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512" w:right="0" w:firstLine="0"/>
        <w:jc w:val="left"/>
        <w:rPr>
          <w:rFonts w:ascii="Arial"/>
          <w:b/>
          <w:i/>
          <w:sz w:val="24"/>
        </w:rPr>
      </w:pPr>
      <w:r>
        <w:rPr/>
        <w:pict>
          <v:shape style="position:absolute;margin-left:40.200001pt;margin-top:4.565827pt;width:109.6pt;height:1.45pt;mso-position-horizontal-relative:page;mso-position-vertical-relative:paragraph;z-index:15729664" coordorigin="804,91" coordsize="2192,29" path="m2996,111l804,111,804,120,2996,120,2996,111xm2996,91l804,91,804,101,2996,101,2996,91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4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ind w:left="0"/>
        <w:rPr>
          <w:rFonts w:ascii="Arial"/>
          <w:b/>
          <w:i/>
          <w:sz w:val="36"/>
        </w:rPr>
      </w:pPr>
      <w:r>
        <w:rPr/>
        <w:br w:type="column"/>
      </w:r>
      <w:r>
        <w:rPr>
          <w:rFonts w:ascii="Arial"/>
          <w:b/>
          <w:i/>
          <w:sz w:val="36"/>
        </w:rPr>
      </w:r>
    </w:p>
    <w:p>
      <w:pPr>
        <w:pStyle w:val="Title"/>
        <w:spacing w:line="261" w:lineRule="auto"/>
      </w:pPr>
      <w:r>
        <w:rPr/>
        <w:pict>
          <v:group style="position:absolute;margin-left:40.200001pt;margin-top:2.191826pt;width:109.6pt;height:72.7pt;mso-position-horizontal-relative:page;mso-position-vertical-relative:paragraph;z-index:15730176" coordorigin="804,44" coordsize="2192,1454">
            <v:shape style="position:absolute;left:804;top:43;width:2192;height:29" coordorigin="804,44" coordsize="2192,29" path="m2996,63l804,63,804,73,2996,73,2996,63xm2996,44l804,44,804,53,2996,53,2996,44xe" filled="true" fillcolor="#000000" stroked="false">
              <v:path arrowok="t"/>
              <v:fill type="solid"/>
            </v:shape>
            <v:shape style="position:absolute;left:1118;top:71;width:1589;height:1426" type="#_x0000_t75" stroked="false">
              <v:imagedata r:id="rId7" o:title=""/>
            </v:shape>
            <w10:wrap type="none"/>
          </v:group>
        </w:pict>
      </w:r>
      <w:r>
        <w:rPr>
          <w:spacing w:val="-1"/>
          <w:w w:val="85"/>
        </w:rPr>
        <w:t>SYNTHESIS, </w:t>
      </w:r>
      <w:r>
        <w:rPr>
          <w:w w:val="85"/>
        </w:rPr>
        <w:t>SPECTRAL CHARACTERIZATION, PHARMACOLOGICAL</w:t>
      </w:r>
      <w:r>
        <w:rPr>
          <w:spacing w:val="-64"/>
          <w:w w:val="85"/>
        </w:rPr>
        <w:t> </w:t>
      </w:r>
      <w:r>
        <w:rPr>
          <w:w w:val="85"/>
        </w:rPr>
        <w:t>EVALUATION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CERTAIN</w:t>
      </w:r>
      <w:r>
        <w:rPr>
          <w:spacing w:val="7"/>
          <w:w w:val="85"/>
        </w:rPr>
        <w:t> </w:t>
      </w:r>
      <w:r>
        <w:rPr>
          <w:w w:val="85"/>
        </w:rPr>
        <w:t>2-SUBSTITUTED</w:t>
      </w:r>
      <w:r>
        <w:rPr>
          <w:spacing w:val="7"/>
          <w:w w:val="85"/>
        </w:rPr>
        <w:t> </w:t>
      </w:r>
      <w:r>
        <w:rPr>
          <w:w w:val="85"/>
        </w:rPr>
        <w:t>BENZIMIDAZOLYL</w:t>
      </w:r>
      <w:r>
        <w:rPr>
          <w:spacing w:val="1"/>
          <w:w w:val="85"/>
        </w:rPr>
        <w:t> </w:t>
      </w:r>
      <w:r>
        <w:rPr>
          <w:w w:val="85"/>
        </w:rPr>
        <w:t>CHALCONES</w:t>
      </w:r>
      <w:r>
        <w:rPr>
          <w:spacing w:val="1"/>
          <w:w w:val="85"/>
        </w:rPr>
        <w:t> </w:t>
      </w:r>
      <w:r>
        <w:rPr>
          <w:w w:val="85"/>
        </w:rPr>
        <w:t>FOR</w:t>
      </w:r>
      <w:r>
        <w:rPr>
          <w:spacing w:val="54"/>
        </w:rPr>
        <w:t> </w:t>
      </w:r>
      <w:r>
        <w:rPr>
          <w:w w:val="85"/>
        </w:rPr>
        <w:t>IN-VIVO</w:t>
      </w:r>
      <w:r>
        <w:rPr>
          <w:spacing w:val="54"/>
        </w:rPr>
        <w:t> </w:t>
      </w:r>
      <w:r>
        <w:rPr>
          <w:w w:val="85"/>
        </w:rPr>
        <w:t>ANALGESIC,</w:t>
      </w:r>
      <w:r>
        <w:rPr>
          <w:spacing w:val="55"/>
        </w:rPr>
        <w:t> </w:t>
      </w:r>
      <w:r>
        <w:rPr>
          <w:w w:val="85"/>
        </w:rPr>
        <w:t>ANTI-INFLAMMATORY</w:t>
      </w:r>
      <w:r>
        <w:rPr>
          <w:spacing w:val="1"/>
          <w:w w:val="85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CENTRAL</w:t>
      </w:r>
      <w:r>
        <w:rPr>
          <w:spacing w:val="-6"/>
          <w:w w:val="90"/>
        </w:rPr>
        <w:t> </w:t>
      </w:r>
      <w:r>
        <w:rPr>
          <w:w w:val="90"/>
        </w:rPr>
        <w:t>NERVOUS</w:t>
      </w:r>
      <w:r>
        <w:rPr>
          <w:spacing w:val="-5"/>
          <w:w w:val="90"/>
        </w:rPr>
        <w:t> </w:t>
      </w:r>
      <w:r>
        <w:rPr>
          <w:w w:val="90"/>
        </w:rPr>
        <w:t>SYSTEM</w:t>
      </w:r>
      <w:r>
        <w:rPr>
          <w:spacing w:val="-6"/>
          <w:w w:val="90"/>
        </w:rPr>
        <w:t> </w:t>
      </w:r>
      <w:r>
        <w:rPr>
          <w:w w:val="90"/>
        </w:rPr>
        <w:t>ACTIVITIES.</w:t>
      </w:r>
    </w:p>
    <w:p>
      <w:pPr>
        <w:pStyle w:val="Heading1"/>
        <w:spacing w:before="5"/>
        <w:ind w:left="3081"/>
      </w:pPr>
      <w:r>
        <w:rPr/>
        <w:pict>
          <v:shape style="position:absolute;margin-left:41.639999pt;margin-top:6.632527pt;width:106.75pt;height:18.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1"/>
                    <w:gridCol w:w="633"/>
                    <w:gridCol w:w="1019"/>
                  </w:tblGrid>
                  <w:tr>
                    <w:trPr>
                      <w:trHeight w:val="159" w:hRule="atLeast"/>
                    </w:trPr>
                    <w:tc>
                      <w:tcPr>
                        <w:tcW w:w="481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4"/>
                          </w:rPr>
                          <w:t>ISSN</w:t>
                        </w:r>
                      </w:p>
                    </w:tc>
                    <w:tc>
                      <w:tcPr>
                        <w:tcW w:w="6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4"/>
                          </w:rPr>
                          <w:t>Print</w:t>
                        </w:r>
                      </w:p>
                    </w:tc>
                    <w:tc>
                      <w:tcPr>
                        <w:tcW w:w="101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 w:before="0"/>
                          <w:ind w:left="119" w:right="125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2231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3648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481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Online</w:t>
                        </w:r>
                      </w:p>
                    </w:tc>
                    <w:tc>
                      <w:tcPr>
                        <w:tcW w:w="101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119" w:right="125"/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2231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4"/>
                          </w:rPr>
                          <w:t>3656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90"/>
        </w:rPr>
        <w:t>S.</w:t>
      </w:r>
      <w:r>
        <w:rPr>
          <w:spacing w:val="-3"/>
          <w:w w:val="90"/>
        </w:rPr>
        <w:t> </w:t>
      </w:r>
      <w:r>
        <w:rPr>
          <w:w w:val="90"/>
        </w:rPr>
        <w:t>Selvakumar,</w:t>
      </w:r>
      <w:r>
        <w:rPr>
          <w:spacing w:val="-2"/>
          <w:w w:val="90"/>
        </w:rPr>
        <w:t> </w:t>
      </w:r>
      <w:r>
        <w:rPr>
          <w:w w:val="90"/>
        </w:rPr>
        <w:t>P.C.Agarawal*</w:t>
      </w:r>
    </w:p>
    <w:p>
      <w:pPr>
        <w:pStyle w:val="BodyText"/>
        <w:spacing w:before="28"/>
        <w:ind w:left="512"/>
      </w:pPr>
      <w:r>
        <w:rPr>
          <w:spacing w:val="-1"/>
          <w:w w:val="90"/>
        </w:rPr>
        <w:t>Department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Pharmacy,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Bundelkhand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University,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Jhansi,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Uttar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Pradesh,</w:t>
      </w:r>
      <w:r>
        <w:rPr>
          <w:spacing w:val="-7"/>
          <w:w w:val="90"/>
        </w:rPr>
        <w:t> </w:t>
      </w:r>
      <w:r>
        <w:rPr>
          <w:w w:val="90"/>
        </w:rPr>
        <w:t>India.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0" w:footer="737" w:top="1120" w:bottom="920" w:left="680" w:right="680"/>
          <w:pgNumType w:start="354"/>
          <w:cols w:num="2" w:equalWidth="0">
            <w:col w:w="1924" w:space="64"/>
            <w:col w:w="8892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9"/>
        </w:rPr>
      </w:pPr>
    </w:p>
    <w:p>
      <w:pPr>
        <w:pStyle w:val="BodyText"/>
        <w:ind w:left="206"/>
        <w:rPr>
          <w:sz w:val="20"/>
        </w:rPr>
      </w:pPr>
      <w:r>
        <w:rPr>
          <w:sz w:val="20"/>
        </w:rPr>
        <w:pict>
          <v:group style="width:522pt;height:222.15pt;mso-position-horizontal-relative:char;mso-position-vertical-relative:line" coordorigin="0,0" coordsize="10440,4443">
            <v:shape style="position:absolute;left:7;top:7;width:10425;height:4428" coordorigin="8,8" coordsize="10425,4428" path="m9695,8l745,8,670,11,597,22,526,41,458,65,394,97,333,134,276,176,224,224,176,276,134,333,97,394,66,458,41,526,22,597,11,670,8,745,8,3698,11,3773,22,3846,41,3917,66,3985,97,4049,134,4110,176,4167,224,4219,276,4267,333,4309,394,4346,458,4378,526,4402,597,4421,670,4432,745,4436,9695,4436,9770,4432,9843,4421,9914,4402,9982,4378,10046,4346,10107,4309,10164,4267,10216,4219,10264,4167,10306,4110,10343,4049,10375,3985,10399,3917,10418,3846,10429,3773,10433,3698,10433,745,10429,670,10418,597,10399,526,10375,458,10343,394,10306,333,10264,276,10216,224,10164,176,10107,134,10046,97,9982,65,9914,41,9843,22,9770,11,9695,8xe" filled="true" fillcolor="#ffffff" stroked="false">
              <v:path arrowok="t"/>
              <v:fill type="solid"/>
            </v:shape>
            <v:shape style="position:absolute;left:7;top:7;width:10425;height:4428" coordorigin="8,8" coordsize="10425,4428" path="m745,8l670,11,597,22,526,41,458,65,394,97,333,134,276,176,224,224,176,276,134,333,97,394,66,458,41,526,22,597,11,670,8,745,8,3698,11,3773,22,3846,41,3917,66,3985,97,4049,134,4110,176,4167,224,4219,276,4267,333,4309,394,4346,458,4378,526,4402,597,4421,670,4432,745,4436,9695,4436,9770,4432,9843,4421,9914,4402,9982,4378,10046,4346,10107,4309,10164,4267,10216,4219,10264,4167,10306,4110,10343,4049,10375,3985,10399,3917,10418,3846,10429,3773,10433,3698,10433,745,10429,670,10418,597,10399,526,10375,458,10343,394,10306,333,10264,276,10216,224,10164,176,10107,134,10046,97,9982,65,9914,41,9843,22,9770,11,9695,8,745,8xe" filled="false" stroked="true" strokeweight=".75pt" strokecolor="#000000">
              <v:path arrowok="t"/>
              <v:stroke dashstyle="solid"/>
            </v:shape>
            <v:shape style="position:absolute;left:0;top:0;width:10440;height:4443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68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68" w:right="357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A series of 2-substituted benzimidazolyl chalcones were synthesized by condensation reaction of 1-(1H-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benzoimidazol-2-yl)ethanone with various substituted aromatic aldehydes in presence of mild alkali. The 1-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(1H-benzoimidazol-2-yl)ethanone was synthesized by oxidation of 1-(1H-benzoimidazol-2-yl)ethanol, which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was synthesized by cyclisation reaction of orthophenylenediamine with 2-hydroxypropanoicacid. The yields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 synthesized benzimidazoles were ranged 52-81%. The structures of the synthesized benzimidazolyl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chalcones were characterized and confirmed by FTIR,1H-NMR,13C-NMR and mass spectral data</w:t>
                    </w:r>
                    <w:r>
                      <w:rPr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analysis. The</w:t>
                    </w:r>
                    <w:r>
                      <w:rPr>
                        <w:spacing w:val="1"/>
                        <w:w w:val="8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synthesized benzimidazolyl chalcones were screened for their In-vivo analgesic, anti-inflammatory and central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nervous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system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locomotor</w:t>
                    </w:r>
                    <w:r>
                      <w:rPr>
                        <w:spacing w:val="52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activities.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All</w:t>
                    </w:r>
                    <w:r>
                      <w:rPr>
                        <w:spacing w:val="52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synthesized</w:t>
                    </w:r>
                    <w:r>
                      <w:rPr>
                        <w:spacing w:val="54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benzimidazolyl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chalcones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showed</w:t>
                    </w:r>
                    <w:r>
                      <w:rPr>
                        <w:spacing w:val="54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moderate</w:t>
                    </w:r>
                    <w:r>
                      <w:rPr>
                        <w:spacing w:val="5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</w:p>
                  <w:p>
                    <w:pPr>
                      <w:spacing w:line="199" w:lineRule="exact" w:before="0"/>
                      <w:ind w:left="20" w:right="0" w:firstLine="348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appreciable</w:t>
                    </w:r>
                    <w:r>
                      <w:rPr>
                        <w:spacing w:val="1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significant</w:t>
                    </w:r>
                    <w:r>
                      <w:rPr>
                        <w:spacing w:val="1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analgesic</w:t>
                    </w:r>
                    <w:r>
                      <w:rPr>
                        <w:spacing w:val="1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activity</w:t>
                    </w:r>
                    <w:r>
                      <w:rPr>
                        <w:spacing w:val="1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also</w:t>
                    </w:r>
                    <w:r>
                      <w:rPr>
                        <w:spacing w:val="1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some</w:t>
                    </w:r>
                    <w:r>
                      <w:rPr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1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compounds</w:t>
                    </w:r>
                    <w:r>
                      <w:rPr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exhibited</w:t>
                    </w:r>
                    <w:r>
                      <w:rPr>
                        <w:spacing w:val="1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significant</w:t>
                    </w:r>
                    <w:r>
                      <w:rPr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good</w:t>
                    </w:r>
                    <w:r>
                      <w:rPr>
                        <w:spacing w:val="1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anti-</w:t>
                    </w:r>
                  </w:p>
                  <w:p>
                    <w:pPr>
                      <w:spacing w:line="319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3"/>
                        <w:position w:val="9"/>
                        <w:sz w:val="24"/>
                      </w:rPr>
                      <w:t>I</w:t>
                    </w:r>
                    <w:r>
                      <w:rPr>
                        <w:rFonts w:ascii="Arial"/>
                        <w:b/>
                        <w:w w:val="82"/>
                        <w:position w:val="9"/>
                        <w:sz w:val="24"/>
                      </w:rPr>
                      <w:t>nt</w:t>
                    </w:r>
                    <w:r>
                      <w:rPr>
                        <w:rFonts w:ascii="Arial"/>
                        <w:b/>
                        <w:spacing w:val="-1"/>
                        <w:w w:val="82"/>
                        <w:position w:val="9"/>
                        <w:sz w:val="24"/>
                      </w:rPr>
                      <w:t>r</w:t>
                    </w:r>
                    <w:r>
                      <w:rPr>
                        <w:rFonts w:ascii="Arial"/>
                        <w:b/>
                        <w:spacing w:val="-106"/>
                        <w:w w:val="86"/>
                        <w:position w:val="9"/>
                        <w:sz w:val="24"/>
                      </w:rPr>
                      <w:t>o</w:t>
                    </w:r>
                    <w:r>
                      <w:rPr>
                        <w:spacing w:val="-1"/>
                        <w:w w:val="96"/>
                        <w:sz w:val="22"/>
                      </w:rPr>
                      <w:t>i</w:t>
                    </w:r>
                    <w:r>
                      <w:rPr>
                        <w:spacing w:val="-40"/>
                        <w:w w:val="79"/>
                        <w:sz w:val="22"/>
                      </w:rPr>
                      <w:t>n</w:t>
                    </w:r>
                    <w:r>
                      <w:rPr>
                        <w:rFonts w:ascii="Arial"/>
                        <w:b/>
                        <w:spacing w:val="-90"/>
                        <w:w w:val="86"/>
                        <w:position w:val="9"/>
                        <w:sz w:val="24"/>
                      </w:rPr>
                      <w:t>d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spacing w:val="-34"/>
                        <w:w w:val="96"/>
                        <w:sz w:val="22"/>
                      </w:rPr>
                      <w:t>l</w:t>
                    </w:r>
                    <w:r>
                      <w:rPr>
                        <w:rFonts w:ascii="Arial"/>
                        <w:b/>
                        <w:spacing w:val="-95"/>
                        <w:w w:val="86"/>
                        <w:position w:val="9"/>
                        <w:sz w:val="24"/>
                      </w:rPr>
                      <w:t>u</w:t>
                    </w:r>
                    <w:r>
                      <w:rPr>
                        <w:spacing w:val="-29"/>
                        <w:w w:val="99"/>
                        <w:sz w:val="22"/>
                      </w:rPr>
                      <w:t>a</w:t>
                    </w:r>
                    <w:r>
                      <w:rPr>
                        <w:rFonts w:ascii="Arial"/>
                        <w:b/>
                        <w:spacing w:val="-69"/>
                        <w:w w:val="72"/>
                        <w:position w:val="9"/>
                        <w:sz w:val="24"/>
                      </w:rPr>
                      <w:t>c</w:t>
                    </w:r>
                    <w:r>
                      <w:rPr>
                        <w:spacing w:val="-80"/>
                        <w:w w:val="80"/>
                        <w:sz w:val="22"/>
                      </w:rPr>
                      <w:t>m</w:t>
                    </w:r>
                    <w:r>
                      <w:rPr>
                        <w:rFonts w:ascii="Arial"/>
                        <w:b/>
                        <w:w w:val="78"/>
                        <w:position w:val="9"/>
                        <w:sz w:val="24"/>
                      </w:rPr>
                      <w:t>t</w:t>
                    </w:r>
                    <w:r>
                      <w:rPr>
                        <w:rFonts w:ascii="Arial"/>
                        <w:b/>
                        <w:spacing w:val="-47"/>
                        <w:w w:val="93"/>
                        <w:position w:val="9"/>
                        <w:sz w:val="24"/>
                      </w:rPr>
                      <w:t>i</w:t>
                    </w:r>
                    <w:r>
                      <w:rPr>
                        <w:spacing w:val="-102"/>
                        <w:w w:val="80"/>
                        <w:sz w:val="22"/>
                      </w:rPr>
                      <w:t>m</w:t>
                    </w:r>
                    <w:r>
                      <w:rPr>
                        <w:rFonts w:ascii="Arial"/>
                        <w:b/>
                        <w:spacing w:val="-28"/>
                        <w:w w:val="86"/>
                        <w:position w:val="9"/>
                        <w:sz w:val="24"/>
                      </w:rPr>
                      <w:t>o</w:t>
                    </w:r>
                    <w:r>
                      <w:rPr>
                        <w:spacing w:val="-95"/>
                        <w:w w:val="99"/>
                        <w:sz w:val="22"/>
                      </w:rPr>
                      <w:t>a</w:t>
                    </w:r>
                    <w:r>
                      <w:rPr>
                        <w:rFonts w:ascii="Arial"/>
                        <w:b/>
                        <w:spacing w:val="-33"/>
                        <w:w w:val="86"/>
                        <w:position w:val="9"/>
                        <w:sz w:val="24"/>
                      </w:rPr>
                      <w:t>n</w:t>
                    </w:r>
                    <w:r>
                      <w:rPr>
                        <w:w w:val="97"/>
                        <w:sz w:val="22"/>
                      </w:rPr>
                      <w:t>t</w:t>
                    </w:r>
                    <w:r>
                      <w:rPr>
                        <w:w w:val="94"/>
                        <w:sz w:val="22"/>
                      </w:rPr>
                      <w:t>o</w:t>
                    </w:r>
                    <w:r>
                      <w:rPr>
                        <w:spacing w:val="-2"/>
                        <w:w w:val="94"/>
                        <w:sz w:val="22"/>
                      </w:rPr>
                      <w:t>r</w:t>
                    </w:r>
                    <w:r>
                      <w:rPr>
                        <w:w w:val="100"/>
                        <w:sz w:val="22"/>
                      </w:rPr>
                      <w:t>y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9"/>
                        <w:sz w:val="22"/>
                      </w:rPr>
                      <w:t>p</w:t>
                    </w:r>
                    <w:r>
                      <w:rPr>
                        <w:w w:val="100"/>
                        <w:sz w:val="22"/>
                      </w:rPr>
                      <w:t>r</w:t>
                    </w:r>
                    <w:r>
                      <w:rPr>
                        <w:w w:val="94"/>
                        <w:sz w:val="22"/>
                      </w:rPr>
                      <w:t>o</w:t>
                    </w:r>
                    <w:r>
                      <w:rPr>
                        <w:spacing w:val="-2"/>
                        <w:w w:val="94"/>
                        <w:sz w:val="22"/>
                      </w:rPr>
                      <w:t>p</w:t>
                    </w:r>
                    <w:r>
                      <w:rPr>
                        <w:w w:val="94"/>
                        <w:sz w:val="22"/>
                      </w:rPr>
                      <w:t>er</w:t>
                    </w:r>
                    <w:r>
                      <w:rPr>
                        <w:w w:val="93"/>
                        <w:sz w:val="22"/>
                      </w:rPr>
                      <w:t>ti</w:t>
                    </w:r>
                    <w:r>
                      <w:rPr>
                        <w:spacing w:val="-3"/>
                        <w:w w:val="93"/>
                        <w:sz w:val="22"/>
                      </w:rPr>
                      <w:t>e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w w:val="87"/>
                        <w:sz w:val="22"/>
                      </w:rPr>
                      <w:t>(</w:t>
                    </w:r>
                    <w:r>
                      <w:rPr>
                        <w:spacing w:val="-3"/>
                        <w:w w:val="87"/>
                        <w:sz w:val="22"/>
                      </w:rPr>
                      <w:t>e</w:t>
                    </w:r>
                    <w:r>
                      <w:rPr>
                        <w:w w:val="88"/>
                        <w:sz w:val="22"/>
                      </w:rPr>
                      <w:t>x</w:t>
                    </w:r>
                    <w:r>
                      <w:rPr>
                        <w:spacing w:val="-2"/>
                        <w:w w:val="88"/>
                        <w:sz w:val="22"/>
                      </w:rPr>
                      <w:t>c</w:t>
                    </w:r>
                    <w:r>
                      <w:rPr>
                        <w:w w:val="95"/>
                        <w:sz w:val="22"/>
                      </w:rPr>
                      <w:t>ept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w w:val="94"/>
                        <w:sz w:val="22"/>
                      </w:rPr>
                      <w:t>6e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</w:rPr>
                      <w:t>&amp;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w w:val="86"/>
                        <w:sz w:val="22"/>
                      </w:rPr>
                      <w:t>6h).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m</w:t>
                    </w:r>
                    <w:r>
                      <w:rPr>
                        <w:w w:val="84"/>
                        <w:sz w:val="22"/>
                      </w:rPr>
                      <w:t>o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w w:val="99"/>
                        <w:sz w:val="22"/>
                      </w:rPr>
                      <w:t>g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w w:val="87"/>
                        <w:sz w:val="22"/>
                      </w:rPr>
                      <w:t>th</w:t>
                    </w:r>
                    <w:r>
                      <w:rPr>
                        <w:spacing w:val="-1"/>
                        <w:w w:val="87"/>
                        <w:sz w:val="22"/>
                      </w:rPr>
                      <w:t>i</w:t>
                    </w:r>
                    <w:r>
                      <w:rPr>
                        <w:w w:val="66"/>
                        <w:sz w:val="22"/>
                      </w:rPr>
                      <w:t>s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w w:val="83"/>
                        <w:sz w:val="22"/>
                      </w:rPr>
                      <w:t>tes</w:t>
                    </w:r>
                    <w:r>
                      <w:rPr>
                        <w:w w:val="92"/>
                        <w:sz w:val="22"/>
                      </w:rPr>
                      <w:t>t</w:t>
                    </w:r>
                    <w:r>
                      <w:rPr>
                        <w:spacing w:val="-3"/>
                        <w:w w:val="92"/>
                        <w:sz w:val="22"/>
                      </w:rPr>
                      <w:t>e</w:t>
                    </w:r>
                    <w:r>
                      <w:rPr>
                        <w:w w:val="99"/>
                        <w:sz w:val="22"/>
                      </w:rPr>
                      <w:t>d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w w:val="89"/>
                        <w:sz w:val="22"/>
                      </w:rPr>
                      <w:t>ben</w:t>
                    </w:r>
                    <w:r>
                      <w:rPr>
                        <w:spacing w:val="-1"/>
                        <w:w w:val="89"/>
                        <w:sz w:val="22"/>
                      </w:rPr>
                      <w:t>z</w:t>
                    </w:r>
                    <w:r>
                      <w:rPr>
                        <w:spacing w:val="-1"/>
                        <w:w w:val="83"/>
                        <w:sz w:val="22"/>
                      </w:rPr>
                      <w:t>i</w:t>
                    </w:r>
                    <w:r>
                      <w:rPr>
                        <w:spacing w:val="-2"/>
                        <w:w w:val="83"/>
                        <w:sz w:val="22"/>
                      </w:rPr>
                      <w:t>m</w:t>
                    </w:r>
                    <w:r>
                      <w:rPr>
                        <w:spacing w:val="-1"/>
                        <w:w w:val="99"/>
                        <w:sz w:val="22"/>
                      </w:rPr>
                      <w:t>id</w:t>
                    </w:r>
                    <w:r>
                      <w:rPr>
                        <w:w w:val="99"/>
                        <w:sz w:val="22"/>
                      </w:rPr>
                      <w:t>a</w:t>
                    </w:r>
                    <w:r>
                      <w:rPr>
                        <w:spacing w:val="-1"/>
                        <w:w w:val="87"/>
                        <w:sz w:val="22"/>
                      </w:rPr>
                      <w:t>z</w:t>
                    </w:r>
                    <w:r>
                      <w:rPr>
                        <w:w w:val="95"/>
                        <w:sz w:val="22"/>
                      </w:rPr>
                      <w:t>olyl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77"/>
                        <w:sz w:val="22"/>
                      </w:rPr>
                      <w:t>c</w:t>
                    </w:r>
                    <w:r>
                      <w:rPr>
                        <w:spacing w:val="-1"/>
                        <w:w w:val="79"/>
                        <w:sz w:val="22"/>
                      </w:rPr>
                      <w:t>h</w:t>
                    </w:r>
                    <w:r>
                      <w:rPr>
                        <w:w w:val="98"/>
                        <w:sz w:val="22"/>
                      </w:rPr>
                      <w:t>a</w:t>
                    </w:r>
                    <w:r>
                      <w:rPr>
                        <w:spacing w:val="-3"/>
                        <w:w w:val="98"/>
                        <w:sz w:val="22"/>
                      </w:rPr>
                      <w:t>l</w:t>
                    </w:r>
                    <w:r>
                      <w:rPr>
                        <w:spacing w:val="-2"/>
                        <w:w w:val="77"/>
                        <w:sz w:val="22"/>
                      </w:rPr>
                      <w:t>c</w:t>
                    </w:r>
                    <w:r>
                      <w:rPr>
                        <w:w w:val="84"/>
                        <w:sz w:val="22"/>
                      </w:rPr>
                      <w:t>o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w w:val="79"/>
                        <w:sz w:val="22"/>
                      </w:rPr>
                      <w:t>es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w w:val="84"/>
                        <w:sz w:val="22"/>
                      </w:rPr>
                      <w:t>o</w:t>
                    </w:r>
                    <w:r>
                      <w:rPr>
                        <w:spacing w:val="-1"/>
                        <w:w w:val="84"/>
                        <w:sz w:val="22"/>
                      </w:rPr>
                      <w:t>n</w:t>
                    </w:r>
                    <w:r>
                      <w:rPr>
                        <w:spacing w:val="-1"/>
                        <w:w w:val="99"/>
                        <w:sz w:val="22"/>
                      </w:rPr>
                      <w:t>l</w:t>
                    </w:r>
                    <w:r>
                      <w:rPr>
                        <w:w w:val="99"/>
                        <w:sz w:val="22"/>
                      </w:rPr>
                      <w:t>y</w:t>
                    </w:r>
                    <w:r>
                      <w:rPr>
                        <w:spacing w:val="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6</w:t>
                    </w:r>
                    <w:r>
                      <w:rPr>
                        <w:w w:val="92"/>
                        <w:sz w:val="22"/>
                      </w:rPr>
                      <w:t>d,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99"/>
                        <w:sz w:val="22"/>
                      </w:rPr>
                      <w:t>6</w:t>
                    </w:r>
                    <w:r>
                      <w:rPr>
                        <w:w w:val="120"/>
                        <w:sz w:val="22"/>
                      </w:rPr>
                      <w:t>f</w:t>
                    </w:r>
                    <w:r>
                      <w:rPr>
                        <w:w w:val="79"/>
                        <w:sz w:val="22"/>
                      </w:rPr>
                      <w:t>,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w w:val="99"/>
                        <w:sz w:val="22"/>
                      </w:rPr>
                      <w:t>6g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w w:val="92"/>
                        <w:sz w:val="22"/>
                      </w:rPr>
                      <w:t>and</w:t>
                    </w:r>
                    <w:r>
                      <w:rPr>
                        <w:spacing w:val="4"/>
                        <w:sz w:val="22"/>
                      </w:rPr>
                      <w:t> </w:t>
                    </w:r>
                    <w:r>
                      <w:rPr>
                        <w:w w:val="89"/>
                        <w:sz w:val="22"/>
                      </w:rPr>
                      <w:t>6h</w:t>
                    </w:r>
                  </w:p>
                  <w:p>
                    <w:pPr>
                      <w:spacing w:before="27"/>
                      <w:ind w:left="368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1"/>
                        <w:w w:val="90"/>
                        <w:sz w:val="22"/>
                      </w:rPr>
                      <w:t>has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depicted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considerable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central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nervous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system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depressant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activity.</w:t>
                    </w:r>
                  </w:p>
                  <w:p>
                    <w:pPr>
                      <w:spacing w:line="266" w:lineRule="auto" w:before="23"/>
                      <w:ind w:left="1458" w:right="490" w:hanging="109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Benzimidazoles,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benzimidazolyl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chalcones,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analgesic,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anti-inflammatory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&amp;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central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nervous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system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depressant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activity.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ind w:left="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680" w:right="680"/>
        </w:sectPr>
      </w:pPr>
    </w:p>
    <w:p>
      <w:pPr>
        <w:pStyle w:val="Heading2"/>
        <w:spacing w:before="58"/>
      </w:pPr>
      <w:r>
        <w:rPr/>
        <w:t>INTRODUCTION</w:t>
      </w:r>
    </w:p>
    <w:p>
      <w:pPr>
        <w:pStyle w:val="BodyText"/>
        <w:spacing w:line="266" w:lineRule="auto" w:before="27"/>
        <w:ind w:right="39" w:hanging="12"/>
        <w:jc w:val="both"/>
      </w:pPr>
      <w:r>
        <w:rPr>
          <w:w w:val="95"/>
        </w:rPr>
        <w:t>Benzimidazole</w:t>
      </w:r>
      <w:r>
        <w:rPr>
          <w:spacing w:val="1"/>
          <w:w w:val="95"/>
        </w:rPr>
        <w:t> </w:t>
      </w:r>
      <w:r>
        <w:rPr>
          <w:w w:val="95"/>
        </w:rPr>
        <w:t>is a bicyclic heterocyclic aromatic</w:t>
      </w:r>
      <w:r>
        <w:rPr>
          <w:spacing w:val="1"/>
          <w:w w:val="95"/>
        </w:rPr>
        <w:t> </w:t>
      </w:r>
      <w:r>
        <w:rPr/>
        <w:t>compound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named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1,3</w:t>
      </w:r>
      <w:r>
        <w:rPr>
          <w:spacing w:val="1"/>
        </w:rPr>
        <w:t> </w:t>
      </w:r>
      <w:r>
        <w:rPr/>
        <w:t>dideazapurine.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nucleus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>
          <w:w w:val="90"/>
        </w:rPr>
        <w:t>pharmacophore because structurally related to purine</w:t>
      </w:r>
      <w:r>
        <w:rPr>
          <w:spacing w:val="1"/>
          <w:w w:val="90"/>
        </w:rPr>
        <w:t> </w:t>
      </w:r>
      <w:r>
        <w:rPr>
          <w:w w:val="95"/>
        </w:rPr>
        <w:t>nucleoside</w:t>
      </w:r>
      <w:r>
        <w:rPr>
          <w:spacing w:val="1"/>
          <w:w w:val="95"/>
        </w:rPr>
        <w:t> </w:t>
      </w:r>
      <w:r>
        <w:rPr>
          <w:w w:val="95"/>
        </w:rPr>
        <w:t>bases</w:t>
      </w:r>
      <w:r>
        <w:rPr>
          <w:spacing w:val="1"/>
          <w:w w:val="95"/>
        </w:rPr>
        <w:t> </w:t>
      </w:r>
      <w:r>
        <w:rPr>
          <w:w w:val="95"/>
        </w:rPr>
        <w:t>so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interacts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most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biological macromolecules. This moiety is also found in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some natural products , such as vitamin B</w:t>
      </w:r>
      <w:r>
        <w:rPr>
          <w:w w:val="90"/>
          <w:sz w:val="14"/>
        </w:rPr>
        <w:t>12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, marine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natural product called makaluvamins etc.The literature</w:t>
      </w:r>
      <w:r>
        <w:rPr>
          <w:spacing w:val="1"/>
          <w:w w:val="90"/>
        </w:rPr>
        <w:t> </w:t>
      </w:r>
      <w:r>
        <w:rPr>
          <w:w w:val="95"/>
        </w:rPr>
        <w:t>survey</w:t>
      </w:r>
      <w:r>
        <w:rPr>
          <w:spacing w:val="1"/>
          <w:w w:val="95"/>
        </w:rPr>
        <w:t> </w:t>
      </w:r>
      <w:r>
        <w:rPr>
          <w:w w:val="95"/>
        </w:rPr>
        <w:t>revealed that</w:t>
      </w:r>
      <w:r>
        <w:rPr>
          <w:spacing w:val="1"/>
          <w:w w:val="95"/>
        </w:rPr>
        <w:t> </w:t>
      </w:r>
      <w:r>
        <w:rPr>
          <w:w w:val="95"/>
        </w:rPr>
        <w:t>the various 2- substituted 1H-</w:t>
      </w:r>
      <w:r>
        <w:rPr>
          <w:spacing w:val="1"/>
          <w:w w:val="95"/>
        </w:rPr>
        <w:t> </w:t>
      </w:r>
      <w:r>
        <w:rPr>
          <w:w w:val="90"/>
        </w:rPr>
        <w:t>benzimidazole</w:t>
      </w:r>
      <w:r>
        <w:rPr>
          <w:spacing w:val="1"/>
          <w:w w:val="90"/>
        </w:rPr>
        <w:t> </w:t>
      </w:r>
      <w:r>
        <w:rPr>
          <w:w w:val="90"/>
        </w:rPr>
        <w:t>derived</w:t>
      </w:r>
      <w:r>
        <w:rPr>
          <w:spacing w:val="1"/>
          <w:w w:val="90"/>
        </w:rPr>
        <w:t> </w:t>
      </w:r>
      <w:r>
        <w:rPr>
          <w:w w:val="90"/>
        </w:rPr>
        <w:t>compounds</w:t>
      </w:r>
      <w:r>
        <w:rPr>
          <w:spacing w:val="1"/>
          <w:w w:val="90"/>
        </w:rPr>
        <w:t> </w:t>
      </w:r>
      <w:r>
        <w:rPr>
          <w:w w:val="90"/>
        </w:rPr>
        <w:t>has</w:t>
      </w:r>
      <w:r>
        <w:rPr>
          <w:spacing w:val="1"/>
          <w:w w:val="90"/>
        </w:rPr>
        <w:t> </w:t>
      </w:r>
      <w:r>
        <w:rPr>
          <w:w w:val="90"/>
        </w:rPr>
        <w:t>displayed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possess antibacterial </w:t>
      </w:r>
      <w:r>
        <w:rPr>
          <w:w w:val="90"/>
          <w:position w:val="5"/>
          <w:sz w:val="14"/>
        </w:rPr>
        <w:t>(1)</w:t>
      </w:r>
      <w:r>
        <w:rPr>
          <w:spacing w:val="31"/>
          <w:position w:val="5"/>
          <w:sz w:val="14"/>
        </w:rPr>
        <w:t> </w:t>
      </w:r>
      <w:r>
        <w:rPr>
          <w:w w:val="90"/>
        </w:rPr>
        <w:t>, antitubercular</w:t>
      </w:r>
      <w:r>
        <w:rPr>
          <w:spacing w:val="46"/>
        </w:rPr>
        <w:t> </w:t>
      </w:r>
      <w:r>
        <w:rPr>
          <w:w w:val="90"/>
          <w:position w:val="5"/>
          <w:sz w:val="14"/>
        </w:rPr>
        <w:t>(2)</w:t>
      </w:r>
      <w:r>
        <w:rPr>
          <w:w w:val="90"/>
        </w:rPr>
        <w:t>, antifungal</w:t>
      </w:r>
      <w:r>
        <w:rPr>
          <w:spacing w:val="1"/>
          <w:w w:val="90"/>
        </w:rPr>
        <w:t> </w:t>
      </w:r>
      <w:r>
        <w:rPr>
          <w:spacing w:val="-1"/>
          <w:w w:val="95"/>
          <w:position w:val="5"/>
          <w:sz w:val="14"/>
        </w:rPr>
        <w:t>(3)</w:t>
      </w:r>
      <w:r>
        <w:rPr>
          <w:spacing w:val="-1"/>
          <w:w w:val="95"/>
        </w:rPr>
        <w:t>, antiviral </w:t>
      </w:r>
      <w:r>
        <w:rPr>
          <w:w w:val="95"/>
          <w:position w:val="5"/>
          <w:sz w:val="14"/>
        </w:rPr>
        <w:t>(4)</w:t>
      </w:r>
      <w:r>
        <w:rPr>
          <w:w w:val="95"/>
        </w:rPr>
        <w:t>, anti-allergic , central nervous system</w:t>
      </w:r>
      <w:r>
        <w:rPr>
          <w:spacing w:val="1"/>
          <w:w w:val="95"/>
        </w:rPr>
        <w:t> </w:t>
      </w:r>
      <w:r>
        <w:rPr>
          <w:w w:val="90"/>
        </w:rPr>
        <w:t>depressant</w:t>
      </w:r>
      <w:r>
        <w:rPr>
          <w:spacing w:val="33"/>
          <w:w w:val="90"/>
        </w:rPr>
        <w:t> </w:t>
      </w:r>
      <w:r>
        <w:rPr>
          <w:w w:val="90"/>
        </w:rPr>
        <w:t>,analgesic/anti-inflammatory</w:t>
      </w:r>
      <w:r>
        <w:rPr>
          <w:spacing w:val="36"/>
          <w:w w:val="90"/>
        </w:rPr>
        <w:t> </w:t>
      </w:r>
      <w:r>
        <w:rPr>
          <w:w w:val="90"/>
          <w:position w:val="5"/>
          <w:sz w:val="14"/>
        </w:rPr>
        <w:t>(5)</w:t>
      </w:r>
      <w:r>
        <w:rPr>
          <w:w w:val="90"/>
        </w:rPr>
        <w:t>,</w:t>
      </w:r>
      <w:r>
        <w:rPr>
          <w:spacing w:val="33"/>
          <w:w w:val="90"/>
        </w:rPr>
        <w:t> </w:t>
      </w:r>
      <w:r>
        <w:rPr>
          <w:w w:val="90"/>
        </w:rPr>
        <w:t>anticancer</w:t>
      </w:r>
    </w:p>
    <w:p>
      <w:pPr>
        <w:pStyle w:val="BodyText"/>
        <w:spacing w:line="237" w:lineRule="exact"/>
        <w:jc w:val="both"/>
      </w:pPr>
      <w:r>
        <w:rPr>
          <w:w w:val="90"/>
          <w:position w:val="5"/>
          <w:sz w:val="14"/>
        </w:rPr>
        <w:t>(6)</w:t>
      </w:r>
      <w:r>
        <w:rPr>
          <w:w w:val="90"/>
        </w:rPr>
        <w:t>,</w:t>
      </w:r>
      <w:r>
        <w:rPr>
          <w:spacing w:val="51"/>
        </w:rPr>
        <w:t> </w:t>
      </w:r>
      <w:r>
        <w:rPr>
          <w:w w:val="90"/>
        </w:rPr>
        <w:t>anthelminitic</w:t>
      </w:r>
      <w:r>
        <w:rPr>
          <w:spacing w:val="51"/>
        </w:rPr>
        <w:t> </w:t>
      </w:r>
      <w:r>
        <w:rPr>
          <w:w w:val="90"/>
          <w:position w:val="5"/>
          <w:sz w:val="14"/>
        </w:rPr>
        <w:t>(7)</w:t>
      </w:r>
      <w:r>
        <w:rPr>
          <w:w w:val="90"/>
        </w:rPr>
        <w:t>,</w:t>
      </w:r>
      <w:r>
        <w:rPr>
          <w:spacing w:val="52"/>
        </w:rPr>
        <w:t> </w:t>
      </w:r>
      <w:r>
        <w:rPr>
          <w:w w:val="90"/>
        </w:rPr>
        <w:t>anticonvulsant</w:t>
      </w:r>
      <w:r>
        <w:rPr>
          <w:spacing w:val="53"/>
        </w:rPr>
        <w:t> </w:t>
      </w:r>
      <w:r>
        <w:rPr>
          <w:w w:val="90"/>
          <w:position w:val="5"/>
          <w:sz w:val="14"/>
        </w:rPr>
        <w:t>(8)</w:t>
      </w:r>
      <w:r>
        <w:rPr>
          <w:w w:val="90"/>
        </w:rPr>
        <w:t>,</w:t>
      </w:r>
      <w:r>
        <w:rPr>
          <w:spacing w:val="51"/>
        </w:rPr>
        <w:t> </w:t>
      </w:r>
      <w:r>
        <w:rPr>
          <w:w w:val="90"/>
        </w:rPr>
        <w:t>antioxidant</w:t>
      </w:r>
      <w:r>
        <w:rPr>
          <w:spacing w:val="52"/>
        </w:rPr>
        <w:t> </w:t>
      </w:r>
      <w:r>
        <w:rPr>
          <w:w w:val="90"/>
          <w:position w:val="5"/>
          <w:sz w:val="14"/>
        </w:rPr>
        <w:t>(9)</w:t>
      </w:r>
      <w:r>
        <w:rPr>
          <w:w w:val="90"/>
        </w:rPr>
        <w:t>,</w:t>
      </w:r>
    </w:p>
    <w:p>
      <w:pPr>
        <w:pStyle w:val="BodyText"/>
        <w:spacing w:before="27"/>
        <w:jc w:val="both"/>
      </w:pPr>
      <w:r>
        <w:rPr>
          <w:w w:val="90"/>
        </w:rPr>
        <w:t>anti-tumor,</w:t>
      </w:r>
      <w:r>
        <w:rPr>
          <w:spacing w:val="16"/>
          <w:w w:val="90"/>
        </w:rPr>
        <w:t> </w:t>
      </w:r>
      <w:r>
        <w:rPr>
          <w:w w:val="90"/>
        </w:rPr>
        <w:t>antidiabetic,</w:t>
      </w:r>
      <w:r>
        <w:rPr>
          <w:spacing w:val="17"/>
          <w:w w:val="90"/>
        </w:rPr>
        <w:t> </w:t>
      </w:r>
      <w:r>
        <w:rPr>
          <w:w w:val="90"/>
        </w:rPr>
        <w:t>anti</w:t>
      </w:r>
      <w:r>
        <w:rPr>
          <w:spacing w:val="19"/>
          <w:w w:val="90"/>
        </w:rPr>
        <w:t> </w:t>
      </w:r>
      <w:r>
        <w:rPr>
          <w:w w:val="90"/>
        </w:rPr>
        <w:t>asthmatic</w:t>
      </w:r>
      <w:r>
        <w:rPr>
          <w:spacing w:val="19"/>
          <w:w w:val="90"/>
        </w:rPr>
        <w:t> </w:t>
      </w:r>
      <w:r>
        <w:rPr>
          <w:w w:val="90"/>
          <w:position w:val="5"/>
          <w:sz w:val="14"/>
        </w:rPr>
        <w:t>(10)</w:t>
      </w:r>
      <w:r>
        <w:rPr>
          <w:w w:val="90"/>
        </w:rPr>
        <w:t>,</w:t>
      </w:r>
      <w:r>
        <w:rPr>
          <w:spacing w:val="16"/>
          <w:w w:val="90"/>
        </w:rPr>
        <w:t> </w:t>
      </w:r>
      <w:r>
        <w:rPr>
          <w:w w:val="90"/>
        </w:rPr>
        <w:t>spasmolytic</w:t>
      </w:r>
    </w:p>
    <w:p>
      <w:pPr>
        <w:pStyle w:val="BodyText"/>
        <w:spacing w:line="266" w:lineRule="auto" w:before="62"/>
        <w:ind w:left="215" w:right="220"/>
        <w:jc w:val="both"/>
      </w:pPr>
      <w:r>
        <w:rPr/>
        <w:br w:type="column"/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antiulcer</w:t>
      </w:r>
      <w:r>
        <w:rPr>
          <w:spacing w:val="1"/>
          <w:w w:val="95"/>
        </w:rPr>
        <w:t> </w:t>
      </w:r>
      <w:r>
        <w:rPr>
          <w:w w:val="95"/>
          <w:position w:val="5"/>
          <w:sz w:val="14"/>
        </w:rPr>
        <w:t>(11)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activities.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1H-benzimidazole</w:t>
      </w:r>
      <w:r>
        <w:rPr>
          <w:spacing w:val="-53"/>
          <w:w w:val="95"/>
        </w:rPr>
        <w:t> </w:t>
      </w:r>
      <w:r>
        <w:rPr/>
        <w:t>derived compounds substituted at 2 and 5 or 6</w:t>
      </w:r>
      <w:r>
        <w:rPr>
          <w:spacing w:val="1"/>
        </w:rPr>
        <w:t> </w:t>
      </w:r>
      <w:r>
        <w:rPr>
          <w:spacing w:val="-1"/>
          <w:w w:val="95"/>
        </w:rPr>
        <w:t>positions </w:t>
      </w:r>
      <w:r>
        <w:rPr>
          <w:w w:val="95"/>
        </w:rPr>
        <w:t>are also reported</w:t>
      </w:r>
      <w:r>
        <w:rPr>
          <w:spacing w:val="1"/>
          <w:w w:val="95"/>
        </w:rPr>
        <w:t> </w:t>
      </w:r>
      <w:r>
        <w:rPr>
          <w:w w:val="95"/>
        </w:rPr>
        <w:t>to possess ths various</w:t>
      </w:r>
      <w:r>
        <w:rPr>
          <w:spacing w:val="1"/>
          <w:w w:val="95"/>
        </w:rPr>
        <w:t> </w:t>
      </w:r>
      <w:r>
        <w:rPr>
          <w:w w:val="90"/>
        </w:rPr>
        <w:t>pharmacological activities such as DNA topoisomerase</w:t>
      </w:r>
      <w:r>
        <w:rPr>
          <w:spacing w:val="-50"/>
          <w:w w:val="90"/>
        </w:rPr>
        <w:t> </w:t>
      </w:r>
      <w:r>
        <w:rPr>
          <w:w w:val="95"/>
        </w:rPr>
        <w:t>inhibitor </w:t>
      </w:r>
      <w:r>
        <w:rPr>
          <w:w w:val="95"/>
          <w:position w:val="5"/>
          <w:sz w:val="14"/>
        </w:rPr>
        <w:t>(12)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, acaricidal, antifeedant , antibacterial,</w:t>
      </w:r>
      <w:r>
        <w:rPr>
          <w:spacing w:val="1"/>
          <w:w w:val="95"/>
        </w:rPr>
        <w:t> </w:t>
      </w:r>
      <w:r>
        <w:rPr>
          <w:w w:val="90"/>
        </w:rPr>
        <w:t>antifungal , antiulcer, HIV-RT inhibitor </w:t>
      </w:r>
      <w:r>
        <w:rPr>
          <w:w w:val="90"/>
          <w:position w:val="5"/>
          <w:sz w:val="14"/>
        </w:rPr>
        <w:t>(13)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cysticidal,</w:t>
      </w:r>
      <w:r>
        <w:rPr>
          <w:spacing w:val="1"/>
          <w:w w:val="90"/>
        </w:rPr>
        <w:t> </w:t>
      </w:r>
      <w:r>
        <w:rPr>
          <w:w w:val="95"/>
          <w:position w:val="1"/>
        </w:rPr>
        <w:t>anthelminitic,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histamine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H</w:t>
      </w:r>
      <w:r>
        <w:rPr>
          <w:w w:val="95"/>
          <w:sz w:val="14"/>
        </w:rPr>
        <w:t>4</w:t>
      </w:r>
      <w:r>
        <w:rPr>
          <w:w w:val="95"/>
          <w:position w:val="1"/>
        </w:rPr>
        <w:t>-receptor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antagonist,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herbicidal,</w:t>
      </w:r>
      <w:r>
        <w:rPr>
          <w:spacing w:val="1"/>
          <w:w w:val="95"/>
        </w:rPr>
        <w:t> </w:t>
      </w:r>
      <w:r>
        <w:rPr>
          <w:w w:val="95"/>
        </w:rPr>
        <w:t>antiprotozoal</w:t>
      </w:r>
      <w:r>
        <w:rPr>
          <w:spacing w:val="1"/>
          <w:w w:val="95"/>
        </w:rPr>
        <w:t> </w:t>
      </w:r>
      <w:r>
        <w:rPr>
          <w:w w:val="95"/>
          <w:position w:val="5"/>
          <w:sz w:val="14"/>
        </w:rPr>
        <w:t>(14)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antioxidant,</w:t>
      </w:r>
      <w:r>
        <w:rPr>
          <w:spacing w:val="1"/>
          <w:w w:val="95"/>
        </w:rPr>
        <w:t> </w:t>
      </w:r>
      <w:r>
        <w:rPr>
          <w:w w:val="95"/>
        </w:rPr>
        <w:t>protein</w:t>
      </w:r>
      <w:r>
        <w:rPr>
          <w:spacing w:val="-53"/>
          <w:w w:val="95"/>
        </w:rPr>
        <w:t> </w:t>
      </w:r>
      <w:r>
        <w:rPr>
          <w:w w:val="95"/>
        </w:rPr>
        <w:t>kinase</w:t>
      </w:r>
      <w:r>
        <w:rPr>
          <w:spacing w:val="-7"/>
          <w:w w:val="95"/>
        </w:rPr>
        <w:t> </w:t>
      </w:r>
      <w:r>
        <w:rPr>
          <w:w w:val="95"/>
        </w:rPr>
        <w:t>Ck2</w:t>
      </w:r>
      <w:r>
        <w:rPr>
          <w:spacing w:val="-5"/>
          <w:w w:val="95"/>
        </w:rPr>
        <w:t> </w:t>
      </w:r>
      <w:r>
        <w:rPr>
          <w:w w:val="95"/>
        </w:rPr>
        <w:t>inhibitor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antimyobacterial</w:t>
      </w:r>
      <w:r>
        <w:rPr>
          <w:spacing w:val="-4"/>
          <w:w w:val="95"/>
        </w:rPr>
        <w:t> </w:t>
      </w:r>
      <w:r>
        <w:rPr>
          <w:w w:val="95"/>
          <w:position w:val="5"/>
          <w:sz w:val="14"/>
        </w:rPr>
        <w:t>(15)</w:t>
      </w:r>
      <w:r>
        <w:rPr>
          <w:w w:val="95"/>
        </w:rPr>
        <w:t>.</w:t>
      </w:r>
    </w:p>
    <w:p>
      <w:pPr>
        <w:pStyle w:val="BodyText"/>
        <w:spacing w:before="6"/>
        <w:ind w:left="0"/>
        <w:rPr>
          <w:sz w:val="9"/>
        </w:rPr>
      </w:pPr>
    </w:p>
    <w:p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  <w:pict>
          <v:group style="width:244pt;height:.75pt;mso-position-horizontal-relative:char;mso-position-vertical-relative:line" coordorigin="0,0" coordsize="4880,15">
            <v:line style="position:absolute" from="0,8" to="4880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66" w:lineRule="auto" w:before="136"/>
        <w:ind w:left="215" w:right="2634" w:firstLine="0"/>
        <w:jc w:val="left"/>
        <w:rPr>
          <w:sz w:val="22"/>
        </w:rPr>
      </w:pPr>
      <w:r>
        <w:rPr>
          <w:rFonts w:ascii="Arial"/>
          <w:b/>
          <w:i/>
          <w:w w:val="75"/>
          <w:sz w:val="22"/>
        </w:rPr>
        <w:t>Author</w:t>
      </w:r>
      <w:r>
        <w:rPr>
          <w:rFonts w:ascii="Arial"/>
          <w:b/>
          <w:i/>
          <w:spacing w:val="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for</w:t>
      </w:r>
      <w:r>
        <w:rPr>
          <w:rFonts w:ascii="Arial"/>
          <w:b/>
          <w:i/>
          <w:spacing w:val="1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Correspondence</w:t>
      </w:r>
      <w:r>
        <w:rPr>
          <w:rFonts w:ascii="Arial"/>
          <w:b/>
          <w:i/>
          <w:w w:val="75"/>
          <w:sz w:val="24"/>
        </w:rPr>
        <w:t>:</w:t>
      </w:r>
      <w:r>
        <w:rPr>
          <w:rFonts w:ascii="Arial"/>
          <w:b/>
          <w:i/>
          <w:spacing w:val="1"/>
          <w:w w:val="75"/>
          <w:sz w:val="24"/>
        </w:rPr>
        <w:t> </w:t>
      </w:r>
      <w:r>
        <w:rPr>
          <w:w w:val="95"/>
          <w:sz w:val="24"/>
        </w:rPr>
        <w:t>P.C.Agarawal</w:t>
      </w:r>
      <w:r>
        <w:rPr>
          <w:w w:val="95"/>
          <w:sz w:val="20"/>
        </w:rPr>
        <w:t>,</w:t>
      </w:r>
      <w:r>
        <w:rPr>
          <w:spacing w:val="1"/>
          <w:w w:val="95"/>
          <w:sz w:val="20"/>
        </w:rPr>
        <w:t> </w:t>
      </w:r>
      <w:r>
        <w:rPr>
          <w:w w:val="90"/>
          <w:sz w:val="22"/>
        </w:rPr>
        <w:t>Department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Pharmacy,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Bundelkhand University,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Jhansi,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Uttar</w:t>
      </w:r>
      <w:r>
        <w:rPr>
          <w:spacing w:val="25"/>
          <w:w w:val="85"/>
          <w:sz w:val="22"/>
        </w:rPr>
        <w:t> </w:t>
      </w:r>
      <w:r>
        <w:rPr>
          <w:w w:val="85"/>
          <w:sz w:val="22"/>
        </w:rPr>
        <w:t>Pradesh,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India.</w:t>
      </w:r>
    </w:p>
    <w:p>
      <w:pPr>
        <w:pStyle w:val="BodyText"/>
        <w:spacing w:line="244" w:lineRule="exact"/>
        <w:ind w:left="215"/>
      </w:pPr>
      <w:r>
        <w:rPr>
          <w:spacing w:val="-1"/>
          <w:w w:val="90"/>
        </w:rPr>
        <w:t>Email:</w:t>
      </w:r>
      <w:r>
        <w:rPr>
          <w:w w:val="90"/>
        </w:rPr>
        <w:t> </w:t>
      </w:r>
      <w:hyperlink r:id="rId8">
        <w:r>
          <w:rPr>
            <w:spacing w:val="-1"/>
            <w:w w:val="90"/>
          </w:rPr>
          <w:t>drselvakumar69@gmail.com</w:t>
        </w:r>
      </w:hyperlink>
    </w:p>
    <w:p>
      <w:pPr>
        <w:spacing w:after="0" w:line="244" w:lineRule="exact"/>
        <w:sectPr>
          <w:type w:val="continuous"/>
          <w:pgSz w:w="12240" w:h="15840"/>
          <w:pgMar w:top="1120" w:bottom="920" w:left="680" w:right="680"/>
          <w:cols w:num="2" w:equalWidth="0">
            <w:col w:w="5125" w:space="461"/>
            <w:col w:w="5294"/>
          </w:cols>
        </w:sectPr>
      </w:pPr>
    </w:p>
    <w:p>
      <w:pPr>
        <w:pStyle w:val="BodyText"/>
        <w:spacing w:line="266" w:lineRule="auto" w:before="76"/>
        <w:ind w:right="38"/>
        <w:jc w:val="both"/>
      </w:pPr>
      <w:r>
        <w:rPr>
          <w:spacing w:val="-1"/>
          <w:w w:val="95"/>
        </w:rPr>
        <w:t>The Chalcone pharmacophore analogues </w:t>
      </w:r>
      <w:r>
        <w:rPr>
          <w:w w:val="95"/>
        </w:rPr>
        <w:t>are also</w:t>
      </w:r>
      <w:r>
        <w:rPr>
          <w:spacing w:val="1"/>
          <w:w w:val="95"/>
        </w:rPr>
        <w:t> </w:t>
      </w:r>
      <w:r>
        <w:rPr>
          <w:w w:val="90"/>
        </w:rPr>
        <w:t>found</w:t>
      </w:r>
      <w:r>
        <w:rPr>
          <w:spacing w:val="-5"/>
          <w:w w:val="90"/>
        </w:rPr>
        <w:t> </w:t>
      </w:r>
      <w:r>
        <w:rPr>
          <w:w w:val="90"/>
        </w:rPr>
        <w:t>various</w:t>
      </w:r>
      <w:r>
        <w:rPr>
          <w:spacing w:val="-5"/>
          <w:w w:val="90"/>
        </w:rPr>
        <w:t> </w:t>
      </w:r>
      <w:r>
        <w:rPr>
          <w:w w:val="90"/>
        </w:rPr>
        <w:t>natural</w:t>
      </w:r>
      <w:r>
        <w:rPr>
          <w:spacing w:val="-7"/>
          <w:w w:val="90"/>
        </w:rPr>
        <w:t> </w:t>
      </w:r>
      <w:r>
        <w:rPr>
          <w:w w:val="90"/>
        </w:rPr>
        <w:t>plant</w:t>
      </w:r>
      <w:r>
        <w:rPr>
          <w:spacing w:val="-7"/>
          <w:w w:val="90"/>
        </w:rPr>
        <w:t> </w:t>
      </w:r>
      <w:r>
        <w:rPr>
          <w:w w:val="90"/>
        </w:rPr>
        <w:t>products</w:t>
      </w:r>
      <w:r>
        <w:rPr>
          <w:spacing w:val="-4"/>
          <w:w w:val="90"/>
        </w:rPr>
        <w:t> </w:t>
      </w:r>
      <w:r>
        <w:rPr>
          <w:w w:val="90"/>
        </w:rPr>
        <w:t>such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flavonoids,</w:t>
      </w:r>
      <w:r>
        <w:rPr>
          <w:spacing w:val="-50"/>
          <w:w w:val="90"/>
        </w:rPr>
        <w:t> </w:t>
      </w:r>
      <w:r>
        <w:rPr>
          <w:w w:val="85"/>
        </w:rPr>
        <w:t>isoflavonoids, aurones, and clavicin etc. This nucleus is a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integral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part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various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natural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plant</w:t>
      </w:r>
      <w:r>
        <w:rPr>
          <w:spacing w:val="-3"/>
          <w:w w:val="95"/>
        </w:rPr>
        <w:t> </w:t>
      </w:r>
      <w:r>
        <w:rPr>
          <w:w w:val="95"/>
        </w:rPr>
        <w:t>products</w:t>
      </w:r>
      <w:r>
        <w:rPr>
          <w:spacing w:val="-2"/>
          <w:w w:val="95"/>
        </w:rPr>
        <w:t> </w:t>
      </w:r>
      <w:r>
        <w:rPr>
          <w:w w:val="95"/>
        </w:rPr>
        <w:t>such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53"/>
          <w:w w:val="95"/>
        </w:rPr>
        <w:t> </w:t>
      </w:r>
      <w:r>
        <w:rPr>
          <w:w w:val="90"/>
        </w:rPr>
        <w:t>terpeneoids, dicoumarol, vitamin K, digitalis glycosides.</w:t>
      </w:r>
      <w:r>
        <w:rPr>
          <w:spacing w:val="-50"/>
          <w:w w:val="90"/>
        </w:rPr>
        <w:t> </w:t>
      </w:r>
      <w:r>
        <w:rPr>
          <w:w w:val="95"/>
        </w:rPr>
        <w:t>However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recent</w:t>
      </w:r>
      <w:r>
        <w:rPr>
          <w:spacing w:val="1"/>
          <w:w w:val="95"/>
        </w:rPr>
        <w:t> </w:t>
      </w:r>
      <w:r>
        <w:rPr>
          <w:w w:val="95"/>
        </w:rPr>
        <w:t>years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introduction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new</w:t>
      </w:r>
      <w:r>
        <w:rPr>
          <w:spacing w:val="1"/>
          <w:w w:val="95"/>
        </w:rPr>
        <w:t> </w:t>
      </w:r>
      <w:r>
        <w:rPr>
          <w:w w:val="90"/>
        </w:rPr>
        <w:t>synthetic chalcone derived products has been utilised</w:t>
      </w:r>
      <w:r>
        <w:rPr>
          <w:spacing w:val="1"/>
          <w:w w:val="90"/>
        </w:rPr>
        <w:t> </w:t>
      </w:r>
      <w:r>
        <w:rPr>
          <w:spacing w:val="-1"/>
        </w:rPr>
        <w:t>instead of natural products such as warfarin </w:t>
      </w:r>
      <w:r>
        <w:rPr/>
        <w:t>for</w:t>
      </w:r>
      <w:r>
        <w:rPr>
          <w:spacing w:val="1"/>
        </w:rPr>
        <w:t> </w:t>
      </w:r>
      <w:r>
        <w:rPr>
          <w:w w:val="95"/>
        </w:rPr>
        <w:t>dicoumarol.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Chalcone</w:t>
      </w:r>
      <w:r>
        <w:rPr>
          <w:spacing w:val="1"/>
          <w:w w:val="95"/>
        </w:rPr>
        <w:t> </w:t>
      </w:r>
      <w:r>
        <w:rPr>
          <w:w w:val="95"/>
        </w:rPr>
        <w:t>derivatives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act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intermediate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precursor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synthesis of various novel cyanopyridines, isoxazoles,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pyrazolines,</w:t>
      </w:r>
      <w:r>
        <w:rPr>
          <w:w w:val="95"/>
        </w:rPr>
        <w:t> </w:t>
      </w:r>
      <w:r>
        <w:rPr>
          <w:spacing w:val="-1"/>
          <w:w w:val="95"/>
        </w:rPr>
        <w:t>pyrimidines</w:t>
      </w:r>
      <w:r>
        <w:rPr>
          <w:w w:val="95"/>
        </w:rPr>
        <w:t> and</w:t>
      </w:r>
      <w:r>
        <w:rPr>
          <w:spacing w:val="1"/>
          <w:w w:val="95"/>
        </w:rPr>
        <w:t> </w:t>
      </w:r>
      <w:r>
        <w:rPr>
          <w:w w:val="95"/>
        </w:rPr>
        <w:t>tetrazole</w:t>
      </w:r>
      <w:r>
        <w:rPr>
          <w:spacing w:val="1"/>
          <w:w w:val="95"/>
        </w:rPr>
        <w:t> </w:t>
      </w:r>
      <w:r>
        <w:rPr>
          <w:w w:val="95"/>
        </w:rPr>
        <w:t>heterocyclic</w:t>
      </w:r>
      <w:r>
        <w:rPr>
          <w:spacing w:val="-53"/>
          <w:w w:val="95"/>
        </w:rPr>
        <w:t> </w:t>
      </w:r>
      <w:r>
        <w:rPr>
          <w:w w:val="95"/>
        </w:rPr>
        <w:t>compounds.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Chalcone</w:t>
      </w:r>
      <w:r>
        <w:rPr>
          <w:spacing w:val="1"/>
          <w:w w:val="95"/>
        </w:rPr>
        <w:t> </w:t>
      </w:r>
      <w:r>
        <w:rPr>
          <w:w w:val="95"/>
        </w:rPr>
        <w:t>analogues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0"/>
        </w:rPr>
        <w:t>revealed </w:t>
      </w:r>
      <w:r>
        <w:rPr>
          <w:color w:val="333333"/>
          <w:w w:val="90"/>
        </w:rPr>
        <w:t>for </w:t>
      </w:r>
      <w:r>
        <w:rPr>
          <w:w w:val="90"/>
        </w:rPr>
        <w:t>its various pharmacological properties, in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>
          <w:position w:val="5"/>
          <w:sz w:val="14"/>
        </w:rPr>
        <w:t>(16)</w:t>
      </w:r>
      <w:r>
        <w:rPr/>
        <w:t>,</w:t>
      </w:r>
      <w:r>
        <w:rPr>
          <w:spacing w:val="1"/>
        </w:rPr>
        <w:t> </w:t>
      </w:r>
      <w:r>
        <w:rPr>
          <w:w w:val="95"/>
        </w:rPr>
        <w:t>antibacterial ,antiviral , antimicrobial , antifungal </w:t>
      </w:r>
      <w:r>
        <w:rPr>
          <w:w w:val="95"/>
          <w:position w:val="5"/>
          <w:sz w:val="14"/>
        </w:rPr>
        <w:t>(17)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antimalarial,</w:t>
      </w:r>
      <w:r>
        <w:rPr>
          <w:spacing w:val="1"/>
          <w:w w:val="95"/>
        </w:rPr>
        <w:t> </w:t>
      </w:r>
      <w:r>
        <w:rPr>
          <w:w w:val="95"/>
        </w:rPr>
        <w:t>antileishmanial,</w:t>
      </w:r>
      <w:r>
        <w:rPr>
          <w:spacing w:val="1"/>
          <w:w w:val="95"/>
        </w:rPr>
        <w:t> </w:t>
      </w:r>
      <w:r>
        <w:rPr>
          <w:w w:val="95"/>
        </w:rPr>
        <w:t>inhibiteosinophilia</w:t>
      </w:r>
      <w:r>
        <w:rPr>
          <w:spacing w:val="1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/>
        <w:t>antiseptical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antitrichomonal,</w:t>
      </w:r>
      <w:r>
        <w:rPr>
          <w:spacing w:val="1"/>
        </w:rPr>
        <w:t> </w:t>
      </w:r>
      <w:r>
        <w:rPr/>
        <w:t>insecticidal,</w:t>
      </w:r>
      <w:r>
        <w:rPr>
          <w:spacing w:val="1"/>
        </w:rPr>
        <w:t> </w:t>
      </w:r>
      <w:r>
        <w:rPr>
          <w:w w:val="89"/>
        </w:rPr>
        <w:t>antit</w:t>
      </w:r>
      <w:r>
        <w:rPr>
          <w:spacing w:val="-1"/>
          <w:w w:val="89"/>
        </w:rPr>
        <w:t>u</w:t>
      </w:r>
      <w:r>
        <w:rPr>
          <w:w w:val="96"/>
        </w:rPr>
        <w:t>be</w:t>
      </w:r>
      <w:r>
        <w:rPr>
          <w:spacing w:val="1"/>
          <w:w w:val="96"/>
        </w:rPr>
        <w:t>r</w:t>
      </w:r>
      <w:r>
        <w:rPr>
          <w:spacing w:val="-2"/>
          <w:w w:val="77"/>
        </w:rPr>
        <w:t>c</w:t>
      </w:r>
      <w:r>
        <w:rPr>
          <w:spacing w:val="-1"/>
          <w:w w:val="79"/>
        </w:rPr>
        <w:t>u</w:t>
      </w:r>
      <w:r>
        <w:rPr>
          <w:spacing w:val="-1"/>
          <w:w w:val="98"/>
        </w:rPr>
        <w:t>l</w:t>
      </w:r>
      <w:r>
        <w:rPr>
          <w:spacing w:val="-3"/>
          <w:w w:val="98"/>
        </w:rPr>
        <w:t>a</w:t>
      </w:r>
      <w:r>
        <w:rPr>
          <w:w w:val="100"/>
        </w:rPr>
        <w:t>r</w:t>
      </w:r>
      <w:r>
        <w:rPr/>
        <w:t>  </w:t>
      </w:r>
      <w:r>
        <w:rPr>
          <w:spacing w:val="25"/>
        </w:rPr>
        <w:t> </w:t>
      </w:r>
      <w:r>
        <w:rPr>
          <w:w w:val="80"/>
          <w:position w:val="5"/>
          <w:sz w:val="14"/>
        </w:rPr>
        <w:t>(</w:t>
      </w:r>
      <w:r>
        <w:rPr>
          <w:w w:val="98"/>
          <w:position w:val="5"/>
          <w:sz w:val="14"/>
        </w:rPr>
        <w:t>18</w:t>
      </w:r>
      <w:r>
        <w:rPr>
          <w:w w:val="80"/>
          <w:position w:val="5"/>
          <w:sz w:val="14"/>
        </w:rPr>
        <w:t>)</w:t>
      </w:r>
      <w:r>
        <w:rPr>
          <w:spacing w:val="-1"/>
          <w:w w:val="91"/>
        </w:rPr>
        <w:t>,ana</w:t>
      </w:r>
      <w:r>
        <w:rPr>
          <w:spacing w:val="-3"/>
          <w:w w:val="91"/>
        </w:rPr>
        <w:t>l</w:t>
      </w:r>
      <w:r>
        <w:rPr>
          <w:w w:val="86"/>
        </w:rPr>
        <w:t>ge</w:t>
      </w:r>
      <w:r>
        <w:rPr>
          <w:spacing w:val="1"/>
          <w:w w:val="86"/>
        </w:rPr>
        <w:t>s</w:t>
      </w:r>
      <w:r>
        <w:rPr>
          <w:spacing w:val="-3"/>
          <w:w w:val="96"/>
        </w:rPr>
        <w:t>i</w:t>
      </w:r>
      <w:r>
        <w:rPr>
          <w:spacing w:val="-1"/>
          <w:w w:val="77"/>
        </w:rPr>
        <w:t>c</w:t>
      </w:r>
      <w:r>
        <w:rPr>
          <w:w w:val="180"/>
        </w:rPr>
        <w:t>/</w:t>
      </w:r>
      <w:r>
        <w:rPr/>
        <w:t>  </w:t>
      </w:r>
      <w:r>
        <w:rPr>
          <w:spacing w:val="23"/>
        </w:rPr>
        <w:t> </w:t>
      </w:r>
      <w:r>
        <w:rPr>
          <w:w w:val="91"/>
        </w:rPr>
        <w:t>anti</w:t>
      </w:r>
      <w:r>
        <w:rPr>
          <w:w w:val="100"/>
        </w:rPr>
        <w:t>-</w:t>
      </w:r>
      <w:r>
        <w:rPr>
          <w:spacing w:val="-1"/>
          <w:w w:val="84"/>
        </w:rPr>
        <w:t>i</w:t>
      </w:r>
      <w:r>
        <w:rPr>
          <w:spacing w:val="-2"/>
          <w:w w:val="84"/>
        </w:rPr>
        <w:t>n</w:t>
      </w:r>
      <w:r>
        <w:rPr>
          <w:w w:val="120"/>
        </w:rPr>
        <w:t>f</w:t>
      </w:r>
      <w:r>
        <w:rPr>
          <w:spacing w:val="-1"/>
          <w:w w:val="89"/>
        </w:rPr>
        <w:t>lam</w:t>
      </w:r>
      <w:r>
        <w:rPr>
          <w:spacing w:val="-1"/>
          <w:w w:val="80"/>
        </w:rPr>
        <w:t>m</w:t>
      </w:r>
      <w:r>
        <w:rPr>
          <w:spacing w:val="-2"/>
          <w:w w:val="99"/>
        </w:rPr>
        <w:t>a</w:t>
      </w:r>
      <w:r>
        <w:rPr>
          <w:w w:val="94"/>
        </w:rPr>
        <w:t>tor</w:t>
      </w:r>
      <w:r>
        <w:rPr>
          <w:w w:val="100"/>
        </w:rPr>
        <w:t>y</w:t>
      </w:r>
      <w:r>
        <w:rPr/>
        <w:t>  </w:t>
      </w:r>
      <w:r>
        <w:rPr>
          <w:spacing w:val="22"/>
        </w:rPr>
        <w:t> </w:t>
      </w:r>
      <w:r>
        <w:rPr>
          <w:w w:val="80"/>
          <w:position w:val="5"/>
          <w:sz w:val="14"/>
        </w:rPr>
        <w:t>(</w:t>
      </w:r>
      <w:r>
        <w:rPr>
          <w:w w:val="98"/>
          <w:position w:val="5"/>
          <w:sz w:val="14"/>
        </w:rPr>
        <w:t>19</w:t>
      </w:r>
      <w:r>
        <w:rPr>
          <w:w w:val="80"/>
          <w:position w:val="5"/>
          <w:sz w:val="14"/>
        </w:rPr>
        <w:t>)</w:t>
      </w:r>
      <w:r>
        <w:rPr>
          <w:w w:val="79"/>
        </w:rPr>
        <w:t>, </w:t>
      </w:r>
      <w:r>
        <w:rPr>
          <w:w w:val="90"/>
        </w:rPr>
        <w:t>cyclooxygenase</w:t>
      </w:r>
      <w:r>
        <w:rPr>
          <w:spacing w:val="1"/>
          <w:w w:val="90"/>
        </w:rPr>
        <w:t> </w:t>
      </w:r>
      <w:r>
        <w:rPr>
          <w:w w:val="90"/>
        </w:rPr>
        <w:t>inhibitors,antiallergic,</w:t>
      </w:r>
      <w:r>
        <w:rPr>
          <w:spacing w:val="1"/>
          <w:w w:val="90"/>
        </w:rPr>
        <w:t> </w:t>
      </w:r>
      <w:r>
        <w:rPr>
          <w:w w:val="90"/>
        </w:rPr>
        <w:t>anaesthetic,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antiplasmodial </w:t>
      </w:r>
      <w:r>
        <w:rPr>
          <w:spacing w:val="-1"/>
          <w:w w:val="90"/>
          <w:position w:val="5"/>
          <w:sz w:val="14"/>
        </w:rPr>
        <w:t>(20)</w:t>
      </w:r>
      <w:r>
        <w:rPr>
          <w:spacing w:val="-1"/>
          <w:w w:val="90"/>
        </w:rPr>
        <w:t>, immunosuppression </w:t>
      </w:r>
      <w:r>
        <w:rPr>
          <w:w w:val="90"/>
        </w:rPr>
        <w:t>,antineoplastic,</w:t>
      </w:r>
      <w:r>
        <w:rPr>
          <w:spacing w:val="1"/>
          <w:w w:val="90"/>
        </w:rPr>
        <w:t> </w:t>
      </w:r>
      <w:r>
        <w:rPr>
          <w:w w:val="90"/>
        </w:rPr>
        <w:t>cytotoxicity,</w:t>
      </w:r>
      <w:r>
        <w:rPr>
          <w:spacing w:val="1"/>
          <w:w w:val="90"/>
        </w:rPr>
        <w:t> </w:t>
      </w:r>
      <w:r>
        <w:rPr>
          <w:w w:val="90"/>
        </w:rPr>
        <w:t>anticancer,</w:t>
      </w:r>
      <w:r>
        <w:rPr>
          <w:spacing w:val="1"/>
          <w:w w:val="90"/>
        </w:rPr>
        <w:t> </w:t>
      </w:r>
      <w:r>
        <w:rPr>
          <w:w w:val="90"/>
        </w:rPr>
        <w:t>hypotensive,</w:t>
      </w:r>
      <w:r>
        <w:rPr>
          <w:spacing w:val="1"/>
          <w:w w:val="90"/>
        </w:rPr>
        <w:t> </w:t>
      </w:r>
      <w:r>
        <w:rPr>
          <w:w w:val="90"/>
        </w:rPr>
        <w:t>antifibrogenic</w:t>
      </w:r>
      <w:r>
        <w:rPr>
          <w:spacing w:val="1"/>
          <w:w w:val="90"/>
        </w:rPr>
        <w:t> 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anti ulcerogenic, prostaglandin binding, anxiolytic </w:t>
      </w:r>
      <w:r>
        <w:rPr>
          <w:w w:val="90"/>
          <w:position w:val="5"/>
          <w:sz w:val="14"/>
        </w:rPr>
        <w:t>(21)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trypsin inhibitor, anthelmintic , antitumor,</w:t>
      </w:r>
      <w:r>
        <w:rPr>
          <w:spacing w:val="1"/>
          <w:w w:val="90"/>
        </w:rPr>
        <w:t> </w:t>
      </w:r>
      <w:r>
        <w:rPr>
          <w:w w:val="90"/>
        </w:rPr>
        <w:t>antileukemic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</w:t>
      </w:r>
      <w:r>
        <w:rPr>
          <w:w w:val="95"/>
        </w:rPr>
        <w:t> </w:t>
      </w:r>
      <w:r>
        <w:rPr>
          <w:spacing w:val="-1"/>
          <w:w w:val="95"/>
        </w:rPr>
        <w:t>antiproliferative</w:t>
      </w:r>
      <w:r>
        <w:rPr>
          <w:w w:val="95"/>
        </w:rPr>
        <w:t> </w:t>
      </w:r>
      <w:r>
        <w:rPr>
          <w:spacing w:val="-1"/>
          <w:w w:val="95"/>
        </w:rPr>
        <w:t>activities.</w:t>
      </w:r>
      <w:r>
        <w:rPr>
          <w:w w:val="95"/>
        </w:rPr>
        <w:t> These</w:t>
      </w:r>
      <w:r>
        <w:rPr>
          <w:spacing w:val="1"/>
          <w:w w:val="95"/>
        </w:rPr>
        <w:t> </w:t>
      </w:r>
      <w:r>
        <w:rPr>
          <w:w w:val="95"/>
        </w:rPr>
        <w:t>observations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prompted us</w:t>
      </w:r>
      <w:r>
        <w:rPr>
          <w:w w:val="95"/>
        </w:rPr>
        <w:t> </w:t>
      </w:r>
      <w:r>
        <w:rPr>
          <w:spacing w:val="-1"/>
          <w:w w:val="95"/>
        </w:rPr>
        <w:t>to synthesize</w:t>
      </w:r>
      <w:r>
        <w:rPr>
          <w:w w:val="95"/>
        </w:rPr>
        <w:t> </w:t>
      </w: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various</w:t>
      </w:r>
      <w:r>
        <w:rPr>
          <w:w w:val="95"/>
        </w:rPr>
        <w:t> substituted</w:t>
      </w:r>
      <w:r>
        <w:rPr>
          <w:spacing w:val="1"/>
          <w:w w:val="95"/>
        </w:rPr>
        <w:t> </w:t>
      </w:r>
      <w:r>
        <w:rPr/>
        <w:t>chalcone</w:t>
      </w:r>
      <w:r>
        <w:rPr>
          <w:spacing w:val="1"/>
        </w:rPr>
        <w:t> </w:t>
      </w:r>
      <w:r>
        <w:rPr/>
        <w:t>analogues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incorporate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w w:val="95"/>
        </w:rPr>
        <w:t>benzimidazole at the 2</w:t>
      </w:r>
      <w:r>
        <w:rPr>
          <w:w w:val="95"/>
          <w:position w:val="5"/>
          <w:sz w:val="14"/>
        </w:rPr>
        <w:t>nd </w:t>
      </w:r>
      <w:r>
        <w:rPr>
          <w:w w:val="95"/>
        </w:rPr>
        <w:t>position to test some better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pharmacological actions such as to screen </w:t>
      </w:r>
      <w:r>
        <w:rPr>
          <w:w w:val="95"/>
        </w:rPr>
        <w:t>for their</w:t>
      </w:r>
      <w:r>
        <w:rPr>
          <w:spacing w:val="1"/>
          <w:w w:val="95"/>
        </w:rPr>
        <w:t> </w:t>
      </w:r>
      <w:r>
        <w:rPr>
          <w:w w:val="95"/>
        </w:rPr>
        <w:t>analgesic,</w:t>
      </w:r>
      <w:r>
        <w:rPr>
          <w:spacing w:val="1"/>
          <w:w w:val="95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central</w:t>
      </w:r>
      <w:r>
        <w:rPr>
          <w:spacing w:val="1"/>
          <w:w w:val="95"/>
        </w:rPr>
        <w:t> </w:t>
      </w:r>
      <w:r>
        <w:rPr>
          <w:w w:val="95"/>
        </w:rPr>
        <w:t>nervous</w:t>
      </w:r>
      <w:r>
        <w:rPr>
          <w:spacing w:val="1"/>
          <w:w w:val="95"/>
        </w:rPr>
        <w:t> </w:t>
      </w:r>
      <w:r>
        <w:rPr/>
        <w:t>system</w:t>
      </w:r>
      <w:r>
        <w:rPr>
          <w:spacing w:val="-8"/>
        </w:rPr>
        <w:t> </w:t>
      </w:r>
      <w:r>
        <w:rPr/>
        <w:t>locomotor</w:t>
      </w:r>
      <w:r>
        <w:rPr>
          <w:spacing w:val="-7"/>
        </w:rPr>
        <w:t> </w:t>
      </w:r>
      <w:r>
        <w:rPr/>
        <w:t>activities.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Heading2"/>
      </w:pPr>
      <w:r>
        <w:rPr>
          <w:w w:val="95"/>
        </w:rPr>
        <w:t>EXPERIMENTAL</w:t>
      </w:r>
    </w:p>
    <w:p>
      <w:pPr>
        <w:pStyle w:val="BodyText"/>
        <w:spacing w:line="266" w:lineRule="auto" w:before="23"/>
        <w:ind w:right="30"/>
      </w:pPr>
      <w:r>
        <w:rPr>
          <w:rFonts w:ascii="Arial"/>
          <w:b/>
          <w:w w:val="90"/>
        </w:rPr>
        <w:t>Synthesis of 1-(1H-benzoimidazol-2-yl) ethanol (3)</w:t>
      </w:r>
      <w:r>
        <w:rPr>
          <w:rFonts w:ascii="Arial"/>
          <w:b/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8"/>
          <w:w w:val="95"/>
        </w:rPr>
        <w:t> </w:t>
      </w:r>
      <w:r>
        <w:rPr>
          <w:w w:val="95"/>
        </w:rPr>
        <w:t>lactic</w:t>
      </w:r>
      <w:r>
        <w:rPr>
          <w:spacing w:val="18"/>
          <w:w w:val="95"/>
        </w:rPr>
        <w:t> </w:t>
      </w:r>
      <w:r>
        <w:rPr>
          <w:w w:val="95"/>
        </w:rPr>
        <w:t>acid</w:t>
      </w:r>
      <w:r>
        <w:rPr>
          <w:spacing w:val="19"/>
          <w:w w:val="95"/>
        </w:rPr>
        <w:t> </w:t>
      </w:r>
      <w:r>
        <w:rPr>
          <w:w w:val="95"/>
        </w:rPr>
        <w:t>(1)</w:t>
      </w:r>
      <w:r>
        <w:rPr>
          <w:spacing w:val="18"/>
          <w:w w:val="95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ortho-phenylene</w:t>
      </w:r>
      <w:r>
        <w:rPr>
          <w:spacing w:val="19"/>
          <w:w w:val="95"/>
        </w:rPr>
        <w:t> </w:t>
      </w:r>
      <w:r>
        <w:rPr>
          <w:w w:val="95"/>
        </w:rPr>
        <w:t>diamine</w:t>
      </w:r>
      <w:r>
        <w:rPr>
          <w:spacing w:val="18"/>
          <w:w w:val="95"/>
        </w:rPr>
        <w:t> </w:t>
      </w:r>
      <w:r>
        <w:rPr>
          <w:w w:val="95"/>
        </w:rPr>
        <w:t>(2)</w:t>
      </w:r>
      <w:r>
        <w:rPr>
          <w:spacing w:val="-52"/>
          <w:w w:val="95"/>
        </w:rPr>
        <w:t> </w:t>
      </w:r>
      <w:r>
        <w:rPr>
          <w:w w:val="95"/>
        </w:rPr>
        <w:t>were</w:t>
      </w:r>
      <w:r>
        <w:rPr>
          <w:spacing w:val="17"/>
          <w:w w:val="95"/>
        </w:rPr>
        <w:t> </w:t>
      </w:r>
      <w:r>
        <w:rPr>
          <w:w w:val="95"/>
        </w:rPr>
        <w:t>weighed</w:t>
      </w:r>
      <w:r>
        <w:rPr>
          <w:spacing w:val="17"/>
          <w:w w:val="95"/>
        </w:rPr>
        <w:t> </w:t>
      </w:r>
      <w:r>
        <w:rPr>
          <w:w w:val="95"/>
        </w:rPr>
        <w:t>equimolecular</w:t>
      </w:r>
      <w:r>
        <w:rPr>
          <w:spacing w:val="17"/>
          <w:w w:val="95"/>
        </w:rPr>
        <w:t> </w:t>
      </w:r>
      <w:r>
        <w:rPr>
          <w:w w:val="95"/>
        </w:rPr>
        <w:t>quantity</w:t>
      </w:r>
      <w:r>
        <w:rPr>
          <w:spacing w:val="16"/>
          <w:w w:val="95"/>
        </w:rPr>
        <w:t> </w:t>
      </w:r>
      <w:r>
        <w:rPr>
          <w:w w:val="95"/>
        </w:rPr>
        <w:t>in</w:t>
      </w:r>
      <w:r>
        <w:rPr>
          <w:spacing w:val="16"/>
          <w:w w:val="95"/>
        </w:rPr>
        <w:t> </w:t>
      </w:r>
      <w:r>
        <w:rPr>
          <w:w w:val="95"/>
        </w:rPr>
        <w:t>a</w:t>
      </w:r>
      <w:r>
        <w:rPr>
          <w:spacing w:val="17"/>
          <w:w w:val="95"/>
        </w:rPr>
        <w:t> </w:t>
      </w:r>
      <w:r>
        <w:rPr>
          <w:w w:val="95"/>
        </w:rPr>
        <w:t>round</w:t>
      </w:r>
      <w:r>
        <w:rPr>
          <w:spacing w:val="-53"/>
          <w:w w:val="95"/>
        </w:rPr>
        <w:t> </w:t>
      </w:r>
      <w:r>
        <w:rPr>
          <w:w w:val="95"/>
        </w:rPr>
        <w:t>bottom</w:t>
      </w:r>
      <w:r>
        <w:rPr>
          <w:spacing w:val="26"/>
          <w:w w:val="95"/>
        </w:rPr>
        <w:t> </w:t>
      </w:r>
      <w:r>
        <w:rPr>
          <w:w w:val="95"/>
        </w:rPr>
        <w:t>flask</w:t>
      </w:r>
      <w:r>
        <w:rPr>
          <w:spacing w:val="27"/>
          <w:w w:val="95"/>
        </w:rPr>
        <w:t> </w:t>
      </w:r>
      <w:r>
        <w:rPr>
          <w:w w:val="95"/>
        </w:rPr>
        <w:t>and</w:t>
      </w:r>
      <w:r>
        <w:rPr>
          <w:spacing w:val="26"/>
          <w:w w:val="95"/>
        </w:rPr>
        <w:t> </w:t>
      </w:r>
      <w:r>
        <w:rPr>
          <w:w w:val="95"/>
        </w:rPr>
        <w:t>refluxed</w:t>
      </w:r>
      <w:r>
        <w:rPr>
          <w:spacing w:val="25"/>
          <w:w w:val="95"/>
        </w:rPr>
        <w:t> </w:t>
      </w:r>
      <w:r>
        <w:rPr>
          <w:w w:val="95"/>
        </w:rPr>
        <w:t>with</w:t>
      </w:r>
      <w:r>
        <w:rPr>
          <w:spacing w:val="25"/>
          <w:w w:val="95"/>
        </w:rPr>
        <w:t> </w:t>
      </w:r>
      <w:r>
        <w:rPr>
          <w:w w:val="95"/>
        </w:rPr>
        <w:t>water</w:t>
      </w:r>
      <w:r>
        <w:rPr>
          <w:spacing w:val="28"/>
          <w:w w:val="95"/>
        </w:rPr>
        <w:t> </w:t>
      </w:r>
      <w:r>
        <w:rPr>
          <w:w w:val="95"/>
        </w:rPr>
        <w:t>condenser</w:t>
      </w:r>
      <w:r>
        <w:rPr>
          <w:spacing w:val="27"/>
          <w:w w:val="95"/>
        </w:rPr>
        <w:t> </w:t>
      </w:r>
      <w:r>
        <w:rPr>
          <w:w w:val="95"/>
        </w:rPr>
        <w:t>for</w:t>
      </w:r>
      <w:r>
        <w:rPr>
          <w:spacing w:val="-52"/>
          <w:w w:val="95"/>
        </w:rPr>
        <w:t> </w:t>
      </w:r>
      <w:r>
        <w:rPr>
          <w:w w:val="90"/>
        </w:rPr>
        <w:t>one</w:t>
      </w:r>
      <w:r>
        <w:rPr>
          <w:spacing w:val="11"/>
          <w:w w:val="90"/>
        </w:rPr>
        <w:t> </w:t>
      </w:r>
      <w:r>
        <w:rPr>
          <w:w w:val="90"/>
        </w:rPr>
        <w:t>and</w:t>
      </w:r>
      <w:r>
        <w:rPr>
          <w:spacing w:val="11"/>
          <w:w w:val="90"/>
        </w:rPr>
        <w:t> </w:t>
      </w:r>
      <w:r>
        <w:rPr>
          <w:w w:val="90"/>
        </w:rPr>
        <w:t>half</w:t>
      </w:r>
      <w:r>
        <w:rPr>
          <w:spacing w:val="11"/>
          <w:w w:val="90"/>
        </w:rPr>
        <w:t> </w:t>
      </w:r>
      <w:r>
        <w:rPr>
          <w:w w:val="90"/>
        </w:rPr>
        <w:t>an</w:t>
      </w:r>
      <w:r>
        <w:rPr>
          <w:spacing w:val="12"/>
          <w:w w:val="90"/>
        </w:rPr>
        <w:t> </w:t>
      </w:r>
      <w:r>
        <w:rPr>
          <w:w w:val="90"/>
        </w:rPr>
        <w:t>hour.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mixture</w:t>
      </w:r>
      <w:r>
        <w:rPr>
          <w:spacing w:val="12"/>
          <w:w w:val="90"/>
        </w:rPr>
        <w:t> </w:t>
      </w:r>
      <w:r>
        <w:rPr>
          <w:w w:val="90"/>
        </w:rPr>
        <w:t>was</w:t>
      </w:r>
      <w:r>
        <w:rPr>
          <w:spacing w:val="13"/>
          <w:w w:val="90"/>
        </w:rPr>
        <w:t> </w:t>
      </w:r>
      <w:r>
        <w:rPr>
          <w:w w:val="90"/>
        </w:rPr>
        <w:t>cooled</w:t>
      </w:r>
      <w:r>
        <w:rPr>
          <w:spacing w:val="12"/>
          <w:w w:val="90"/>
        </w:rPr>
        <w:t> </w:t>
      </w:r>
      <w:r>
        <w:rPr>
          <w:w w:val="90"/>
        </w:rPr>
        <w:t>to</w:t>
      </w:r>
      <w:r>
        <w:rPr>
          <w:spacing w:val="11"/>
          <w:w w:val="90"/>
        </w:rPr>
        <w:t> </w:t>
      </w:r>
      <w:r>
        <w:rPr>
          <w:w w:val="90"/>
        </w:rPr>
        <w:t>room</w:t>
      </w:r>
      <w:r>
        <w:rPr>
          <w:spacing w:val="-50"/>
          <w:w w:val="90"/>
        </w:rPr>
        <w:t> </w:t>
      </w:r>
      <w:r>
        <w:rPr>
          <w:w w:val="95"/>
        </w:rPr>
        <w:t>temperature</w:t>
      </w:r>
      <w:r>
        <w:rPr>
          <w:spacing w:val="38"/>
          <w:w w:val="95"/>
        </w:rPr>
        <w:t> </w:t>
      </w:r>
      <w:r>
        <w:rPr>
          <w:w w:val="95"/>
        </w:rPr>
        <w:t>by</w:t>
      </w:r>
      <w:r>
        <w:rPr>
          <w:spacing w:val="41"/>
          <w:w w:val="95"/>
        </w:rPr>
        <w:t> </w:t>
      </w:r>
      <w:r>
        <w:rPr>
          <w:w w:val="95"/>
        </w:rPr>
        <w:t>keeping</w:t>
      </w:r>
      <w:r>
        <w:rPr>
          <w:spacing w:val="41"/>
          <w:w w:val="95"/>
        </w:rPr>
        <w:t> </w:t>
      </w:r>
      <w:r>
        <w:rPr>
          <w:w w:val="95"/>
        </w:rPr>
        <w:t>in</w:t>
      </w:r>
      <w:r>
        <w:rPr>
          <w:spacing w:val="39"/>
          <w:w w:val="95"/>
        </w:rPr>
        <w:t> </w:t>
      </w:r>
      <w:r>
        <w:rPr>
          <w:w w:val="95"/>
        </w:rPr>
        <w:t>cooling</w:t>
      </w:r>
      <w:r>
        <w:rPr>
          <w:spacing w:val="41"/>
          <w:w w:val="95"/>
        </w:rPr>
        <w:t> </w:t>
      </w:r>
      <w:r>
        <w:rPr>
          <w:w w:val="95"/>
        </w:rPr>
        <w:t>water</w:t>
      </w:r>
      <w:r>
        <w:rPr>
          <w:spacing w:val="41"/>
          <w:w w:val="95"/>
        </w:rPr>
        <w:t> </w:t>
      </w:r>
      <w:r>
        <w:rPr>
          <w:w w:val="95"/>
        </w:rPr>
        <w:t>bath</w:t>
      </w:r>
      <w:r>
        <w:rPr>
          <w:spacing w:val="39"/>
          <w:w w:val="95"/>
        </w:rPr>
        <w:t> </w:t>
      </w:r>
      <w:r>
        <w:rPr>
          <w:w w:val="95"/>
        </w:rPr>
        <w:t>and</w:t>
      </w:r>
      <w:r>
        <w:rPr>
          <w:spacing w:val="-52"/>
          <w:w w:val="95"/>
        </w:rPr>
        <w:t> </w:t>
      </w:r>
      <w:r>
        <w:rPr>
          <w:w w:val="90"/>
        </w:rPr>
        <w:t>25%</w:t>
      </w:r>
      <w:r>
        <w:rPr>
          <w:spacing w:val="37"/>
          <w:w w:val="90"/>
        </w:rPr>
        <w:t> </w:t>
      </w:r>
      <w:r>
        <w:rPr>
          <w:w w:val="90"/>
        </w:rPr>
        <w:t>potassium</w:t>
      </w:r>
      <w:r>
        <w:rPr>
          <w:spacing w:val="39"/>
          <w:w w:val="90"/>
        </w:rPr>
        <w:t> </w:t>
      </w:r>
      <w:r>
        <w:rPr>
          <w:w w:val="90"/>
        </w:rPr>
        <w:t>hydroxide</w:t>
      </w:r>
      <w:r>
        <w:rPr>
          <w:spacing w:val="38"/>
          <w:w w:val="90"/>
        </w:rPr>
        <w:t> </w:t>
      </w:r>
      <w:r>
        <w:rPr>
          <w:w w:val="90"/>
        </w:rPr>
        <w:t>solution</w:t>
      </w:r>
      <w:r>
        <w:rPr>
          <w:spacing w:val="38"/>
          <w:w w:val="90"/>
        </w:rPr>
        <w:t> </w:t>
      </w:r>
      <w:r>
        <w:rPr>
          <w:w w:val="90"/>
        </w:rPr>
        <w:t>was</w:t>
      </w:r>
      <w:r>
        <w:rPr>
          <w:spacing w:val="39"/>
          <w:w w:val="90"/>
        </w:rPr>
        <w:t> </w:t>
      </w:r>
      <w:r>
        <w:rPr>
          <w:w w:val="90"/>
        </w:rPr>
        <w:t>slowly</w:t>
      </w:r>
      <w:r>
        <w:rPr>
          <w:spacing w:val="39"/>
          <w:w w:val="90"/>
        </w:rPr>
        <w:t> </w:t>
      </w:r>
      <w:r>
        <w:rPr>
          <w:w w:val="90"/>
        </w:rPr>
        <w:t>added</w:t>
      </w:r>
      <w:r>
        <w:rPr>
          <w:spacing w:val="-50"/>
          <w:w w:val="90"/>
        </w:rPr>
        <w:t> </w:t>
      </w:r>
      <w:r>
        <w:rPr>
          <w:w w:val="90"/>
        </w:rPr>
        <w:t>until</w:t>
      </w:r>
      <w:r>
        <w:rPr>
          <w:spacing w:val="14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mixture</w:t>
      </w:r>
      <w:r>
        <w:rPr>
          <w:spacing w:val="16"/>
          <w:w w:val="90"/>
        </w:rPr>
        <w:t> </w:t>
      </w:r>
      <w:r>
        <w:rPr>
          <w:w w:val="90"/>
        </w:rPr>
        <w:t>was</w:t>
      </w:r>
      <w:r>
        <w:rPr>
          <w:spacing w:val="15"/>
          <w:w w:val="90"/>
        </w:rPr>
        <w:t> </w:t>
      </w:r>
      <w:r>
        <w:rPr>
          <w:w w:val="90"/>
        </w:rPr>
        <w:t>just</w:t>
      </w:r>
      <w:r>
        <w:rPr>
          <w:spacing w:val="13"/>
          <w:w w:val="90"/>
        </w:rPr>
        <w:t> </w:t>
      </w:r>
      <w:r>
        <w:rPr>
          <w:w w:val="90"/>
        </w:rPr>
        <w:t>alkaline</w:t>
      </w:r>
      <w:r>
        <w:rPr>
          <w:spacing w:val="16"/>
          <w:w w:val="90"/>
        </w:rPr>
        <w:t> </w:t>
      </w:r>
      <w:r>
        <w:rPr>
          <w:w w:val="90"/>
        </w:rPr>
        <w:t>to</w:t>
      </w:r>
      <w:r>
        <w:rPr>
          <w:spacing w:val="16"/>
          <w:w w:val="90"/>
        </w:rPr>
        <w:t> </w:t>
      </w:r>
      <w:r>
        <w:rPr>
          <w:w w:val="90"/>
        </w:rPr>
        <w:t>litmus</w:t>
      </w:r>
      <w:r>
        <w:rPr>
          <w:spacing w:val="15"/>
          <w:w w:val="90"/>
        </w:rPr>
        <w:t> </w:t>
      </w:r>
      <w:r>
        <w:rPr>
          <w:w w:val="90"/>
        </w:rPr>
        <w:t>to</w:t>
      </w:r>
      <w:r>
        <w:rPr>
          <w:spacing w:val="16"/>
          <w:w w:val="90"/>
        </w:rPr>
        <w:t> </w:t>
      </w:r>
      <w:r>
        <w:rPr>
          <w:w w:val="90"/>
        </w:rPr>
        <w:t>yield</w:t>
      </w:r>
      <w:r>
        <w:rPr>
          <w:spacing w:val="16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precipitated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product.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product</w:t>
      </w:r>
      <w:r>
        <w:rPr>
          <w:spacing w:val="-7"/>
          <w:w w:val="95"/>
        </w:rPr>
        <w:t> </w:t>
      </w:r>
      <w:r>
        <w:rPr>
          <w:w w:val="95"/>
        </w:rPr>
        <w:t>(3)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filtered</w:t>
      </w:r>
      <w:r>
        <w:rPr>
          <w:spacing w:val="-8"/>
          <w:w w:val="95"/>
        </w:rPr>
        <w:t> </w:t>
      </w:r>
      <w:r>
        <w:rPr>
          <w:w w:val="95"/>
        </w:rPr>
        <w:t>with</w:t>
      </w:r>
      <w:r>
        <w:rPr>
          <w:spacing w:val="-52"/>
          <w:w w:val="95"/>
        </w:rPr>
        <w:t> </w:t>
      </w:r>
      <w:r>
        <w:rPr>
          <w:w w:val="95"/>
        </w:rPr>
        <w:t>ice cold water, dried and the purified product (3) was</w:t>
      </w:r>
      <w:r>
        <w:rPr>
          <w:spacing w:val="-53"/>
          <w:w w:val="95"/>
        </w:rPr>
        <w:t> </w:t>
      </w:r>
      <w:r>
        <w:rPr/>
        <w:t>recrystallised</w:t>
      </w:r>
      <w:r>
        <w:rPr>
          <w:spacing w:val="-6"/>
        </w:rPr>
        <w:t> </w:t>
      </w:r>
      <w:r>
        <w:rPr/>
        <w:t>from</w:t>
      </w:r>
      <w:r>
        <w:rPr>
          <w:spacing w:val="-8"/>
        </w:rPr>
        <w:t> </w:t>
      </w:r>
      <w:r>
        <w:rPr/>
        <w:t>90%</w:t>
      </w:r>
      <w:r>
        <w:rPr>
          <w:spacing w:val="-6"/>
        </w:rPr>
        <w:t> </w:t>
      </w:r>
      <w:r>
        <w:rPr/>
        <w:t>ethanol.</w:t>
      </w:r>
    </w:p>
    <w:p>
      <w:pPr>
        <w:pStyle w:val="BodyText"/>
        <w:ind w:left="0"/>
        <w:rPr>
          <w:sz w:val="23"/>
        </w:rPr>
      </w:pPr>
    </w:p>
    <w:p>
      <w:pPr>
        <w:pStyle w:val="Heading2"/>
      </w:pPr>
      <w:r>
        <w:rPr>
          <w:spacing w:val="-1"/>
          <w:w w:val="90"/>
        </w:rPr>
        <w:t>Synthesis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42"/>
          <w:w w:val="90"/>
        </w:rPr>
        <w:t> </w:t>
      </w:r>
      <w:r>
        <w:rPr>
          <w:w w:val="90"/>
        </w:rPr>
        <w:t>1-(1H-benzoimidazol-2-yl)ethanone</w:t>
      </w:r>
      <w:r>
        <w:rPr>
          <w:spacing w:val="-7"/>
          <w:w w:val="90"/>
        </w:rPr>
        <w:t> </w:t>
      </w:r>
      <w:r>
        <w:rPr>
          <w:w w:val="90"/>
        </w:rPr>
        <w:t>(4)</w:t>
      </w:r>
    </w:p>
    <w:p>
      <w:pPr>
        <w:pStyle w:val="BodyText"/>
        <w:spacing w:line="266" w:lineRule="auto" w:before="76"/>
        <w:ind w:right="221"/>
        <w:jc w:val="both"/>
      </w:pPr>
      <w:r>
        <w:rPr/>
        <w:br w:type="column"/>
      </w:r>
      <w:r>
        <w:rPr>
          <w:w w:val="90"/>
        </w:rPr>
        <w:t>The 0.01 molar 1-(1H-benzoimidazol-2-yl) ethanol (3)</w:t>
      </w:r>
      <w:r>
        <w:rPr>
          <w:spacing w:val="1"/>
          <w:w w:val="90"/>
        </w:rPr>
        <w:t> </w:t>
      </w:r>
      <w:r>
        <w:rPr>
          <w:w w:val="90"/>
        </w:rPr>
        <w:t>was taken in a round bottom flask, to this 10ml of 50%</w:t>
      </w:r>
      <w:r>
        <w:rPr>
          <w:spacing w:val="1"/>
          <w:w w:val="90"/>
        </w:rPr>
        <w:t> </w:t>
      </w:r>
      <w:r>
        <w:rPr>
          <w:w w:val="90"/>
        </w:rPr>
        <w:t>sulphuric acid and 20% potassium dichromate mixture</w:t>
      </w:r>
      <w:r>
        <w:rPr>
          <w:spacing w:val="1"/>
          <w:w w:val="90"/>
        </w:rPr>
        <w:t> </w:t>
      </w:r>
      <w:r>
        <w:rPr>
          <w:w w:val="95"/>
        </w:rPr>
        <w:t>solutions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added.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reactant mixture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refluxed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condenser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one</w:t>
      </w:r>
      <w:r>
        <w:rPr>
          <w:spacing w:val="1"/>
          <w:w w:val="95"/>
        </w:rPr>
        <w:t> </w:t>
      </w:r>
      <w:r>
        <w:rPr>
          <w:w w:val="95"/>
        </w:rPr>
        <w:t>hour.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oxidized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reactant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mixture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w w:val="95"/>
        </w:rPr>
        <w:t>allowed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cool</w:t>
      </w:r>
      <w:r>
        <w:rPr>
          <w:spacing w:val="-10"/>
          <w:w w:val="95"/>
        </w:rPr>
        <w:t> </w:t>
      </w:r>
      <w:r>
        <w:rPr>
          <w:w w:val="95"/>
        </w:rPr>
        <w:t>at</w:t>
      </w:r>
      <w:r>
        <w:rPr>
          <w:spacing w:val="-9"/>
          <w:w w:val="95"/>
        </w:rPr>
        <w:t> </w:t>
      </w:r>
      <w:r>
        <w:rPr>
          <w:w w:val="95"/>
        </w:rPr>
        <w:t>room</w:t>
      </w:r>
      <w:r>
        <w:rPr>
          <w:spacing w:val="-53"/>
          <w:w w:val="95"/>
        </w:rPr>
        <w:t> </w:t>
      </w:r>
      <w:r>
        <w:rPr>
          <w:w w:val="95"/>
        </w:rPr>
        <w:t>temperature and poured slowly, with stirring in to a</w:t>
      </w:r>
      <w:r>
        <w:rPr>
          <w:spacing w:val="1"/>
          <w:w w:val="95"/>
        </w:rPr>
        <w:t> </w:t>
      </w:r>
      <w:r>
        <w:rPr>
          <w:w w:val="95"/>
        </w:rPr>
        <w:t>beaker containing ice cold water to get the product.</w:t>
      </w:r>
      <w:r>
        <w:rPr>
          <w:spacing w:val="1"/>
          <w:w w:val="95"/>
        </w:rPr>
        <w:t> </w:t>
      </w:r>
      <w:r>
        <w:rPr>
          <w:w w:val="90"/>
        </w:rPr>
        <w:t>The product 1 - (1H-benzoimidazol-2-yl)ethanone (4)</w:t>
      </w:r>
      <w:r>
        <w:rPr>
          <w:spacing w:val="1"/>
          <w:w w:val="90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ice</w:t>
      </w:r>
      <w:r>
        <w:rPr>
          <w:spacing w:val="1"/>
        </w:rPr>
        <w:t> </w:t>
      </w:r>
      <w:r>
        <w:rPr/>
        <w:t>cold</w:t>
      </w:r>
      <w:r>
        <w:rPr>
          <w:spacing w:val="1"/>
        </w:rPr>
        <w:t> </w:t>
      </w:r>
      <w:r>
        <w:rPr/>
        <w:t>water,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/>
        <w:t>recrystallised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90%</w:t>
      </w:r>
      <w:r>
        <w:rPr>
          <w:spacing w:val="-6"/>
        </w:rPr>
        <w:t> </w:t>
      </w:r>
      <w:r>
        <w:rPr/>
        <w:t>ethanol.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Heading2"/>
        <w:spacing w:line="261" w:lineRule="auto"/>
        <w:ind w:right="221"/>
        <w:jc w:val="both"/>
      </w:pPr>
      <w:r>
        <w:rPr>
          <w:w w:val="90"/>
        </w:rPr>
        <w:t>Synthesis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various</w:t>
      </w:r>
      <w:r>
        <w:rPr>
          <w:spacing w:val="1"/>
          <w:w w:val="90"/>
        </w:rPr>
        <w:t> </w:t>
      </w:r>
      <w:r>
        <w:rPr>
          <w:w w:val="90"/>
        </w:rPr>
        <w:t>2-chalcone</w:t>
      </w:r>
      <w:r>
        <w:rPr>
          <w:spacing w:val="1"/>
          <w:w w:val="90"/>
        </w:rPr>
        <w:t> </w:t>
      </w:r>
      <w:r>
        <w:rPr>
          <w:w w:val="90"/>
        </w:rPr>
        <w:t>substituted1H-</w:t>
      </w:r>
      <w:r>
        <w:rPr>
          <w:spacing w:val="1"/>
          <w:w w:val="90"/>
        </w:rPr>
        <w:t> </w:t>
      </w:r>
      <w:r>
        <w:rPr/>
        <w:t>benzimidazoles</w:t>
      </w:r>
      <w:r>
        <w:rPr>
          <w:spacing w:val="-9"/>
        </w:rPr>
        <w:t> </w:t>
      </w:r>
      <w:r>
        <w:rPr/>
        <w:t>(6a-j)</w:t>
      </w:r>
    </w:p>
    <w:p>
      <w:pPr>
        <w:pStyle w:val="BodyText"/>
        <w:spacing w:line="264" w:lineRule="auto" w:before="5"/>
        <w:ind w:right="222"/>
        <w:jc w:val="both"/>
      </w:pPr>
      <w:r>
        <w:rPr>
          <w:w w:val="95"/>
        </w:rPr>
        <w:t>Weighed</w:t>
      </w:r>
      <w:r>
        <w:rPr>
          <w:spacing w:val="1"/>
          <w:w w:val="95"/>
        </w:rPr>
        <w:t> </w:t>
      </w:r>
      <w:r>
        <w:rPr>
          <w:w w:val="95"/>
        </w:rPr>
        <w:t>0.01</w:t>
      </w:r>
      <w:r>
        <w:rPr>
          <w:spacing w:val="1"/>
          <w:w w:val="95"/>
        </w:rPr>
        <w:t> </w:t>
      </w:r>
      <w:r>
        <w:rPr>
          <w:w w:val="95"/>
        </w:rPr>
        <w:t>molar</w:t>
      </w:r>
      <w:r>
        <w:rPr>
          <w:spacing w:val="1"/>
          <w:w w:val="95"/>
        </w:rPr>
        <w:t> </w:t>
      </w:r>
      <w:r>
        <w:rPr>
          <w:w w:val="95"/>
        </w:rPr>
        <w:t>1-(1H-benzoimidazol-2-yl)</w:t>
      </w:r>
      <w:r>
        <w:rPr>
          <w:spacing w:val="-53"/>
          <w:w w:val="95"/>
        </w:rPr>
        <w:t> </w:t>
      </w:r>
      <w:r>
        <w:rPr>
          <w:w w:val="95"/>
        </w:rPr>
        <w:t>ethanone (4) and 10ml 30% potassium hydroxide</w:t>
      </w:r>
      <w:r>
        <w:rPr>
          <w:spacing w:val="1"/>
          <w:w w:val="95"/>
        </w:rPr>
        <w:t> </w:t>
      </w:r>
      <w:r>
        <w:rPr>
          <w:w w:val="90"/>
        </w:rPr>
        <w:t>solution</w:t>
      </w:r>
      <w:r>
        <w:rPr>
          <w:spacing w:val="12"/>
          <w:w w:val="90"/>
        </w:rPr>
        <w:t> </w:t>
      </w:r>
      <w:r>
        <w:rPr>
          <w:w w:val="90"/>
        </w:rPr>
        <w:t>were</w:t>
      </w:r>
      <w:r>
        <w:rPr>
          <w:spacing w:val="11"/>
          <w:w w:val="90"/>
        </w:rPr>
        <w:t> </w:t>
      </w:r>
      <w:r>
        <w:rPr>
          <w:w w:val="90"/>
        </w:rPr>
        <w:t>taken</w:t>
      </w:r>
      <w:r>
        <w:rPr>
          <w:spacing w:val="13"/>
          <w:w w:val="90"/>
        </w:rPr>
        <w:t> </w:t>
      </w:r>
      <w:r>
        <w:rPr>
          <w:w w:val="90"/>
        </w:rPr>
        <w:t>in</w:t>
      </w:r>
      <w:r>
        <w:rPr>
          <w:spacing w:val="12"/>
          <w:w w:val="90"/>
        </w:rPr>
        <w:t> </w:t>
      </w:r>
      <w:r>
        <w:rPr>
          <w:w w:val="90"/>
        </w:rPr>
        <w:t>a</w:t>
      </w:r>
      <w:r>
        <w:rPr>
          <w:spacing w:val="12"/>
          <w:w w:val="90"/>
        </w:rPr>
        <w:t> </w:t>
      </w:r>
      <w:r>
        <w:rPr>
          <w:w w:val="90"/>
        </w:rPr>
        <w:t>round</w:t>
      </w:r>
      <w:r>
        <w:rPr>
          <w:spacing w:val="13"/>
          <w:w w:val="90"/>
        </w:rPr>
        <w:t> </w:t>
      </w:r>
      <w:r>
        <w:rPr>
          <w:w w:val="90"/>
        </w:rPr>
        <w:t>bottom</w:t>
      </w:r>
      <w:r>
        <w:rPr>
          <w:spacing w:val="10"/>
          <w:w w:val="90"/>
        </w:rPr>
        <w:t> </w:t>
      </w:r>
      <w:r>
        <w:rPr>
          <w:w w:val="90"/>
        </w:rPr>
        <w:t>flask</w:t>
      </w:r>
      <w:r>
        <w:rPr>
          <w:spacing w:val="13"/>
          <w:w w:val="90"/>
        </w:rPr>
        <w:t> </w:t>
      </w:r>
      <w:r>
        <w:rPr>
          <w:w w:val="90"/>
        </w:rPr>
        <w:t>to</w:t>
      </w:r>
      <w:r>
        <w:rPr>
          <w:spacing w:val="14"/>
          <w:w w:val="90"/>
        </w:rPr>
        <w:t> </w:t>
      </w:r>
      <w:r>
        <w:rPr>
          <w:w w:val="90"/>
        </w:rPr>
        <w:t>this</w:t>
      </w:r>
      <w:r>
        <w:rPr>
          <w:spacing w:val="12"/>
          <w:w w:val="90"/>
        </w:rPr>
        <w:t> </w:t>
      </w:r>
      <w:r>
        <w:rPr>
          <w:w w:val="90"/>
        </w:rPr>
        <w:t>add</w:t>
      </w:r>
    </w:p>
    <w:p>
      <w:pPr>
        <w:pStyle w:val="BodyText"/>
        <w:spacing w:line="264" w:lineRule="auto" w:before="3"/>
        <w:ind w:right="220"/>
        <w:jc w:val="both"/>
      </w:pPr>
      <w:r>
        <w:rPr>
          <w:w w:val="95"/>
        </w:rPr>
        <w:t>0.012 molar of</w:t>
      </w:r>
      <w:r>
        <w:rPr>
          <w:spacing w:val="1"/>
          <w:w w:val="95"/>
        </w:rPr>
        <w:t> </w:t>
      </w:r>
      <w:r>
        <w:rPr>
          <w:w w:val="95"/>
        </w:rPr>
        <w:t>following various aromatic aldehydes</w:t>
      </w:r>
      <w:r>
        <w:rPr>
          <w:spacing w:val="-54"/>
          <w:w w:val="95"/>
        </w:rPr>
        <w:t> </w:t>
      </w:r>
      <w:r>
        <w:rPr>
          <w:w w:val="95"/>
          <w:position w:val="1"/>
        </w:rPr>
        <w:t>(5a-j)namely,para-anisaldehyde(5a,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(R</w:t>
      </w:r>
      <w:r>
        <w:rPr>
          <w:w w:val="95"/>
          <w:sz w:val="14"/>
        </w:rPr>
        <w:t>3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&amp;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R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=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H,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R</w:t>
      </w:r>
      <w:r>
        <w:rPr>
          <w:w w:val="95"/>
          <w:sz w:val="14"/>
        </w:rPr>
        <w:t>1</w:t>
      </w:r>
      <w:r>
        <w:rPr>
          <w:w w:val="95"/>
          <w:position w:val="1"/>
        </w:rPr>
        <w:t>=OCH</w:t>
      </w:r>
      <w:r>
        <w:rPr>
          <w:w w:val="95"/>
          <w:sz w:val="14"/>
        </w:rPr>
        <w:t>3, </w:t>
      </w:r>
      <w:r>
        <w:rPr>
          <w:w w:val="95"/>
          <w:position w:val="1"/>
        </w:rPr>
        <w:t>n=1)), benzaldehyde (5b, (R</w:t>
      </w:r>
      <w:r>
        <w:rPr>
          <w:w w:val="95"/>
          <w:sz w:val="14"/>
        </w:rPr>
        <w:t>1, </w:t>
      </w:r>
      <w:r>
        <w:rPr>
          <w:w w:val="95"/>
          <w:position w:val="1"/>
        </w:rPr>
        <w:t>R</w:t>
      </w:r>
      <w:r>
        <w:rPr>
          <w:w w:val="95"/>
          <w:sz w:val="14"/>
        </w:rPr>
        <w:t>2 </w:t>
      </w:r>
      <w:r>
        <w:rPr>
          <w:w w:val="95"/>
          <w:position w:val="1"/>
        </w:rPr>
        <w:t>&amp;R</w:t>
      </w:r>
      <w:r>
        <w:rPr>
          <w:w w:val="95"/>
          <w:sz w:val="14"/>
        </w:rPr>
        <w:t>3 </w:t>
      </w:r>
      <w:r>
        <w:rPr>
          <w:w w:val="95"/>
          <w:position w:val="1"/>
        </w:rPr>
        <w:t>=H,</w:t>
      </w:r>
      <w:r>
        <w:rPr>
          <w:spacing w:val="1"/>
          <w:w w:val="95"/>
          <w:position w:val="1"/>
        </w:rPr>
        <w:t> </w:t>
      </w:r>
      <w:r>
        <w:rPr>
          <w:w w:val="90"/>
          <w:position w:val="1"/>
        </w:rPr>
        <w:t>n=1)),</w:t>
      </w:r>
      <w:r>
        <w:rPr>
          <w:spacing w:val="31"/>
          <w:w w:val="90"/>
          <w:position w:val="1"/>
        </w:rPr>
        <w:t> </w:t>
      </w:r>
      <w:r>
        <w:rPr>
          <w:w w:val="90"/>
          <w:position w:val="1"/>
        </w:rPr>
        <w:t>3-phenyl</w:t>
      </w:r>
      <w:r>
        <w:rPr>
          <w:spacing w:val="30"/>
          <w:w w:val="90"/>
          <w:position w:val="1"/>
        </w:rPr>
        <w:t> </w:t>
      </w:r>
      <w:r>
        <w:rPr>
          <w:w w:val="90"/>
          <w:position w:val="1"/>
        </w:rPr>
        <w:t>acrylaldehyde</w:t>
      </w:r>
      <w:r>
        <w:rPr>
          <w:spacing w:val="33"/>
          <w:w w:val="90"/>
          <w:position w:val="1"/>
        </w:rPr>
        <w:t> </w:t>
      </w:r>
      <w:r>
        <w:rPr>
          <w:w w:val="90"/>
          <w:position w:val="1"/>
        </w:rPr>
        <w:t>(5c,</w:t>
      </w:r>
      <w:r>
        <w:rPr>
          <w:spacing w:val="32"/>
          <w:w w:val="90"/>
          <w:position w:val="1"/>
        </w:rPr>
        <w:t> </w:t>
      </w:r>
      <w:r>
        <w:rPr>
          <w:w w:val="90"/>
          <w:position w:val="1"/>
        </w:rPr>
        <w:t>(R</w:t>
      </w:r>
      <w:r>
        <w:rPr>
          <w:w w:val="90"/>
          <w:sz w:val="14"/>
        </w:rPr>
        <w:t>1,</w:t>
      </w:r>
      <w:r>
        <w:rPr>
          <w:w w:val="90"/>
          <w:position w:val="1"/>
        </w:rPr>
        <w:t>R</w:t>
      </w:r>
      <w:r>
        <w:rPr>
          <w:w w:val="90"/>
          <w:sz w:val="14"/>
        </w:rPr>
        <w:t>2</w:t>
      </w:r>
      <w:r>
        <w:rPr>
          <w:w w:val="90"/>
          <w:position w:val="1"/>
        </w:rPr>
        <w:t>&amp;R</w:t>
      </w:r>
      <w:r>
        <w:rPr>
          <w:w w:val="90"/>
          <w:sz w:val="14"/>
        </w:rPr>
        <w:t>3</w:t>
      </w:r>
      <w:r>
        <w:rPr>
          <w:w w:val="90"/>
          <w:position w:val="1"/>
        </w:rPr>
        <w:t>=H,</w:t>
      </w:r>
      <w:r>
        <w:rPr>
          <w:spacing w:val="30"/>
          <w:w w:val="90"/>
          <w:position w:val="1"/>
        </w:rPr>
        <w:t> </w:t>
      </w:r>
      <w:r>
        <w:rPr>
          <w:w w:val="90"/>
          <w:position w:val="1"/>
        </w:rPr>
        <w:t>n=2)</w:t>
      </w:r>
    </w:p>
    <w:p>
      <w:pPr>
        <w:pStyle w:val="BodyText"/>
        <w:spacing w:line="266" w:lineRule="auto" w:before="6"/>
        <w:ind w:right="219"/>
        <w:jc w:val="both"/>
      </w:pPr>
      <w:r>
        <w:rPr>
          <w:w w:val="95"/>
          <w:position w:val="1"/>
        </w:rPr>
        <w:t>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2-chloro benzaldehyde (5d, (R</w:t>
      </w:r>
      <w:r>
        <w:rPr>
          <w:w w:val="95"/>
          <w:sz w:val="14"/>
        </w:rPr>
        <w:t>3</w:t>
      </w:r>
      <w:r>
        <w:rPr>
          <w:w w:val="95"/>
          <w:position w:val="1"/>
        </w:rPr>
        <w:t>=Cl</w:t>
      </w:r>
      <w:r>
        <w:rPr>
          <w:w w:val="95"/>
          <w:sz w:val="14"/>
        </w:rPr>
        <w:t>,</w:t>
      </w:r>
      <w:r>
        <w:rPr>
          <w:w w:val="95"/>
          <w:position w:val="1"/>
        </w:rPr>
        <w:t>R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&amp; R</w:t>
      </w:r>
      <w:r>
        <w:rPr>
          <w:w w:val="95"/>
          <w:sz w:val="14"/>
        </w:rPr>
        <w:t>1</w:t>
      </w:r>
      <w:r>
        <w:rPr>
          <w:w w:val="95"/>
          <w:position w:val="1"/>
        </w:rPr>
        <w:t>=H,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n=1)),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4-(dimethylamino) benzaldehyde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(5e,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(R</w:t>
      </w:r>
      <w:r>
        <w:rPr>
          <w:w w:val="95"/>
          <w:sz w:val="14"/>
        </w:rPr>
        <w:t>3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&amp;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  <w:position w:val="1"/>
        </w:rPr>
        <w:t>R</w:t>
      </w:r>
      <w:r>
        <w:rPr>
          <w:spacing w:val="-1"/>
          <w:w w:val="95"/>
          <w:sz w:val="14"/>
        </w:rPr>
        <w:t>2</w:t>
      </w:r>
      <w:r>
        <w:rPr>
          <w:spacing w:val="-1"/>
          <w:w w:val="95"/>
          <w:position w:val="1"/>
        </w:rPr>
        <w:t>=H, R</w:t>
      </w:r>
      <w:r>
        <w:rPr>
          <w:spacing w:val="-1"/>
          <w:w w:val="95"/>
          <w:sz w:val="14"/>
        </w:rPr>
        <w:t>1</w:t>
      </w:r>
      <w:r>
        <w:rPr>
          <w:spacing w:val="-1"/>
          <w:w w:val="95"/>
          <w:position w:val="1"/>
        </w:rPr>
        <w:t>=N(CH</w:t>
      </w:r>
      <w:r>
        <w:rPr>
          <w:spacing w:val="-1"/>
          <w:w w:val="95"/>
          <w:sz w:val="14"/>
        </w:rPr>
        <w:t>3</w:t>
      </w:r>
      <w:r>
        <w:rPr>
          <w:spacing w:val="-1"/>
          <w:w w:val="95"/>
          <w:position w:val="1"/>
        </w:rPr>
        <w:t>)</w:t>
      </w:r>
      <w:r>
        <w:rPr>
          <w:spacing w:val="-1"/>
          <w:w w:val="95"/>
          <w:sz w:val="14"/>
        </w:rPr>
        <w:t>2,</w:t>
      </w:r>
      <w:r>
        <w:rPr>
          <w:w w:val="95"/>
          <w:sz w:val="14"/>
        </w:rPr>
        <w:t> </w:t>
      </w:r>
      <w:r>
        <w:rPr>
          <w:w w:val="95"/>
          <w:position w:val="1"/>
        </w:rPr>
        <w:t>n=1)), 4-fluorobenzaldehyde (5f,</w:t>
      </w:r>
      <w:r>
        <w:rPr>
          <w:spacing w:val="1"/>
          <w:w w:val="95"/>
          <w:position w:val="1"/>
        </w:rPr>
        <w:t> </w:t>
      </w:r>
      <w:r>
        <w:rPr>
          <w:spacing w:val="-1"/>
          <w:position w:val="1"/>
        </w:rPr>
        <w:t>(R</w:t>
      </w:r>
      <w:r>
        <w:rPr>
          <w:spacing w:val="-1"/>
          <w:sz w:val="14"/>
        </w:rPr>
        <w:t>3</w:t>
      </w:r>
      <w:r>
        <w:rPr>
          <w:sz w:val="14"/>
        </w:rPr>
        <w:t> </w:t>
      </w:r>
      <w:r>
        <w:rPr>
          <w:spacing w:val="-1"/>
          <w:position w:val="1"/>
        </w:rPr>
        <w:t>&amp;R</w:t>
      </w:r>
      <w:r>
        <w:rPr>
          <w:position w:val="1"/>
        </w:rPr>
        <w:t> </w:t>
      </w:r>
      <w:r>
        <w:rPr>
          <w:spacing w:val="-1"/>
          <w:sz w:val="14"/>
        </w:rPr>
        <w:t>2</w:t>
      </w:r>
      <w:r>
        <w:rPr>
          <w:spacing w:val="-1"/>
          <w:position w:val="1"/>
        </w:rPr>
        <w:t>=H,</w:t>
      </w:r>
      <w:r>
        <w:rPr>
          <w:position w:val="1"/>
        </w:rPr>
        <w:t> </w:t>
      </w:r>
      <w:r>
        <w:rPr>
          <w:spacing w:val="-1"/>
          <w:position w:val="1"/>
        </w:rPr>
        <w:t>R</w:t>
      </w:r>
      <w:r>
        <w:rPr>
          <w:spacing w:val="-1"/>
          <w:sz w:val="14"/>
        </w:rPr>
        <w:t>1</w:t>
      </w:r>
      <w:r>
        <w:rPr>
          <w:spacing w:val="-1"/>
          <w:position w:val="1"/>
        </w:rPr>
        <w:t>=F</w:t>
      </w:r>
      <w:r>
        <w:rPr>
          <w:spacing w:val="-1"/>
          <w:sz w:val="14"/>
        </w:rPr>
        <w:t>,</w:t>
      </w:r>
      <w:r>
        <w:rPr>
          <w:spacing w:val="-1"/>
          <w:position w:val="1"/>
        </w:rPr>
        <w:t>n=1)),</w:t>
      </w:r>
      <w:r>
        <w:rPr>
          <w:position w:val="1"/>
        </w:rPr>
        <w:t> </w:t>
      </w:r>
      <w:r>
        <w:rPr>
          <w:spacing w:val="-1"/>
          <w:position w:val="1"/>
        </w:rPr>
        <w:t>2-nitro</w:t>
      </w:r>
      <w:r>
        <w:rPr>
          <w:position w:val="1"/>
        </w:rPr>
        <w:t> benzaldehyde</w:t>
      </w:r>
      <w:r>
        <w:rPr>
          <w:spacing w:val="1"/>
          <w:position w:val="1"/>
        </w:rPr>
        <w:t> </w:t>
      </w:r>
      <w:r>
        <w:rPr>
          <w:spacing w:val="-1"/>
          <w:w w:val="95"/>
          <w:position w:val="1"/>
        </w:rPr>
        <w:t>(5g,(R</w:t>
      </w:r>
      <w:r>
        <w:rPr>
          <w:spacing w:val="-1"/>
          <w:w w:val="95"/>
          <w:sz w:val="14"/>
        </w:rPr>
        <w:t>3</w:t>
      </w:r>
      <w:r>
        <w:rPr>
          <w:spacing w:val="-1"/>
          <w:w w:val="95"/>
          <w:position w:val="1"/>
        </w:rPr>
        <w:t>=NO</w:t>
      </w:r>
      <w:r>
        <w:rPr>
          <w:spacing w:val="-1"/>
          <w:w w:val="95"/>
          <w:sz w:val="14"/>
        </w:rPr>
        <w:t>2,</w:t>
      </w:r>
      <w:r>
        <w:rPr>
          <w:spacing w:val="-1"/>
          <w:w w:val="95"/>
          <w:position w:val="1"/>
        </w:rPr>
        <w:t>R</w:t>
      </w:r>
      <w:r>
        <w:rPr>
          <w:spacing w:val="-1"/>
          <w:w w:val="95"/>
          <w:sz w:val="14"/>
        </w:rPr>
        <w:t>2</w:t>
      </w:r>
      <w:r>
        <w:rPr>
          <w:spacing w:val="-1"/>
          <w:w w:val="95"/>
          <w:position w:val="1"/>
        </w:rPr>
        <w:t>&amp;R</w:t>
      </w:r>
      <w:r>
        <w:rPr>
          <w:spacing w:val="-1"/>
          <w:w w:val="95"/>
          <w:sz w:val="14"/>
        </w:rPr>
        <w:t>1</w:t>
      </w:r>
      <w:r>
        <w:rPr>
          <w:spacing w:val="-1"/>
          <w:w w:val="95"/>
          <w:position w:val="1"/>
        </w:rPr>
        <w:t>=H,</w:t>
      </w:r>
      <w:r>
        <w:rPr>
          <w:w w:val="95"/>
          <w:position w:val="1"/>
        </w:rPr>
        <w:t> n=1)),4-nitro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benzaldehyde</w:t>
      </w:r>
      <w:r>
        <w:rPr>
          <w:spacing w:val="1"/>
          <w:w w:val="95"/>
          <w:position w:val="1"/>
        </w:rPr>
        <w:t> </w:t>
      </w:r>
      <w:r>
        <w:rPr>
          <w:position w:val="1"/>
        </w:rPr>
        <w:t>(5h,   </w:t>
      </w:r>
      <w:r>
        <w:rPr>
          <w:spacing w:val="30"/>
          <w:position w:val="1"/>
        </w:rPr>
        <w:t> </w:t>
      </w:r>
      <w:r>
        <w:rPr>
          <w:position w:val="1"/>
        </w:rPr>
        <w:t>(R</w:t>
      </w:r>
      <w:r>
        <w:rPr>
          <w:sz w:val="14"/>
        </w:rPr>
        <w:t>3     </w:t>
      </w:r>
      <w:r>
        <w:rPr>
          <w:spacing w:val="24"/>
          <w:sz w:val="14"/>
        </w:rPr>
        <w:t> </w:t>
      </w:r>
      <w:r>
        <w:rPr>
          <w:position w:val="1"/>
        </w:rPr>
        <w:t>&amp;   </w:t>
      </w:r>
      <w:r>
        <w:rPr>
          <w:spacing w:val="31"/>
          <w:position w:val="1"/>
        </w:rPr>
        <w:t> </w:t>
      </w:r>
      <w:r>
        <w:rPr>
          <w:position w:val="1"/>
        </w:rPr>
        <w:t>R</w:t>
      </w:r>
      <w:r>
        <w:rPr>
          <w:sz w:val="14"/>
        </w:rPr>
        <w:t>2</w:t>
      </w:r>
      <w:r>
        <w:rPr>
          <w:position w:val="1"/>
        </w:rPr>
        <w:t>=H,   </w:t>
      </w:r>
      <w:r>
        <w:rPr>
          <w:spacing w:val="31"/>
          <w:position w:val="1"/>
        </w:rPr>
        <w:t> </w:t>
      </w:r>
      <w:r>
        <w:rPr>
          <w:position w:val="1"/>
        </w:rPr>
        <w:t>R</w:t>
      </w:r>
      <w:r>
        <w:rPr>
          <w:sz w:val="14"/>
        </w:rPr>
        <w:t>1</w:t>
      </w:r>
      <w:r>
        <w:rPr>
          <w:position w:val="1"/>
        </w:rPr>
        <w:t>=   </w:t>
      </w:r>
      <w:r>
        <w:rPr>
          <w:spacing w:val="30"/>
          <w:position w:val="1"/>
        </w:rPr>
        <w:t> </w:t>
      </w:r>
      <w:r>
        <w:rPr>
          <w:position w:val="1"/>
        </w:rPr>
        <w:t>NO</w:t>
      </w:r>
      <w:r>
        <w:rPr>
          <w:sz w:val="14"/>
        </w:rPr>
        <w:t>2,      </w:t>
      </w:r>
      <w:r>
        <w:rPr>
          <w:spacing w:val="5"/>
          <w:sz w:val="14"/>
        </w:rPr>
        <w:t> </w:t>
      </w:r>
      <w:r>
        <w:rPr>
          <w:position w:val="1"/>
        </w:rPr>
        <w:t>n=1)),   </w:t>
      </w:r>
      <w:r>
        <w:rPr>
          <w:spacing w:val="31"/>
          <w:position w:val="1"/>
        </w:rPr>
        <w:t> </w:t>
      </w:r>
      <w:r>
        <w:rPr>
          <w:position w:val="1"/>
        </w:rPr>
        <w:t>2-</w:t>
      </w:r>
    </w:p>
    <w:p>
      <w:pPr>
        <w:pStyle w:val="BodyText"/>
        <w:spacing w:line="266" w:lineRule="auto"/>
        <w:ind w:right="220"/>
        <w:jc w:val="both"/>
      </w:pPr>
      <w:r>
        <w:rPr>
          <w:spacing w:val="-1"/>
          <w:w w:val="95"/>
          <w:position w:val="1"/>
        </w:rPr>
        <w:t>hydroxybenzaldehyde </w:t>
      </w:r>
      <w:r>
        <w:rPr>
          <w:w w:val="95"/>
          <w:position w:val="1"/>
        </w:rPr>
        <w:t>(5i, (R</w:t>
      </w:r>
      <w:r>
        <w:rPr>
          <w:w w:val="95"/>
          <w:sz w:val="14"/>
        </w:rPr>
        <w:t>3</w:t>
      </w:r>
      <w:r>
        <w:rPr>
          <w:w w:val="95"/>
          <w:position w:val="1"/>
        </w:rPr>
        <w:t>=OH, R</w:t>
      </w:r>
      <w:r>
        <w:rPr>
          <w:w w:val="95"/>
          <w:sz w:val="14"/>
        </w:rPr>
        <w:t>2</w:t>
      </w:r>
      <w:r>
        <w:rPr>
          <w:w w:val="95"/>
          <w:position w:val="1"/>
        </w:rPr>
        <w:t>&amp;R</w:t>
      </w:r>
      <w:r>
        <w:rPr>
          <w:w w:val="95"/>
          <w:sz w:val="14"/>
        </w:rPr>
        <w:t>1</w:t>
      </w:r>
      <w:r>
        <w:rPr>
          <w:w w:val="95"/>
          <w:position w:val="1"/>
        </w:rPr>
        <w:t>=H, n=1))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and 4-hydroxy 3-methoxybenzaldehyde (5j, (R</w:t>
      </w:r>
      <w:r>
        <w:rPr>
          <w:w w:val="95"/>
          <w:sz w:val="14"/>
        </w:rPr>
        <w:t>3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=H,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R</w:t>
      </w:r>
      <w:r>
        <w:rPr>
          <w:w w:val="95"/>
          <w:sz w:val="14"/>
        </w:rPr>
        <w:t>2</w:t>
      </w:r>
      <w:r>
        <w:rPr>
          <w:w w:val="95"/>
          <w:position w:val="1"/>
        </w:rPr>
        <w:t>=OCH</w:t>
      </w:r>
      <w:r>
        <w:rPr>
          <w:w w:val="95"/>
          <w:sz w:val="14"/>
        </w:rPr>
        <w:t>3</w:t>
      </w:r>
      <w:r>
        <w:rPr>
          <w:w w:val="95"/>
          <w:position w:val="1"/>
        </w:rPr>
        <w:t>&amp; R</w:t>
      </w:r>
      <w:r>
        <w:rPr>
          <w:w w:val="95"/>
          <w:sz w:val="14"/>
        </w:rPr>
        <w:t>1</w:t>
      </w:r>
      <w:r>
        <w:rPr>
          <w:w w:val="95"/>
          <w:position w:val="1"/>
        </w:rPr>
        <w:t>= OH, n=1))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separately, with stirring</w:t>
      </w:r>
      <w:r>
        <w:rPr>
          <w:spacing w:val="1"/>
          <w:w w:val="95"/>
          <w:position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reflux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>
          <w:w w:val="90"/>
        </w:rPr>
        <w:t>condenser, allow to cool to the</w:t>
      </w:r>
      <w:r>
        <w:rPr>
          <w:spacing w:val="1"/>
          <w:w w:val="90"/>
        </w:rPr>
        <w:t> </w:t>
      </w:r>
      <w:r>
        <w:rPr>
          <w:w w:val="90"/>
        </w:rPr>
        <w:t>room temperature and</w:t>
      </w:r>
      <w:r>
        <w:rPr>
          <w:spacing w:val="1"/>
          <w:w w:val="90"/>
        </w:rPr>
        <w:t> </w:t>
      </w:r>
      <w:r>
        <w:rPr>
          <w:w w:val="95"/>
        </w:rPr>
        <w:t>pour the mixture in to a beaker containing ice cold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water, </w:t>
      </w:r>
      <w:r>
        <w:rPr>
          <w:w w:val="95"/>
        </w:rPr>
        <w:t>with continuous stirring to get a product. The</w:t>
      </w:r>
      <w:r>
        <w:rPr>
          <w:spacing w:val="1"/>
          <w:w w:val="95"/>
        </w:rPr>
        <w:t> </w:t>
      </w:r>
      <w:r>
        <w:rPr>
          <w:w w:val="95"/>
        </w:rPr>
        <w:t>precipitated</w:t>
      </w:r>
      <w:r>
        <w:rPr>
          <w:spacing w:val="1"/>
          <w:w w:val="95"/>
        </w:rPr>
        <w:t> </w:t>
      </w:r>
      <w:r>
        <w:rPr>
          <w:w w:val="95"/>
        </w:rPr>
        <w:t>benzimidazolyl</w:t>
      </w:r>
      <w:r>
        <w:rPr>
          <w:spacing w:val="1"/>
          <w:w w:val="95"/>
        </w:rPr>
        <w:t> </w:t>
      </w:r>
      <w:r>
        <w:rPr>
          <w:w w:val="95"/>
        </w:rPr>
        <w:t>Chalcones</w:t>
      </w:r>
      <w:r>
        <w:rPr>
          <w:spacing w:val="1"/>
          <w:w w:val="95"/>
        </w:rPr>
        <w:t> </w:t>
      </w:r>
      <w:r>
        <w:rPr>
          <w:w w:val="95"/>
        </w:rPr>
        <w:t>(6a-j)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collected by filtration with ice cold water, washed,</w:t>
      </w:r>
      <w:r>
        <w:rPr>
          <w:spacing w:val="1"/>
          <w:w w:val="95"/>
        </w:rPr>
        <w:t> </w:t>
      </w:r>
      <w:r>
        <w:rPr/>
        <w:t>dried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recrystallised</w:t>
      </w:r>
      <w:r>
        <w:rPr>
          <w:spacing w:val="-13"/>
        </w:rPr>
        <w:t> </w:t>
      </w:r>
      <w:r>
        <w:rPr/>
        <w:t>from</w:t>
      </w:r>
      <w:r>
        <w:rPr>
          <w:spacing w:val="-14"/>
        </w:rPr>
        <w:t> </w:t>
      </w:r>
      <w:r>
        <w:rPr/>
        <w:t>90%ethanol.</w:t>
      </w:r>
    </w:p>
    <w:p>
      <w:pPr>
        <w:pStyle w:val="BodyText"/>
        <w:spacing w:line="266" w:lineRule="auto"/>
        <w:ind w:right="220"/>
        <w:jc w:val="both"/>
      </w:pPr>
      <w:r>
        <w:rPr/>
        <w:t>The</w:t>
      </w:r>
      <w:r>
        <w:rPr>
          <w:spacing w:val="1"/>
        </w:rPr>
        <w:t> </w:t>
      </w:r>
      <w:r>
        <w:rPr/>
        <w:t>purity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synthesized2-substituted</w:t>
      </w:r>
      <w:r>
        <w:rPr>
          <w:spacing w:val="1"/>
        </w:rPr>
        <w:t> </w:t>
      </w:r>
      <w:r>
        <w:rPr>
          <w:w w:val="90"/>
        </w:rPr>
        <w:t>benzimidazolyl chalcones were checked by Thin Layer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Chromatography using silica gel-60 F </w:t>
      </w:r>
      <w:r>
        <w:rPr>
          <w:spacing w:val="-1"/>
          <w:w w:val="95"/>
          <w:sz w:val="14"/>
        </w:rPr>
        <w:t>254</w:t>
      </w:r>
      <w:r>
        <w:rPr>
          <w:w w:val="95"/>
          <w:sz w:val="14"/>
        </w:rPr>
        <w:t> </w:t>
      </w:r>
      <w:r>
        <w:rPr>
          <w:spacing w:val="-1"/>
          <w:w w:val="95"/>
          <w:position w:val="1"/>
        </w:rPr>
        <w:t>aluminium</w:t>
      </w:r>
      <w:r>
        <w:rPr>
          <w:w w:val="95"/>
          <w:position w:val="1"/>
        </w:rPr>
        <w:t> </w:t>
      </w:r>
      <w:r>
        <w:rPr>
          <w:spacing w:val="-1"/>
          <w:w w:val="90"/>
        </w:rPr>
        <w:t>sheets using chloroform: ethanol (8:2) </w:t>
      </w:r>
      <w:r>
        <w:rPr>
          <w:w w:val="90"/>
        </w:rPr>
        <w:t>mixture as eluent</w:t>
      </w:r>
      <w:r>
        <w:rPr>
          <w:spacing w:val="-50"/>
          <w:w w:val="90"/>
        </w:rPr>
        <w:t> </w:t>
      </w:r>
      <w:r>
        <w:rPr>
          <w:spacing w:val="-1"/>
        </w:rPr>
        <w:t>solvent and spots were identified in a ultra violet</w:t>
      </w:r>
      <w:r>
        <w:rPr/>
        <w:t> </w:t>
      </w:r>
      <w:r>
        <w:rPr>
          <w:w w:val="90"/>
        </w:rPr>
        <w:t>chamber</w:t>
      </w:r>
      <w:r>
        <w:rPr>
          <w:spacing w:val="-3"/>
          <w:w w:val="90"/>
        </w:rPr>
        <w:t> </w:t>
      </w:r>
      <w:r>
        <w:rPr>
          <w:w w:val="90"/>
        </w:rPr>
        <w:t>(Table-1).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benzimidazolyl</w:t>
      </w:r>
      <w:r>
        <w:rPr>
          <w:spacing w:val="-3"/>
          <w:w w:val="90"/>
        </w:rPr>
        <w:t> </w:t>
      </w:r>
      <w:r>
        <w:rPr>
          <w:w w:val="90"/>
        </w:rPr>
        <w:t>chalcones</w:t>
      </w:r>
      <w:r>
        <w:rPr>
          <w:spacing w:val="-2"/>
          <w:w w:val="90"/>
        </w:rPr>
        <w:t> </w:t>
      </w:r>
      <w:r>
        <w:rPr>
          <w:w w:val="90"/>
        </w:rPr>
        <w:t>were</w:t>
      </w:r>
      <w:r>
        <w:rPr>
          <w:spacing w:val="-51"/>
          <w:w w:val="90"/>
        </w:rPr>
        <w:t> </w:t>
      </w:r>
      <w:r>
        <w:rPr>
          <w:w w:val="90"/>
        </w:rPr>
        <w:t>also identified by their melting point and Rf values. The</w:t>
      </w:r>
      <w:r>
        <w:rPr>
          <w:spacing w:val="1"/>
          <w:w w:val="90"/>
        </w:rPr>
        <w:t> </w:t>
      </w:r>
      <w:r>
        <w:rPr>
          <w:w w:val="90"/>
        </w:rPr>
        <w:t>chemical</w:t>
      </w:r>
      <w:r>
        <w:rPr>
          <w:spacing w:val="1"/>
          <w:w w:val="90"/>
        </w:rPr>
        <w:t> </w:t>
      </w:r>
      <w:r>
        <w:rPr>
          <w:w w:val="90"/>
        </w:rPr>
        <w:t>structures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all</w:t>
      </w:r>
      <w:r>
        <w:rPr>
          <w:spacing w:val="1"/>
          <w:w w:val="90"/>
        </w:rPr>
        <w:t> </w:t>
      </w:r>
      <w:r>
        <w:rPr>
          <w:w w:val="90"/>
        </w:rPr>
        <w:t>synthesized</w:t>
      </w:r>
      <w:r>
        <w:rPr>
          <w:spacing w:val="1"/>
          <w:w w:val="90"/>
        </w:rPr>
        <w:t> </w:t>
      </w:r>
      <w:r>
        <w:rPr>
          <w:w w:val="90"/>
        </w:rPr>
        <w:t>2-substituted</w:t>
      </w:r>
      <w:r>
        <w:rPr>
          <w:spacing w:val="1"/>
          <w:w w:val="90"/>
        </w:rPr>
        <w:t> </w:t>
      </w:r>
      <w:r>
        <w:rPr/>
        <w:t>benzimidazolyl</w:t>
      </w:r>
      <w:r>
        <w:rPr>
          <w:spacing w:val="-7"/>
        </w:rPr>
        <w:t> </w:t>
      </w:r>
      <w:r>
        <w:rPr/>
        <w:t>Chalcones</w:t>
      </w:r>
    </w:p>
    <w:p>
      <w:pPr>
        <w:spacing w:after="0" w:line="266" w:lineRule="auto"/>
        <w:jc w:val="both"/>
        <w:sectPr>
          <w:pgSz w:w="12240" w:h="15840"/>
          <w:pgMar w:header="720" w:footer="737" w:top="1120" w:bottom="920" w:left="680" w:right="680"/>
          <w:cols w:num="2" w:equalWidth="0">
            <w:col w:w="5124" w:space="450"/>
            <w:col w:w="5306"/>
          </w:cols>
        </w:sectPr>
      </w:pPr>
    </w:p>
    <w:p>
      <w:pPr>
        <w:pStyle w:val="Heading2"/>
        <w:spacing w:before="72"/>
        <w:ind w:left="2157"/>
      </w:pPr>
      <w:r>
        <w:rPr>
          <w:w w:val="85"/>
        </w:rPr>
        <w:t>Scheme</w:t>
      </w:r>
      <w:r>
        <w:rPr>
          <w:rFonts w:ascii="Microsoft Sans Serif"/>
          <w:b w:val="0"/>
          <w:w w:val="85"/>
        </w:rPr>
        <w:t>:</w:t>
      </w:r>
      <w:r>
        <w:rPr>
          <w:w w:val="85"/>
        </w:rPr>
        <w:t>Synthesis</w:t>
      </w:r>
      <w:r>
        <w:rPr>
          <w:spacing w:val="10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2-</w:t>
      </w:r>
      <w:r>
        <w:rPr>
          <w:spacing w:val="11"/>
          <w:w w:val="85"/>
        </w:rPr>
        <w:t> </w:t>
      </w:r>
      <w:r>
        <w:rPr>
          <w:w w:val="85"/>
        </w:rPr>
        <w:t>disubstituted</w:t>
      </w:r>
      <w:r>
        <w:rPr>
          <w:spacing w:val="23"/>
          <w:w w:val="85"/>
        </w:rPr>
        <w:t> </w:t>
      </w:r>
      <w:r>
        <w:rPr>
          <w:w w:val="85"/>
        </w:rPr>
        <w:t>benzimidazolyl</w:t>
      </w:r>
      <w:r>
        <w:rPr>
          <w:spacing w:val="11"/>
          <w:w w:val="85"/>
        </w:rPr>
        <w:t> </w:t>
      </w:r>
      <w:r>
        <w:rPr>
          <w:w w:val="85"/>
        </w:rPr>
        <w:t>chalcones</w:t>
      </w:r>
    </w:p>
    <w:p>
      <w:pPr>
        <w:spacing w:after="0"/>
        <w:sectPr>
          <w:pgSz w:w="12240" w:h="15840"/>
          <w:pgMar w:header="720" w:footer="737" w:top="1120" w:bottom="920" w:left="680" w:right="680"/>
        </w:sect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spacing w:before="151"/>
        <w:ind w:left="0" w:right="0" w:firstLine="0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HOOC</w:t>
      </w:r>
    </w:p>
    <w:p>
      <w:pPr>
        <w:spacing w:before="57"/>
        <w:ind w:left="416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H</w:t>
      </w:r>
    </w:p>
    <w:p>
      <w:pPr>
        <w:pStyle w:val="BodyText"/>
        <w:ind w:left="479"/>
        <w:rPr>
          <w:rFonts w:ascii="Arial MT"/>
          <w:sz w:val="20"/>
        </w:rPr>
      </w:pPr>
      <w:r>
        <w:rPr>
          <w:rFonts w:ascii="Arial MT"/>
          <w:sz w:val="20"/>
        </w:rPr>
        <w:pict>
          <v:group style="width:1pt;height:18.850pt;mso-position-horizontal-relative:char;mso-position-vertical-relative:line" coordorigin="0,0" coordsize="20,377">
            <v:line style="position:absolute" from="10,376" to="10,0" stroked="true" strokeweight=".968475pt" strokecolor="#000000">
              <v:stroke dashstyle="solid"/>
            </v:line>
          </v:group>
        </w:pict>
      </w:r>
      <w:r>
        <w:rPr>
          <w:rFonts w:ascii="Arial MT"/>
          <w:sz w:val="20"/>
        </w:rPr>
      </w:r>
    </w:p>
    <w:p>
      <w:pPr>
        <w:tabs>
          <w:tab w:pos="1163" w:val="left" w:leader="none"/>
        </w:tabs>
        <w:spacing w:before="0"/>
        <w:ind w:left="414" w:right="0" w:firstLine="0"/>
        <w:jc w:val="left"/>
        <w:rPr>
          <w:rFonts w:ascii="Arial MT"/>
          <w:sz w:val="20"/>
        </w:rPr>
      </w:pPr>
      <w:r>
        <w:rPr/>
        <w:pict>
          <v:line style="position:absolute;mso-position-horizontal-relative:page;mso-position-vertical-relative:paragraph;z-index:-17037824" from="200.694885pt,5.418124pt" to="227.938032pt,5.418124pt" stroked="true" strokeweight=".9683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0928" from="195.651764pt,11.431926pt" to="195.651764pt,30.012553pt" stroked="true" strokeweight=".9684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1440" from="190.498554pt,5.418124pt" to="170.690872pt,5.418124pt" stroked="true" strokeweight=".96835pt" strokecolor="#000000">
            <v:stroke dashstyle="solid"/>
            <w10:wrap type="none"/>
          </v:line>
        </w:pict>
      </w:r>
      <w:r>
        <w:rPr>
          <w:rFonts w:ascii="Arial MT"/>
          <w:w w:val="105"/>
          <w:sz w:val="20"/>
        </w:rPr>
        <w:t>C</w:t>
        <w:tab/>
      </w:r>
      <w:r>
        <w:rPr>
          <w:rFonts w:ascii="Arial MT"/>
          <w:spacing w:val="-6"/>
          <w:w w:val="105"/>
          <w:sz w:val="20"/>
        </w:rPr>
        <w:t>CH</w:t>
      </w:r>
      <w:r>
        <w:rPr>
          <w:rFonts w:ascii="Arial MT"/>
          <w:spacing w:val="-6"/>
          <w:w w:val="105"/>
          <w:sz w:val="20"/>
          <w:vertAlign w:val="subscript"/>
        </w:rPr>
        <w:t>3</w:t>
      </w:r>
    </w:p>
    <w:p>
      <w:pPr>
        <w:pStyle w:val="BodyText"/>
        <w:spacing w:before="9"/>
        <w:ind w:left="0"/>
        <w:rPr>
          <w:rFonts w:ascii="Arial MT"/>
          <w:sz w:val="27"/>
        </w:rPr>
      </w:pPr>
    </w:p>
    <w:p>
      <w:pPr>
        <w:spacing w:before="0"/>
        <w:ind w:left="409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OH</w:t>
      </w:r>
    </w:p>
    <w:p>
      <w:pPr>
        <w:pStyle w:val="Heading1"/>
        <w:spacing w:before="192"/>
        <w:ind w:left="404"/>
        <w:rPr>
          <w:rFonts w:ascii="Times New Roman"/>
        </w:rPr>
      </w:pPr>
      <w:r>
        <w:rPr>
          <w:rFonts w:ascii="Times New Roman"/>
          <w:w w:val="100"/>
        </w:rPr>
        <w:t>1</w:t>
      </w:r>
    </w:p>
    <w:p>
      <w:pPr>
        <w:pStyle w:val="BodyText"/>
        <w:ind w:left="0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ind w:left="0"/>
        <w:rPr>
          <w:rFonts w:ascii="Times New Roman"/>
          <w:sz w:val="26"/>
        </w:rPr>
      </w:pPr>
    </w:p>
    <w:p>
      <w:pPr>
        <w:spacing w:before="181"/>
        <w:ind w:left="439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00"/>
          <w:sz w:val="24"/>
        </w:rPr>
        <w:t>+</w:t>
      </w: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pStyle w:val="BodyText"/>
        <w:spacing w:before="6"/>
        <w:ind w:left="0"/>
        <w:rPr>
          <w:rFonts w:ascii="Times New Roman"/>
          <w:sz w:val="37"/>
        </w:rPr>
      </w:pPr>
    </w:p>
    <w:p>
      <w:pPr>
        <w:pStyle w:val="Heading1"/>
        <w:ind w:left="816"/>
        <w:rPr>
          <w:rFonts w:ascii="Times New Roman"/>
        </w:rPr>
      </w:pPr>
      <w:r>
        <w:rPr/>
        <w:pict>
          <v:group style="position:absolute;margin-left:271.156158pt;margin-top:-15.805825pt;width:7.7pt;height:51.75pt;mso-position-horizontal-relative:page;mso-position-vertical-relative:paragraph;z-index:15742464" coordorigin="5423,-316" coordsize="154,1035">
            <v:shape style="position:absolute;left:5423;top:418;width:154;height:301" coordorigin="5423,418" coordsize="154,301" path="m5577,418l5500,456,5423,418,5500,718,5577,418xe" filled="true" fillcolor="#000000" stroked="false">
              <v:path arrowok="t"/>
              <v:fill type="solid"/>
            </v:shape>
            <v:line style="position:absolute" from="5507,459" to="5507,-304" stroked="true" strokeweight=".127909pt" strokecolor="#000000">
              <v:stroke dashstyle="solid"/>
            </v:line>
            <v:rect style="position:absolute;left:5490;top:-317;width:19;height:773" filled="true" fillcolor="#000000" stroked="false">
              <v:fill type="solid"/>
            </v:rect>
            <w10:wrap type="none"/>
          </v:group>
        </w:pict>
      </w:r>
      <w:r>
        <w:rPr>
          <w:rFonts w:ascii="Times New Roman"/>
          <w:spacing w:val="-1"/>
        </w:rPr>
        <w:t>25%KOH</w:t>
      </w:r>
    </w:p>
    <w:p>
      <w:pPr>
        <w:spacing w:before="52"/>
        <w:ind w:left="1380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w w:val="105"/>
          <w:sz w:val="20"/>
        </w:rPr>
        <w:t>NH</w:t>
      </w:r>
      <w:r>
        <w:rPr>
          <w:rFonts w:ascii="Arial MT"/>
          <w:w w:val="105"/>
          <w:sz w:val="20"/>
          <w:vertAlign w:val="subscript"/>
        </w:rPr>
        <w:t>2</w:t>
      </w:r>
    </w:p>
    <w:p>
      <w:pPr>
        <w:pStyle w:val="BodyText"/>
        <w:ind w:left="0"/>
        <w:rPr>
          <w:rFonts w:ascii="Arial MT"/>
          <w:sz w:val="26"/>
        </w:rPr>
      </w:pPr>
    </w:p>
    <w:p>
      <w:pPr>
        <w:pStyle w:val="BodyText"/>
        <w:ind w:left="0"/>
        <w:rPr>
          <w:rFonts w:ascii="Arial MT"/>
          <w:sz w:val="26"/>
        </w:rPr>
      </w:pPr>
    </w:p>
    <w:p>
      <w:pPr>
        <w:pStyle w:val="BodyText"/>
        <w:spacing w:before="4"/>
        <w:ind w:left="0"/>
        <w:rPr>
          <w:rFonts w:ascii="Arial MT"/>
          <w:sz w:val="32"/>
        </w:rPr>
      </w:pPr>
    </w:p>
    <w:p>
      <w:pPr>
        <w:spacing w:before="0"/>
        <w:ind w:left="1380" w:right="0" w:firstLine="0"/>
        <w:jc w:val="left"/>
        <w:rPr>
          <w:rFonts w:ascii="Arial MT"/>
          <w:sz w:val="20"/>
        </w:rPr>
      </w:pPr>
      <w:r>
        <w:rPr/>
        <w:pict>
          <v:shape style="position:absolute;margin-left:335.256805pt;margin-top:-54.570141pt;width:72.850pt;height:60pt;mso-position-horizontal-relative:page;mso-position-vertical-relative:paragraph;z-index:15739904" coordorigin="6705,-1091" coordsize="1457,1200" path="m6705,-792l6705,-192m6777,-748l6777,-233m6705,-192l7226,108m7226,108l7744,-192m7226,27l7672,-233m7744,-192l7744,-792m7744,-792l7226,-1091m7672,-748l7226,-1007m7226,-1091l6705,-792m7744,-792l8157,-1029m7744,-192l8162,51e" filled="false" stroked="true" strokeweight=".968412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  <w:sz w:val="20"/>
        </w:rPr>
        <w:t>NH</w:t>
      </w:r>
      <w:r>
        <w:rPr>
          <w:rFonts w:ascii="Arial MT"/>
          <w:w w:val="105"/>
          <w:sz w:val="20"/>
          <w:vertAlign w:val="subscript"/>
        </w:rPr>
        <w:t>2</w:t>
      </w:r>
    </w:p>
    <w:p>
      <w:pPr>
        <w:pStyle w:val="Heading1"/>
        <w:spacing w:before="182"/>
        <w:ind w:left="775"/>
        <w:rPr>
          <w:rFonts w:ascii="Times New Roman"/>
        </w:rPr>
      </w:pPr>
      <w:r>
        <w:rPr>
          <w:rFonts w:ascii="Times New Roman"/>
          <w:w w:val="100"/>
        </w:rPr>
        <w:t>2</w:t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1120" w:bottom="920" w:left="680" w:right="680"/>
          <w:cols w:num="4" w:equalWidth="0">
            <w:col w:w="2705" w:space="40"/>
            <w:col w:w="1535" w:space="39"/>
            <w:col w:w="1777" w:space="39"/>
            <w:col w:w="4745"/>
          </w:cols>
        </w:sect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0"/>
        <w:ind w:left="0"/>
        <w:rPr>
          <w:rFonts w:ascii="Times New Roman"/>
          <w:sz w:val="27"/>
        </w:rPr>
      </w:pPr>
    </w:p>
    <w:p>
      <w:pPr>
        <w:tabs>
          <w:tab w:pos="5729" w:val="left" w:leader="none"/>
        </w:tabs>
        <w:spacing w:before="95"/>
        <w:ind w:left="4786" w:right="0" w:firstLine="0"/>
        <w:jc w:val="left"/>
        <w:rPr>
          <w:rFonts w:ascii="Arial MT"/>
          <w:sz w:val="20"/>
        </w:rPr>
      </w:pPr>
      <w:r>
        <w:rPr/>
        <w:pict>
          <v:shape style="position:absolute;margin-left:196.25473pt;margin-top:10.295453pt;width:75.3pt;height:60pt;mso-position-horizontal-relative:page;mso-position-vertical-relative:paragraph;z-index:15737344" coordorigin="3925,206" coordsize="1506,1200" path="m3925,1106l3925,506m3997,1063l3997,547m3925,506l4446,206m4446,206l4964,506m4446,288l4892,547m4964,506l4964,1106m4964,1106l4446,1406m4892,1063l4446,1322m4446,1406l3925,1106m4964,506l5428,355m5430,1257l4964,1106e" filled="false" stroked="true" strokeweight=".96841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77.874817pt;margin-top:21.461803pt;width:41.45pt;height:38.050pt;mso-position-horizontal-relative:page;mso-position-vertical-relative:paragraph;z-index:15737856" coordorigin="5557,429" coordsize="829,761" path="m5615,429l5889,806m5557,472l5800,806m5889,806l5608,1190m5889,806l6386,806e" filled="false" stroked="true" strokeweight=".96841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17039360" from="324.433533pt,35.017199pt" to="324.433533pt,16.18194pt" stroked="true" strokeweight=".968475pt" strokecolor="#000000">
            <v:stroke dashstyle="solid"/>
            <w10:wrap type="none"/>
          </v:line>
        </w:pict>
      </w:r>
      <w:r>
        <w:rPr>
          <w:rFonts w:ascii="Arial MT"/>
          <w:position w:val="-11"/>
          <w:sz w:val="20"/>
        </w:rPr>
        <w:t>N</w:t>
        <w:tab/>
      </w:r>
      <w:r>
        <w:rPr>
          <w:rFonts w:ascii="Arial MT"/>
          <w:sz w:val="20"/>
        </w:rPr>
        <w:t>OH</w:t>
      </w:r>
    </w:p>
    <w:p>
      <w:pPr>
        <w:tabs>
          <w:tab w:pos="2457" w:val="left" w:leader="none"/>
        </w:tabs>
        <w:spacing w:before="250"/>
        <w:ind w:left="1708" w:right="0" w:firstLine="0"/>
        <w:jc w:val="center"/>
        <w:rPr>
          <w:rFonts w:ascii="Arial MT"/>
          <w:sz w:val="15"/>
        </w:rPr>
      </w:pPr>
      <w:r>
        <w:rPr/>
        <w:pict>
          <v:line style="position:absolute;mso-position-horizontal-relative:page;mso-position-vertical-relative:paragraph;z-index:-17039872" from="329.481903pt,18.045414pt" to="356.61869pt,18.045414pt" stroked="true" strokeweight=".9683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392" from="324.433533pt,24.036749pt" to="324.433533pt,42.872008pt" stroked="true" strokeweight=".968475pt" strokecolor="#000000">
            <v:stroke dashstyle="solid"/>
            <w10:wrap type="none"/>
          </v:line>
        </w:pict>
      </w:r>
      <w:r>
        <w:rPr>
          <w:rFonts w:ascii="Arial MT"/>
          <w:sz w:val="20"/>
        </w:rPr>
        <w:t>C</w:t>
        <w:tab/>
        <w:t>CH</w:t>
      </w:r>
      <w:r>
        <w:rPr>
          <w:rFonts w:ascii="Arial MT"/>
          <w:position w:val="-4"/>
          <w:sz w:val="15"/>
        </w:rPr>
        <w:t>3</w:t>
      </w:r>
    </w:p>
    <w:p>
      <w:pPr>
        <w:pStyle w:val="BodyText"/>
        <w:spacing w:before="1"/>
        <w:ind w:left="0"/>
        <w:rPr>
          <w:rFonts w:ascii="Arial MT"/>
          <w:sz w:val="23"/>
        </w:rPr>
      </w:pPr>
    </w:p>
    <w:p>
      <w:pPr>
        <w:spacing w:line="175" w:lineRule="auto" w:before="0"/>
        <w:ind w:left="4786" w:right="5929" w:firstLine="0"/>
        <w:jc w:val="left"/>
        <w:rPr>
          <w:rFonts w:ascii="Arial MT"/>
          <w:sz w:val="20"/>
        </w:rPr>
      </w:pPr>
      <w:r>
        <w:rPr/>
        <w:pict>
          <v:shape style="position:absolute;margin-left:320.838287pt;margin-top:3.49185pt;width:7.3pt;height:11.3pt;mso-position-horizontal-relative:page;mso-position-vertical-relative:paragraph;z-index:15743488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w w:val="100"/>
                      <w:sz w:val="20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20"/>
        </w:rPr>
        <w:t>N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H</w:t>
      </w:r>
    </w:p>
    <w:p>
      <w:pPr>
        <w:pStyle w:val="Heading1"/>
        <w:spacing w:before="50"/>
        <w:ind w:left="4805"/>
        <w:rPr>
          <w:rFonts w:ascii="Times New Roman"/>
        </w:rPr>
      </w:pPr>
      <w:r>
        <w:rPr>
          <w:rFonts w:ascii="Times New Roman"/>
          <w:w w:val="100"/>
        </w:rPr>
        <w:t>3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spacing w:before="214"/>
        <w:ind w:left="5225" w:right="0" w:firstLine="0"/>
        <w:jc w:val="left"/>
        <w:rPr>
          <w:rFonts w:ascii="Times New Roman"/>
          <w:sz w:val="17"/>
        </w:rPr>
      </w:pPr>
      <w:r>
        <w:rPr/>
        <w:pict>
          <v:group style="position:absolute;margin-left:272.594269pt;margin-top:-5.102798pt;width:7.7pt;height:52.6pt;mso-position-horizontal-relative:page;mso-position-vertical-relative:paragraph;z-index:15742976" coordorigin="5452,-102" coordsize="154,1052">
            <v:shape style="position:absolute;left:5451;top:649;width:154;height:300" coordorigin="5452,649" coordsize="154,300" path="m5605,649l5531,688,5452,649,5531,949,5605,649xe" filled="true" fillcolor="#000000" stroked="false">
              <v:path arrowok="t"/>
              <v:fill type="solid"/>
            </v:shape>
            <v:line style="position:absolute" from="5536,690" to="5536,-89" stroked="true" strokeweight=".127909pt" strokecolor="#000000">
              <v:stroke dashstyle="solid"/>
            </v:line>
            <v:rect style="position:absolute;left:5521;top:-103;width:20;height:790" filled="true" fillcolor="#000000" stroked="false">
              <v:fill type="solid"/>
            </v:rect>
            <w10:wrap type="none"/>
          </v:group>
        </w:pict>
      </w:r>
      <w:r>
        <w:rPr>
          <w:rFonts w:ascii="Times New Roman"/>
          <w:sz w:val="24"/>
        </w:rPr>
        <w:t>20%K</w:t>
      </w:r>
      <w:r>
        <w:rPr>
          <w:rFonts w:ascii="Times New Roman"/>
          <w:position w:val="-5"/>
          <w:sz w:val="17"/>
        </w:rPr>
        <w:t>2</w:t>
      </w:r>
      <w:r>
        <w:rPr>
          <w:rFonts w:ascii="Times New Roman"/>
          <w:sz w:val="24"/>
        </w:rPr>
        <w:t>Cr</w:t>
      </w:r>
      <w:r>
        <w:rPr>
          <w:rFonts w:ascii="Times New Roman"/>
          <w:position w:val="-5"/>
          <w:sz w:val="17"/>
        </w:rPr>
        <w:t>2</w:t>
      </w:r>
      <w:r>
        <w:rPr>
          <w:rFonts w:ascii="Times New Roman"/>
          <w:sz w:val="24"/>
        </w:rPr>
        <w:t>O</w:t>
      </w:r>
      <w:r>
        <w:rPr>
          <w:rFonts w:ascii="Times New Roman"/>
          <w:position w:val="-5"/>
          <w:sz w:val="17"/>
        </w:rPr>
        <w:t>7</w:t>
      </w:r>
      <w:r>
        <w:rPr>
          <w:rFonts w:ascii="Times New Roman"/>
          <w:spacing w:val="23"/>
          <w:position w:val="-5"/>
          <w:sz w:val="17"/>
        </w:rPr>
        <w:t> </w:t>
      </w:r>
      <w:r>
        <w:rPr>
          <w:rFonts w:ascii="Times New Roman"/>
          <w:sz w:val="24"/>
        </w:rPr>
        <w:t>/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H</w:t>
      </w:r>
      <w:r>
        <w:rPr>
          <w:rFonts w:ascii="Times New Roman"/>
          <w:position w:val="-5"/>
          <w:sz w:val="17"/>
        </w:rPr>
        <w:t>2</w:t>
      </w:r>
      <w:r>
        <w:rPr>
          <w:rFonts w:ascii="Times New Roman"/>
          <w:sz w:val="24"/>
        </w:rPr>
        <w:t>SO</w:t>
      </w:r>
      <w:r>
        <w:rPr>
          <w:rFonts w:ascii="Times New Roman"/>
          <w:position w:val="-5"/>
          <w:sz w:val="17"/>
        </w:rPr>
        <w:t>4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7"/>
        <w:ind w:left="0"/>
        <w:rPr>
          <w:rFonts w:ascii="Times New Roman"/>
          <w:sz w:val="19"/>
        </w:rPr>
      </w:pPr>
    </w:p>
    <w:p>
      <w:pPr>
        <w:spacing w:before="0"/>
        <w:ind w:left="0" w:right="1145" w:firstLine="0"/>
        <w:jc w:val="center"/>
        <w:rPr>
          <w:rFonts w:ascii="Arial MT"/>
          <w:sz w:val="20"/>
        </w:rPr>
      </w:pPr>
      <w:r>
        <w:rPr/>
        <w:pict>
          <v:shape style="position:absolute;margin-left:196.620239pt;margin-top:-.228712pt;width:75.25pt;height:60pt;mso-position-horizontal-relative:page;mso-position-vertical-relative:paragraph;z-index:15734784" coordorigin="3932,-5" coordsize="1505,1200" path="m3932,895l3932,295m4004,852l4004,336m3932,295l4453,-5m4453,-5l4972,295m4453,77l4900,336m4972,295l4972,895m4972,895l4453,1195m4900,852l4453,1111m4453,1195l3932,895m4972,295l5437,144m5437,1046l4972,895e" filled="false" stroked="true" strokeweight=".96841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78.226837pt;margin-top:10.937638pt;width:48.3pt;height:43.35pt;mso-position-horizontal-relative:page;mso-position-vertical-relative:paragraph;z-index:-17042944" coordorigin="5565,219" coordsize="966,867" path="m5622,219l5896,595m5565,262l5807,595m5896,595l5618,979m5896,595l6393,595m6530,715l6530,1085m6458,715l6458,1085e" filled="false" stroked="true" strokeweight=".968412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0"/>
          <w:sz w:val="20"/>
        </w:rPr>
        <w:t>N</w:t>
      </w:r>
    </w:p>
    <w:p>
      <w:pPr>
        <w:pStyle w:val="BodyText"/>
        <w:spacing w:before="10"/>
        <w:ind w:left="0"/>
        <w:rPr>
          <w:rFonts w:ascii="Arial MT"/>
          <w:sz w:val="13"/>
        </w:rPr>
      </w:pPr>
    </w:p>
    <w:p>
      <w:pPr>
        <w:tabs>
          <w:tab w:pos="2471" w:val="left" w:leader="none"/>
        </w:tabs>
        <w:spacing w:before="95"/>
        <w:ind w:left="1722" w:right="0" w:firstLine="0"/>
        <w:jc w:val="center"/>
        <w:rPr>
          <w:rFonts w:ascii="Arial MT"/>
          <w:sz w:val="20"/>
        </w:rPr>
      </w:pPr>
      <w:r>
        <w:rPr/>
        <w:pict>
          <v:line style="position:absolute;mso-position-horizontal-relative:page;mso-position-vertical-relative:paragraph;z-index:-17042432" from="329.848907pt,10.29542pt" to="357.090556pt,10.29542pt" stroked="true" strokeweight=".96835pt" strokecolor="#000000">
            <v:stroke dashstyle="solid"/>
            <w10:wrap type="none"/>
          </v:line>
        </w:pict>
      </w:r>
      <w:r>
        <w:rPr>
          <w:rFonts w:ascii="Arial MT"/>
          <w:w w:val="105"/>
          <w:sz w:val="20"/>
        </w:rPr>
        <w:t>C</w:t>
        <w:tab/>
        <w:t>CH</w:t>
      </w:r>
      <w:r>
        <w:rPr>
          <w:rFonts w:ascii="Arial MT"/>
          <w:w w:val="105"/>
          <w:sz w:val="20"/>
          <w:vertAlign w:val="subscript"/>
        </w:rPr>
        <w:t>3</w:t>
      </w:r>
    </w:p>
    <w:p>
      <w:pPr>
        <w:pStyle w:val="BodyText"/>
        <w:spacing w:before="6"/>
        <w:ind w:left="0"/>
        <w:rPr>
          <w:rFonts w:ascii="Arial MT"/>
          <w:sz w:val="26"/>
        </w:rPr>
      </w:pPr>
    </w:p>
    <w:p>
      <w:pPr>
        <w:spacing w:line="175" w:lineRule="auto" w:before="0"/>
        <w:ind w:left="4793" w:right="5938" w:firstLine="0"/>
        <w:jc w:val="center"/>
        <w:rPr>
          <w:rFonts w:ascii="Arial MT"/>
          <w:sz w:val="20"/>
        </w:rPr>
      </w:pPr>
      <w:r>
        <w:rPr/>
        <w:pict>
          <v:shape style="position:absolute;margin-left:320.838287pt;margin-top:3.491858pt;width:7.85pt;height:11.3pt;mso-position-horizontal-relative:page;mso-position-vertical-relative:paragraph;z-index:15744000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w w:val="100"/>
                      <w:sz w:val="20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20"/>
        </w:rPr>
        <w:t>N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H</w:t>
      </w:r>
    </w:p>
    <w:p>
      <w:pPr>
        <w:pStyle w:val="Heading1"/>
        <w:spacing w:before="84"/>
        <w:ind w:right="1118"/>
        <w:jc w:val="center"/>
        <w:rPr>
          <w:rFonts w:ascii="Times New Roman"/>
        </w:rPr>
      </w:pPr>
      <w:r>
        <w:rPr/>
        <w:pict>
          <v:group style="position:absolute;margin-left:381.218933pt;margin-top:40.45697pt;width:111.65pt;height:74.8pt;mso-position-horizontal-relative:page;mso-position-vertical-relative:paragraph;z-index:-17046528" coordorigin="7624,809" coordsize="2233,1496">
            <v:shape style="position:absolute;left:7634;top:818;width:2223;height:1476" coordorigin="7634,819" coordsize="2223,1476" path="m8160,1337l8460,1858m8244,1337l8501,1786m8460,1858l9060,1858m9060,1858l9360,1337m9019,1786l9278,1337m9360,1337l9060,819m9060,819l8460,819m9019,891l8501,891m8460,819l8160,1337m8460,1858l8208,2295m9060,1858l9298,2268m9360,1337l9857,1337m8160,1337l7660,1337m7634,1134l7660,1134,7660,1539,7634,1539e" filled="false" stroked="true" strokeweight=".968412pt" strokecolor="#000000">
              <v:path arrowok="t"/>
              <v:stroke dashstyle="solid"/>
            </v:shape>
            <v:shape style="position:absolute;left:7734;top:1368;width:141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100"/>
                        <w:sz w:val="24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73.313324pt;margin-top:27.385798pt;width:7.7pt;height:139.550pt;mso-position-horizontal-relative:page;mso-position-vertical-relative:paragraph;z-index:15741952" coordorigin="5466,548" coordsize="154,2791">
            <v:shape style="position:absolute;left:5466;top:3038;width:154;height:300" coordorigin="5466,3038" coordsize="154,300" path="m5620,3038l5546,3075,5466,3038,5546,3338,5620,3038xe" filled="true" fillcolor="#000000" stroked="false">
              <v:path arrowok="t"/>
              <v:fill type="solid"/>
            </v:shape>
            <v:line style="position:absolute" from="5550,3077" to="5550,560" stroked="true" strokeweight=".127909pt" strokecolor="#000000">
              <v:stroke dashstyle="solid"/>
            </v:line>
            <v:rect style="position:absolute;left:5536;top:547;width:19;height:2527" filled="true" fillcolor="#000000" stroked="false">
              <v:fill type="solid"/>
            </v:rect>
            <w10:wrap type="none"/>
          </v:group>
        </w:pict>
      </w:r>
      <w:r>
        <w:rPr>
          <w:rFonts w:ascii="Times New Roman"/>
          <w:w w:val="100"/>
        </w:rPr>
        <w:t>4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9"/>
        <w:ind w:left="0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2240" w:h="15840"/>
          <w:pgMar w:top="1120" w:bottom="920" w:left="680" w:right="680"/>
        </w:sectPr>
      </w:pPr>
    </w:p>
    <w:p>
      <w:pPr>
        <w:spacing w:before="90"/>
        <w:ind w:left="0" w:right="0" w:firstLine="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30%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KOH</w:t>
      </w:r>
    </w:p>
    <w:p>
      <w:pPr>
        <w:spacing w:before="124"/>
        <w:ind w:left="454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OHC</w:t>
      </w:r>
    </w:p>
    <w:p>
      <w:pPr>
        <w:tabs>
          <w:tab w:pos="1160" w:val="left" w:leader="none"/>
          <w:tab w:pos="3700" w:val="left" w:leader="none"/>
        </w:tabs>
        <w:spacing w:before="124"/>
        <w:ind w:left="417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w w:val="105"/>
          <w:sz w:val="20"/>
        </w:rPr>
        <w:t>HC</w:t>
        <w:tab/>
        <w:t>HC</w:t>
        <w:tab/>
        <w:t>R</w:t>
      </w:r>
      <w:r>
        <w:rPr>
          <w:rFonts w:ascii="Arial MT"/>
          <w:w w:val="105"/>
          <w:sz w:val="20"/>
          <w:vertAlign w:val="subscript"/>
        </w:rPr>
        <w:t>1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2240" w:h="15840"/>
          <w:pgMar w:top="1120" w:bottom="920" w:left="680" w:right="680"/>
          <w:cols w:num="3" w:equalWidth="0">
            <w:col w:w="4521" w:space="40"/>
            <w:col w:w="900" w:space="39"/>
            <w:col w:w="5380"/>
          </w:cols>
        </w:sect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0"/>
        </w:rPr>
      </w:pPr>
    </w:p>
    <w:p>
      <w:pPr>
        <w:pStyle w:val="BodyText"/>
        <w:ind w:left="0"/>
        <w:rPr>
          <w:rFonts w:ascii="Arial MT"/>
          <w:sz w:val="21"/>
        </w:rPr>
      </w:pPr>
    </w:p>
    <w:p>
      <w:pPr>
        <w:tabs>
          <w:tab w:pos="1219" w:val="left" w:leader="none"/>
        </w:tabs>
        <w:spacing w:before="96"/>
        <w:ind w:left="0" w:right="2050" w:firstLine="0"/>
        <w:jc w:val="right"/>
        <w:rPr>
          <w:rFonts w:ascii="Arial MT"/>
          <w:sz w:val="20"/>
        </w:rPr>
      </w:pPr>
      <w:r>
        <w:rPr/>
        <w:pict>
          <v:shape style="position:absolute;margin-left:345.690552pt;margin-top:-43.531643pt;width:20.3pt;height:3.6pt;mso-position-horizontal-relative:page;mso-position-vertical-relative:paragraph;z-index:-17041920" coordorigin="6914,-871" coordsize="406,72" path="m7319,-799l6914,-799m7319,-871l6914,-871e" filled="false" stroked="true" strokeweight=".96841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08.48703pt;margin-top:-51.919514pt;width:20.2pt;height:20.3pt;mso-position-horizontal-relative:page;mso-position-vertical-relative:paragraph;z-index:15736832" coordorigin="6170,-1038" coordsize="404,406" path="m6573,-835l6170,-835m6561,-633l6534,-633,6534,-1038,6561,-1038e" filled="false" stroked="true" strokeweight=".968412pt" strokecolor="#000000">
            <v:path arrowok="t"/>
            <v:stroke dashstyle="solid"/>
            <w10:wrap type="none"/>
          </v:shape>
        </w:pict>
      </w:r>
      <w:r>
        <w:rPr>
          <w:rFonts w:ascii="Arial MT"/>
          <w:w w:val="105"/>
          <w:sz w:val="20"/>
        </w:rPr>
        <w:t>R</w:t>
      </w:r>
      <w:r>
        <w:rPr>
          <w:rFonts w:ascii="Arial MT"/>
          <w:w w:val="105"/>
          <w:sz w:val="20"/>
          <w:vertAlign w:val="subscript"/>
        </w:rPr>
        <w:t>3</w:t>
      </w:r>
      <w:r>
        <w:rPr>
          <w:rFonts w:ascii="Arial MT"/>
          <w:w w:val="105"/>
          <w:sz w:val="20"/>
          <w:vertAlign w:val="baseline"/>
        </w:rPr>
        <w:tab/>
        <w:t>R</w:t>
      </w:r>
      <w:r>
        <w:rPr>
          <w:rFonts w:ascii="Arial MT"/>
          <w:w w:val="105"/>
          <w:sz w:val="20"/>
          <w:vertAlign w:val="subscript"/>
        </w:rPr>
        <w:t>2</w:t>
      </w:r>
    </w:p>
    <w:p>
      <w:pPr>
        <w:pStyle w:val="Heading1"/>
        <w:spacing w:before="16"/>
        <w:ind w:left="2945"/>
        <w:jc w:val="center"/>
        <w:rPr>
          <w:rFonts w:ascii="Times New Roman"/>
        </w:rPr>
      </w:pPr>
      <w:r>
        <w:rPr>
          <w:rFonts w:ascii="Times New Roman"/>
        </w:rPr>
        <w:t>5a-j</w:t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6"/>
        </w:rPr>
      </w:pPr>
    </w:p>
    <w:p>
      <w:pPr>
        <w:spacing w:before="95"/>
        <w:ind w:left="3576" w:right="0" w:firstLine="0"/>
        <w:jc w:val="left"/>
        <w:rPr>
          <w:rFonts w:ascii="Arial MT"/>
          <w:sz w:val="20"/>
        </w:rPr>
      </w:pPr>
      <w:r>
        <w:rPr/>
        <w:pict>
          <v:shape style="position:absolute;margin-left:135.881638pt;margin-top:4.536257pt;width:75.3pt;height:60pt;mso-position-horizontal-relative:page;mso-position-vertical-relative:paragraph;z-index:15732224" coordorigin="2718,91" coordsize="1506,1200" path="m2718,990l2718,391m2790,947l2790,431m2718,391l3238,91m3238,91l3757,391m3238,172l3685,431m3757,391l3757,990m3757,990l3238,1290m3685,947l3238,1206m3238,1290l2718,990m3757,391l4220,239m4223,1142l3757,990e" filled="false" stroked="true" strokeweight=".96841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7.504257pt;margin-top:15.807456pt;width:48.25pt;height:43.35pt;mso-position-horizontal-relative:page;mso-position-vertical-relative:paragraph;z-index:-17045504" coordorigin="4350,316" coordsize="965,867" path="m4407,316l4681,691m4350,357l4592,691m4681,691l4401,1074m4681,691l5176,691m5315,811l5315,1183m5243,811l5243,1183e" filled="false" stroked="true" strokeweight=".968412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350.49173pt;margin-top:8.013805pt;width:110.2pt;height:74.75pt;mso-position-horizontal-relative:page;mso-position-vertical-relative:paragraph;z-index:-17043968" coordorigin="7010,160" coordsize="2204,1495">
            <v:shape style="position:absolute;left:7009;top:169;width:2204;height:1476" coordorigin="7010,170" coordsize="2204,1476" path="m7010,691l7514,691m7514,691l7814,170m7598,691l7857,242m7814,170l8414,170m8414,170l8714,691m8373,242l8632,691m8714,691l8414,1209m8414,1209l7814,1209m8373,1137l7857,1137m7814,1209l7514,691m8714,691l9214,691m8414,1209l8652,1619m7814,1209l7562,1646m7050,486l7075,486,7075,861,7050,861e" filled="false" stroked="true" strokeweight=".968412pt" strokecolor="#000000">
              <v:path arrowok="t"/>
              <v:stroke dashstyle="solid"/>
            </v:shape>
            <v:shape style="position:absolute;left:7134;top:735;width:151;height:290" type="#_x0000_t202" filled="false" stroked="false">
              <v:textbox inset="0,0,0,0">
                <w:txbxContent>
                  <w:p>
                    <w:pPr>
                      <w:spacing w:line="289" w:lineRule="exact" w:before="0"/>
                      <w:ind w:left="0" w:right="0" w:firstLine="0"/>
                      <w:jc w:val="left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w w:val="100"/>
                        <w:sz w:val="26"/>
                      </w:rPr>
                      <w:t>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w w:val="100"/>
          <w:sz w:val="20"/>
        </w:rPr>
        <w:t>N</w:t>
      </w:r>
    </w:p>
    <w:p>
      <w:pPr>
        <w:pStyle w:val="BodyText"/>
        <w:spacing w:before="2"/>
        <w:ind w:left="0"/>
        <w:rPr>
          <w:rFonts w:ascii="Arial MT"/>
        </w:rPr>
      </w:pPr>
    </w:p>
    <w:p>
      <w:pPr>
        <w:tabs>
          <w:tab w:pos="5275" w:val="left" w:leader="none"/>
          <w:tab w:pos="6017" w:val="left" w:leader="none"/>
          <w:tab w:pos="8555" w:val="left" w:leader="none"/>
        </w:tabs>
        <w:spacing w:before="0"/>
        <w:ind w:left="4527" w:right="0" w:firstLine="0"/>
        <w:jc w:val="left"/>
        <w:rPr>
          <w:rFonts w:ascii="Arial MT"/>
          <w:sz w:val="20"/>
        </w:rPr>
      </w:pPr>
      <w:r>
        <w:rPr/>
        <w:pict>
          <v:shape style="position:absolute;margin-left:269.103851pt;margin-top:-4.669804pt;width:27.15pt;height:18.75pt;mso-position-horizontal-relative:page;mso-position-vertical-relative:paragraph;z-index:-17044992" coordorigin="5382,-93" coordsize="543,375" path="m5382,111l5925,111m5838,281l5814,281,5814,-93,5838,-93e" filled="false" stroked="true" strokeweight=".96841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13.400543pt;margin-top:3.734541pt;width:20.05pt;height:3.6pt;mso-position-horizontal-relative:page;mso-position-vertical-relative:paragraph;z-index:-17044480" coordorigin="6268,75" coordsize="401,72" path="m6268,75l6669,75m6268,147l6669,147e" filled="false" stroked="true" strokeweight=".968412pt" strokecolor="#000000">
            <v:path arrowok="t"/>
            <v:stroke dashstyle="solid"/>
            <w10:wrap type="none"/>
          </v:shape>
        </w:pict>
      </w:r>
      <w:r>
        <w:rPr>
          <w:rFonts w:ascii="Arial MT"/>
          <w:sz w:val="20"/>
        </w:rPr>
        <w:t>C</w:t>
        <w:tab/>
        <w:t>CH</w:t>
        <w:tab/>
        <w:t>CH</w:t>
        <w:tab/>
        <w:t>R</w:t>
      </w:r>
      <w:r>
        <w:rPr>
          <w:rFonts w:ascii="Arial MT"/>
          <w:sz w:val="20"/>
          <w:vertAlign w:val="subscript"/>
        </w:rPr>
        <w:t>1</w:t>
      </w:r>
    </w:p>
    <w:p>
      <w:pPr>
        <w:pStyle w:val="BodyText"/>
        <w:spacing w:before="11"/>
        <w:ind w:left="0"/>
        <w:rPr>
          <w:rFonts w:ascii="Arial MT"/>
          <w:sz w:val="26"/>
        </w:rPr>
      </w:pPr>
    </w:p>
    <w:p>
      <w:pPr>
        <w:spacing w:line="172" w:lineRule="auto" w:before="0"/>
        <w:ind w:left="3576" w:right="7139" w:firstLine="0"/>
        <w:jc w:val="left"/>
        <w:rPr>
          <w:rFonts w:ascii="Arial MT"/>
          <w:sz w:val="20"/>
        </w:rPr>
      </w:pPr>
      <w:r>
        <w:rPr/>
        <w:pict>
          <v:shape style="position:absolute;margin-left:260.115692pt;margin-top:3.251268pt;width:7.85pt;height:11.3pt;mso-position-horizontal-relative:page;mso-position-vertical-relative:paragraph;z-index:15744512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w w:val="100"/>
                      <w:sz w:val="20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>
          <w:rFonts w:ascii="Arial MT"/>
          <w:sz w:val="20"/>
        </w:rPr>
        <w:t>N</w:t>
      </w:r>
      <w:r>
        <w:rPr>
          <w:rFonts w:ascii="Arial MT"/>
          <w:spacing w:val="-53"/>
          <w:sz w:val="20"/>
        </w:rPr>
        <w:t> </w:t>
      </w:r>
      <w:r>
        <w:rPr>
          <w:rFonts w:ascii="Arial MT"/>
          <w:sz w:val="20"/>
        </w:rPr>
        <w:t>H</w:t>
      </w:r>
    </w:p>
    <w:p>
      <w:pPr>
        <w:spacing w:after="0" w:line="172" w:lineRule="auto"/>
        <w:jc w:val="left"/>
        <w:rPr>
          <w:rFonts w:ascii="Arial MT"/>
          <w:sz w:val="20"/>
        </w:rPr>
        <w:sectPr>
          <w:type w:val="continuous"/>
          <w:pgSz w:w="12240" w:h="15840"/>
          <w:pgMar w:top="1120" w:bottom="920" w:left="680" w:right="680"/>
        </w:sectPr>
      </w:pPr>
    </w:p>
    <w:p>
      <w:pPr>
        <w:pStyle w:val="Heading1"/>
        <w:spacing w:before="88"/>
        <w:jc w:val="right"/>
        <w:rPr>
          <w:rFonts w:ascii="Times New Roman"/>
        </w:rPr>
      </w:pPr>
      <w:r>
        <w:rPr>
          <w:rFonts w:ascii="Times New Roman"/>
        </w:rPr>
        <w:t>6a-j</w:t>
      </w:r>
    </w:p>
    <w:p>
      <w:pPr>
        <w:tabs>
          <w:tab w:pos="2404" w:val="left" w:leader="none"/>
        </w:tabs>
        <w:spacing w:before="168"/>
        <w:ind w:left="1184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sz w:val="20"/>
        </w:rPr>
        <w:t>R</w:t>
      </w:r>
      <w:r>
        <w:rPr>
          <w:rFonts w:ascii="Arial MT"/>
          <w:position w:val="-4"/>
          <w:sz w:val="15"/>
        </w:rPr>
        <w:t>3</w:t>
        <w:tab/>
      </w:r>
      <w:r>
        <w:rPr>
          <w:rFonts w:ascii="Arial MT"/>
          <w:sz w:val="20"/>
        </w:rPr>
        <w:t>R</w:t>
      </w:r>
      <w:r>
        <w:rPr>
          <w:rFonts w:ascii="Arial MT"/>
          <w:position w:val="-4"/>
          <w:sz w:val="15"/>
        </w:rPr>
        <w:t>2</w:t>
      </w:r>
    </w:p>
    <w:p>
      <w:pPr>
        <w:spacing w:after="0"/>
        <w:jc w:val="left"/>
        <w:rPr>
          <w:rFonts w:ascii="Arial MT"/>
          <w:sz w:val="15"/>
        </w:rPr>
        <w:sectPr>
          <w:type w:val="continuous"/>
          <w:pgSz w:w="12240" w:h="15840"/>
          <w:pgMar w:top="1120" w:bottom="920" w:left="680" w:right="680"/>
          <w:cols w:num="2" w:equalWidth="0">
            <w:col w:w="5511" w:space="40"/>
            <w:col w:w="5329"/>
          </w:cols>
        </w:sectPr>
      </w:pPr>
    </w:p>
    <w:p>
      <w:pPr>
        <w:pStyle w:val="Heading2"/>
        <w:spacing w:before="72"/>
        <w:ind w:left="3"/>
        <w:jc w:val="center"/>
      </w:pPr>
      <w:r>
        <w:rPr>
          <w:w w:val="90"/>
        </w:rPr>
        <w:t>Table</w:t>
      </w:r>
      <w:r>
        <w:rPr>
          <w:spacing w:val="-1"/>
          <w:w w:val="90"/>
        </w:rPr>
        <w:t> </w:t>
      </w:r>
      <w:r>
        <w:rPr>
          <w:w w:val="90"/>
        </w:rPr>
        <w:t>-1</w:t>
      </w:r>
    </w:p>
    <w:p>
      <w:pPr>
        <w:spacing w:before="23" w:after="41"/>
        <w:ind w:left="4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Physical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analysis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synthesised</w:t>
      </w:r>
      <w:r>
        <w:rPr>
          <w:rFonts w:ascii="Arial"/>
          <w:b/>
          <w:spacing w:val="2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2-substituted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benzimidazolyl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Chalcones</w:t>
      </w:r>
    </w:p>
    <w:tbl>
      <w:tblPr>
        <w:tblW w:w="0" w:type="auto"/>
        <w:jc w:val="left"/>
        <w:tblInd w:w="1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366"/>
        <w:gridCol w:w="902"/>
        <w:gridCol w:w="728"/>
        <w:gridCol w:w="609"/>
        <w:gridCol w:w="337"/>
        <w:gridCol w:w="1055"/>
        <w:gridCol w:w="728"/>
        <w:gridCol w:w="680"/>
      </w:tblGrid>
      <w:tr>
        <w:trPr>
          <w:trHeight w:val="827" w:hRule="atLeast"/>
        </w:trPr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0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0"/>
                <w:sz w:val="22"/>
              </w:rPr>
              <w:t>Compounds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0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Molecular</w:t>
            </w:r>
          </w:p>
          <w:p>
            <w:pPr>
              <w:pStyle w:val="TableParagraph"/>
              <w:spacing w:before="23"/>
              <w:ind w:lef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formula</w:t>
            </w:r>
          </w:p>
        </w:tc>
        <w:tc>
          <w:tcPr>
            <w:tcW w:w="9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1"/>
                <w:sz w:val="22"/>
              </w:rPr>
              <w:t>R</w:t>
            </w:r>
            <w:r>
              <w:rPr>
                <w:rFonts w:ascii="Arial"/>
                <w:b/>
                <w:sz w:val="1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2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1"/>
                <w:sz w:val="22"/>
              </w:rPr>
              <w:t>R</w:t>
            </w:r>
            <w:r>
              <w:rPr>
                <w:rFonts w:ascii="Arial"/>
                <w:b/>
                <w:sz w:val="14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1"/>
                <w:sz w:val="22"/>
              </w:rPr>
              <w:t>R</w:t>
            </w:r>
            <w:r>
              <w:rPr>
                <w:rFonts w:ascii="Arial"/>
                <w:b/>
                <w:sz w:val="14"/>
              </w:rPr>
              <w:t>3</w:t>
            </w:r>
          </w:p>
        </w:tc>
        <w:tc>
          <w:tcPr>
            <w:tcW w:w="3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0"/>
              <w:ind w:left="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7"/>
                <w:sz w:val="22"/>
              </w:rPr>
              <w:t>n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0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Melting</w:t>
            </w:r>
          </w:p>
          <w:p>
            <w:pPr>
              <w:pStyle w:val="TableParagraph"/>
              <w:spacing w:before="23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Point</w:t>
            </w:r>
          </w:p>
          <w:p>
            <w:pPr>
              <w:pStyle w:val="TableParagraph"/>
              <w:spacing w:before="22"/>
              <w:ind w:left="1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position w:val="-4"/>
                <w:sz w:val="22"/>
              </w:rPr>
              <w:t>C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position w:val="1"/>
                <w:sz w:val="22"/>
              </w:rPr>
              <w:t>R</w:t>
            </w:r>
            <w:r>
              <w:rPr>
                <w:rFonts w:ascii="Arial"/>
                <w:b/>
                <w:w w:val="95"/>
                <w:sz w:val="14"/>
              </w:rPr>
              <w:t>f</w:t>
            </w:r>
          </w:p>
          <w:p>
            <w:pPr>
              <w:pStyle w:val="TableParagraph"/>
              <w:spacing w:before="23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value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 w:before="0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Yield</w:t>
            </w:r>
          </w:p>
          <w:p>
            <w:pPr>
              <w:pStyle w:val="TableParagraph"/>
              <w:spacing w:before="23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8"/>
                <w:sz w:val="22"/>
              </w:rPr>
              <w:t>%</w:t>
            </w:r>
          </w:p>
        </w:tc>
      </w:tr>
      <w:tr>
        <w:trPr>
          <w:trHeight w:val="256" w:hRule="atLeast"/>
        </w:trPr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15"/>
              <w:rPr>
                <w:sz w:val="22"/>
              </w:rPr>
            </w:pPr>
            <w:r>
              <w:rPr>
                <w:sz w:val="22"/>
              </w:rPr>
              <w:t>6a</w:t>
            </w:r>
          </w:p>
        </w:tc>
        <w:tc>
          <w:tcPr>
            <w:tcW w:w="13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6"/>
              <w:rPr>
                <w:sz w:val="14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17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14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2</w:t>
            </w:r>
            <w:r>
              <w:rPr>
                <w:position w:val="1"/>
                <w:sz w:val="22"/>
              </w:rPr>
              <w:t>O</w:t>
            </w:r>
            <w:r>
              <w:rPr>
                <w:sz w:val="14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14"/>
              </w:rPr>
            </w:pPr>
            <w:r>
              <w:rPr>
                <w:position w:val="1"/>
                <w:sz w:val="22"/>
              </w:rPr>
              <w:t>OCH</w:t>
            </w:r>
            <w:r>
              <w:rPr>
                <w:sz w:val="14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9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3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4" w:lineRule="exact"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204</w:t>
            </w:r>
          </w:p>
        </w:tc>
        <w:tc>
          <w:tcPr>
            <w:tcW w:w="7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0.60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val="275" w:hRule="atLeast"/>
        </w:trPr>
        <w:tc>
          <w:tcPr>
            <w:tcW w:w="1321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6b</w:t>
            </w:r>
          </w:p>
        </w:tc>
        <w:tc>
          <w:tcPr>
            <w:tcW w:w="1366" w:type="dxa"/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16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12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2</w:t>
            </w:r>
            <w:r>
              <w:rPr>
                <w:position w:val="1"/>
                <w:sz w:val="22"/>
              </w:rPr>
              <w:t>O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337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184</w:t>
            </w:r>
          </w:p>
        </w:tc>
        <w:tc>
          <w:tcPr>
            <w:tcW w:w="728" w:type="dxa"/>
          </w:tcPr>
          <w:p>
            <w:pPr>
              <w:pStyle w:val="TableParagraph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0.54</w:t>
            </w:r>
          </w:p>
        </w:tc>
        <w:tc>
          <w:tcPr>
            <w:tcW w:w="68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</w:tr>
      <w:tr>
        <w:trPr>
          <w:trHeight w:val="274" w:hRule="atLeast"/>
        </w:trPr>
        <w:tc>
          <w:tcPr>
            <w:tcW w:w="1321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6c</w:t>
            </w:r>
          </w:p>
        </w:tc>
        <w:tc>
          <w:tcPr>
            <w:tcW w:w="1366" w:type="dxa"/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18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14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2</w:t>
            </w:r>
            <w:r>
              <w:rPr>
                <w:position w:val="1"/>
                <w:sz w:val="22"/>
              </w:rPr>
              <w:t>O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337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196</w:t>
            </w:r>
          </w:p>
        </w:tc>
        <w:tc>
          <w:tcPr>
            <w:tcW w:w="728" w:type="dxa"/>
          </w:tcPr>
          <w:p>
            <w:pPr>
              <w:pStyle w:val="TableParagraph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0.57</w:t>
            </w:r>
          </w:p>
        </w:tc>
        <w:tc>
          <w:tcPr>
            <w:tcW w:w="68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>
        <w:trPr>
          <w:trHeight w:val="274" w:hRule="atLeast"/>
        </w:trPr>
        <w:tc>
          <w:tcPr>
            <w:tcW w:w="1321" w:type="dxa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z w:val="22"/>
              </w:rPr>
              <w:t>6d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w w:val="95"/>
                <w:position w:val="1"/>
                <w:sz w:val="22"/>
              </w:rPr>
              <w:t>C</w:t>
            </w:r>
            <w:r>
              <w:rPr>
                <w:w w:val="95"/>
                <w:sz w:val="14"/>
              </w:rPr>
              <w:t>16</w:t>
            </w:r>
            <w:r>
              <w:rPr>
                <w:w w:val="95"/>
                <w:position w:val="1"/>
                <w:sz w:val="22"/>
              </w:rPr>
              <w:t>H</w:t>
            </w:r>
            <w:r>
              <w:rPr>
                <w:w w:val="95"/>
                <w:sz w:val="14"/>
              </w:rPr>
              <w:t>11</w:t>
            </w:r>
            <w:r>
              <w:rPr>
                <w:w w:val="95"/>
                <w:position w:val="1"/>
                <w:sz w:val="22"/>
              </w:rPr>
              <w:t>ClN</w:t>
            </w:r>
            <w:r>
              <w:rPr>
                <w:w w:val="95"/>
                <w:sz w:val="14"/>
              </w:rPr>
              <w:t>2</w:t>
            </w:r>
            <w:r>
              <w:rPr>
                <w:w w:val="95"/>
                <w:position w:val="1"/>
                <w:sz w:val="22"/>
              </w:rPr>
              <w:t>O</w:t>
            </w:r>
          </w:p>
        </w:tc>
        <w:tc>
          <w:tcPr>
            <w:tcW w:w="902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72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w w:val="95"/>
                <w:sz w:val="22"/>
              </w:rPr>
              <w:t>Cl</w:t>
            </w:r>
          </w:p>
        </w:tc>
        <w:tc>
          <w:tcPr>
            <w:tcW w:w="337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line="252" w:lineRule="exact"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211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0.62</w:t>
            </w:r>
          </w:p>
        </w:tc>
        <w:tc>
          <w:tcPr>
            <w:tcW w:w="680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>
        <w:trPr>
          <w:trHeight w:val="276" w:hRule="atLeast"/>
        </w:trPr>
        <w:tc>
          <w:tcPr>
            <w:tcW w:w="1321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6e</w:t>
            </w:r>
          </w:p>
        </w:tc>
        <w:tc>
          <w:tcPr>
            <w:tcW w:w="1366" w:type="dxa"/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18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17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3</w:t>
            </w:r>
            <w:r>
              <w:rPr>
                <w:position w:val="1"/>
                <w:sz w:val="22"/>
              </w:rPr>
              <w:t>O</w:t>
            </w:r>
          </w:p>
        </w:tc>
        <w:tc>
          <w:tcPr>
            <w:tcW w:w="902" w:type="dxa"/>
          </w:tcPr>
          <w:p>
            <w:pPr>
              <w:pStyle w:val="TableParagraph"/>
              <w:spacing w:before="3"/>
              <w:rPr>
                <w:sz w:val="14"/>
              </w:rPr>
            </w:pPr>
            <w:r>
              <w:rPr>
                <w:w w:val="95"/>
                <w:position w:val="1"/>
                <w:sz w:val="22"/>
              </w:rPr>
              <w:t>N(CH</w:t>
            </w:r>
            <w:r>
              <w:rPr>
                <w:w w:val="95"/>
                <w:sz w:val="14"/>
              </w:rPr>
              <w:t>3</w:t>
            </w:r>
            <w:r>
              <w:rPr>
                <w:w w:val="95"/>
                <w:position w:val="1"/>
                <w:sz w:val="22"/>
              </w:rPr>
              <w:t>)</w:t>
            </w:r>
            <w:r>
              <w:rPr>
                <w:w w:val="95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337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215</w:t>
            </w:r>
          </w:p>
        </w:tc>
        <w:tc>
          <w:tcPr>
            <w:tcW w:w="728" w:type="dxa"/>
          </w:tcPr>
          <w:p>
            <w:pPr>
              <w:pStyle w:val="TableParagraph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0.65</w:t>
            </w:r>
          </w:p>
        </w:tc>
        <w:tc>
          <w:tcPr>
            <w:tcW w:w="68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>
        <w:trPr>
          <w:trHeight w:val="275" w:hRule="atLeast"/>
        </w:trPr>
        <w:tc>
          <w:tcPr>
            <w:tcW w:w="1321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6f</w:t>
            </w:r>
          </w:p>
        </w:tc>
        <w:tc>
          <w:tcPr>
            <w:tcW w:w="1366" w:type="dxa"/>
          </w:tcPr>
          <w:p>
            <w:pPr>
              <w:pStyle w:val="TableParagraph"/>
              <w:spacing w:before="3"/>
              <w:ind w:left="106"/>
              <w:rPr>
                <w:sz w:val="22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16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11</w:t>
            </w:r>
            <w:r>
              <w:rPr>
                <w:position w:val="1"/>
                <w:sz w:val="22"/>
              </w:rPr>
              <w:t>FN</w:t>
            </w:r>
            <w:r>
              <w:rPr>
                <w:sz w:val="14"/>
              </w:rPr>
              <w:t>2</w:t>
            </w:r>
            <w:r>
              <w:rPr>
                <w:position w:val="1"/>
                <w:sz w:val="22"/>
              </w:rPr>
              <w:t>O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71"/>
                <w:sz w:val="22"/>
              </w:rPr>
              <w:t>F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337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188</w:t>
            </w:r>
          </w:p>
        </w:tc>
        <w:tc>
          <w:tcPr>
            <w:tcW w:w="728" w:type="dxa"/>
          </w:tcPr>
          <w:p>
            <w:pPr>
              <w:pStyle w:val="TableParagraph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0.68</w:t>
            </w:r>
          </w:p>
        </w:tc>
        <w:tc>
          <w:tcPr>
            <w:tcW w:w="68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val="274" w:hRule="atLeast"/>
        </w:trPr>
        <w:tc>
          <w:tcPr>
            <w:tcW w:w="1321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6g</w:t>
            </w:r>
          </w:p>
        </w:tc>
        <w:tc>
          <w:tcPr>
            <w:tcW w:w="1366" w:type="dxa"/>
          </w:tcPr>
          <w:p>
            <w:pPr>
              <w:pStyle w:val="TableParagraph"/>
              <w:spacing w:before="3"/>
              <w:ind w:left="106"/>
              <w:rPr>
                <w:sz w:val="14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16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11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3</w:t>
            </w:r>
            <w:r>
              <w:rPr>
                <w:position w:val="1"/>
                <w:sz w:val="22"/>
              </w:rPr>
              <w:t>O</w:t>
            </w:r>
            <w:r>
              <w:rPr>
                <w:sz w:val="14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spacing w:before="3"/>
              <w:ind w:left="109"/>
              <w:rPr>
                <w:sz w:val="14"/>
              </w:rPr>
            </w:pPr>
            <w:r>
              <w:rPr>
                <w:position w:val="1"/>
                <w:sz w:val="22"/>
              </w:rPr>
              <w:t>NO</w:t>
            </w:r>
            <w:r>
              <w:rPr>
                <w:sz w:val="14"/>
              </w:rPr>
              <w:t>2</w:t>
            </w:r>
          </w:p>
        </w:tc>
        <w:tc>
          <w:tcPr>
            <w:tcW w:w="337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223</w:t>
            </w:r>
          </w:p>
        </w:tc>
        <w:tc>
          <w:tcPr>
            <w:tcW w:w="728" w:type="dxa"/>
          </w:tcPr>
          <w:p>
            <w:pPr>
              <w:pStyle w:val="TableParagraph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0.43</w:t>
            </w:r>
          </w:p>
        </w:tc>
        <w:tc>
          <w:tcPr>
            <w:tcW w:w="68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</w:tr>
      <w:tr>
        <w:trPr>
          <w:trHeight w:val="274" w:hRule="atLeast"/>
        </w:trPr>
        <w:tc>
          <w:tcPr>
            <w:tcW w:w="1321" w:type="dxa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z w:val="22"/>
              </w:rPr>
              <w:t>6h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16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11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3</w:t>
            </w:r>
            <w:r>
              <w:rPr>
                <w:position w:val="1"/>
                <w:sz w:val="22"/>
              </w:rPr>
              <w:t>O</w:t>
            </w:r>
            <w:r>
              <w:rPr>
                <w:sz w:val="14"/>
              </w:rPr>
              <w:t>3</w:t>
            </w:r>
          </w:p>
        </w:tc>
        <w:tc>
          <w:tcPr>
            <w:tcW w:w="902" w:type="dxa"/>
          </w:tcPr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position w:val="1"/>
                <w:sz w:val="22"/>
              </w:rPr>
              <w:t>NO</w:t>
            </w:r>
            <w:r>
              <w:rPr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337" w:type="dxa"/>
          </w:tcPr>
          <w:p>
            <w:pPr>
              <w:pStyle w:val="TableParagraph"/>
              <w:spacing w:before="2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line="252" w:lineRule="exact"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237</w:t>
            </w:r>
          </w:p>
        </w:tc>
        <w:tc>
          <w:tcPr>
            <w:tcW w:w="728" w:type="dxa"/>
          </w:tcPr>
          <w:p>
            <w:pPr>
              <w:pStyle w:val="TableParagraph"/>
              <w:spacing w:before="2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0.41</w:t>
            </w:r>
          </w:p>
        </w:tc>
        <w:tc>
          <w:tcPr>
            <w:tcW w:w="680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</w:tr>
      <w:tr>
        <w:trPr>
          <w:trHeight w:val="276" w:hRule="atLeast"/>
        </w:trPr>
        <w:tc>
          <w:tcPr>
            <w:tcW w:w="1321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6i</w:t>
            </w:r>
          </w:p>
        </w:tc>
        <w:tc>
          <w:tcPr>
            <w:tcW w:w="1366" w:type="dxa"/>
          </w:tcPr>
          <w:p>
            <w:pPr>
              <w:pStyle w:val="TableParagraph"/>
              <w:spacing w:before="3"/>
              <w:ind w:left="106"/>
              <w:rPr>
                <w:sz w:val="14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16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12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2</w:t>
            </w:r>
            <w:r>
              <w:rPr>
                <w:position w:val="1"/>
                <w:sz w:val="22"/>
              </w:rPr>
              <w:t>O</w:t>
            </w:r>
            <w:r>
              <w:rPr>
                <w:sz w:val="14"/>
              </w:rPr>
              <w:t>2</w:t>
            </w:r>
          </w:p>
        </w:tc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609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OH</w:t>
            </w:r>
          </w:p>
        </w:tc>
        <w:tc>
          <w:tcPr>
            <w:tcW w:w="337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191</w:t>
            </w:r>
          </w:p>
        </w:tc>
        <w:tc>
          <w:tcPr>
            <w:tcW w:w="728" w:type="dxa"/>
          </w:tcPr>
          <w:p>
            <w:pPr>
              <w:pStyle w:val="TableParagraph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0.84</w:t>
            </w:r>
          </w:p>
        </w:tc>
        <w:tc>
          <w:tcPr>
            <w:tcW w:w="680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rPr>
          <w:trHeight w:val="295" w:hRule="atLeast"/>
        </w:trPr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6j</w:t>
            </w:r>
          </w:p>
        </w:tc>
        <w:tc>
          <w:tcPr>
            <w:tcW w:w="13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position w:val="1"/>
                <w:sz w:val="22"/>
              </w:rPr>
              <w:t>C</w:t>
            </w:r>
            <w:r>
              <w:rPr>
                <w:sz w:val="14"/>
              </w:rPr>
              <w:t>17</w:t>
            </w:r>
            <w:r>
              <w:rPr>
                <w:position w:val="1"/>
                <w:sz w:val="22"/>
              </w:rPr>
              <w:t>H</w:t>
            </w:r>
            <w:r>
              <w:rPr>
                <w:sz w:val="14"/>
              </w:rPr>
              <w:t>14</w:t>
            </w:r>
            <w:r>
              <w:rPr>
                <w:position w:val="1"/>
                <w:sz w:val="22"/>
              </w:rPr>
              <w:t>N</w:t>
            </w:r>
            <w:r>
              <w:rPr>
                <w:sz w:val="14"/>
              </w:rPr>
              <w:t>2</w:t>
            </w:r>
            <w:r>
              <w:rPr>
                <w:position w:val="1"/>
                <w:sz w:val="22"/>
              </w:rPr>
              <w:t>O</w:t>
            </w:r>
            <w:r>
              <w:rPr>
                <w:sz w:val="14"/>
              </w:rPr>
              <w:t>3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OH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position w:val="1"/>
                <w:sz w:val="22"/>
              </w:rPr>
              <w:t>OCH</w:t>
            </w:r>
            <w:r>
              <w:rPr>
                <w:sz w:val="14"/>
              </w:rPr>
              <w:t>3</w:t>
            </w:r>
          </w:p>
        </w:tc>
        <w:tc>
          <w:tcPr>
            <w:tcW w:w="6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83"/>
                <w:sz w:val="22"/>
              </w:rPr>
              <w:t>H</w:t>
            </w:r>
          </w:p>
        </w:tc>
        <w:tc>
          <w:tcPr>
            <w:tcW w:w="33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82" w:right="75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  <w:r>
              <w:rPr>
                <w:rFonts w:ascii="Arial MT" w:hAnsi="Arial MT"/>
                <w:sz w:val="22"/>
              </w:rPr>
              <w:t>–</w:t>
            </w:r>
            <w:r>
              <w:rPr>
                <w:sz w:val="22"/>
              </w:rPr>
              <w:t>230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 w:right="172"/>
              <w:jc w:val="center"/>
              <w:rPr>
                <w:sz w:val="22"/>
              </w:rPr>
            </w:pPr>
            <w:r>
              <w:rPr>
                <w:sz w:val="22"/>
              </w:rPr>
              <w:t>0.80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</w:tbl>
    <w:p>
      <w:pPr>
        <w:pStyle w:val="BodyText"/>
        <w:spacing w:line="233" w:lineRule="exact"/>
        <w:ind w:left="3138"/>
      </w:pPr>
      <w:r>
        <w:rPr>
          <w:w w:val="90"/>
        </w:rPr>
        <w:t>Solvent</w:t>
      </w:r>
      <w:r>
        <w:rPr>
          <w:spacing w:val="-8"/>
          <w:w w:val="90"/>
        </w:rPr>
        <w:t> </w:t>
      </w:r>
      <w:r>
        <w:rPr>
          <w:w w:val="90"/>
        </w:rPr>
        <w:t>system:</w:t>
      </w:r>
      <w:r>
        <w:rPr>
          <w:spacing w:val="-8"/>
          <w:w w:val="90"/>
        </w:rPr>
        <w:t> </w:t>
      </w:r>
      <w:r>
        <w:rPr>
          <w:w w:val="90"/>
        </w:rPr>
        <w:t>chloroform:</w:t>
      </w:r>
      <w:r>
        <w:rPr>
          <w:spacing w:val="-7"/>
          <w:w w:val="90"/>
        </w:rPr>
        <w:t> </w:t>
      </w:r>
      <w:r>
        <w:rPr>
          <w:w w:val="90"/>
        </w:rPr>
        <w:t>90%</w:t>
      </w:r>
      <w:r>
        <w:rPr>
          <w:spacing w:val="-7"/>
          <w:w w:val="90"/>
        </w:rPr>
        <w:t> </w:t>
      </w:r>
      <w:r>
        <w:rPr>
          <w:w w:val="90"/>
        </w:rPr>
        <w:t>ethanol</w:t>
      </w:r>
      <w:r>
        <w:rPr>
          <w:spacing w:val="-7"/>
          <w:w w:val="90"/>
        </w:rPr>
        <w:t> </w:t>
      </w:r>
      <w:r>
        <w:rPr>
          <w:w w:val="90"/>
        </w:rPr>
        <w:t>(8:2)</w:t>
      </w:r>
    </w:p>
    <w:p>
      <w:pPr>
        <w:pStyle w:val="Heading2"/>
        <w:spacing w:before="23"/>
      </w:pPr>
      <w:r>
        <w:rPr>
          <w:w w:val="85"/>
        </w:rPr>
        <w:t>Spectral</w:t>
      </w:r>
      <w:r>
        <w:rPr>
          <w:spacing w:val="4"/>
          <w:w w:val="85"/>
        </w:rPr>
        <w:t> </w:t>
      </w:r>
      <w:r>
        <w:rPr>
          <w:w w:val="85"/>
        </w:rPr>
        <w:t>data</w:t>
      </w:r>
    </w:p>
    <w:p>
      <w:pPr>
        <w:spacing w:after="0"/>
        <w:sectPr>
          <w:pgSz w:w="12240" w:h="15840"/>
          <w:pgMar w:header="720" w:footer="737" w:top="1120" w:bottom="920" w:left="680" w:right="680"/>
        </w:sectPr>
      </w:pPr>
    </w:p>
    <w:p>
      <w:pPr>
        <w:spacing w:line="259" w:lineRule="auto" w:before="23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1-(1H-benzo[d]imidazol-2-yl)-3-(4-methoxy</w:t>
      </w:r>
      <w:r>
        <w:rPr>
          <w:rFonts w:ascii="Arial"/>
          <w:b/>
          <w:spacing w:val="23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phenyl)</w:t>
      </w:r>
      <w:r>
        <w:rPr>
          <w:rFonts w:ascii="Arial"/>
          <w:b/>
          <w:spacing w:val="-53"/>
          <w:w w:val="90"/>
          <w:sz w:val="22"/>
        </w:rPr>
        <w:t> </w:t>
      </w:r>
      <w:r>
        <w:rPr>
          <w:rFonts w:ascii="Arial"/>
          <w:b/>
          <w:sz w:val="22"/>
        </w:rPr>
        <w:t>propenone</w:t>
      </w:r>
      <w:r>
        <w:rPr>
          <w:rFonts w:ascii="Arial"/>
          <w:b/>
          <w:spacing w:val="28"/>
          <w:sz w:val="22"/>
        </w:rPr>
        <w:t> </w:t>
      </w:r>
      <w:r>
        <w:rPr>
          <w:rFonts w:ascii="Arial"/>
          <w:b/>
          <w:sz w:val="22"/>
        </w:rPr>
        <w:t>(compound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6a)</w:t>
      </w:r>
    </w:p>
    <w:p>
      <w:pPr>
        <w:pStyle w:val="Heading2"/>
        <w:spacing w:before="23"/>
      </w:pPr>
      <w:r>
        <w:rPr>
          <w:w w:val="90"/>
        </w:rPr>
        <w:t>IR (ν</w:t>
      </w:r>
      <w:r>
        <w:rPr>
          <w:spacing w:val="-3"/>
          <w:w w:val="90"/>
        </w:rPr>
        <w:t> </w:t>
      </w:r>
      <w:r>
        <w:rPr>
          <w:w w:val="90"/>
        </w:rPr>
        <w:t>in cm</w:t>
      </w:r>
      <w:r>
        <w:rPr>
          <w:w w:val="90"/>
          <w:position w:val="5"/>
          <w:sz w:val="14"/>
        </w:rPr>
        <w:t>-1</w:t>
      </w:r>
      <w:r>
        <w:rPr>
          <w:w w:val="90"/>
        </w:rPr>
        <w:t>)</w:t>
      </w:r>
    </w:p>
    <w:p>
      <w:pPr>
        <w:pStyle w:val="BodyText"/>
        <w:spacing w:line="261" w:lineRule="auto" w:before="23"/>
        <w:ind w:right="36"/>
      </w:pPr>
      <w:r>
        <w:rPr>
          <w:w w:val="95"/>
        </w:rPr>
        <w:t>3440.1-3413.1</w:t>
      </w:r>
      <w:r>
        <w:rPr>
          <w:spacing w:val="9"/>
          <w:w w:val="95"/>
        </w:rPr>
        <w:t> </w:t>
      </w:r>
      <w:r>
        <w:rPr>
          <w:w w:val="95"/>
        </w:rPr>
        <w:t>(N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12"/>
          <w:w w:val="95"/>
        </w:rPr>
        <w:t> </w:t>
      </w:r>
      <w:r>
        <w:rPr>
          <w:w w:val="95"/>
        </w:rPr>
        <w:t>str),</w:t>
      </w:r>
      <w:r>
        <w:rPr>
          <w:spacing w:val="9"/>
          <w:w w:val="95"/>
        </w:rPr>
        <w:t> </w:t>
      </w:r>
      <w:r>
        <w:rPr>
          <w:w w:val="95"/>
        </w:rPr>
        <w:t>3034.0</w:t>
      </w:r>
      <w:r>
        <w:rPr>
          <w:spacing w:val="12"/>
          <w:w w:val="95"/>
        </w:rPr>
        <w:t> </w:t>
      </w:r>
      <w:r>
        <w:rPr>
          <w:w w:val="95"/>
        </w:rPr>
        <w:t>(=C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12"/>
          <w:w w:val="95"/>
        </w:rPr>
        <w:t> </w:t>
      </w:r>
      <w:r>
        <w:rPr>
          <w:w w:val="95"/>
        </w:rPr>
        <w:t>str),</w:t>
      </w:r>
      <w:r>
        <w:rPr>
          <w:spacing w:val="10"/>
          <w:w w:val="95"/>
        </w:rPr>
        <w:t> </w:t>
      </w:r>
      <w:r>
        <w:rPr>
          <w:w w:val="95"/>
        </w:rPr>
        <w:t>2886.5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(C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H</w:t>
      </w:r>
      <w:r>
        <w:rPr>
          <w:spacing w:val="35"/>
          <w:w w:val="95"/>
          <w:position w:val="1"/>
        </w:rPr>
        <w:t> </w:t>
      </w:r>
      <w:r>
        <w:rPr>
          <w:w w:val="95"/>
          <w:position w:val="1"/>
        </w:rPr>
        <w:t>str,CH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  <w:r>
        <w:rPr>
          <w:spacing w:val="33"/>
          <w:w w:val="95"/>
          <w:position w:val="1"/>
        </w:rPr>
        <w:t> </w:t>
      </w:r>
      <w:r>
        <w:rPr>
          <w:w w:val="95"/>
          <w:position w:val="1"/>
        </w:rPr>
        <w:t>1707.9</w:t>
      </w:r>
      <w:r>
        <w:rPr>
          <w:spacing w:val="34"/>
          <w:w w:val="95"/>
          <w:position w:val="1"/>
        </w:rPr>
        <w:t> </w:t>
      </w:r>
      <w:r>
        <w:rPr>
          <w:w w:val="95"/>
          <w:position w:val="1"/>
        </w:rPr>
        <w:t>(C=O</w:t>
      </w:r>
      <w:r>
        <w:rPr>
          <w:spacing w:val="35"/>
          <w:w w:val="95"/>
          <w:position w:val="1"/>
        </w:rPr>
        <w:t> </w:t>
      </w:r>
      <w:r>
        <w:rPr>
          <w:w w:val="95"/>
          <w:position w:val="1"/>
        </w:rPr>
        <w:t>str),</w:t>
      </w:r>
      <w:r>
        <w:rPr>
          <w:spacing w:val="35"/>
          <w:w w:val="95"/>
          <w:position w:val="1"/>
        </w:rPr>
        <w:t> </w:t>
      </w:r>
      <w:r>
        <w:rPr>
          <w:w w:val="95"/>
          <w:position w:val="1"/>
        </w:rPr>
        <w:t>1659.8</w:t>
      </w:r>
      <w:r>
        <w:rPr>
          <w:spacing w:val="36"/>
          <w:w w:val="95"/>
          <w:position w:val="1"/>
        </w:rPr>
        <w:t> </w:t>
      </w:r>
      <w:r>
        <w:rPr>
          <w:w w:val="95"/>
          <w:position w:val="1"/>
        </w:rPr>
        <w:t>(C=C</w:t>
      </w:r>
      <w:r>
        <w:rPr>
          <w:spacing w:val="34"/>
          <w:w w:val="95"/>
          <w:position w:val="1"/>
        </w:rPr>
        <w:t> </w:t>
      </w:r>
      <w:r>
        <w:rPr>
          <w:w w:val="95"/>
          <w:position w:val="1"/>
        </w:rPr>
        <w:t>str,</w:t>
      </w:r>
    </w:p>
    <w:p>
      <w:pPr>
        <w:pStyle w:val="BodyText"/>
        <w:spacing w:line="261" w:lineRule="auto" w:before="4"/>
      </w:pPr>
      <w:r>
        <w:rPr>
          <w:w w:val="95"/>
        </w:rPr>
        <w:t>Aliphatic),</w:t>
      </w:r>
      <w:r>
        <w:rPr>
          <w:spacing w:val="9"/>
          <w:w w:val="95"/>
        </w:rPr>
        <w:t> </w:t>
      </w:r>
      <w:r>
        <w:rPr>
          <w:w w:val="95"/>
        </w:rPr>
        <w:t>1603.0-1507.4</w:t>
      </w:r>
      <w:r>
        <w:rPr>
          <w:spacing w:val="7"/>
          <w:w w:val="95"/>
        </w:rPr>
        <w:t> </w:t>
      </w:r>
      <w:r>
        <w:rPr>
          <w:w w:val="95"/>
        </w:rPr>
        <w:t>(C=C</w:t>
      </w:r>
      <w:r>
        <w:rPr>
          <w:spacing w:val="10"/>
          <w:w w:val="95"/>
        </w:rPr>
        <w:t> </w:t>
      </w:r>
      <w:r>
        <w:rPr>
          <w:w w:val="95"/>
        </w:rPr>
        <w:t>str,</w:t>
      </w:r>
      <w:r>
        <w:rPr>
          <w:spacing w:val="6"/>
          <w:w w:val="95"/>
        </w:rPr>
        <w:t> </w:t>
      </w:r>
      <w:r>
        <w:rPr>
          <w:w w:val="95"/>
        </w:rPr>
        <w:t>Aryl),</w:t>
      </w:r>
      <w:r>
        <w:rPr>
          <w:spacing w:val="8"/>
          <w:w w:val="95"/>
        </w:rPr>
        <w:t> </w:t>
      </w:r>
      <w:r>
        <w:rPr>
          <w:w w:val="95"/>
        </w:rPr>
        <w:t>1342.5-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1134.1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(C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N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str),</w:t>
      </w:r>
      <w:r>
        <w:rPr>
          <w:spacing w:val="-10"/>
          <w:w w:val="95"/>
          <w:position w:val="1"/>
        </w:rPr>
        <w:t> </w:t>
      </w:r>
      <w:r>
        <w:rPr>
          <w:w w:val="95"/>
          <w:position w:val="1"/>
        </w:rPr>
        <w:t>1250.8-1054.1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(C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O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str,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OCH</w:t>
      </w:r>
      <w:r>
        <w:rPr>
          <w:w w:val="95"/>
          <w:sz w:val="14"/>
        </w:rPr>
        <w:t>3</w:t>
      </w:r>
      <w:r>
        <w:rPr>
          <w:w w:val="95"/>
          <w:position w:val="1"/>
        </w:rPr>
        <w:t>).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2"/>
      </w:pPr>
      <w:r>
        <w:rPr>
          <w:w w:val="90"/>
          <w:position w:val="5"/>
          <w:sz w:val="14"/>
        </w:rPr>
        <w:t>1</w:t>
      </w:r>
      <w:r>
        <w:rPr>
          <w:w w:val="90"/>
        </w:rPr>
        <w:t>HNMR</w:t>
      </w:r>
      <w:r>
        <w:rPr>
          <w:spacing w:val="5"/>
          <w:w w:val="90"/>
        </w:rPr>
        <w:t> </w:t>
      </w:r>
      <w:r>
        <w:rPr>
          <w:w w:val="90"/>
        </w:rPr>
        <w:t>(δ</w:t>
      </w:r>
      <w:r>
        <w:rPr>
          <w:spacing w:val="5"/>
          <w:w w:val="90"/>
        </w:rPr>
        <w:t> </w:t>
      </w:r>
      <w:r>
        <w:rPr>
          <w:w w:val="90"/>
        </w:rPr>
        <w:t>in</w:t>
      </w:r>
      <w:r>
        <w:rPr>
          <w:spacing w:val="6"/>
          <w:w w:val="90"/>
        </w:rPr>
        <w:t> </w:t>
      </w:r>
      <w:r>
        <w:rPr>
          <w:w w:val="90"/>
        </w:rPr>
        <w:t>ppm)</w:t>
      </w:r>
    </w:p>
    <w:p>
      <w:pPr>
        <w:pStyle w:val="BodyText"/>
        <w:spacing w:before="23"/>
      </w:pPr>
      <w:r>
        <w:rPr>
          <w:spacing w:val="-1"/>
          <w:w w:val="95"/>
        </w:rPr>
        <w:t>8.195</w:t>
      </w:r>
      <w:r>
        <w:rPr>
          <w:spacing w:val="23"/>
          <w:w w:val="95"/>
        </w:rPr>
        <w:t> </w:t>
      </w:r>
      <w:r>
        <w:rPr>
          <w:spacing w:val="-1"/>
          <w:w w:val="95"/>
        </w:rPr>
        <w:t>(S,1H,N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H),</w:t>
      </w:r>
      <w:r>
        <w:rPr>
          <w:spacing w:val="22"/>
          <w:w w:val="95"/>
        </w:rPr>
        <w:t> </w:t>
      </w:r>
      <w:r>
        <w:rPr>
          <w:spacing w:val="-1"/>
          <w:w w:val="95"/>
        </w:rPr>
        <w:t>7.898-7.248</w:t>
      </w:r>
      <w:r>
        <w:rPr>
          <w:spacing w:val="24"/>
          <w:w w:val="95"/>
        </w:rPr>
        <w:t> </w:t>
      </w:r>
      <w:r>
        <w:rPr>
          <w:w w:val="95"/>
        </w:rPr>
        <w:t>(m,4H,Ar-H),</w:t>
      </w:r>
      <w:r>
        <w:rPr>
          <w:spacing w:val="22"/>
          <w:w w:val="95"/>
        </w:rPr>
        <w:t> </w:t>
      </w:r>
      <w:r>
        <w:rPr>
          <w:w w:val="95"/>
        </w:rPr>
        <w:t>7.304-</w:t>
      </w:r>
    </w:p>
    <w:p>
      <w:pPr>
        <w:pStyle w:val="BodyText"/>
        <w:tabs>
          <w:tab w:pos="1045" w:val="left" w:leader="none"/>
          <w:tab w:pos="5080" w:val="right" w:leader="none"/>
        </w:tabs>
        <w:spacing w:before="27"/>
      </w:pPr>
      <w:r>
        <w:rPr/>
        <w:t>7.424</w:t>
        <w:tab/>
        <w:t>(d,2H,-CH=C</w:t>
      </w:r>
      <w:r>
        <w:rPr>
          <w:u w:val="single"/>
        </w:rPr>
        <w:t>H</w:t>
      </w:r>
      <w:r>
        <w:rPr/>
        <w:t>-phenyl),</w:t>
        <w:tab/>
        <w:t>6.719-6.723</w:t>
      </w:r>
    </w:p>
    <w:p>
      <w:pPr>
        <w:pStyle w:val="BodyText"/>
        <w:spacing w:line="264" w:lineRule="auto" w:before="23"/>
      </w:pPr>
      <w:r>
        <w:rPr>
          <w:w w:val="90"/>
        </w:rPr>
        <w:t>(d,2H,O=C</w:t>
      </w:r>
      <w:r>
        <w:rPr>
          <w:rFonts w:ascii="Arial MT" w:hAnsi="Arial MT"/>
          <w:w w:val="90"/>
        </w:rPr>
        <w:t>–</w:t>
      </w:r>
      <w:r>
        <w:rPr>
          <w:w w:val="90"/>
        </w:rPr>
        <w:t>C</w:t>
      </w:r>
      <w:r>
        <w:rPr>
          <w:w w:val="90"/>
          <w:u w:val="single"/>
        </w:rPr>
        <w:t>H</w:t>
      </w:r>
      <w:r>
        <w:rPr>
          <w:w w:val="90"/>
        </w:rPr>
        <w:t>=CH)</w:t>
      </w:r>
      <w:r>
        <w:rPr>
          <w:spacing w:val="3"/>
          <w:w w:val="90"/>
        </w:rPr>
        <w:t> </w:t>
      </w:r>
      <w:r>
        <w:rPr>
          <w:w w:val="90"/>
        </w:rPr>
        <w:t>,</w:t>
      </w:r>
      <w:r>
        <w:rPr>
          <w:spacing w:val="4"/>
          <w:w w:val="90"/>
        </w:rPr>
        <w:t> </w:t>
      </w:r>
      <w:r>
        <w:rPr>
          <w:w w:val="90"/>
        </w:rPr>
        <w:t>6.752.7.219</w:t>
      </w:r>
      <w:r>
        <w:rPr>
          <w:spacing w:val="4"/>
          <w:w w:val="90"/>
        </w:rPr>
        <w:t> </w:t>
      </w:r>
      <w:r>
        <w:rPr>
          <w:w w:val="90"/>
        </w:rPr>
        <w:t>(m,4H,P-substituted</w:t>
      </w:r>
      <w:r>
        <w:rPr>
          <w:spacing w:val="-49"/>
          <w:w w:val="90"/>
        </w:rPr>
        <w:t> </w:t>
      </w:r>
      <w:r>
        <w:rPr>
          <w:position w:val="1"/>
        </w:rPr>
        <w:t>phenyl),</w:t>
      </w:r>
      <w:r>
        <w:rPr>
          <w:spacing w:val="-7"/>
          <w:position w:val="1"/>
        </w:rPr>
        <w:t> </w:t>
      </w:r>
      <w:r>
        <w:rPr>
          <w:position w:val="1"/>
        </w:rPr>
        <w:t>3.868(S,3H,OCH</w:t>
      </w:r>
      <w:r>
        <w:rPr>
          <w:sz w:val="14"/>
        </w:rPr>
        <w:t>3</w:t>
      </w:r>
      <w:r>
        <w:rPr>
          <w:position w:val="1"/>
        </w:rPr>
        <w:t>).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2"/>
      </w:pPr>
      <w:r>
        <w:rPr>
          <w:w w:val="90"/>
          <w:position w:val="5"/>
          <w:sz w:val="14"/>
        </w:rPr>
        <w:t>13</w:t>
      </w:r>
      <w:r>
        <w:rPr>
          <w:w w:val="90"/>
        </w:rPr>
        <w:t>CNMR</w:t>
      </w:r>
      <w:r>
        <w:rPr>
          <w:spacing w:val="3"/>
          <w:w w:val="90"/>
        </w:rPr>
        <w:t> </w:t>
      </w:r>
      <w:r>
        <w:rPr>
          <w:w w:val="90"/>
        </w:rPr>
        <w:t>(δ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4"/>
          <w:w w:val="90"/>
        </w:rPr>
        <w:t> </w:t>
      </w:r>
      <w:r>
        <w:rPr>
          <w:w w:val="90"/>
        </w:rPr>
        <w:t>ppm)</w:t>
      </w:r>
    </w:p>
    <w:p>
      <w:pPr>
        <w:pStyle w:val="BodyText"/>
        <w:tabs>
          <w:tab w:pos="1733" w:val="left" w:leader="none"/>
          <w:tab w:pos="2622" w:val="left" w:leader="none"/>
          <w:tab w:pos="2968" w:val="left" w:leader="none"/>
          <w:tab w:pos="4390" w:val="left" w:leader="none"/>
        </w:tabs>
        <w:spacing w:before="23"/>
      </w:pPr>
      <w:r>
        <w:rPr/>
        <w:t>188.46(C=O),</w:t>
        <w:tab/>
        <w:t>115.31</w:t>
        <w:tab/>
      </w:r>
      <w:r>
        <w:rPr>
          <w:rFonts w:ascii="Arial MT" w:hAnsi="Arial MT"/>
        </w:rPr>
        <w:t>–</w:t>
        <w:tab/>
      </w:r>
      <w:r>
        <w:rPr>
          <w:w w:val="95"/>
        </w:rPr>
        <w:t>123.57(fused</w:t>
        <w:tab/>
      </w:r>
      <w:r>
        <w:rPr>
          <w:w w:val="90"/>
        </w:rPr>
        <w:t>phenyl),</w:t>
      </w:r>
    </w:p>
    <w:p>
      <w:pPr>
        <w:pStyle w:val="BodyText"/>
        <w:tabs>
          <w:tab w:pos="1642" w:val="left" w:leader="none"/>
          <w:tab w:pos="2107" w:val="left" w:leader="none"/>
          <w:tab w:pos="3581" w:val="left" w:leader="none"/>
          <w:tab w:pos="4461" w:val="left" w:leader="none"/>
        </w:tabs>
        <w:spacing w:line="261" w:lineRule="auto" w:before="23"/>
        <w:ind w:right="38"/>
      </w:pPr>
      <w:r>
        <w:rPr>
          <w:w w:val="95"/>
        </w:rPr>
        <w:t>138.66(fused</w:t>
        <w:tab/>
      </w:r>
      <w:r>
        <w:rPr/>
        <w:t>C),</w:t>
        <w:tab/>
        <w:t>142.05(C=N),</w:t>
        <w:tab/>
        <w:t>122.61</w:t>
        <w:tab/>
      </w:r>
      <w:r>
        <w:rPr>
          <w:spacing w:val="-1"/>
          <w:w w:val="95"/>
        </w:rPr>
        <w:t>(O=C</w:t>
      </w:r>
      <w:r>
        <w:rPr>
          <w:rFonts w:ascii="Arial MT" w:hAnsi="Arial MT"/>
          <w:spacing w:val="-1"/>
          <w:w w:val="95"/>
        </w:rPr>
        <w:t>–</w:t>
      </w:r>
      <w:r>
        <w:rPr>
          <w:rFonts w:ascii="Arial MT" w:hAnsi="Arial MT"/>
          <w:spacing w:val="-56"/>
          <w:w w:val="95"/>
        </w:rPr>
        <w:t> </w:t>
      </w:r>
      <w:r>
        <w:rPr>
          <w:spacing w:val="-1"/>
          <w:w w:val="95"/>
          <w:u w:val="single"/>
        </w:rPr>
        <w:t>C</w:t>
      </w:r>
      <w:r>
        <w:rPr>
          <w:spacing w:val="-1"/>
          <w:w w:val="95"/>
        </w:rPr>
        <w:t>H=CH),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146.37(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CH=</w:t>
      </w:r>
      <w:r>
        <w:rPr>
          <w:spacing w:val="-1"/>
          <w:w w:val="95"/>
          <w:u w:val="single"/>
        </w:rPr>
        <w:t>C</w:t>
      </w:r>
      <w:r>
        <w:rPr>
          <w:spacing w:val="-1"/>
          <w:w w:val="95"/>
        </w:rPr>
        <w:t>H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phenyl)</w:t>
      </w:r>
      <w:r>
        <w:rPr>
          <w:spacing w:val="12"/>
          <w:w w:val="95"/>
        </w:rPr>
        <w:t> </w:t>
      </w:r>
      <w:r>
        <w:rPr>
          <w:spacing w:val="-1"/>
          <w:w w:val="95"/>
        </w:rPr>
        <w:t>,</w:t>
      </w:r>
      <w:r>
        <w:rPr>
          <w:spacing w:val="10"/>
          <w:w w:val="95"/>
        </w:rPr>
        <w:t> </w:t>
      </w:r>
      <w:r>
        <w:rPr>
          <w:spacing w:val="-1"/>
          <w:w w:val="95"/>
        </w:rPr>
        <w:t>114.17-127.45-</w:t>
      </w:r>
    </w:p>
    <w:p>
      <w:pPr>
        <w:pStyle w:val="BodyText"/>
        <w:tabs>
          <w:tab w:pos="3416" w:val="left" w:leader="none"/>
        </w:tabs>
        <w:spacing w:line="264" w:lineRule="auto"/>
        <w:ind w:right="40"/>
      </w:pPr>
      <w:r>
        <w:rPr>
          <w:spacing w:val="-1"/>
          <w:w w:val="95"/>
        </w:rPr>
        <w:t>130.35</w:t>
      </w:r>
      <w:r>
        <w:rPr>
          <w:spacing w:val="55"/>
        </w:rPr>
        <w:t> </w:t>
      </w:r>
      <w:r>
        <w:rPr>
          <w:spacing w:val="-1"/>
          <w:w w:val="95"/>
        </w:rPr>
        <w:t>(P-substituted</w:t>
      </w:r>
      <w:r>
        <w:rPr>
          <w:spacing w:val="56"/>
        </w:rPr>
        <w:t> </w:t>
      </w:r>
      <w:r>
        <w:rPr>
          <w:w w:val="95"/>
        </w:rPr>
        <w:t>phenyl),</w:t>
        <w:tab/>
        <w:t>159.36(</w:t>
      </w:r>
      <w:r>
        <w:rPr>
          <w:w w:val="95"/>
          <w:u w:val="single"/>
        </w:rPr>
        <w:t>C</w:t>
      </w:r>
      <w:r>
        <w:rPr>
          <w:rFonts w:ascii="Arial MT" w:hAnsi="Arial MT"/>
          <w:w w:val="95"/>
        </w:rPr>
        <w:t>–</w:t>
      </w:r>
      <w:r>
        <w:rPr>
          <w:w w:val="95"/>
        </w:rPr>
        <w:t>O,</w:t>
      </w:r>
      <w:r>
        <w:rPr>
          <w:spacing w:val="20"/>
          <w:w w:val="95"/>
        </w:rPr>
        <w:t> </w:t>
      </w:r>
      <w:r>
        <w:rPr>
          <w:w w:val="95"/>
        </w:rPr>
        <w:t>Ar</w:t>
      </w:r>
      <w:r>
        <w:rPr>
          <w:rFonts w:ascii="Arial MT" w:hAnsi="Arial MT"/>
          <w:w w:val="95"/>
        </w:rPr>
        <w:t>–</w:t>
      </w:r>
      <w:r>
        <w:rPr>
          <w:rFonts w:ascii="Arial MT" w:hAnsi="Arial MT"/>
          <w:spacing w:val="-56"/>
          <w:w w:val="95"/>
        </w:rPr>
        <w:t> </w:t>
      </w:r>
      <w:r>
        <w:rPr>
          <w:position w:val="1"/>
        </w:rPr>
        <w:t>OCH</w:t>
      </w:r>
      <w:r>
        <w:rPr>
          <w:sz w:val="14"/>
        </w:rPr>
        <w:t>3</w:t>
      </w:r>
      <w:r>
        <w:rPr>
          <w:position w:val="1"/>
        </w:rPr>
        <w:t>),</w:t>
      </w:r>
      <w:r>
        <w:rPr>
          <w:spacing w:val="-3"/>
          <w:position w:val="1"/>
        </w:rPr>
        <w:t> </w:t>
      </w:r>
      <w:r>
        <w:rPr>
          <w:position w:val="1"/>
        </w:rPr>
        <w:t>55.44</w:t>
      </w:r>
      <w:r>
        <w:rPr>
          <w:spacing w:val="-2"/>
          <w:position w:val="1"/>
        </w:rPr>
        <w:t> </w:t>
      </w:r>
      <w:r>
        <w:rPr>
          <w:position w:val="1"/>
        </w:rPr>
        <w:t>(O</w:t>
      </w:r>
      <w:r>
        <w:rPr>
          <w:position w:val="1"/>
          <w:u w:val="single"/>
        </w:rPr>
        <w:t>C</w:t>
      </w:r>
      <w:r>
        <w:rPr>
          <w:position w:val="1"/>
        </w:rPr>
        <w:t>H</w:t>
      </w:r>
      <w:r>
        <w:rPr>
          <w:sz w:val="14"/>
        </w:rPr>
        <w:t>3</w:t>
      </w:r>
      <w:r>
        <w:rPr>
          <w:position w:val="1"/>
        </w:rPr>
        <w:t>).</w:t>
      </w:r>
    </w:p>
    <w:p>
      <w:pPr>
        <w:spacing w:line="250" w:lineRule="exact" w:before="0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16"/>
          <w:w w:val="95"/>
          <w:sz w:val="22"/>
        </w:rPr>
        <w:t> </w:t>
      </w:r>
      <w:r>
        <w:rPr>
          <w:w w:val="95"/>
          <w:sz w:val="22"/>
        </w:rPr>
        <w:t>93.15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(41),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105.39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(32)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,117.51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8"/>
      </w:pPr>
      <w:r>
        <w:rPr>
          <w:w w:val="95"/>
        </w:rPr>
        <w:t>133.19</w:t>
      </w:r>
      <w:r>
        <w:rPr>
          <w:spacing w:val="38"/>
          <w:w w:val="95"/>
        </w:rPr>
        <w:t> </w:t>
      </w:r>
      <w:r>
        <w:rPr>
          <w:w w:val="95"/>
        </w:rPr>
        <w:t>(12),145.74</w:t>
      </w:r>
      <w:r>
        <w:rPr>
          <w:spacing w:val="39"/>
          <w:w w:val="95"/>
        </w:rPr>
        <w:t> </w:t>
      </w:r>
      <w:r>
        <w:rPr>
          <w:w w:val="95"/>
        </w:rPr>
        <w:t>(36),</w:t>
      </w:r>
      <w:r>
        <w:rPr>
          <w:spacing w:val="35"/>
          <w:w w:val="95"/>
        </w:rPr>
        <w:t> </w:t>
      </w:r>
      <w:r>
        <w:rPr>
          <w:w w:val="95"/>
        </w:rPr>
        <w:t>161.60</w:t>
      </w:r>
      <w:r>
        <w:rPr>
          <w:spacing w:val="39"/>
          <w:w w:val="95"/>
        </w:rPr>
        <w:t> </w:t>
      </w:r>
      <w:r>
        <w:rPr>
          <w:w w:val="95"/>
        </w:rPr>
        <w:t>(61),</w:t>
      </w:r>
      <w:r>
        <w:rPr>
          <w:spacing w:val="38"/>
          <w:w w:val="95"/>
        </w:rPr>
        <w:t> </w:t>
      </w:r>
      <w:r>
        <w:rPr>
          <w:w w:val="95"/>
        </w:rPr>
        <w:t>188.21</w:t>
      </w:r>
      <w:r>
        <w:rPr>
          <w:spacing w:val="38"/>
          <w:w w:val="95"/>
        </w:rPr>
        <w:t> </w:t>
      </w:r>
      <w:r>
        <w:rPr>
          <w:w w:val="95"/>
        </w:rPr>
        <w:t>(17),</w:t>
      </w:r>
    </w:p>
    <w:p>
      <w:pPr>
        <w:pStyle w:val="BodyText"/>
        <w:spacing w:before="27"/>
      </w:pPr>
      <w:r>
        <w:rPr/>
        <w:t>202.83</w:t>
      </w:r>
      <w:r>
        <w:rPr>
          <w:spacing w:val="73"/>
        </w:rPr>
        <w:t> </w:t>
      </w:r>
      <w:r>
        <w:rPr/>
        <w:t>(15),</w:t>
      </w:r>
      <w:r>
        <w:rPr>
          <w:spacing w:val="73"/>
        </w:rPr>
        <w:t> </w:t>
      </w:r>
      <w:r>
        <w:rPr/>
        <w:t>218.76</w:t>
      </w:r>
      <w:r>
        <w:rPr>
          <w:spacing w:val="73"/>
        </w:rPr>
        <w:t> </w:t>
      </w:r>
      <w:r>
        <w:rPr/>
        <w:t>(12),</w:t>
      </w:r>
      <w:r>
        <w:rPr>
          <w:spacing w:val="73"/>
        </w:rPr>
        <w:t> </w:t>
      </w:r>
      <w:r>
        <w:rPr/>
        <w:t>247.51</w:t>
      </w:r>
      <w:r>
        <w:rPr>
          <w:spacing w:val="72"/>
        </w:rPr>
        <w:t> </w:t>
      </w:r>
      <w:r>
        <w:rPr/>
        <w:t>(20),</w:t>
      </w:r>
      <w:r>
        <w:rPr>
          <w:spacing w:val="72"/>
        </w:rPr>
        <w:t> </w:t>
      </w:r>
      <w:r>
        <w:rPr/>
        <w:t>263.70</w:t>
      </w:r>
    </w:p>
    <w:p>
      <w:pPr>
        <w:pStyle w:val="BodyText"/>
        <w:spacing w:before="27"/>
      </w:pPr>
      <w:r>
        <w:rPr>
          <w:w w:val="95"/>
        </w:rPr>
        <w:t>(0.09),</w:t>
      </w:r>
      <w:r>
        <w:rPr>
          <w:spacing w:val="-8"/>
          <w:w w:val="95"/>
        </w:rPr>
        <w:t> </w:t>
      </w:r>
      <w:r>
        <w:rPr>
          <w:w w:val="95"/>
        </w:rPr>
        <w:t>278.36</w:t>
      </w:r>
      <w:r>
        <w:rPr>
          <w:spacing w:val="-6"/>
          <w:w w:val="95"/>
        </w:rPr>
        <w:t> </w:t>
      </w:r>
      <w:r>
        <w:rPr>
          <w:w w:val="95"/>
        </w:rPr>
        <w:t>(9).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Heading2"/>
        <w:tabs>
          <w:tab w:pos="4100" w:val="left" w:leader="none"/>
        </w:tabs>
        <w:spacing w:line="261" w:lineRule="auto"/>
        <w:ind w:right="38"/>
      </w:pPr>
      <w:r>
        <w:rPr>
          <w:w w:val="90"/>
        </w:rPr>
        <w:t>1-(1H-benzo[d]imidazol-2-yl)-3-Phenyl</w:t>
        <w:tab/>
      </w:r>
      <w:r>
        <w:rPr>
          <w:w w:val="85"/>
        </w:rPr>
        <w:t>Propenone</w:t>
      </w:r>
      <w:r>
        <w:rPr>
          <w:spacing w:val="-49"/>
          <w:w w:val="85"/>
        </w:rPr>
        <w:t> </w:t>
      </w:r>
      <w:r>
        <w:rPr/>
        <w:t>(compound</w:t>
      </w:r>
      <w:r>
        <w:rPr>
          <w:spacing w:val="-8"/>
        </w:rPr>
        <w:t> </w:t>
      </w:r>
      <w:r>
        <w:rPr/>
        <w:t>6b)</w:t>
      </w:r>
    </w:p>
    <w:p>
      <w:pPr>
        <w:spacing w:before="20"/>
        <w:ind w:left="22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90"/>
          <w:sz w:val="22"/>
        </w:rPr>
        <w:t>IR (ν</w:t>
      </w:r>
      <w:r>
        <w:rPr>
          <w:rFonts w:ascii="Arial" w:hAnsi="Arial"/>
          <w:b/>
          <w:spacing w:val="-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in cm</w:t>
      </w:r>
      <w:r>
        <w:rPr>
          <w:rFonts w:ascii="Arial" w:hAnsi="Arial"/>
          <w:b/>
          <w:w w:val="90"/>
          <w:position w:val="5"/>
          <w:sz w:val="14"/>
        </w:rPr>
        <w:t>-1</w:t>
      </w:r>
      <w:r>
        <w:rPr>
          <w:rFonts w:ascii="Arial" w:hAnsi="Arial"/>
          <w:b/>
          <w:w w:val="90"/>
          <w:sz w:val="22"/>
        </w:rPr>
        <w:t>)</w:t>
      </w:r>
    </w:p>
    <w:p>
      <w:pPr>
        <w:pStyle w:val="BodyText"/>
        <w:spacing w:before="23"/>
      </w:pPr>
      <w:r>
        <w:rPr>
          <w:w w:val="95"/>
        </w:rPr>
        <w:t>3389.0-3337.9</w:t>
      </w:r>
      <w:r>
        <w:rPr>
          <w:spacing w:val="11"/>
          <w:w w:val="95"/>
        </w:rPr>
        <w:t> </w:t>
      </w:r>
      <w:r>
        <w:rPr>
          <w:w w:val="95"/>
        </w:rPr>
        <w:t>(N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13"/>
          <w:w w:val="95"/>
        </w:rPr>
        <w:t> </w:t>
      </w:r>
      <w:r>
        <w:rPr>
          <w:w w:val="95"/>
        </w:rPr>
        <w:t>str),</w:t>
      </w:r>
      <w:r>
        <w:rPr>
          <w:spacing w:val="9"/>
          <w:w w:val="95"/>
        </w:rPr>
        <w:t> </w:t>
      </w:r>
      <w:r>
        <w:rPr>
          <w:w w:val="95"/>
        </w:rPr>
        <w:t>3062.1-2997.6</w:t>
      </w:r>
      <w:r>
        <w:rPr>
          <w:spacing w:val="12"/>
          <w:w w:val="95"/>
        </w:rPr>
        <w:t> </w:t>
      </w:r>
      <w:r>
        <w:rPr>
          <w:w w:val="95"/>
        </w:rPr>
        <w:t>(=C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13"/>
          <w:w w:val="95"/>
        </w:rPr>
        <w:t> </w:t>
      </w:r>
      <w:r>
        <w:rPr>
          <w:w w:val="95"/>
        </w:rPr>
        <w:t>str),</w:t>
      </w:r>
    </w:p>
    <w:p>
      <w:pPr>
        <w:pStyle w:val="BodyText"/>
        <w:spacing w:before="27"/>
      </w:pPr>
      <w:r>
        <w:rPr>
          <w:spacing w:val="-1"/>
          <w:w w:val="95"/>
        </w:rPr>
        <w:t>1703.3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(C=O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str),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1660.7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(C=C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str,</w:t>
      </w:r>
      <w:r>
        <w:rPr>
          <w:spacing w:val="-10"/>
          <w:w w:val="95"/>
        </w:rPr>
        <w:t> </w:t>
      </w:r>
      <w:r>
        <w:rPr>
          <w:w w:val="95"/>
        </w:rPr>
        <w:t>Aliphatic),</w:t>
      </w:r>
    </w:p>
    <w:p>
      <w:pPr>
        <w:pStyle w:val="BodyText"/>
        <w:spacing w:before="27"/>
      </w:pPr>
      <w:r>
        <w:rPr/>
        <w:br w:type="column"/>
      </w:r>
      <w:r>
        <w:rPr>
          <w:w w:val="95"/>
        </w:rPr>
        <w:t>1598.3-1444.7</w:t>
      </w:r>
      <w:r>
        <w:rPr>
          <w:spacing w:val="29"/>
          <w:w w:val="95"/>
        </w:rPr>
        <w:t> </w:t>
      </w:r>
      <w:r>
        <w:rPr>
          <w:w w:val="95"/>
        </w:rPr>
        <w:t>(C=C</w:t>
      </w:r>
      <w:r>
        <w:rPr>
          <w:spacing w:val="31"/>
          <w:w w:val="95"/>
        </w:rPr>
        <w:t> </w:t>
      </w:r>
      <w:r>
        <w:rPr>
          <w:w w:val="95"/>
        </w:rPr>
        <w:t>str,</w:t>
      </w:r>
      <w:r>
        <w:rPr>
          <w:spacing w:val="29"/>
          <w:w w:val="95"/>
        </w:rPr>
        <w:t> </w:t>
      </w:r>
      <w:r>
        <w:rPr>
          <w:w w:val="95"/>
        </w:rPr>
        <w:t>Aryl),</w:t>
      </w:r>
      <w:r>
        <w:rPr>
          <w:spacing w:val="29"/>
          <w:w w:val="95"/>
        </w:rPr>
        <w:t> </w:t>
      </w:r>
      <w:r>
        <w:rPr>
          <w:w w:val="95"/>
        </w:rPr>
        <w:t>1317.4-1132.2</w:t>
      </w:r>
      <w:r>
        <w:rPr>
          <w:spacing w:val="31"/>
          <w:w w:val="95"/>
        </w:rPr>
        <w:t> </w:t>
      </w:r>
      <w:r>
        <w:rPr>
          <w:w w:val="95"/>
        </w:rPr>
        <w:t>(C-N</w:t>
      </w:r>
    </w:p>
    <w:p>
      <w:pPr>
        <w:pStyle w:val="BodyText"/>
        <w:spacing w:before="24"/>
      </w:pPr>
      <w:r>
        <w:rPr>
          <w:w w:val="95"/>
        </w:rPr>
        <w:t>str).</w:t>
      </w:r>
    </w:p>
    <w:p>
      <w:pPr>
        <w:pStyle w:val="Heading2"/>
        <w:spacing w:before="43"/>
      </w:pPr>
      <w:r>
        <w:rPr>
          <w:w w:val="90"/>
          <w:position w:val="5"/>
          <w:sz w:val="14"/>
        </w:rPr>
        <w:t>1</w:t>
      </w:r>
      <w:r>
        <w:rPr>
          <w:w w:val="90"/>
        </w:rPr>
        <w:t>HNMR</w:t>
      </w:r>
      <w:r>
        <w:rPr>
          <w:spacing w:val="5"/>
          <w:w w:val="90"/>
        </w:rPr>
        <w:t> </w:t>
      </w:r>
      <w:r>
        <w:rPr>
          <w:w w:val="90"/>
        </w:rPr>
        <w:t>(δ</w:t>
      </w:r>
      <w:r>
        <w:rPr>
          <w:spacing w:val="5"/>
          <w:w w:val="90"/>
        </w:rPr>
        <w:t> </w:t>
      </w:r>
      <w:r>
        <w:rPr>
          <w:w w:val="90"/>
        </w:rPr>
        <w:t>in</w:t>
      </w:r>
      <w:r>
        <w:rPr>
          <w:spacing w:val="5"/>
          <w:w w:val="90"/>
        </w:rPr>
        <w:t> </w:t>
      </w:r>
      <w:r>
        <w:rPr>
          <w:w w:val="90"/>
        </w:rPr>
        <w:t>ppm)</w:t>
      </w:r>
    </w:p>
    <w:p>
      <w:pPr>
        <w:pStyle w:val="BodyText"/>
        <w:tabs>
          <w:tab w:pos="2017" w:val="left" w:leader="none"/>
          <w:tab w:pos="4475" w:val="left" w:leader="none"/>
        </w:tabs>
        <w:spacing w:before="23"/>
      </w:pPr>
      <w:r>
        <w:rPr>
          <w:w w:val="90"/>
        </w:rPr>
        <w:t>8.274(S,1H,N</w:t>
      </w:r>
      <w:r>
        <w:rPr>
          <w:rFonts w:ascii="Arial MT" w:hAnsi="Arial MT"/>
          <w:w w:val="90"/>
        </w:rPr>
        <w:t>–</w:t>
      </w:r>
      <w:r>
        <w:rPr>
          <w:w w:val="90"/>
        </w:rPr>
        <w:t>H),</w:t>
        <w:tab/>
      </w:r>
      <w:r>
        <w:rPr>
          <w:spacing w:val="-1"/>
          <w:w w:val="95"/>
        </w:rPr>
        <w:t>7.830-7.247(m,4H,Ar-H),</w:t>
        <w:tab/>
      </w:r>
      <w:r>
        <w:rPr/>
        <w:t>7.314-</w:t>
      </w:r>
    </w:p>
    <w:p>
      <w:pPr>
        <w:pStyle w:val="BodyText"/>
        <w:tabs>
          <w:tab w:pos="1594" w:val="left" w:leader="none"/>
          <w:tab w:pos="4473" w:val="left" w:leader="none"/>
        </w:tabs>
        <w:spacing w:before="27"/>
      </w:pPr>
      <w:r>
        <w:rPr/>
        <w:t>7.453</w:t>
        <w:tab/>
      </w:r>
      <w:r>
        <w:rPr>
          <w:w w:val="90"/>
        </w:rPr>
        <w:t>(d,2H,-CH=C</w:t>
      </w:r>
      <w:r>
        <w:rPr>
          <w:w w:val="90"/>
          <w:u w:val="single"/>
        </w:rPr>
        <w:t>H</w:t>
      </w:r>
      <w:r>
        <w:rPr>
          <w:w w:val="90"/>
        </w:rPr>
        <w:t>-phenyl),</w:t>
        <w:tab/>
      </w:r>
      <w:r>
        <w:rPr/>
        <w:t>6.761-</w:t>
      </w:r>
    </w:p>
    <w:p>
      <w:pPr>
        <w:pStyle w:val="BodyText"/>
        <w:tabs>
          <w:tab w:pos="2962" w:val="left" w:leader="none"/>
          <w:tab w:pos="3382" w:val="left" w:leader="none"/>
        </w:tabs>
        <w:spacing w:before="23"/>
      </w:pPr>
      <w:r>
        <w:rPr>
          <w:w w:val="95"/>
        </w:rPr>
        <w:t>6.765(d,2H,O=C</w:t>
      </w:r>
      <w:r>
        <w:rPr>
          <w:rFonts w:ascii="Arial MT" w:hAnsi="Arial MT"/>
          <w:w w:val="95"/>
        </w:rPr>
        <w:t>–</w:t>
      </w:r>
      <w:r>
        <w:rPr>
          <w:w w:val="95"/>
        </w:rPr>
        <w:t>C</w:t>
      </w:r>
      <w:r>
        <w:rPr>
          <w:w w:val="95"/>
          <w:u w:val="single"/>
        </w:rPr>
        <w:t>H</w:t>
      </w:r>
      <w:r>
        <w:rPr>
          <w:w w:val="95"/>
        </w:rPr>
        <w:t>=CH)</w:t>
        <w:tab/>
      </w:r>
      <w:r>
        <w:rPr/>
        <w:t>,</w:t>
        <w:tab/>
        <w:t>7.048-7.256(m,5H,</w:t>
      </w:r>
    </w:p>
    <w:p>
      <w:pPr>
        <w:pStyle w:val="BodyText"/>
        <w:spacing w:before="27"/>
      </w:pPr>
      <w:r>
        <w:rPr>
          <w:w w:val="95"/>
        </w:rPr>
        <w:t>Phenyl).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Heading2"/>
      </w:pPr>
      <w:r>
        <w:rPr>
          <w:w w:val="90"/>
          <w:position w:val="5"/>
          <w:sz w:val="14"/>
        </w:rPr>
        <w:t>13</w:t>
      </w:r>
      <w:r>
        <w:rPr>
          <w:w w:val="90"/>
        </w:rPr>
        <w:t>CNMR</w:t>
      </w:r>
      <w:r>
        <w:rPr>
          <w:spacing w:val="3"/>
          <w:w w:val="90"/>
        </w:rPr>
        <w:t> </w:t>
      </w:r>
      <w:r>
        <w:rPr>
          <w:w w:val="90"/>
        </w:rPr>
        <w:t>(δ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3"/>
          <w:w w:val="90"/>
        </w:rPr>
        <w:t> </w:t>
      </w:r>
      <w:r>
        <w:rPr>
          <w:w w:val="90"/>
        </w:rPr>
        <w:t>ppm)</w:t>
      </w:r>
    </w:p>
    <w:p>
      <w:pPr>
        <w:pStyle w:val="BodyText"/>
        <w:tabs>
          <w:tab w:pos="1824" w:val="left" w:leader="none"/>
          <w:tab w:pos="2802" w:val="left" w:leader="none"/>
          <w:tab w:pos="4391" w:val="left" w:leader="none"/>
        </w:tabs>
        <w:spacing w:before="27"/>
      </w:pPr>
      <w:r>
        <w:rPr/>
        <w:t>188.61(C=O),</w:t>
        <w:tab/>
        <w:t>115.23</w:t>
        <w:tab/>
      </w:r>
      <w:r>
        <w:rPr>
          <w:w w:val="95"/>
        </w:rPr>
        <w:t>-123.40(fused</w:t>
        <w:tab/>
      </w:r>
      <w:r>
        <w:rPr/>
        <w:t>phenyl),</w:t>
      </w:r>
    </w:p>
    <w:p>
      <w:pPr>
        <w:pStyle w:val="BodyText"/>
        <w:tabs>
          <w:tab w:pos="1716" w:val="left" w:leader="none"/>
          <w:tab w:pos="2256" w:val="left" w:leader="none"/>
          <w:tab w:pos="3806" w:val="left" w:leader="none"/>
        </w:tabs>
        <w:spacing w:line="261" w:lineRule="auto" w:before="24"/>
        <w:ind w:right="218"/>
      </w:pPr>
      <w:r>
        <w:rPr>
          <w:w w:val="95"/>
        </w:rPr>
        <w:t>138.40(fused</w:t>
        <w:tab/>
      </w:r>
      <w:r>
        <w:rPr/>
        <w:t>C),</w:t>
        <w:tab/>
        <w:t>141.92(C=N),</w:t>
        <w:tab/>
      </w:r>
      <w:r>
        <w:rPr>
          <w:w w:val="95"/>
        </w:rPr>
        <w:t>121.93(O=C</w:t>
      </w:r>
      <w:r>
        <w:rPr>
          <w:rFonts w:ascii="Arial MT" w:hAnsi="Arial MT"/>
          <w:w w:val="95"/>
        </w:rPr>
        <w:t>–</w:t>
      </w:r>
      <w:r>
        <w:rPr>
          <w:rFonts w:ascii="Arial MT" w:hAnsi="Arial MT"/>
          <w:spacing w:val="-56"/>
          <w:w w:val="95"/>
        </w:rPr>
        <w:t> </w:t>
      </w:r>
      <w:r>
        <w:rPr>
          <w:spacing w:val="-1"/>
          <w:w w:val="95"/>
          <w:u w:val="single"/>
        </w:rPr>
        <w:t>C</w:t>
      </w:r>
      <w:r>
        <w:rPr>
          <w:spacing w:val="-1"/>
          <w:w w:val="95"/>
        </w:rPr>
        <w:t>H=CH),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146.18(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CH=</w:t>
      </w:r>
      <w:r>
        <w:rPr>
          <w:spacing w:val="-1"/>
          <w:w w:val="95"/>
          <w:u w:val="single"/>
        </w:rPr>
        <w:t>C</w:t>
      </w:r>
      <w:r>
        <w:rPr>
          <w:spacing w:val="-1"/>
          <w:w w:val="95"/>
        </w:rPr>
        <w:t>H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phenyl),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126.37-</w:t>
      </w:r>
      <w:r>
        <w:rPr>
          <w:spacing w:val="10"/>
          <w:w w:val="95"/>
        </w:rPr>
        <w:t> </w:t>
      </w:r>
      <w:r>
        <w:rPr>
          <w:spacing w:val="-1"/>
          <w:w w:val="95"/>
        </w:rPr>
        <w:t>129.59-</w:t>
      </w:r>
    </w:p>
    <w:p>
      <w:pPr>
        <w:pStyle w:val="BodyText"/>
        <w:spacing w:before="4"/>
      </w:pPr>
      <w:r>
        <w:rPr/>
        <w:t>134.75(phenyl).</w:t>
      </w:r>
    </w:p>
    <w:p>
      <w:pPr>
        <w:pStyle w:val="BodyText"/>
        <w:spacing w:before="2"/>
        <w:ind w:left="0"/>
        <w:rPr>
          <w:sz w:val="26"/>
        </w:rPr>
      </w:pPr>
    </w:p>
    <w:p>
      <w:pPr>
        <w:pStyle w:val="Heading2"/>
      </w:pPr>
      <w:r>
        <w:rPr>
          <w:w w:val="95"/>
        </w:rPr>
        <w:t>MS (m/z,%)</w:t>
      </w:r>
    </w:p>
    <w:p>
      <w:pPr>
        <w:pStyle w:val="BodyText"/>
        <w:spacing w:before="27"/>
      </w:pPr>
      <w:r>
        <w:rPr>
          <w:spacing w:val="-1"/>
        </w:rPr>
        <w:t>92.10</w:t>
      </w:r>
      <w:r>
        <w:rPr>
          <w:spacing w:val="-4"/>
        </w:rPr>
        <w:t> </w:t>
      </w:r>
      <w:r>
        <w:rPr>
          <w:spacing w:val="-1"/>
        </w:rPr>
        <w:t>(28),</w:t>
      </w:r>
      <w:r>
        <w:rPr>
          <w:spacing w:val="-4"/>
        </w:rPr>
        <w:t> </w:t>
      </w:r>
      <w:r>
        <w:rPr>
          <w:spacing w:val="-1"/>
        </w:rPr>
        <w:t>105.08</w:t>
      </w:r>
      <w:r>
        <w:rPr>
          <w:spacing w:val="-4"/>
        </w:rPr>
        <w:t> </w:t>
      </w:r>
      <w:r>
        <w:rPr>
          <w:spacing w:val="-1"/>
        </w:rPr>
        <w:t>(63),</w:t>
      </w:r>
      <w:r>
        <w:rPr>
          <w:spacing w:val="-6"/>
        </w:rPr>
        <w:t> </w:t>
      </w:r>
      <w:r>
        <w:rPr>
          <w:spacing w:val="-1"/>
        </w:rPr>
        <w:t>117.31</w:t>
      </w:r>
      <w:r>
        <w:rPr>
          <w:spacing w:val="-3"/>
        </w:rPr>
        <w:t> </w:t>
      </w:r>
      <w:r>
        <w:rPr>
          <w:spacing w:val="-1"/>
        </w:rPr>
        <w:t>(100),</w:t>
      </w:r>
      <w:r>
        <w:rPr>
          <w:spacing w:val="-5"/>
        </w:rPr>
        <w:t> </w:t>
      </w:r>
      <w:r>
        <w:rPr>
          <w:spacing w:val="-1"/>
        </w:rPr>
        <w:t>131.25</w:t>
      </w:r>
      <w:r>
        <w:rPr>
          <w:spacing w:val="-3"/>
        </w:rPr>
        <w:t> </w:t>
      </w:r>
      <w:r>
        <w:rPr>
          <w:spacing w:val="-1"/>
        </w:rPr>
        <w:t>(33),</w:t>
      </w:r>
    </w:p>
    <w:p>
      <w:pPr>
        <w:pStyle w:val="BodyText"/>
        <w:spacing w:before="27"/>
      </w:pPr>
      <w:r>
        <w:rPr>
          <w:spacing w:val="-1"/>
        </w:rPr>
        <w:t>145.20</w:t>
      </w:r>
      <w:r>
        <w:rPr>
          <w:spacing w:val="-4"/>
        </w:rPr>
        <w:t> </w:t>
      </w:r>
      <w:r>
        <w:rPr>
          <w:spacing w:val="-1"/>
        </w:rPr>
        <w:t>(20),</w:t>
      </w:r>
      <w:r>
        <w:rPr>
          <w:spacing w:val="-4"/>
        </w:rPr>
        <w:t> </w:t>
      </w:r>
      <w:r>
        <w:rPr>
          <w:spacing w:val="-1"/>
        </w:rPr>
        <w:t>159.39</w:t>
      </w:r>
      <w:r>
        <w:rPr>
          <w:spacing w:val="-3"/>
        </w:rPr>
        <w:t> </w:t>
      </w:r>
      <w:r>
        <w:rPr>
          <w:spacing w:val="-1"/>
        </w:rPr>
        <w:t>(25),</w:t>
      </w:r>
      <w:r>
        <w:rPr>
          <w:spacing w:val="-4"/>
        </w:rPr>
        <w:t> </w:t>
      </w:r>
      <w:r>
        <w:rPr>
          <w:spacing w:val="-1"/>
        </w:rPr>
        <w:t>171.22</w:t>
      </w:r>
      <w:r>
        <w:rPr>
          <w:spacing w:val="-4"/>
        </w:rPr>
        <w:t> </w:t>
      </w:r>
      <w:r>
        <w:rPr>
          <w:spacing w:val="-1"/>
        </w:rPr>
        <w:t>(59),</w:t>
      </w:r>
      <w:r>
        <w:rPr>
          <w:spacing w:val="-4"/>
        </w:rPr>
        <w:t> </w:t>
      </w:r>
      <w:r>
        <w:rPr>
          <w:spacing w:val="-1"/>
        </w:rPr>
        <w:t>194.75</w:t>
      </w:r>
      <w:r>
        <w:rPr>
          <w:spacing w:val="-3"/>
        </w:rPr>
        <w:t> </w:t>
      </w:r>
      <w:r>
        <w:rPr>
          <w:spacing w:val="-1"/>
        </w:rPr>
        <w:t>(11),</w:t>
      </w:r>
    </w:p>
    <w:p>
      <w:pPr>
        <w:pStyle w:val="BodyText"/>
        <w:spacing w:before="27"/>
      </w:pPr>
      <w:r>
        <w:rPr>
          <w:w w:val="95"/>
        </w:rPr>
        <w:t>218.52</w:t>
      </w:r>
      <w:r>
        <w:rPr>
          <w:spacing w:val="2"/>
          <w:w w:val="95"/>
        </w:rPr>
        <w:t> </w:t>
      </w:r>
      <w:r>
        <w:rPr>
          <w:w w:val="95"/>
        </w:rPr>
        <w:t>(13),</w:t>
      </w:r>
      <w:r>
        <w:rPr>
          <w:spacing w:val="2"/>
          <w:w w:val="95"/>
        </w:rPr>
        <w:t> </w:t>
      </w:r>
      <w:r>
        <w:rPr>
          <w:w w:val="95"/>
        </w:rPr>
        <w:t>248.27</w:t>
      </w:r>
      <w:r>
        <w:rPr>
          <w:spacing w:val="3"/>
          <w:w w:val="95"/>
        </w:rPr>
        <w:t> </w:t>
      </w:r>
      <w:r>
        <w:rPr>
          <w:w w:val="95"/>
        </w:rPr>
        <w:t>(10).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2"/>
        <w:spacing w:line="261" w:lineRule="auto"/>
        <w:ind w:right="258"/>
      </w:pPr>
      <w:r>
        <w:rPr>
          <w:w w:val="90"/>
        </w:rPr>
        <w:t>1-(1H-benzo[d]imidazol-2-yl)-5-Phenyl</w:t>
      </w:r>
      <w:r>
        <w:rPr>
          <w:spacing w:val="-53"/>
          <w:w w:val="90"/>
        </w:rPr>
        <w:t> </w:t>
      </w:r>
      <w:r>
        <w:rPr>
          <w:w w:val="90"/>
        </w:rPr>
        <w:t>Pentadienone</w:t>
      </w:r>
      <w:r>
        <w:rPr>
          <w:spacing w:val="-5"/>
          <w:w w:val="90"/>
        </w:rPr>
        <w:t> </w:t>
      </w:r>
      <w:r>
        <w:rPr>
          <w:w w:val="90"/>
        </w:rPr>
        <w:t>(compound</w:t>
      </w:r>
      <w:r>
        <w:rPr>
          <w:spacing w:val="-4"/>
          <w:w w:val="90"/>
        </w:rPr>
        <w:t> </w:t>
      </w:r>
      <w:r>
        <w:rPr>
          <w:w w:val="90"/>
        </w:rPr>
        <w:t>6c).</w:t>
      </w:r>
    </w:p>
    <w:p>
      <w:pPr>
        <w:spacing w:before="20"/>
        <w:ind w:left="22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90"/>
          <w:sz w:val="22"/>
        </w:rPr>
        <w:t>IR (ν</w:t>
      </w:r>
      <w:r>
        <w:rPr>
          <w:rFonts w:ascii="Arial" w:hAnsi="Arial"/>
          <w:b/>
          <w:spacing w:val="-4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in cm</w:t>
      </w:r>
      <w:r>
        <w:rPr>
          <w:rFonts w:ascii="Arial" w:hAnsi="Arial"/>
          <w:b/>
          <w:w w:val="90"/>
          <w:position w:val="5"/>
          <w:sz w:val="14"/>
        </w:rPr>
        <w:t>-1</w:t>
      </w:r>
      <w:r>
        <w:rPr>
          <w:rFonts w:ascii="Arial" w:hAnsi="Arial"/>
          <w:b/>
          <w:w w:val="90"/>
          <w:sz w:val="22"/>
        </w:rPr>
        <w:t>)</w:t>
      </w:r>
    </w:p>
    <w:p>
      <w:pPr>
        <w:pStyle w:val="BodyText"/>
        <w:spacing w:before="23"/>
      </w:pPr>
      <w:r>
        <w:rPr>
          <w:w w:val="95"/>
        </w:rPr>
        <w:t>3379.4</w:t>
      </w:r>
      <w:r>
        <w:rPr>
          <w:spacing w:val="11"/>
          <w:w w:val="95"/>
        </w:rPr>
        <w:t> </w:t>
      </w:r>
      <w:r>
        <w:rPr>
          <w:w w:val="95"/>
        </w:rPr>
        <w:t>(N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9"/>
          <w:w w:val="95"/>
        </w:rPr>
        <w:t> </w:t>
      </w:r>
      <w:r>
        <w:rPr>
          <w:w w:val="95"/>
        </w:rPr>
        <w:t>str),</w:t>
      </w:r>
      <w:r>
        <w:rPr>
          <w:spacing w:val="11"/>
          <w:w w:val="95"/>
        </w:rPr>
        <w:t> </w:t>
      </w:r>
      <w:r>
        <w:rPr>
          <w:w w:val="95"/>
        </w:rPr>
        <w:t>3063.0-2997.0</w:t>
      </w:r>
      <w:r>
        <w:rPr>
          <w:spacing w:val="11"/>
          <w:w w:val="95"/>
        </w:rPr>
        <w:t> </w:t>
      </w:r>
      <w:r>
        <w:rPr>
          <w:w w:val="95"/>
        </w:rPr>
        <w:t>(=C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12"/>
          <w:w w:val="95"/>
        </w:rPr>
        <w:t> </w:t>
      </w:r>
      <w:r>
        <w:rPr>
          <w:w w:val="95"/>
        </w:rPr>
        <w:t>str),</w:t>
      </w:r>
      <w:r>
        <w:rPr>
          <w:spacing w:val="8"/>
          <w:w w:val="95"/>
        </w:rPr>
        <w:t> </w:t>
      </w:r>
      <w:r>
        <w:rPr>
          <w:w w:val="95"/>
        </w:rPr>
        <w:t>1676.2</w:t>
      </w:r>
    </w:p>
    <w:p>
      <w:pPr>
        <w:pStyle w:val="BodyText"/>
        <w:tabs>
          <w:tab w:pos="1500" w:val="left" w:leader="none"/>
          <w:tab w:pos="4352" w:val="left" w:leader="none"/>
        </w:tabs>
        <w:spacing w:before="27"/>
      </w:pPr>
      <w:r>
        <w:rPr/>
        <w:t>(C=O</w:t>
      </w:r>
      <w:r>
        <w:rPr>
          <w:spacing w:val="42"/>
        </w:rPr>
        <w:t> </w:t>
      </w:r>
      <w:r>
        <w:rPr/>
        <w:t>str),</w:t>
        <w:tab/>
      </w:r>
      <w:r>
        <w:rPr>
          <w:w w:val="95"/>
        </w:rPr>
        <w:t>1659.8</w:t>
      </w:r>
      <w:r>
        <w:rPr>
          <w:spacing w:val="63"/>
        </w:rPr>
        <w:t> </w:t>
      </w:r>
      <w:r>
        <w:rPr>
          <w:w w:val="95"/>
        </w:rPr>
        <w:t>(C=C</w:t>
      </w:r>
      <w:r>
        <w:rPr>
          <w:spacing w:val="65"/>
        </w:rPr>
        <w:t> </w:t>
      </w:r>
      <w:r>
        <w:rPr>
          <w:w w:val="95"/>
        </w:rPr>
        <w:t>str,</w:t>
      </w:r>
      <w:r>
        <w:rPr>
          <w:spacing w:val="63"/>
        </w:rPr>
        <w:t> </w:t>
      </w:r>
      <w:r>
        <w:rPr>
          <w:w w:val="95"/>
        </w:rPr>
        <w:t>Aliphatic),</w:t>
        <w:tab/>
      </w:r>
      <w:r>
        <w:rPr/>
        <w:t>1594.2-</w:t>
      </w:r>
    </w:p>
    <w:p>
      <w:pPr>
        <w:pStyle w:val="BodyText"/>
        <w:spacing w:before="21"/>
      </w:pPr>
      <w:r>
        <w:rPr>
          <w:spacing w:val="-1"/>
          <w:w w:val="95"/>
        </w:rPr>
        <w:t>1450.5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(C=C</w:t>
      </w:r>
      <w:r>
        <w:rPr>
          <w:spacing w:val="-10"/>
          <w:w w:val="95"/>
        </w:rPr>
        <w:t> </w:t>
      </w:r>
      <w:r>
        <w:rPr>
          <w:w w:val="95"/>
        </w:rPr>
        <w:t>str,</w:t>
      </w:r>
      <w:r>
        <w:rPr>
          <w:spacing w:val="-11"/>
          <w:w w:val="95"/>
        </w:rPr>
        <w:t> </w:t>
      </w:r>
      <w:r>
        <w:rPr>
          <w:w w:val="95"/>
        </w:rPr>
        <w:t>Aryl),</w:t>
      </w:r>
      <w:r>
        <w:rPr>
          <w:spacing w:val="-11"/>
          <w:w w:val="95"/>
        </w:rPr>
        <w:t> </w:t>
      </w:r>
      <w:r>
        <w:rPr>
          <w:w w:val="95"/>
        </w:rPr>
        <w:t>1319.3-1172.7</w:t>
      </w:r>
      <w:r>
        <w:rPr>
          <w:spacing w:val="-10"/>
          <w:w w:val="95"/>
        </w:rPr>
        <w:t> </w:t>
      </w:r>
      <w:r>
        <w:rPr>
          <w:w w:val="95"/>
        </w:rPr>
        <w:t>(C</w:t>
      </w:r>
      <w:r>
        <w:rPr>
          <w:rFonts w:ascii="Arial MT" w:hAnsi="Arial MT"/>
          <w:w w:val="95"/>
        </w:rPr>
        <w:t>–</w:t>
      </w:r>
      <w:r>
        <w:rPr>
          <w:w w:val="95"/>
        </w:rPr>
        <w:t>N</w:t>
      </w:r>
      <w:r>
        <w:rPr>
          <w:spacing w:val="-11"/>
          <w:w w:val="95"/>
        </w:rPr>
        <w:t> </w:t>
      </w:r>
      <w:r>
        <w:rPr>
          <w:w w:val="95"/>
        </w:rPr>
        <w:t>str).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2"/>
      </w:pPr>
      <w:r>
        <w:rPr>
          <w:w w:val="90"/>
          <w:position w:val="5"/>
          <w:sz w:val="14"/>
        </w:rPr>
        <w:t>1</w:t>
      </w:r>
      <w:r>
        <w:rPr>
          <w:w w:val="90"/>
        </w:rPr>
        <w:t>HNMR</w:t>
      </w:r>
      <w:r>
        <w:rPr>
          <w:spacing w:val="5"/>
          <w:w w:val="90"/>
        </w:rPr>
        <w:t> </w:t>
      </w:r>
      <w:r>
        <w:rPr>
          <w:w w:val="90"/>
        </w:rPr>
        <w:t>(δ</w:t>
      </w:r>
      <w:r>
        <w:rPr>
          <w:spacing w:val="5"/>
          <w:w w:val="90"/>
        </w:rPr>
        <w:t> </w:t>
      </w:r>
      <w:r>
        <w:rPr>
          <w:w w:val="90"/>
        </w:rPr>
        <w:t>in</w:t>
      </w:r>
      <w:r>
        <w:rPr>
          <w:spacing w:val="5"/>
          <w:w w:val="90"/>
        </w:rPr>
        <w:t> </w:t>
      </w:r>
      <w:r>
        <w:rPr>
          <w:w w:val="90"/>
        </w:rPr>
        <w:t>ppm)</w:t>
      </w:r>
    </w:p>
    <w:p>
      <w:pPr>
        <w:pStyle w:val="BodyText"/>
        <w:tabs>
          <w:tab w:pos="2254" w:val="left" w:leader="none"/>
        </w:tabs>
        <w:spacing w:before="23"/>
      </w:pPr>
      <w:r>
        <w:rPr>
          <w:w w:val="90"/>
        </w:rPr>
        <w:t>8.072(S,1H,N</w:t>
      </w:r>
      <w:r>
        <w:rPr>
          <w:rFonts w:ascii="Arial MT" w:hAnsi="Arial MT"/>
          <w:w w:val="90"/>
        </w:rPr>
        <w:t>–</w:t>
      </w:r>
      <w:r>
        <w:rPr>
          <w:w w:val="90"/>
        </w:rPr>
        <w:t>H),</w:t>
        <w:tab/>
      </w:r>
      <w:r>
        <w:rPr>
          <w:w w:val="95"/>
        </w:rPr>
        <w:t>7.899-7.259(m,4H,Ar-H),6.351-</w:t>
      </w:r>
    </w:p>
    <w:p>
      <w:pPr>
        <w:pStyle w:val="BodyText"/>
        <w:tabs>
          <w:tab w:pos="2849" w:val="left" w:leader="none"/>
        </w:tabs>
        <w:spacing w:before="23"/>
        <w:rPr>
          <w:rFonts w:ascii="Arial MT" w:hAnsi="Arial MT"/>
        </w:rPr>
      </w:pPr>
      <w:r>
        <w:rPr>
          <w:spacing w:val="-1"/>
          <w:w w:val="95"/>
        </w:rPr>
        <w:t>6.398(d,2H,O=C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C</w:t>
      </w:r>
      <w:r>
        <w:rPr>
          <w:spacing w:val="-1"/>
          <w:w w:val="95"/>
          <w:u w:val="single"/>
        </w:rPr>
        <w:t>H</w:t>
      </w:r>
      <w:r>
        <w:rPr>
          <w:spacing w:val="-1"/>
          <w:w w:val="95"/>
        </w:rPr>
        <w:t>=CH),</w:t>
        <w:tab/>
      </w:r>
      <w:r>
        <w:rPr/>
        <w:t>7.357-7.351(d,2H,O=C</w:t>
      </w:r>
      <w:r>
        <w:rPr>
          <w:rFonts w:ascii="Arial MT" w:hAnsi="Arial MT"/>
        </w:rPr>
        <w:t>–</w:t>
      </w:r>
    </w:p>
    <w:p>
      <w:pPr>
        <w:pStyle w:val="BodyText"/>
        <w:spacing w:before="27"/>
      </w:pPr>
      <w:r>
        <w:rPr>
          <w:w w:val="90"/>
        </w:rPr>
        <w:t>CH=C</w:t>
      </w:r>
      <w:r>
        <w:rPr>
          <w:w w:val="90"/>
          <w:u w:val="single"/>
        </w:rPr>
        <w:t>H</w:t>
      </w:r>
      <w:r>
        <w:rPr>
          <w:w w:val="90"/>
        </w:rPr>
        <w:t>),</w:t>
      </w:r>
      <w:r>
        <w:rPr>
          <w:spacing w:val="117"/>
        </w:rPr>
        <w:t> </w:t>
      </w:r>
      <w:r>
        <w:rPr>
          <w:w w:val="90"/>
        </w:rPr>
        <w:t>6.760-6.732(d,2H,-C</w:t>
      </w:r>
      <w:r>
        <w:rPr>
          <w:w w:val="90"/>
          <w:u w:val="single"/>
        </w:rPr>
        <w:t>H</w:t>
      </w:r>
      <w:r>
        <w:rPr>
          <w:w w:val="90"/>
        </w:rPr>
        <w:t>=CH-phenyl),</w:t>
      </w:r>
      <w:r>
        <w:rPr>
          <w:spacing w:val="114"/>
        </w:rPr>
        <w:t> </w:t>
      </w:r>
      <w:r>
        <w:rPr>
          <w:w w:val="90"/>
        </w:rPr>
        <w:t>6.498-</w:t>
      </w:r>
    </w:p>
    <w:p>
      <w:pPr>
        <w:spacing w:after="0"/>
        <w:sectPr>
          <w:type w:val="continuous"/>
          <w:pgSz w:w="12240" w:h="15840"/>
          <w:pgMar w:top="1120" w:bottom="920" w:left="680" w:right="680"/>
          <w:cols w:num="2" w:equalWidth="0">
            <w:col w:w="5124" w:space="450"/>
            <w:col w:w="5306"/>
          </w:cols>
        </w:sectPr>
      </w:pPr>
    </w:p>
    <w:p>
      <w:pPr>
        <w:pStyle w:val="BodyText"/>
        <w:tabs>
          <w:tab w:pos="3380" w:val="left" w:leader="none"/>
        </w:tabs>
        <w:spacing w:before="76"/>
      </w:pPr>
      <w:r>
        <w:rPr>
          <w:w w:val="90"/>
        </w:rPr>
        <w:t>6.525(d,2H,-CH=C</w:t>
      </w:r>
      <w:r>
        <w:rPr>
          <w:w w:val="90"/>
          <w:u w:val="single"/>
        </w:rPr>
        <w:t>H</w:t>
      </w:r>
      <w:r>
        <w:rPr>
          <w:w w:val="90"/>
        </w:rPr>
        <w:t>-phenyl),</w:t>
        <w:tab/>
      </w:r>
      <w:r>
        <w:rPr>
          <w:spacing w:val="-1"/>
          <w:w w:val="95"/>
        </w:rPr>
        <w:t>7.043-7.338(m,5H,</w:t>
      </w:r>
    </w:p>
    <w:p>
      <w:pPr>
        <w:pStyle w:val="BodyText"/>
        <w:spacing w:before="27"/>
      </w:pPr>
      <w:r>
        <w:rPr>
          <w:w w:val="95"/>
        </w:rPr>
        <w:t>Phenyl).</w:t>
      </w:r>
    </w:p>
    <w:p>
      <w:pPr>
        <w:pStyle w:val="Heading2"/>
        <w:spacing w:before="41"/>
      </w:pPr>
      <w:r>
        <w:rPr>
          <w:w w:val="90"/>
          <w:position w:val="5"/>
          <w:sz w:val="14"/>
        </w:rPr>
        <w:t>13</w:t>
      </w:r>
      <w:r>
        <w:rPr>
          <w:w w:val="90"/>
        </w:rPr>
        <w:t>CNMR</w:t>
      </w:r>
      <w:r>
        <w:rPr>
          <w:spacing w:val="3"/>
          <w:w w:val="90"/>
        </w:rPr>
        <w:t> </w:t>
      </w:r>
      <w:r>
        <w:rPr>
          <w:w w:val="90"/>
        </w:rPr>
        <w:t>(δ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4"/>
          <w:w w:val="90"/>
        </w:rPr>
        <w:t> </w:t>
      </w:r>
      <w:r>
        <w:rPr>
          <w:w w:val="90"/>
        </w:rPr>
        <w:t>ppm)</w:t>
      </w:r>
    </w:p>
    <w:p>
      <w:pPr>
        <w:pStyle w:val="BodyText"/>
        <w:spacing w:before="23"/>
        <w:jc w:val="both"/>
      </w:pPr>
      <w:r>
        <w:rPr/>
        <w:t>187.75(C=O),115.52</w:t>
      </w:r>
      <w:r>
        <w:rPr>
          <w:rFonts w:ascii="Arial MT" w:hAnsi="Arial MT"/>
        </w:rPr>
        <w:t>–    </w:t>
      </w:r>
      <w:r>
        <w:rPr>
          <w:rFonts w:ascii="Arial MT" w:hAnsi="Arial MT"/>
          <w:spacing w:val="12"/>
        </w:rPr>
        <w:t> </w:t>
      </w:r>
      <w:r>
        <w:rPr/>
        <w:t>123.21(fused    </w:t>
      </w:r>
      <w:r>
        <w:rPr>
          <w:spacing w:val="27"/>
        </w:rPr>
        <w:t> </w:t>
      </w:r>
      <w:r>
        <w:rPr/>
        <w:t>phenyl),</w:t>
      </w:r>
    </w:p>
    <w:p>
      <w:pPr>
        <w:pStyle w:val="BodyText"/>
        <w:spacing w:line="261" w:lineRule="auto" w:before="23"/>
        <w:ind w:right="38"/>
        <w:jc w:val="both"/>
      </w:pPr>
      <w:r>
        <w:rPr/>
        <w:t>137.35(fused</w:t>
      </w:r>
      <w:r>
        <w:rPr>
          <w:spacing w:val="1"/>
        </w:rPr>
        <w:t> </w:t>
      </w:r>
      <w:r>
        <w:rPr/>
        <w:t>C),</w:t>
      </w:r>
      <w:r>
        <w:rPr>
          <w:spacing w:val="1"/>
        </w:rPr>
        <w:t> </w:t>
      </w:r>
      <w:r>
        <w:rPr/>
        <w:t>142.20(C=N),</w:t>
      </w:r>
      <w:r>
        <w:rPr>
          <w:spacing w:val="1"/>
        </w:rPr>
        <w:t> </w:t>
      </w:r>
      <w:r>
        <w:rPr/>
        <w:t>122.97(O=C</w:t>
      </w:r>
      <w:r>
        <w:rPr>
          <w:rFonts w:ascii="Arial MT" w:hAnsi="Arial MT"/>
        </w:rPr>
        <w:t>–</w:t>
      </w:r>
      <w:r>
        <w:rPr>
          <w:rFonts w:ascii="Arial MT" w:hAnsi="Arial MT"/>
          <w:spacing w:val="1"/>
        </w:rPr>
        <w:t> </w:t>
      </w:r>
      <w:r>
        <w:rPr>
          <w:spacing w:val="-1"/>
          <w:w w:val="95"/>
          <w:u w:val="single"/>
        </w:rPr>
        <w:t>C</w:t>
      </w:r>
      <w:r>
        <w:rPr>
          <w:spacing w:val="-1"/>
          <w:w w:val="95"/>
        </w:rPr>
        <w:t>H=CH),</w:t>
      </w:r>
      <w:r>
        <w:rPr>
          <w:w w:val="95"/>
        </w:rPr>
        <w:t> 143.04(</w:t>
      </w:r>
      <w:r>
        <w:rPr>
          <w:rFonts w:ascii="Arial MT" w:hAnsi="Arial MT"/>
          <w:w w:val="95"/>
        </w:rPr>
        <w:t>–</w:t>
      </w:r>
      <w:r>
        <w:rPr>
          <w:w w:val="95"/>
        </w:rPr>
        <w:t>CH=</w:t>
      </w:r>
      <w:r>
        <w:rPr>
          <w:w w:val="95"/>
          <w:u w:val="single"/>
        </w:rPr>
        <w:t>C</w:t>
      </w:r>
      <w:r>
        <w:rPr>
          <w:w w:val="95"/>
        </w:rPr>
        <w:t>H</w:t>
      </w:r>
      <w:r>
        <w:rPr>
          <w:rFonts w:ascii="Arial MT" w:hAnsi="Arial MT"/>
          <w:w w:val="95"/>
        </w:rPr>
        <w:t>–</w:t>
      </w:r>
      <w:r>
        <w:rPr>
          <w:w w:val="95"/>
        </w:rPr>
        <w:t>phenyl)</w:t>
      </w:r>
      <w:r>
        <w:rPr>
          <w:spacing w:val="1"/>
          <w:w w:val="95"/>
        </w:rPr>
        <w:t> 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120.32(=CH</w:t>
      </w:r>
      <w:r>
        <w:rPr>
          <w:rFonts w:ascii="Arial MT" w:hAnsi="Arial MT"/>
          <w:w w:val="95"/>
        </w:rPr>
        <w:t>–</w:t>
      </w:r>
      <w:r>
        <w:rPr>
          <w:rFonts w:ascii="Arial MT" w:hAnsi="Arial MT"/>
          <w:spacing w:val="-56"/>
          <w:w w:val="95"/>
        </w:rPr>
        <w:t> </w:t>
      </w:r>
      <w:r>
        <w:rPr>
          <w:w w:val="95"/>
          <w:u w:val="single"/>
        </w:rPr>
        <w:t>C</w:t>
      </w:r>
      <w:r>
        <w:rPr>
          <w:w w:val="95"/>
        </w:rPr>
        <w:t>H=),</w:t>
      </w:r>
      <w:r>
        <w:rPr>
          <w:spacing w:val="159"/>
        </w:rPr>
        <w:t> </w:t>
      </w:r>
      <w:r>
        <w:rPr>
          <w:w w:val="95"/>
        </w:rPr>
        <w:t>126.83(</w:t>
      </w:r>
      <w:r>
        <w:rPr>
          <w:rFonts w:ascii="Arial MT" w:hAnsi="Arial MT"/>
          <w:w w:val="95"/>
        </w:rPr>
        <w:t>–</w:t>
      </w:r>
      <w:r>
        <w:rPr>
          <w:w w:val="95"/>
        </w:rPr>
        <w:t>CH=</w:t>
      </w:r>
      <w:r>
        <w:rPr>
          <w:w w:val="95"/>
          <w:u w:val="single"/>
        </w:rPr>
        <w:t>C</w:t>
      </w:r>
      <w:r>
        <w:rPr>
          <w:w w:val="95"/>
        </w:rPr>
        <w:t>H</w:t>
      </w:r>
      <w:r>
        <w:rPr>
          <w:rFonts w:ascii="Arial MT" w:hAnsi="Arial MT"/>
          <w:w w:val="95"/>
        </w:rPr>
        <w:t>–</w:t>
      </w:r>
      <w:r>
        <w:rPr>
          <w:w w:val="95"/>
        </w:rPr>
        <w:t>),</w:t>
      </w:r>
      <w:r>
        <w:rPr>
          <w:spacing w:val="160"/>
        </w:rPr>
        <w:t> </w:t>
      </w:r>
      <w:r>
        <w:rPr>
          <w:w w:val="95"/>
        </w:rPr>
        <w:t>126.38-129.43-135.75</w:t>
      </w:r>
    </w:p>
    <w:p>
      <w:pPr>
        <w:pStyle w:val="BodyText"/>
        <w:spacing w:before="4"/>
      </w:pPr>
      <w:r>
        <w:rPr/>
        <w:t>(phenyl).</w:t>
      </w:r>
    </w:p>
    <w:p>
      <w:pPr>
        <w:spacing w:before="21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43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47"/>
          <w:w w:val="95"/>
          <w:sz w:val="22"/>
        </w:rPr>
        <w:t> </w:t>
      </w:r>
      <w:r>
        <w:rPr>
          <w:w w:val="95"/>
          <w:sz w:val="22"/>
        </w:rPr>
        <w:t>93.12</w:t>
      </w:r>
      <w:r>
        <w:rPr>
          <w:spacing w:val="49"/>
          <w:w w:val="95"/>
          <w:sz w:val="22"/>
        </w:rPr>
        <w:t> </w:t>
      </w:r>
      <w:r>
        <w:rPr>
          <w:w w:val="95"/>
          <w:sz w:val="22"/>
        </w:rPr>
        <w:t>(27),103.18</w:t>
      </w:r>
      <w:r>
        <w:rPr>
          <w:spacing w:val="49"/>
          <w:w w:val="95"/>
          <w:sz w:val="22"/>
        </w:rPr>
        <w:t> </w:t>
      </w:r>
      <w:r>
        <w:rPr>
          <w:w w:val="95"/>
          <w:sz w:val="22"/>
        </w:rPr>
        <w:t>(24),117.11</w:t>
      </w:r>
      <w:r>
        <w:rPr>
          <w:spacing w:val="48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6"/>
      </w:pPr>
      <w:r>
        <w:rPr>
          <w:w w:val="95"/>
        </w:rPr>
        <w:t>129.37(45),</w:t>
      </w:r>
      <w:r>
        <w:rPr>
          <w:spacing w:val="38"/>
          <w:w w:val="95"/>
        </w:rPr>
        <w:t> </w:t>
      </w:r>
      <w:r>
        <w:rPr>
          <w:w w:val="95"/>
        </w:rPr>
        <w:t>145.59</w:t>
      </w:r>
      <w:r>
        <w:rPr>
          <w:spacing w:val="39"/>
          <w:w w:val="95"/>
        </w:rPr>
        <w:t> </w:t>
      </w:r>
      <w:r>
        <w:rPr>
          <w:w w:val="95"/>
        </w:rPr>
        <w:t>(22),</w:t>
      </w:r>
      <w:r>
        <w:rPr>
          <w:spacing w:val="35"/>
          <w:w w:val="95"/>
        </w:rPr>
        <w:t> </w:t>
      </w:r>
      <w:r>
        <w:rPr>
          <w:w w:val="95"/>
        </w:rPr>
        <w:t>157.49</w:t>
      </w:r>
      <w:r>
        <w:rPr>
          <w:spacing w:val="39"/>
          <w:w w:val="95"/>
        </w:rPr>
        <w:t> </w:t>
      </w:r>
      <w:r>
        <w:rPr>
          <w:w w:val="95"/>
        </w:rPr>
        <w:t>(65),</w:t>
      </w:r>
      <w:r>
        <w:rPr>
          <w:spacing w:val="38"/>
          <w:w w:val="95"/>
        </w:rPr>
        <w:t> </w:t>
      </w:r>
      <w:r>
        <w:rPr>
          <w:w w:val="95"/>
        </w:rPr>
        <w:t>172.83</w:t>
      </w:r>
      <w:r>
        <w:rPr>
          <w:spacing w:val="38"/>
          <w:w w:val="95"/>
        </w:rPr>
        <w:t> </w:t>
      </w:r>
      <w:r>
        <w:rPr>
          <w:w w:val="95"/>
        </w:rPr>
        <w:t>(14),</w:t>
      </w:r>
    </w:p>
    <w:p>
      <w:pPr>
        <w:pStyle w:val="BodyText"/>
        <w:spacing w:before="27"/>
      </w:pPr>
      <w:r>
        <w:rPr>
          <w:w w:val="95"/>
        </w:rPr>
        <w:t>184.70</w:t>
      </w:r>
      <w:r>
        <w:rPr>
          <w:spacing w:val="6"/>
          <w:w w:val="95"/>
        </w:rPr>
        <w:t> </w:t>
      </w:r>
      <w:r>
        <w:rPr>
          <w:w w:val="95"/>
        </w:rPr>
        <w:t>(32),</w:t>
      </w:r>
      <w:r>
        <w:rPr>
          <w:spacing w:val="6"/>
          <w:w w:val="95"/>
        </w:rPr>
        <w:t> </w:t>
      </w:r>
      <w:r>
        <w:rPr>
          <w:w w:val="95"/>
        </w:rPr>
        <w:t>198.21</w:t>
      </w:r>
      <w:r>
        <w:rPr>
          <w:spacing w:val="129"/>
        </w:rPr>
        <w:t> </w:t>
      </w:r>
      <w:r>
        <w:rPr>
          <w:w w:val="95"/>
        </w:rPr>
        <w:t>(28),</w:t>
      </w:r>
      <w:r>
        <w:rPr>
          <w:spacing w:val="6"/>
          <w:w w:val="95"/>
        </w:rPr>
        <w:t> </w:t>
      </w:r>
      <w:r>
        <w:rPr>
          <w:w w:val="95"/>
        </w:rPr>
        <w:t>218.33</w:t>
      </w:r>
      <w:r>
        <w:rPr>
          <w:spacing w:val="7"/>
          <w:w w:val="95"/>
        </w:rPr>
        <w:t> </w:t>
      </w:r>
      <w:r>
        <w:rPr>
          <w:w w:val="95"/>
        </w:rPr>
        <w:t>(11),</w:t>
      </w:r>
      <w:r>
        <w:rPr>
          <w:spacing w:val="6"/>
          <w:w w:val="95"/>
        </w:rPr>
        <w:t> </w:t>
      </w:r>
      <w:r>
        <w:rPr>
          <w:w w:val="95"/>
        </w:rPr>
        <w:t>247.52</w:t>
      </w:r>
      <w:r>
        <w:rPr>
          <w:spacing w:val="7"/>
          <w:w w:val="95"/>
        </w:rPr>
        <w:t> </w:t>
      </w:r>
      <w:r>
        <w:rPr>
          <w:w w:val="95"/>
        </w:rPr>
        <w:t>(15),</w:t>
      </w:r>
    </w:p>
    <w:p>
      <w:pPr>
        <w:pStyle w:val="BodyText"/>
        <w:spacing w:before="27"/>
      </w:pPr>
      <w:r>
        <w:rPr>
          <w:w w:val="95"/>
        </w:rPr>
        <w:t>274.39</w:t>
      </w:r>
      <w:r>
        <w:rPr>
          <w:spacing w:val="2"/>
          <w:w w:val="95"/>
        </w:rPr>
        <w:t> </w:t>
      </w:r>
      <w:r>
        <w:rPr>
          <w:w w:val="95"/>
        </w:rPr>
        <w:t>(13).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2"/>
        <w:tabs>
          <w:tab w:pos="4384" w:val="left" w:leader="none"/>
        </w:tabs>
        <w:spacing w:line="261" w:lineRule="auto"/>
        <w:ind w:right="41"/>
      </w:pPr>
      <w:r>
        <w:rPr>
          <w:w w:val="90"/>
        </w:rPr>
        <w:t>1-(1H-benzo[d]imidazol-2-yl)-3-(2-Chloro</w:t>
        <w:tab/>
      </w:r>
      <w:r>
        <w:rPr>
          <w:spacing w:val="-3"/>
          <w:w w:val="90"/>
        </w:rPr>
        <w:t>Phenyl)</w:t>
      </w:r>
      <w:r>
        <w:rPr>
          <w:spacing w:val="-53"/>
          <w:w w:val="90"/>
        </w:rPr>
        <w:t> </w:t>
      </w:r>
      <w:r>
        <w:rPr/>
        <w:t>Propenone</w:t>
      </w:r>
      <w:r>
        <w:rPr>
          <w:spacing w:val="36"/>
        </w:rPr>
        <w:t> </w:t>
      </w:r>
      <w:r>
        <w:rPr/>
        <w:t>(compound</w:t>
      </w:r>
      <w:r>
        <w:rPr>
          <w:spacing w:val="-12"/>
        </w:rPr>
        <w:t> </w:t>
      </w:r>
      <w:r>
        <w:rPr/>
        <w:t>6d)</w:t>
      </w:r>
    </w:p>
    <w:p>
      <w:pPr>
        <w:spacing w:before="21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w w:val="95"/>
          <w:sz w:val="22"/>
        </w:rPr>
        <w:t>IR</w:t>
      </w:r>
      <w:r>
        <w:rPr>
          <w:rFonts w:ascii="Arial" w:hAnsi="Arial"/>
          <w:b/>
          <w:spacing w:val="9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(ν</w:t>
      </w:r>
      <w:r>
        <w:rPr>
          <w:rFonts w:ascii="Arial" w:hAnsi="Arial"/>
          <w:b/>
          <w:spacing w:val="7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7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cm</w:t>
      </w:r>
      <w:r>
        <w:rPr>
          <w:rFonts w:ascii="Arial" w:hAnsi="Arial"/>
          <w:b/>
          <w:w w:val="95"/>
          <w:position w:val="5"/>
          <w:sz w:val="14"/>
        </w:rPr>
        <w:t>-1</w:t>
      </w:r>
      <w:r>
        <w:rPr>
          <w:rFonts w:ascii="Arial" w:hAnsi="Arial"/>
          <w:b/>
          <w:w w:val="95"/>
          <w:sz w:val="22"/>
        </w:rPr>
        <w:t>):</w:t>
      </w:r>
      <w:r>
        <w:rPr>
          <w:rFonts w:ascii="Arial" w:hAnsi="Arial"/>
          <w:b/>
          <w:spacing w:val="9"/>
          <w:w w:val="95"/>
          <w:sz w:val="22"/>
        </w:rPr>
        <w:t> </w:t>
      </w:r>
      <w:r>
        <w:rPr>
          <w:w w:val="95"/>
          <w:sz w:val="22"/>
        </w:rPr>
        <w:t>3374.5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(N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str),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3062.1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(=C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str),</w:t>
      </w:r>
    </w:p>
    <w:p>
      <w:pPr>
        <w:pStyle w:val="BodyText"/>
        <w:spacing w:line="261" w:lineRule="auto" w:before="26"/>
        <w:ind w:right="41"/>
      </w:pPr>
      <w:r>
        <w:rPr/>
        <w:t>1674.2</w:t>
      </w:r>
      <w:r>
        <w:rPr>
          <w:spacing w:val="16"/>
        </w:rPr>
        <w:t> </w:t>
      </w:r>
      <w:r>
        <w:rPr/>
        <w:t>(C=O</w:t>
      </w:r>
      <w:r>
        <w:rPr>
          <w:spacing w:val="15"/>
        </w:rPr>
        <w:t> </w:t>
      </w:r>
      <w:r>
        <w:rPr/>
        <w:t>str),</w:t>
      </w:r>
      <w:r>
        <w:rPr>
          <w:spacing w:val="17"/>
        </w:rPr>
        <w:t> </w:t>
      </w:r>
      <w:r>
        <w:rPr/>
        <w:t>1663.6</w:t>
      </w:r>
      <w:r>
        <w:rPr>
          <w:spacing w:val="16"/>
        </w:rPr>
        <w:t> </w:t>
      </w:r>
      <w:r>
        <w:rPr/>
        <w:t>(C=C</w:t>
      </w:r>
      <w:r>
        <w:rPr>
          <w:spacing w:val="16"/>
        </w:rPr>
        <w:t> </w:t>
      </w:r>
      <w:r>
        <w:rPr/>
        <w:t>str,</w:t>
      </w:r>
      <w:r>
        <w:rPr>
          <w:spacing w:val="15"/>
        </w:rPr>
        <w:t> </w:t>
      </w:r>
      <w:r>
        <w:rPr/>
        <w:t>Aliphatic),</w:t>
      </w:r>
      <w:r>
        <w:rPr>
          <w:spacing w:val="-56"/>
        </w:rPr>
        <w:t> </w:t>
      </w:r>
      <w:r>
        <w:rPr>
          <w:w w:val="95"/>
        </w:rPr>
        <w:t>1594.2-1515.1</w:t>
      </w:r>
      <w:r>
        <w:rPr>
          <w:spacing w:val="20"/>
          <w:w w:val="95"/>
        </w:rPr>
        <w:t> </w:t>
      </w:r>
      <w:r>
        <w:rPr>
          <w:w w:val="95"/>
        </w:rPr>
        <w:t>(C=C</w:t>
      </w:r>
      <w:r>
        <w:rPr>
          <w:spacing w:val="21"/>
          <w:w w:val="95"/>
        </w:rPr>
        <w:t> </w:t>
      </w:r>
      <w:r>
        <w:rPr>
          <w:w w:val="95"/>
        </w:rPr>
        <w:t>str,</w:t>
      </w:r>
      <w:r>
        <w:rPr>
          <w:spacing w:val="20"/>
          <w:w w:val="95"/>
        </w:rPr>
        <w:t> </w:t>
      </w:r>
      <w:r>
        <w:rPr>
          <w:w w:val="95"/>
        </w:rPr>
        <w:t>Aryl),</w:t>
      </w:r>
      <w:r>
        <w:rPr>
          <w:spacing w:val="21"/>
          <w:w w:val="95"/>
        </w:rPr>
        <w:t> </w:t>
      </w:r>
      <w:r>
        <w:rPr>
          <w:w w:val="95"/>
        </w:rPr>
        <w:t>1337.6-1169.8</w:t>
      </w:r>
      <w:r>
        <w:rPr>
          <w:spacing w:val="21"/>
          <w:w w:val="95"/>
        </w:rPr>
        <w:t> </w:t>
      </w:r>
      <w:r>
        <w:rPr>
          <w:w w:val="95"/>
        </w:rPr>
        <w:t>(C</w:t>
      </w:r>
      <w:r>
        <w:rPr>
          <w:rFonts w:ascii="Arial MT" w:hAnsi="Arial MT"/>
          <w:w w:val="95"/>
        </w:rPr>
        <w:t>–</w:t>
      </w:r>
      <w:r>
        <w:rPr>
          <w:w w:val="95"/>
        </w:rPr>
        <w:t>N</w:t>
      </w:r>
    </w:p>
    <w:p>
      <w:pPr>
        <w:pStyle w:val="BodyText"/>
        <w:spacing w:before="1"/>
      </w:pPr>
      <w:r>
        <w:rPr>
          <w:w w:val="90"/>
        </w:rPr>
        <w:t>str),</w:t>
      </w:r>
      <w:r>
        <w:rPr>
          <w:spacing w:val="-1"/>
          <w:w w:val="90"/>
        </w:rPr>
        <w:t> </w:t>
      </w:r>
      <w:r>
        <w:rPr>
          <w:w w:val="90"/>
        </w:rPr>
        <w:t>1053.1</w:t>
      </w:r>
      <w:r>
        <w:rPr>
          <w:spacing w:val="1"/>
          <w:w w:val="90"/>
        </w:rPr>
        <w:t> </w:t>
      </w:r>
      <w:r>
        <w:rPr>
          <w:w w:val="90"/>
        </w:rPr>
        <w:t>(C</w:t>
      </w:r>
      <w:r>
        <w:rPr>
          <w:rFonts w:ascii="Arial MT" w:hAnsi="Arial MT"/>
          <w:w w:val="90"/>
        </w:rPr>
        <w:t>–</w:t>
      </w:r>
      <w:r>
        <w:rPr>
          <w:w w:val="90"/>
        </w:rPr>
        <w:t>Cl str).</w:t>
      </w:r>
    </w:p>
    <w:p>
      <w:pPr>
        <w:tabs>
          <w:tab w:pos="1119" w:val="left" w:leader="none"/>
          <w:tab w:pos="1545" w:val="left" w:leader="none"/>
          <w:tab w:pos="1940" w:val="left" w:leader="none"/>
          <w:tab w:pos="2699" w:val="left" w:leader="none"/>
          <w:tab w:pos="4475" w:val="left" w:leader="none"/>
        </w:tabs>
        <w:spacing w:before="40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position w:val="5"/>
          <w:sz w:val="14"/>
        </w:rPr>
        <w:t>1</w:t>
      </w:r>
      <w:r>
        <w:rPr>
          <w:rFonts w:ascii="Arial" w:hAnsi="Arial"/>
          <w:b/>
          <w:sz w:val="22"/>
        </w:rPr>
        <w:t>HNMR</w:t>
        <w:tab/>
        <w:t>(δ</w:t>
        <w:tab/>
        <w:t>in</w:t>
        <w:tab/>
        <w:t>ppm):</w:t>
        <w:tab/>
      </w:r>
      <w:r>
        <w:rPr>
          <w:w w:val="90"/>
          <w:sz w:val="22"/>
        </w:rPr>
        <w:t>8.242(S,1H,N</w:t>
      </w:r>
      <w:r>
        <w:rPr>
          <w:rFonts w:ascii="Arial MT" w:hAnsi="Arial MT"/>
          <w:w w:val="90"/>
          <w:sz w:val="22"/>
        </w:rPr>
        <w:t>–</w:t>
      </w:r>
      <w:r>
        <w:rPr>
          <w:w w:val="90"/>
          <w:sz w:val="22"/>
        </w:rPr>
        <w:t>H),</w:t>
        <w:tab/>
      </w:r>
      <w:r>
        <w:rPr>
          <w:sz w:val="22"/>
        </w:rPr>
        <w:t>7.869-</w:t>
      </w:r>
    </w:p>
    <w:p>
      <w:pPr>
        <w:pStyle w:val="BodyText"/>
        <w:tabs>
          <w:tab w:pos="2584" w:val="left" w:leader="none"/>
        </w:tabs>
        <w:spacing w:before="29"/>
      </w:pPr>
      <w:r>
        <w:rPr>
          <w:w w:val="90"/>
        </w:rPr>
        <w:t>7.244(m,4H,Ar-H),</w:t>
        <w:tab/>
        <w:t>7.403-7.396(d,2H,-CH=C</w:t>
      </w:r>
      <w:r>
        <w:rPr>
          <w:w w:val="90"/>
          <w:u w:val="single"/>
        </w:rPr>
        <w:t>H</w:t>
      </w:r>
      <w:r>
        <w:rPr>
          <w:w w:val="90"/>
        </w:rPr>
        <w:t>-</w:t>
      </w:r>
    </w:p>
    <w:p>
      <w:pPr>
        <w:pStyle w:val="BodyText"/>
        <w:spacing w:before="21"/>
      </w:pPr>
      <w:r>
        <w:rPr>
          <w:w w:val="95"/>
        </w:rPr>
        <w:t>phenyl),</w:t>
      </w:r>
      <w:r>
        <w:rPr>
          <w:spacing w:val="80"/>
        </w:rPr>
        <w:t> </w:t>
      </w:r>
      <w:r>
        <w:rPr>
          <w:w w:val="95"/>
        </w:rPr>
        <w:t>6.753-6.766</w:t>
      </w:r>
      <w:r>
        <w:rPr>
          <w:spacing w:val="14"/>
          <w:w w:val="95"/>
        </w:rPr>
        <w:t> </w:t>
      </w:r>
      <w:r>
        <w:rPr>
          <w:w w:val="95"/>
        </w:rPr>
        <w:t>(d,2H,O=C</w:t>
      </w:r>
      <w:r>
        <w:rPr>
          <w:rFonts w:ascii="Arial MT" w:hAnsi="Arial MT"/>
          <w:w w:val="95"/>
        </w:rPr>
        <w:t>–</w:t>
      </w:r>
      <w:r>
        <w:rPr>
          <w:w w:val="95"/>
        </w:rPr>
        <w:t>C</w:t>
      </w:r>
      <w:r>
        <w:rPr>
          <w:w w:val="95"/>
          <w:u w:val="single"/>
        </w:rPr>
        <w:t>H</w:t>
      </w:r>
      <w:r>
        <w:rPr>
          <w:w w:val="95"/>
        </w:rPr>
        <w:t>=CH)</w:t>
      </w:r>
      <w:r>
        <w:rPr>
          <w:spacing w:val="13"/>
          <w:w w:val="95"/>
        </w:rPr>
        <w:t> </w:t>
      </w:r>
      <w:r>
        <w:rPr>
          <w:w w:val="95"/>
        </w:rPr>
        <w:t>,</w:t>
      </w:r>
      <w:r>
        <w:rPr>
          <w:spacing w:val="80"/>
        </w:rPr>
        <w:t> </w:t>
      </w:r>
      <w:r>
        <w:rPr>
          <w:w w:val="95"/>
        </w:rPr>
        <w:t>7.069-</w:t>
      </w:r>
    </w:p>
    <w:p>
      <w:pPr>
        <w:pStyle w:val="BodyText"/>
        <w:spacing w:before="27"/>
      </w:pPr>
      <w:r>
        <w:rPr>
          <w:spacing w:val="-1"/>
          <w:w w:val="90"/>
        </w:rPr>
        <w:t>7.285(m,4H,o-substituted</w:t>
      </w:r>
      <w:r>
        <w:rPr>
          <w:spacing w:val="-6"/>
          <w:w w:val="90"/>
        </w:rPr>
        <w:t> </w:t>
      </w:r>
      <w:r>
        <w:rPr>
          <w:w w:val="90"/>
        </w:rPr>
        <w:t>phenyl).</w:t>
      </w:r>
    </w:p>
    <w:p>
      <w:pPr>
        <w:spacing w:before="42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w w:val="95"/>
          <w:position w:val="5"/>
          <w:sz w:val="14"/>
        </w:rPr>
        <w:t>13</w:t>
      </w:r>
      <w:r>
        <w:rPr>
          <w:rFonts w:ascii="Arial" w:hAnsi="Arial"/>
          <w:b/>
          <w:w w:val="95"/>
          <w:sz w:val="22"/>
        </w:rPr>
        <w:t>CNMR</w:t>
      </w:r>
      <w:r>
        <w:rPr>
          <w:rFonts w:ascii="Arial" w:hAnsi="Arial"/>
          <w:b/>
          <w:spacing w:val="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(δ</w:t>
      </w:r>
      <w:r>
        <w:rPr>
          <w:rFonts w:ascii="Arial" w:hAnsi="Arial"/>
          <w:b/>
          <w:spacing w:val="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ppm):</w:t>
      </w:r>
      <w:r>
        <w:rPr>
          <w:rFonts w:ascii="Arial" w:hAnsi="Arial"/>
          <w:b/>
          <w:spacing w:val="5"/>
          <w:w w:val="95"/>
          <w:sz w:val="22"/>
        </w:rPr>
        <w:t> </w:t>
      </w:r>
      <w:r>
        <w:rPr>
          <w:w w:val="95"/>
          <w:sz w:val="22"/>
        </w:rPr>
        <w:t>188.51(C=O),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115.55</w:t>
      </w:r>
      <w:r>
        <w:rPr>
          <w:spacing w:val="8"/>
          <w:w w:val="95"/>
          <w:sz w:val="22"/>
        </w:rPr>
        <w:t> </w:t>
      </w:r>
      <w:r>
        <w:rPr>
          <w:rFonts w:ascii="Arial MT" w:hAnsi="Arial MT"/>
          <w:w w:val="95"/>
          <w:sz w:val="22"/>
        </w:rPr>
        <w:t>–</w:t>
      </w:r>
      <w:r>
        <w:rPr>
          <w:rFonts w:ascii="Arial MT" w:hAnsi="Arial MT"/>
          <w:spacing w:val="5"/>
          <w:w w:val="95"/>
          <w:sz w:val="22"/>
        </w:rPr>
        <w:t> </w:t>
      </w:r>
      <w:r>
        <w:rPr>
          <w:w w:val="95"/>
          <w:sz w:val="22"/>
        </w:rPr>
        <w:t>123.49</w:t>
      </w:r>
    </w:p>
    <w:p>
      <w:pPr>
        <w:pStyle w:val="BodyText"/>
        <w:tabs>
          <w:tab w:pos="999" w:val="left" w:leader="none"/>
          <w:tab w:pos="1928" w:val="left" w:leader="none"/>
          <w:tab w:pos="2775" w:val="left" w:leader="none"/>
          <w:tab w:pos="3353" w:val="left" w:leader="none"/>
          <w:tab w:pos="3830" w:val="left" w:leader="none"/>
        </w:tabs>
        <w:spacing w:line="261" w:lineRule="auto" w:before="27"/>
        <w:ind w:right="42"/>
      </w:pPr>
      <w:r>
        <w:rPr/>
        <w:t>(fused</w:t>
        <w:tab/>
      </w:r>
      <w:r>
        <w:rPr>
          <w:w w:val="95"/>
        </w:rPr>
        <w:t>phenyl),</w:t>
        <w:tab/>
        <w:t>138.70(fused</w:t>
        <w:tab/>
      </w:r>
      <w:r>
        <w:rPr/>
        <w:t>C),</w:t>
        <w:tab/>
      </w:r>
      <w:r>
        <w:rPr>
          <w:spacing w:val="-2"/>
          <w:w w:val="95"/>
        </w:rPr>
        <w:t>142.62(C=N),</w:t>
      </w:r>
      <w:r>
        <w:rPr>
          <w:spacing w:val="-53"/>
          <w:w w:val="95"/>
        </w:rPr>
        <w:t> </w:t>
      </w:r>
      <w:r>
        <w:rPr>
          <w:w w:val="95"/>
        </w:rPr>
        <w:t>121.87(O=C</w:t>
      </w:r>
      <w:r>
        <w:rPr>
          <w:rFonts w:ascii="Arial MT" w:hAnsi="Arial MT"/>
          <w:w w:val="95"/>
        </w:rPr>
        <w:t>–</w:t>
      </w:r>
      <w:r>
        <w:rPr>
          <w:w w:val="95"/>
          <w:u w:val="single"/>
        </w:rPr>
        <w:t>C</w:t>
      </w:r>
      <w:r>
        <w:rPr>
          <w:w w:val="95"/>
        </w:rPr>
        <w:t>H=CH),</w:t>
        <w:tab/>
      </w:r>
      <w:r>
        <w:rPr>
          <w:w w:val="90"/>
        </w:rPr>
        <w:t>146.03(</w:t>
      </w:r>
      <w:r>
        <w:rPr>
          <w:rFonts w:ascii="Arial MT" w:hAnsi="Arial MT"/>
          <w:w w:val="90"/>
        </w:rPr>
        <w:t>–</w:t>
      </w:r>
      <w:r>
        <w:rPr>
          <w:w w:val="90"/>
        </w:rPr>
        <w:t>CH=</w:t>
      </w:r>
      <w:r>
        <w:rPr>
          <w:w w:val="90"/>
          <w:u w:val="single"/>
        </w:rPr>
        <w:t>C</w:t>
      </w:r>
      <w:r>
        <w:rPr>
          <w:w w:val="90"/>
        </w:rPr>
        <w:t>H</w:t>
      </w:r>
      <w:r>
        <w:rPr>
          <w:rFonts w:ascii="Arial MT" w:hAnsi="Arial MT"/>
          <w:w w:val="90"/>
        </w:rPr>
        <w:t>–</w:t>
      </w:r>
      <w:r>
        <w:rPr>
          <w:w w:val="90"/>
        </w:rPr>
        <w:t>phenyl),</w:t>
      </w:r>
    </w:p>
    <w:p>
      <w:pPr>
        <w:pStyle w:val="BodyText"/>
        <w:tabs>
          <w:tab w:pos="2754" w:val="left" w:leader="none"/>
          <w:tab w:pos="4391" w:val="left" w:leader="none"/>
        </w:tabs>
        <w:spacing w:line="259" w:lineRule="auto" w:before="5"/>
        <w:ind w:right="43"/>
      </w:pPr>
      <w:r>
        <w:rPr/>
        <w:t>127.00-128.48-135.95</w:t>
        <w:tab/>
      </w:r>
      <w:r>
        <w:rPr>
          <w:spacing w:val="-1"/>
          <w:w w:val="95"/>
        </w:rPr>
        <w:t>(O-substituted</w:t>
        <w:tab/>
      </w:r>
      <w:r>
        <w:rPr>
          <w:spacing w:val="-3"/>
          <w:w w:val="90"/>
        </w:rPr>
        <w:t>phenyl),</w:t>
      </w:r>
      <w:r>
        <w:rPr>
          <w:spacing w:val="-50"/>
          <w:w w:val="90"/>
        </w:rPr>
        <w:t> </w:t>
      </w:r>
      <w:r>
        <w:rPr/>
        <w:t>133.56(C</w:t>
      </w:r>
      <w:r>
        <w:rPr>
          <w:rFonts w:ascii="Arial MT" w:hAnsi="Arial MT"/>
        </w:rPr>
        <w:t>–</w:t>
      </w:r>
      <w:r>
        <w:rPr/>
        <w:t>Cl).</w:t>
      </w:r>
    </w:p>
    <w:p>
      <w:pPr>
        <w:spacing w:before="4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16"/>
          <w:w w:val="95"/>
          <w:sz w:val="22"/>
        </w:rPr>
        <w:t> </w:t>
      </w:r>
      <w:r>
        <w:rPr>
          <w:w w:val="95"/>
          <w:sz w:val="22"/>
        </w:rPr>
        <w:t>91.46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(38),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104.61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(22),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117.40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7"/>
      </w:pPr>
      <w:r>
        <w:rPr>
          <w:spacing w:val="-1"/>
        </w:rPr>
        <w:t>131.15</w:t>
      </w:r>
      <w:r>
        <w:rPr>
          <w:spacing w:val="-4"/>
        </w:rPr>
        <w:t> </w:t>
      </w:r>
      <w:r>
        <w:rPr>
          <w:spacing w:val="-1"/>
        </w:rPr>
        <w:t>(34),</w:t>
      </w:r>
      <w:r>
        <w:rPr>
          <w:spacing w:val="-4"/>
        </w:rPr>
        <w:t> </w:t>
      </w:r>
      <w:r>
        <w:rPr>
          <w:spacing w:val="-1"/>
        </w:rPr>
        <w:t>145.20</w:t>
      </w:r>
      <w:r>
        <w:rPr>
          <w:spacing w:val="-3"/>
        </w:rPr>
        <w:t> </w:t>
      </w:r>
      <w:r>
        <w:rPr>
          <w:spacing w:val="-1"/>
        </w:rPr>
        <w:t>(28),</w:t>
      </w:r>
      <w:r>
        <w:rPr>
          <w:spacing w:val="-4"/>
        </w:rPr>
        <w:t> </w:t>
      </w:r>
      <w:r>
        <w:rPr>
          <w:spacing w:val="-1"/>
        </w:rPr>
        <w:t>165.38</w:t>
      </w:r>
      <w:r>
        <w:rPr>
          <w:spacing w:val="-4"/>
        </w:rPr>
        <w:t> </w:t>
      </w:r>
      <w:r>
        <w:rPr>
          <w:spacing w:val="-1"/>
        </w:rPr>
        <w:t>(57),</w:t>
      </w:r>
      <w:r>
        <w:rPr>
          <w:spacing w:val="-4"/>
        </w:rPr>
        <w:t> </w:t>
      </w:r>
      <w:r>
        <w:rPr>
          <w:spacing w:val="-1"/>
        </w:rPr>
        <w:t>172.69</w:t>
      </w:r>
      <w:r>
        <w:rPr>
          <w:spacing w:val="-3"/>
        </w:rPr>
        <w:t> </w:t>
      </w:r>
      <w:r>
        <w:rPr>
          <w:spacing w:val="-1"/>
        </w:rPr>
        <w:t>(23),</w:t>
      </w:r>
    </w:p>
    <w:p>
      <w:pPr>
        <w:pStyle w:val="BodyText"/>
        <w:spacing w:before="27"/>
      </w:pPr>
      <w:r>
        <w:rPr>
          <w:w w:val="95"/>
        </w:rPr>
        <w:t>192.58</w:t>
      </w:r>
      <w:r>
        <w:rPr>
          <w:spacing w:val="9"/>
          <w:w w:val="95"/>
        </w:rPr>
        <w:t> </w:t>
      </w:r>
      <w:r>
        <w:rPr>
          <w:w w:val="95"/>
        </w:rPr>
        <w:t>(17),</w:t>
      </w:r>
      <w:r>
        <w:rPr>
          <w:spacing w:val="8"/>
          <w:w w:val="95"/>
        </w:rPr>
        <w:t> </w:t>
      </w:r>
      <w:r>
        <w:rPr>
          <w:w w:val="95"/>
        </w:rPr>
        <w:t>206.74</w:t>
      </w:r>
      <w:r>
        <w:rPr>
          <w:spacing w:val="10"/>
          <w:w w:val="95"/>
        </w:rPr>
        <w:t> </w:t>
      </w:r>
      <w:r>
        <w:rPr>
          <w:w w:val="95"/>
        </w:rPr>
        <w:t>(20),</w:t>
      </w:r>
      <w:r>
        <w:rPr>
          <w:spacing w:val="6"/>
          <w:w w:val="95"/>
        </w:rPr>
        <w:t> </w:t>
      </w:r>
      <w:r>
        <w:rPr>
          <w:w w:val="95"/>
        </w:rPr>
        <w:t>217.37</w:t>
      </w:r>
      <w:r>
        <w:rPr>
          <w:spacing w:val="10"/>
          <w:w w:val="95"/>
        </w:rPr>
        <w:t> </w:t>
      </w:r>
      <w:r>
        <w:rPr>
          <w:w w:val="95"/>
        </w:rPr>
        <w:t>(0.08),</w:t>
      </w:r>
      <w:r>
        <w:rPr>
          <w:spacing w:val="8"/>
          <w:w w:val="95"/>
        </w:rPr>
        <w:t> </w:t>
      </w:r>
      <w:r>
        <w:rPr>
          <w:w w:val="95"/>
        </w:rPr>
        <w:t>247.18(12),</w:t>
      </w:r>
    </w:p>
    <w:p>
      <w:pPr>
        <w:pStyle w:val="BodyText"/>
        <w:spacing w:before="24"/>
      </w:pPr>
      <w:r>
        <w:rPr>
          <w:w w:val="95"/>
        </w:rPr>
        <w:t>282.54 (0.06).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  <w:spacing w:line="261" w:lineRule="auto" w:before="1"/>
      </w:pPr>
      <w:r>
        <w:rPr>
          <w:w w:val="90"/>
        </w:rPr>
        <w:t>1-(1H-benzo[d]imidazol-2-yl)-3-(4-(Dimethyl</w:t>
      </w:r>
      <w:r>
        <w:rPr>
          <w:spacing w:val="1"/>
          <w:w w:val="90"/>
        </w:rPr>
        <w:t> </w:t>
      </w:r>
      <w:r>
        <w:rPr>
          <w:w w:val="90"/>
        </w:rPr>
        <w:t>amino)</w:t>
      </w:r>
      <w:r>
        <w:rPr>
          <w:spacing w:val="-53"/>
          <w:w w:val="90"/>
        </w:rPr>
        <w:t> </w:t>
      </w:r>
      <w:r>
        <w:rPr>
          <w:w w:val="95"/>
        </w:rPr>
        <w:t>Phenyl)</w:t>
      </w:r>
      <w:r>
        <w:rPr>
          <w:spacing w:val="-9"/>
          <w:w w:val="95"/>
        </w:rPr>
        <w:t> </w:t>
      </w:r>
      <w:r>
        <w:rPr>
          <w:w w:val="95"/>
        </w:rPr>
        <w:t>Propenone</w:t>
      </w:r>
      <w:r>
        <w:rPr>
          <w:spacing w:val="-10"/>
          <w:w w:val="95"/>
        </w:rPr>
        <w:t> </w:t>
      </w:r>
      <w:r>
        <w:rPr>
          <w:w w:val="95"/>
        </w:rPr>
        <w:t>(compound</w:t>
      </w:r>
      <w:r>
        <w:rPr>
          <w:spacing w:val="-10"/>
          <w:w w:val="95"/>
        </w:rPr>
        <w:t> </w:t>
      </w:r>
      <w:r>
        <w:rPr>
          <w:w w:val="95"/>
        </w:rPr>
        <w:t>6e)</w:t>
      </w:r>
    </w:p>
    <w:p>
      <w:pPr>
        <w:spacing w:before="19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spacing w:val="-1"/>
          <w:sz w:val="22"/>
        </w:rPr>
        <w:t>IR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pacing w:val="-1"/>
          <w:sz w:val="22"/>
        </w:rPr>
        <w:t>(ν</w:t>
      </w:r>
      <w:r>
        <w:rPr>
          <w:rFonts w:ascii="Arial" w:hAnsi="Arial"/>
          <w:b/>
          <w:spacing w:val="21"/>
          <w:sz w:val="22"/>
        </w:rPr>
        <w:t> </w:t>
      </w:r>
      <w:r>
        <w:rPr>
          <w:rFonts w:ascii="Arial" w:hAnsi="Arial"/>
          <w:b/>
          <w:spacing w:val="-1"/>
          <w:sz w:val="22"/>
        </w:rPr>
        <w:t>in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pacing w:val="-1"/>
          <w:sz w:val="22"/>
        </w:rPr>
        <w:t>cm</w:t>
      </w:r>
      <w:r>
        <w:rPr>
          <w:rFonts w:ascii="Arial" w:hAnsi="Arial"/>
          <w:b/>
          <w:spacing w:val="-1"/>
          <w:position w:val="5"/>
          <w:sz w:val="14"/>
        </w:rPr>
        <w:t>-1</w:t>
      </w:r>
      <w:r>
        <w:rPr>
          <w:rFonts w:ascii="Arial" w:hAnsi="Arial"/>
          <w:b/>
          <w:spacing w:val="-1"/>
          <w:sz w:val="22"/>
        </w:rPr>
        <w:t>):</w:t>
      </w:r>
      <w:r>
        <w:rPr>
          <w:rFonts w:ascii="Arial" w:hAnsi="Arial"/>
          <w:b/>
          <w:spacing w:val="25"/>
          <w:sz w:val="22"/>
        </w:rPr>
        <w:t> </w:t>
      </w:r>
      <w:r>
        <w:rPr>
          <w:sz w:val="22"/>
        </w:rPr>
        <w:t>3466.2-3365.9</w:t>
      </w:r>
      <w:r>
        <w:rPr>
          <w:spacing w:val="28"/>
          <w:sz w:val="22"/>
        </w:rPr>
        <w:t> </w:t>
      </w:r>
      <w:r>
        <w:rPr>
          <w:sz w:val="22"/>
        </w:rPr>
        <w:t>(N</w:t>
      </w:r>
      <w:r>
        <w:rPr>
          <w:rFonts w:ascii="Arial MT" w:hAnsi="Arial MT"/>
          <w:sz w:val="22"/>
        </w:rPr>
        <w:t>–</w:t>
      </w:r>
      <w:r>
        <w:rPr>
          <w:sz w:val="22"/>
        </w:rPr>
        <w:t>H</w:t>
      </w:r>
      <w:r>
        <w:rPr>
          <w:spacing w:val="27"/>
          <w:sz w:val="22"/>
        </w:rPr>
        <w:t> </w:t>
      </w:r>
      <w:r>
        <w:rPr>
          <w:sz w:val="22"/>
        </w:rPr>
        <w:t>str),</w:t>
      </w:r>
      <w:r>
        <w:rPr>
          <w:spacing w:val="26"/>
          <w:sz w:val="22"/>
        </w:rPr>
        <w:t> </w:t>
      </w:r>
      <w:r>
        <w:rPr>
          <w:sz w:val="22"/>
        </w:rPr>
        <w:t>3064.9-</w:t>
      </w:r>
    </w:p>
    <w:p>
      <w:pPr>
        <w:pStyle w:val="BodyText"/>
        <w:spacing w:before="23"/>
      </w:pPr>
      <w:r>
        <w:rPr>
          <w:w w:val="95"/>
          <w:position w:val="1"/>
        </w:rPr>
        <w:t>3026.4(=C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H</w:t>
      </w:r>
      <w:r>
        <w:rPr>
          <w:spacing w:val="60"/>
          <w:position w:val="1"/>
        </w:rPr>
        <w:t> </w:t>
      </w:r>
      <w:r>
        <w:rPr>
          <w:w w:val="95"/>
          <w:position w:val="1"/>
        </w:rPr>
        <w:t>str),</w:t>
      </w:r>
      <w:r>
        <w:rPr>
          <w:spacing w:val="62"/>
          <w:position w:val="1"/>
        </w:rPr>
        <w:t> </w:t>
      </w:r>
      <w:r>
        <w:rPr>
          <w:w w:val="95"/>
          <w:position w:val="1"/>
        </w:rPr>
        <w:t>2905.8-2809.4</w:t>
      </w:r>
      <w:r>
        <w:rPr>
          <w:spacing w:val="62"/>
          <w:position w:val="1"/>
        </w:rPr>
        <w:t> </w:t>
      </w:r>
      <w:r>
        <w:rPr>
          <w:w w:val="95"/>
          <w:position w:val="1"/>
        </w:rPr>
        <w:t>(C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H</w:t>
      </w:r>
      <w:r>
        <w:rPr>
          <w:spacing w:val="62"/>
          <w:position w:val="1"/>
        </w:rPr>
        <w:t> </w:t>
      </w:r>
      <w:r>
        <w:rPr>
          <w:w w:val="95"/>
          <w:position w:val="1"/>
        </w:rPr>
        <w:t>str,</w:t>
      </w:r>
      <w:r>
        <w:rPr>
          <w:spacing w:val="59"/>
          <w:position w:val="1"/>
        </w:rPr>
        <w:t> </w:t>
      </w:r>
      <w:r>
        <w:rPr>
          <w:w w:val="95"/>
          <w:position w:val="1"/>
        </w:rPr>
        <w:t>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</w:p>
    <w:p>
      <w:pPr>
        <w:pStyle w:val="BodyText"/>
        <w:spacing w:before="27"/>
      </w:pPr>
      <w:r>
        <w:rPr>
          <w:w w:val="95"/>
        </w:rPr>
        <w:t>1677.1(C=O</w:t>
      </w:r>
      <w:r>
        <w:rPr>
          <w:spacing w:val="-10"/>
          <w:w w:val="95"/>
        </w:rPr>
        <w:t> </w:t>
      </w:r>
      <w:r>
        <w:rPr>
          <w:w w:val="95"/>
        </w:rPr>
        <w:t>str),</w:t>
      </w:r>
      <w:r>
        <w:rPr>
          <w:spacing w:val="-9"/>
          <w:w w:val="95"/>
        </w:rPr>
        <w:t> </w:t>
      </w:r>
      <w:r>
        <w:rPr>
          <w:w w:val="95"/>
        </w:rPr>
        <w:t>1660.7</w:t>
      </w:r>
      <w:r>
        <w:rPr>
          <w:spacing w:val="-9"/>
          <w:w w:val="95"/>
        </w:rPr>
        <w:t> </w:t>
      </w:r>
      <w:r>
        <w:rPr>
          <w:w w:val="95"/>
        </w:rPr>
        <w:t>(C=C</w:t>
      </w:r>
      <w:r>
        <w:rPr>
          <w:spacing w:val="-8"/>
          <w:w w:val="95"/>
        </w:rPr>
        <w:t> </w:t>
      </w:r>
      <w:r>
        <w:rPr>
          <w:w w:val="95"/>
        </w:rPr>
        <w:t>str,</w:t>
      </w:r>
      <w:r>
        <w:rPr>
          <w:spacing w:val="-10"/>
          <w:w w:val="95"/>
        </w:rPr>
        <w:t> </w:t>
      </w:r>
      <w:r>
        <w:rPr>
          <w:w w:val="95"/>
        </w:rPr>
        <w:t>Aliphatic),</w:t>
      </w:r>
      <w:r>
        <w:rPr>
          <w:spacing w:val="-10"/>
          <w:w w:val="95"/>
        </w:rPr>
        <w:t> </w:t>
      </w:r>
      <w:r>
        <w:rPr>
          <w:w w:val="95"/>
        </w:rPr>
        <w:t>1594.2-</w:t>
      </w:r>
    </w:p>
    <w:p>
      <w:pPr>
        <w:pStyle w:val="BodyText"/>
        <w:spacing w:before="21"/>
      </w:pPr>
      <w:r>
        <w:rPr>
          <w:spacing w:val="-1"/>
          <w:w w:val="95"/>
        </w:rPr>
        <w:t>1491.0</w:t>
      </w:r>
      <w:r>
        <w:rPr>
          <w:spacing w:val="38"/>
          <w:w w:val="95"/>
        </w:rPr>
        <w:t> </w:t>
      </w:r>
      <w:r>
        <w:rPr>
          <w:w w:val="95"/>
        </w:rPr>
        <w:t>(C=C</w:t>
      </w:r>
      <w:r>
        <w:rPr>
          <w:spacing w:val="-8"/>
          <w:w w:val="95"/>
        </w:rPr>
        <w:t> </w:t>
      </w:r>
      <w:r>
        <w:rPr>
          <w:w w:val="95"/>
        </w:rPr>
        <w:t>str,</w:t>
      </w:r>
      <w:r>
        <w:rPr>
          <w:spacing w:val="-11"/>
          <w:w w:val="95"/>
        </w:rPr>
        <w:t> </w:t>
      </w:r>
      <w:r>
        <w:rPr>
          <w:w w:val="95"/>
        </w:rPr>
        <w:t>Aryl),</w:t>
      </w:r>
      <w:r>
        <w:rPr>
          <w:spacing w:val="-9"/>
          <w:w w:val="95"/>
        </w:rPr>
        <w:t> </w:t>
      </w:r>
      <w:r>
        <w:rPr>
          <w:w w:val="95"/>
        </w:rPr>
        <w:t>1323.2-1166.0</w:t>
      </w:r>
      <w:r>
        <w:rPr>
          <w:spacing w:val="-8"/>
          <w:w w:val="95"/>
        </w:rPr>
        <w:t> </w:t>
      </w:r>
      <w:r>
        <w:rPr>
          <w:w w:val="95"/>
        </w:rPr>
        <w:t>(C</w:t>
      </w:r>
      <w:r>
        <w:rPr>
          <w:rFonts w:ascii="Arial MT" w:hAnsi="Arial MT"/>
          <w:w w:val="95"/>
        </w:rPr>
        <w:t>–</w:t>
      </w:r>
      <w:r>
        <w:rPr>
          <w:w w:val="95"/>
        </w:rPr>
        <w:t>N</w:t>
      </w:r>
      <w:r>
        <w:rPr>
          <w:spacing w:val="-10"/>
          <w:w w:val="95"/>
        </w:rPr>
        <w:t> </w:t>
      </w:r>
      <w:r>
        <w:rPr>
          <w:w w:val="95"/>
        </w:rPr>
        <w:t>str).</w:t>
      </w:r>
    </w:p>
    <w:p>
      <w:pPr>
        <w:tabs>
          <w:tab w:pos="1119" w:val="left" w:leader="none"/>
          <w:tab w:pos="1545" w:val="left" w:leader="none"/>
          <w:tab w:pos="1940" w:val="left" w:leader="none"/>
          <w:tab w:pos="2699" w:val="left" w:leader="none"/>
          <w:tab w:pos="4475" w:val="left" w:leader="none"/>
        </w:tabs>
        <w:spacing w:before="43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position w:val="5"/>
          <w:sz w:val="14"/>
        </w:rPr>
        <w:t>1</w:t>
      </w:r>
      <w:r>
        <w:rPr>
          <w:rFonts w:ascii="Arial" w:hAnsi="Arial"/>
          <w:b/>
          <w:sz w:val="22"/>
        </w:rPr>
        <w:t>HNMR</w:t>
        <w:tab/>
        <w:t>(δ</w:t>
        <w:tab/>
        <w:t>in</w:t>
        <w:tab/>
        <w:t>ppm):</w:t>
        <w:tab/>
      </w:r>
      <w:r>
        <w:rPr>
          <w:w w:val="90"/>
          <w:sz w:val="22"/>
        </w:rPr>
        <w:t>8.325(S,1H,N</w:t>
      </w:r>
      <w:r>
        <w:rPr>
          <w:rFonts w:ascii="Arial MT" w:hAnsi="Arial MT"/>
          <w:w w:val="90"/>
          <w:sz w:val="22"/>
        </w:rPr>
        <w:t>–</w:t>
      </w:r>
      <w:r>
        <w:rPr>
          <w:w w:val="90"/>
          <w:sz w:val="22"/>
        </w:rPr>
        <w:t>H),</w:t>
        <w:tab/>
      </w:r>
      <w:r>
        <w:rPr>
          <w:sz w:val="22"/>
        </w:rPr>
        <w:t>7.894-</w:t>
      </w:r>
    </w:p>
    <w:p>
      <w:pPr>
        <w:pStyle w:val="BodyText"/>
        <w:tabs>
          <w:tab w:pos="2212" w:val="left" w:leader="none"/>
          <w:tab w:pos="3726" w:val="left" w:leader="none"/>
        </w:tabs>
        <w:spacing w:before="26"/>
      </w:pPr>
      <w:r>
        <w:rPr>
          <w:w w:val="90"/>
        </w:rPr>
        <w:t>7.279(m,4H,Ar-H),</w:t>
        <w:tab/>
      </w:r>
      <w:r>
        <w:rPr/>
        <w:t>7.305-7.474</w:t>
        <w:tab/>
      </w:r>
      <w:r>
        <w:rPr>
          <w:w w:val="90"/>
        </w:rPr>
        <w:t>(d,2H,-CH=C</w:t>
      </w:r>
      <w:r>
        <w:rPr>
          <w:w w:val="90"/>
          <w:u w:val="single"/>
        </w:rPr>
        <w:t>H</w:t>
      </w:r>
      <w:r>
        <w:rPr>
          <w:w w:val="90"/>
        </w:rPr>
        <w:t>-</w:t>
      </w:r>
    </w:p>
    <w:p>
      <w:pPr>
        <w:pStyle w:val="BodyText"/>
        <w:tabs>
          <w:tab w:pos="1241" w:val="left" w:leader="none"/>
        </w:tabs>
        <w:spacing w:before="24"/>
      </w:pPr>
      <w:r>
        <w:rPr>
          <w:spacing w:val="-1"/>
        </w:rPr>
        <w:t>phenyl),</w:t>
        <w:tab/>
      </w:r>
      <w:r>
        <w:rPr>
          <w:w w:val="95"/>
        </w:rPr>
        <w:t>6.719-6.748(d,2H,O=C</w:t>
      </w:r>
      <w:r>
        <w:rPr>
          <w:rFonts w:ascii="Arial MT" w:hAnsi="Arial MT"/>
          <w:w w:val="95"/>
        </w:rPr>
        <w:t>–</w:t>
      </w:r>
      <w:r>
        <w:rPr>
          <w:w w:val="95"/>
        </w:rPr>
        <w:t>C</w:t>
      </w:r>
      <w:r>
        <w:rPr>
          <w:w w:val="95"/>
          <w:u w:val="single"/>
        </w:rPr>
        <w:t>H</w:t>
      </w:r>
      <w:r>
        <w:rPr>
          <w:w w:val="95"/>
        </w:rPr>
        <w:t>=CH)</w:t>
      </w:r>
      <w:r>
        <w:rPr>
          <w:spacing w:val="14"/>
          <w:w w:val="95"/>
        </w:rPr>
        <w:t> </w:t>
      </w:r>
      <w:r>
        <w:rPr>
          <w:w w:val="95"/>
        </w:rPr>
        <w:t>,</w:t>
      </w:r>
      <w:r>
        <w:rPr>
          <w:spacing w:val="17"/>
          <w:w w:val="95"/>
        </w:rPr>
        <w:t> </w:t>
      </w:r>
      <w:r>
        <w:rPr>
          <w:w w:val="95"/>
        </w:rPr>
        <w:t>6.769-</w:t>
      </w:r>
    </w:p>
    <w:p>
      <w:pPr>
        <w:pStyle w:val="BodyText"/>
        <w:tabs>
          <w:tab w:pos="2713" w:val="left" w:leader="none"/>
          <w:tab w:pos="3697" w:val="left" w:leader="none"/>
        </w:tabs>
        <w:spacing w:line="264" w:lineRule="auto" w:before="23"/>
        <w:ind w:right="42"/>
      </w:pPr>
      <w:r>
        <w:rPr>
          <w:w w:val="90"/>
        </w:rPr>
        <w:t>7.154(m,4H,P-substituted</w:t>
        <w:tab/>
      </w:r>
      <w:r>
        <w:rPr>
          <w:spacing w:val="-1"/>
        </w:rPr>
        <w:t>phenyl),</w:t>
        <w:tab/>
      </w:r>
      <w:r>
        <w:rPr>
          <w:w w:val="90"/>
        </w:rPr>
        <w:t>3.074(S,6H,-N</w:t>
      </w:r>
      <w:r>
        <w:rPr>
          <w:rFonts w:ascii="Arial MT" w:hAnsi="Arial MT"/>
          <w:w w:val="90"/>
        </w:rPr>
        <w:t>–</w:t>
      </w:r>
      <w:r>
        <w:rPr>
          <w:rFonts w:ascii="Arial MT" w:hAnsi="Arial MT"/>
          <w:spacing w:val="-53"/>
          <w:w w:val="90"/>
        </w:rPr>
        <w:t> </w:t>
      </w:r>
      <w:r>
        <w:rPr>
          <w:position w:val="1"/>
        </w:rPr>
        <w:t>(CH</w:t>
      </w:r>
      <w:r>
        <w:rPr>
          <w:sz w:val="14"/>
        </w:rPr>
        <w:t>3</w:t>
      </w:r>
      <w:r>
        <w:rPr>
          <w:position w:val="1"/>
        </w:rPr>
        <w:t>)</w:t>
      </w:r>
      <w:r>
        <w:rPr>
          <w:sz w:val="14"/>
        </w:rPr>
        <w:t>2</w:t>
      </w:r>
      <w:r>
        <w:rPr>
          <w:position w:val="1"/>
        </w:rPr>
        <w:t>).</w:t>
      </w:r>
    </w:p>
    <w:p>
      <w:pPr>
        <w:spacing w:before="16"/>
        <w:ind w:left="227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position w:val="5"/>
          <w:sz w:val="14"/>
        </w:rPr>
        <w:t>13</w:t>
      </w:r>
      <w:r>
        <w:rPr>
          <w:rFonts w:ascii="Arial" w:hAnsi="Arial"/>
          <w:b/>
          <w:sz w:val="22"/>
        </w:rPr>
        <w:t>CNMR</w:t>
      </w:r>
      <w:r>
        <w:rPr>
          <w:rFonts w:ascii="Arial" w:hAnsi="Arial"/>
          <w:b/>
          <w:spacing w:val="85"/>
          <w:sz w:val="22"/>
        </w:rPr>
        <w:t> </w:t>
      </w:r>
      <w:r>
        <w:rPr>
          <w:rFonts w:ascii="Arial" w:hAnsi="Arial"/>
          <w:b/>
          <w:sz w:val="22"/>
        </w:rPr>
        <w:t>(δ</w:t>
      </w:r>
      <w:r>
        <w:rPr>
          <w:rFonts w:ascii="Arial" w:hAnsi="Arial"/>
          <w:b/>
          <w:spacing w:val="85"/>
          <w:sz w:val="22"/>
        </w:rPr>
        <w:t> </w:t>
      </w: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84"/>
          <w:sz w:val="22"/>
        </w:rPr>
        <w:t> </w:t>
      </w:r>
      <w:r>
        <w:rPr>
          <w:rFonts w:ascii="Arial" w:hAnsi="Arial"/>
          <w:b/>
          <w:sz w:val="22"/>
        </w:rPr>
        <w:t>ppm):</w:t>
      </w:r>
      <w:r>
        <w:rPr>
          <w:rFonts w:ascii="Arial" w:hAnsi="Arial"/>
          <w:b/>
          <w:spacing w:val="86"/>
          <w:sz w:val="22"/>
        </w:rPr>
        <w:t> </w:t>
      </w:r>
      <w:r>
        <w:rPr>
          <w:sz w:val="22"/>
        </w:rPr>
        <w:t>188.72(C=O),</w:t>
      </w:r>
      <w:r>
        <w:rPr>
          <w:spacing w:val="89"/>
          <w:sz w:val="22"/>
        </w:rPr>
        <w:t> </w:t>
      </w:r>
      <w:r>
        <w:rPr>
          <w:sz w:val="22"/>
        </w:rPr>
        <w:t>115.12</w:t>
      </w:r>
      <w:r>
        <w:rPr>
          <w:spacing w:val="91"/>
          <w:sz w:val="22"/>
        </w:rPr>
        <w:t> </w:t>
      </w:r>
      <w:r>
        <w:rPr>
          <w:rFonts w:ascii="Arial MT" w:hAnsi="Arial MT"/>
          <w:sz w:val="22"/>
        </w:rPr>
        <w:t>–</w:t>
      </w:r>
    </w:p>
    <w:p>
      <w:pPr>
        <w:pStyle w:val="BodyText"/>
        <w:tabs>
          <w:tab w:pos="2533" w:val="left" w:leader="none"/>
          <w:tab w:pos="5035" w:val="left" w:leader="none"/>
        </w:tabs>
        <w:spacing w:line="259" w:lineRule="auto" w:before="29"/>
        <w:ind w:right="40"/>
      </w:pPr>
      <w:r>
        <w:rPr>
          <w:w w:val="90"/>
        </w:rPr>
        <w:t>123.32(fused</w:t>
      </w:r>
      <w:r>
        <w:rPr>
          <w:spacing w:val="39"/>
          <w:w w:val="90"/>
        </w:rPr>
        <w:t> </w:t>
      </w:r>
      <w:r>
        <w:rPr>
          <w:w w:val="90"/>
        </w:rPr>
        <w:t>phenyl),</w:t>
      </w:r>
      <w:r>
        <w:rPr>
          <w:spacing w:val="34"/>
          <w:w w:val="90"/>
        </w:rPr>
        <w:t> </w:t>
      </w:r>
      <w:r>
        <w:rPr>
          <w:w w:val="90"/>
        </w:rPr>
        <w:t>138.48(fused</w:t>
      </w:r>
      <w:r>
        <w:rPr>
          <w:spacing w:val="36"/>
          <w:w w:val="90"/>
        </w:rPr>
        <w:t> </w:t>
      </w:r>
      <w:r>
        <w:rPr>
          <w:w w:val="90"/>
        </w:rPr>
        <w:t>C),</w:t>
      </w:r>
      <w:r>
        <w:rPr>
          <w:spacing w:val="36"/>
          <w:w w:val="90"/>
        </w:rPr>
        <w:t> </w:t>
      </w:r>
      <w:r>
        <w:rPr>
          <w:w w:val="90"/>
        </w:rPr>
        <w:t>141.82(C=N),</w:t>
      </w:r>
      <w:r>
        <w:rPr>
          <w:spacing w:val="-50"/>
          <w:w w:val="90"/>
        </w:rPr>
        <w:t> </w:t>
      </w:r>
      <w:r>
        <w:rPr>
          <w:w w:val="95"/>
        </w:rPr>
        <w:t>121.83(O=C</w:t>
      </w:r>
      <w:r>
        <w:rPr>
          <w:rFonts w:ascii="Arial MT" w:hAnsi="Arial MT"/>
          <w:w w:val="95"/>
        </w:rPr>
        <w:t>–</w:t>
      </w:r>
      <w:r>
        <w:rPr>
          <w:w w:val="95"/>
          <w:u w:val="single"/>
        </w:rPr>
        <w:t>C</w:t>
      </w:r>
      <w:r>
        <w:rPr>
          <w:w w:val="95"/>
        </w:rPr>
        <w:t>H=CH),</w:t>
        <w:tab/>
      </w:r>
      <w:r>
        <w:rPr>
          <w:spacing w:val="-1"/>
          <w:w w:val="95"/>
        </w:rPr>
        <w:t>145.98(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CH=</w:t>
      </w:r>
      <w:r>
        <w:rPr>
          <w:spacing w:val="-1"/>
          <w:w w:val="95"/>
          <w:u w:val="single"/>
        </w:rPr>
        <w:t>C</w:t>
      </w:r>
      <w:r>
        <w:rPr>
          <w:spacing w:val="-1"/>
          <w:w w:val="95"/>
        </w:rPr>
        <w:t>H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phenyl)</w:t>
        <w:tab/>
      </w:r>
      <w:r>
        <w:rPr>
          <w:spacing w:val="-17"/>
        </w:rPr>
        <w:t>,</w:t>
      </w:r>
    </w:p>
    <w:p>
      <w:pPr>
        <w:pStyle w:val="BodyText"/>
        <w:tabs>
          <w:tab w:pos="2782" w:val="left" w:leader="none"/>
          <w:tab w:pos="4391" w:val="left" w:leader="none"/>
        </w:tabs>
        <w:spacing w:line="261" w:lineRule="auto" w:before="76"/>
        <w:ind w:right="224"/>
      </w:pPr>
      <w:r>
        <w:rPr/>
        <w:br w:type="column"/>
      </w:r>
      <w:r>
        <w:rPr/>
        <w:t>111.60-124.90-126.45</w:t>
        <w:tab/>
      </w:r>
      <w:r>
        <w:rPr>
          <w:w w:val="90"/>
        </w:rPr>
        <w:t>(P-substituted</w:t>
        <w:tab/>
      </w:r>
      <w:r>
        <w:rPr>
          <w:spacing w:val="-3"/>
          <w:w w:val="90"/>
        </w:rPr>
        <w:t>phenyl),</w:t>
      </w:r>
      <w:r>
        <w:rPr>
          <w:spacing w:val="-50"/>
          <w:w w:val="90"/>
        </w:rPr>
        <w:t> </w:t>
      </w:r>
      <w:r>
        <w:rPr>
          <w:position w:val="1"/>
        </w:rPr>
        <w:t>152.40(Ar</w:t>
      </w:r>
      <w:r>
        <w:rPr>
          <w:rFonts w:ascii="Arial MT" w:hAnsi="Arial MT"/>
          <w:position w:val="1"/>
        </w:rPr>
        <w:t>–</w:t>
      </w:r>
      <w:r>
        <w:rPr>
          <w:position w:val="1"/>
        </w:rPr>
        <w:t>N),</w:t>
      </w:r>
      <w:r>
        <w:rPr>
          <w:spacing w:val="-4"/>
          <w:position w:val="1"/>
        </w:rPr>
        <w:t> </w:t>
      </w:r>
      <w:r>
        <w:rPr>
          <w:position w:val="1"/>
        </w:rPr>
        <w:t>40.20(CH</w:t>
      </w:r>
      <w:r>
        <w:rPr>
          <w:sz w:val="14"/>
        </w:rPr>
        <w:t>3</w:t>
      </w:r>
      <w:r>
        <w:rPr>
          <w:position w:val="1"/>
        </w:rPr>
        <w:t>).</w:t>
      </w:r>
    </w:p>
    <w:p>
      <w:pPr>
        <w:spacing w:line="252" w:lineRule="exact" w:before="0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16"/>
          <w:w w:val="95"/>
          <w:sz w:val="22"/>
        </w:rPr>
        <w:t> </w:t>
      </w:r>
      <w:r>
        <w:rPr>
          <w:w w:val="95"/>
          <w:sz w:val="22"/>
        </w:rPr>
        <w:t>93.44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(58),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104.74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(41),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117.20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6"/>
      </w:pPr>
      <w:r>
        <w:rPr>
          <w:spacing w:val="-1"/>
        </w:rPr>
        <w:t>130.19</w:t>
      </w:r>
      <w:r>
        <w:rPr>
          <w:spacing w:val="-4"/>
        </w:rPr>
        <w:t> </w:t>
      </w:r>
      <w:r>
        <w:rPr>
          <w:spacing w:val="-1"/>
        </w:rPr>
        <w:t>(18),</w:t>
      </w:r>
      <w:r>
        <w:rPr>
          <w:spacing w:val="-4"/>
        </w:rPr>
        <w:t> </w:t>
      </w:r>
      <w:r>
        <w:rPr>
          <w:spacing w:val="-1"/>
        </w:rPr>
        <w:t>146.52</w:t>
      </w:r>
      <w:r>
        <w:rPr>
          <w:spacing w:val="-3"/>
        </w:rPr>
        <w:t> </w:t>
      </w:r>
      <w:r>
        <w:rPr>
          <w:spacing w:val="-1"/>
        </w:rPr>
        <w:t>(25),</w:t>
      </w:r>
      <w:r>
        <w:rPr>
          <w:spacing w:val="-4"/>
        </w:rPr>
        <w:t> </w:t>
      </w:r>
      <w:r>
        <w:rPr>
          <w:spacing w:val="-1"/>
        </w:rPr>
        <w:t>158.27</w:t>
      </w:r>
      <w:r>
        <w:rPr>
          <w:spacing w:val="-4"/>
        </w:rPr>
        <w:t> </w:t>
      </w:r>
      <w:r>
        <w:rPr>
          <w:spacing w:val="-1"/>
        </w:rPr>
        <w:t>(12),</w:t>
      </w:r>
      <w:r>
        <w:rPr>
          <w:spacing w:val="-4"/>
        </w:rPr>
        <w:t> </w:t>
      </w:r>
      <w:r>
        <w:rPr>
          <w:spacing w:val="-1"/>
        </w:rPr>
        <w:t>172.03</w:t>
      </w:r>
      <w:r>
        <w:rPr>
          <w:spacing w:val="-3"/>
        </w:rPr>
        <w:t> </w:t>
      </w:r>
      <w:r>
        <w:rPr>
          <w:spacing w:val="-1"/>
        </w:rPr>
        <w:t>(21),</w:t>
      </w:r>
    </w:p>
    <w:p>
      <w:pPr>
        <w:pStyle w:val="BodyText"/>
        <w:spacing w:before="27"/>
      </w:pPr>
      <w:r>
        <w:rPr>
          <w:spacing w:val="-1"/>
        </w:rPr>
        <w:t>186.62</w:t>
      </w:r>
      <w:r>
        <w:rPr>
          <w:spacing w:val="-4"/>
        </w:rPr>
        <w:t> </w:t>
      </w:r>
      <w:r>
        <w:rPr>
          <w:spacing w:val="-1"/>
        </w:rPr>
        <w:t>(72),</w:t>
      </w:r>
      <w:r>
        <w:rPr>
          <w:spacing w:val="-4"/>
        </w:rPr>
        <w:t> </w:t>
      </w:r>
      <w:r>
        <w:rPr>
          <w:spacing w:val="-1"/>
        </w:rPr>
        <w:t>200.01</w:t>
      </w:r>
      <w:r>
        <w:rPr>
          <w:spacing w:val="-3"/>
        </w:rPr>
        <w:t> </w:t>
      </w:r>
      <w:r>
        <w:rPr>
          <w:spacing w:val="-1"/>
        </w:rPr>
        <w:t>(27),</w:t>
      </w:r>
      <w:r>
        <w:rPr>
          <w:spacing w:val="-4"/>
        </w:rPr>
        <w:t> </w:t>
      </w:r>
      <w:r>
        <w:rPr>
          <w:spacing w:val="-1"/>
        </w:rPr>
        <w:t>215.83</w:t>
      </w:r>
      <w:r>
        <w:rPr>
          <w:spacing w:val="-4"/>
        </w:rPr>
        <w:t> </w:t>
      </w:r>
      <w:r>
        <w:rPr>
          <w:spacing w:val="-1"/>
        </w:rPr>
        <w:t>(47),</w:t>
      </w:r>
      <w:r>
        <w:rPr>
          <w:spacing w:val="-4"/>
        </w:rPr>
        <w:t> </w:t>
      </w:r>
      <w:r>
        <w:rPr>
          <w:spacing w:val="-1"/>
        </w:rPr>
        <w:t>247.30</w:t>
      </w:r>
      <w:r>
        <w:rPr>
          <w:spacing w:val="-3"/>
        </w:rPr>
        <w:t> </w:t>
      </w:r>
      <w:r>
        <w:rPr>
          <w:spacing w:val="-1"/>
        </w:rPr>
        <w:t>(14),</w:t>
      </w:r>
    </w:p>
    <w:p>
      <w:pPr>
        <w:pStyle w:val="BodyText"/>
        <w:spacing w:before="27"/>
      </w:pPr>
      <w:r>
        <w:rPr>
          <w:w w:val="95"/>
        </w:rPr>
        <w:t>276.41</w:t>
      </w:r>
      <w:r>
        <w:rPr>
          <w:spacing w:val="-3"/>
          <w:w w:val="95"/>
        </w:rPr>
        <w:t> </w:t>
      </w:r>
      <w:r>
        <w:rPr>
          <w:w w:val="95"/>
        </w:rPr>
        <w:t>(16),</w:t>
      </w:r>
      <w:r>
        <w:rPr>
          <w:spacing w:val="-4"/>
          <w:w w:val="95"/>
        </w:rPr>
        <w:t> </w:t>
      </w:r>
      <w:r>
        <w:rPr>
          <w:w w:val="95"/>
        </w:rPr>
        <w:t>291.38(0.09).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2"/>
        <w:tabs>
          <w:tab w:pos="4384" w:val="left" w:leader="none"/>
        </w:tabs>
        <w:spacing w:line="261" w:lineRule="auto"/>
        <w:ind w:right="221"/>
      </w:pPr>
      <w:r>
        <w:rPr>
          <w:w w:val="90"/>
        </w:rPr>
        <w:t>1-(1H-benzo[d]imidazol-2-yl)-3-(4-Fluoro</w:t>
        <w:tab/>
      </w:r>
      <w:r>
        <w:rPr>
          <w:spacing w:val="-3"/>
          <w:w w:val="90"/>
        </w:rPr>
        <w:t>Phenyl)</w:t>
      </w:r>
      <w:r>
        <w:rPr>
          <w:spacing w:val="-53"/>
          <w:w w:val="90"/>
        </w:rPr>
        <w:t> </w:t>
      </w:r>
      <w:r>
        <w:rPr/>
        <w:t>Propenone</w:t>
      </w:r>
      <w:r>
        <w:rPr>
          <w:spacing w:val="-11"/>
        </w:rPr>
        <w:t> </w:t>
      </w:r>
      <w:r>
        <w:rPr/>
        <w:t>(compound</w:t>
      </w:r>
      <w:r>
        <w:rPr>
          <w:spacing w:val="-11"/>
        </w:rPr>
        <w:t> </w:t>
      </w:r>
      <w:r>
        <w:rPr/>
        <w:t>6f)</w:t>
      </w:r>
    </w:p>
    <w:p>
      <w:pPr>
        <w:spacing w:before="20"/>
        <w:ind w:left="227" w:right="0" w:firstLine="0"/>
        <w:jc w:val="both"/>
        <w:rPr>
          <w:sz w:val="22"/>
        </w:rPr>
      </w:pPr>
      <w:r>
        <w:rPr>
          <w:rFonts w:ascii="Arial" w:hAnsi="Arial"/>
          <w:b/>
          <w:w w:val="95"/>
          <w:sz w:val="22"/>
        </w:rPr>
        <w:t>IR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(ν</w:t>
      </w:r>
      <w:r>
        <w:rPr>
          <w:rFonts w:ascii="Arial" w:hAnsi="Arial"/>
          <w:b/>
          <w:spacing w:val="16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cm</w:t>
      </w:r>
      <w:r>
        <w:rPr>
          <w:rFonts w:ascii="Arial" w:hAnsi="Arial"/>
          <w:b/>
          <w:w w:val="95"/>
          <w:position w:val="5"/>
          <w:sz w:val="14"/>
        </w:rPr>
        <w:t>-1</w:t>
      </w:r>
      <w:r>
        <w:rPr>
          <w:rFonts w:ascii="Arial" w:hAnsi="Arial"/>
          <w:b/>
          <w:w w:val="95"/>
          <w:sz w:val="22"/>
        </w:rPr>
        <w:t>):</w:t>
      </w:r>
      <w:r>
        <w:rPr>
          <w:rFonts w:ascii="Arial" w:hAnsi="Arial"/>
          <w:b/>
          <w:spacing w:val="20"/>
          <w:w w:val="95"/>
          <w:sz w:val="22"/>
        </w:rPr>
        <w:t> </w:t>
      </w:r>
      <w:r>
        <w:rPr>
          <w:w w:val="95"/>
          <w:sz w:val="22"/>
        </w:rPr>
        <w:t>3391.9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(N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str),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3064.9(=C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str),</w:t>
      </w:r>
    </w:p>
    <w:p>
      <w:pPr>
        <w:pStyle w:val="BodyText"/>
        <w:spacing w:line="264" w:lineRule="auto" w:before="26"/>
        <w:ind w:right="222"/>
        <w:jc w:val="both"/>
      </w:pPr>
      <w:r>
        <w:rPr/>
        <w:t>1677.1</w:t>
      </w:r>
      <w:r>
        <w:rPr>
          <w:spacing w:val="1"/>
        </w:rPr>
        <w:t> </w:t>
      </w:r>
      <w:r>
        <w:rPr/>
        <w:t>(C=O</w:t>
      </w:r>
      <w:r>
        <w:rPr>
          <w:spacing w:val="1"/>
        </w:rPr>
        <w:t> </w:t>
      </w:r>
      <w:r>
        <w:rPr/>
        <w:t>str),</w:t>
      </w:r>
      <w:r>
        <w:rPr>
          <w:spacing w:val="1"/>
        </w:rPr>
        <w:t> </w:t>
      </w:r>
      <w:r>
        <w:rPr/>
        <w:t>1659.8</w:t>
      </w:r>
      <w:r>
        <w:rPr>
          <w:spacing w:val="1"/>
        </w:rPr>
        <w:t> </w:t>
      </w:r>
      <w:r>
        <w:rPr/>
        <w:t>(C=C</w:t>
      </w:r>
      <w:r>
        <w:rPr>
          <w:spacing w:val="1"/>
        </w:rPr>
        <w:t> </w:t>
      </w:r>
      <w:r>
        <w:rPr/>
        <w:t>str,</w:t>
      </w:r>
      <w:r>
        <w:rPr>
          <w:spacing w:val="1"/>
        </w:rPr>
        <w:t> </w:t>
      </w:r>
      <w:r>
        <w:rPr/>
        <w:t>aliphatic),</w:t>
      </w:r>
      <w:r>
        <w:rPr>
          <w:spacing w:val="1"/>
        </w:rPr>
        <w:t> </w:t>
      </w:r>
      <w:r>
        <w:rPr>
          <w:w w:val="95"/>
        </w:rPr>
        <w:t>1595.1-1494.8 (C=C str, Aryl), 1319.3-1157.3 (C</w:t>
      </w:r>
      <w:r>
        <w:rPr>
          <w:rFonts w:ascii="Arial MT" w:hAnsi="Arial MT"/>
          <w:w w:val="95"/>
        </w:rPr>
        <w:t>–</w:t>
      </w:r>
      <w:r>
        <w:rPr>
          <w:w w:val="95"/>
        </w:rPr>
        <w:t>N</w:t>
      </w:r>
      <w:r>
        <w:rPr>
          <w:spacing w:val="1"/>
          <w:w w:val="95"/>
        </w:rPr>
        <w:t> </w:t>
      </w:r>
      <w:r>
        <w:rPr/>
        <w:t>str),</w:t>
      </w:r>
      <w:r>
        <w:rPr>
          <w:spacing w:val="-4"/>
        </w:rPr>
        <w:t> </w:t>
      </w:r>
      <w:r>
        <w:rPr/>
        <w:t>1213.2</w:t>
      </w:r>
      <w:r>
        <w:rPr>
          <w:spacing w:val="-2"/>
        </w:rPr>
        <w:t> </w:t>
      </w:r>
      <w:r>
        <w:rPr/>
        <w:t>(C-F</w:t>
      </w:r>
      <w:r>
        <w:rPr>
          <w:spacing w:val="-4"/>
        </w:rPr>
        <w:t> </w:t>
      </w:r>
      <w:r>
        <w:rPr/>
        <w:t>str).</w:t>
      </w:r>
    </w:p>
    <w:p>
      <w:pPr>
        <w:spacing w:before="16"/>
        <w:ind w:left="227" w:right="0" w:firstLine="0"/>
        <w:jc w:val="both"/>
        <w:rPr>
          <w:sz w:val="22"/>
        </w:rPr>
      </w:pPr>
      <w:r>
        <w:rPr>
          <w:rFonts w:ascii="Arial" w:hAnsi="Arial"/>
          <w:b/>
          <w:w w:val="95"/>
          <w:position w:val="5"/>
          <w:sz w:val="14"/>
        </w:rPr>
        <w:t>1</w:t>
      </w:r>
      <w:r>
        <w:rPr>
          <w:rFonts w:ascii="Arial" w:hAnsi="Arial"/>
          <w:b/>
          <w:w w:val="95"/>
          <w:sz w:val="22"/>
        </w:rPr>
        <w:t>HNMR</w:t>
      </w:r>
      <w:r>
        <w:rPr>
          <w:rFonts w:ascii="Arial" w:hAnsi="Arial"/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(δ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ppm):</w:t>
      </w:r>
      <w:r>
        <w:rPr>
          <w:rFonts w:ascii="Arial" w:hAnsi="Arial"/>
          <w:b/>
          <w:spacing w:val="24"/>
          <w:w w:val="95"/>
          <w:sz w:val="22"/>
        </w:rPr>
        <w:t> </w:t>
      </w:r>
      <w:r>
        <w:rPr>
          <w:w w:val="95"/>
          <w:sz w:val="22"/>
        </w:rPr>
        <w:t>8.233(S,1H,N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H),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7.844-7.298</w:t>
      </w:r>
    </w:p>
    <w:p>
      <w:pPr>
        <w:pStyle w:val="BodyText"/>
        <w:tabs>
          <w:tab w:pos="3812" w:val="left" w:leader="none"/>
        </w:tabs>
        <w:spacing w:line="261" w:lineRule="auto" w:before="27"/>
        <w:ind w:right="220"/>
        <w:jc w:val="both"/>
      </w:pPr>
      <w:r>
        <w:rPr>
          <w:spacing w:val="-1"/>
          <w:w w:val="95"/>
        </w:rPr>
        <w:t>(m,4H,Ar-H),</w:t>
      </w:r>
      <w:r>
        <w:rPr>
          <w:w w:val="95"/>
        </w:rPr>
        <w:t> </w:t>
      </w:r>
      <w:r>
        <w:rPr>
          <w:spacing w:val="-1"/>
          <w:w w:val="95"/>
        </w:rPr>
        <w:t>7.396-7.411(d,2H,-CH=C</w:t>
      </w:r>
      <w:r>
        <w:rPr>
          <w:spacing w:val="-1"/>
          <w:w w:val="95"/>
          <w:u w:val="single"/>
        </w:rPr>
        <w:t>H</w:t>
      </w:r>
      <w:r>
        <w:rPr>
          <w:spacing w:val="-1"/>
          <w:w w:val="95"/>
        </w:rPr>
        <w:t>-phenyl),</w:t>
      </w:r>
      <w:r>
        <w:rPr>
          <w:spacing w:val="-53"/>
          <w:w w:val="95"/>
        </w:rPr>
        <w:t> </w:t>
      </w:r>
      <w:r>
        <w:rPr>
          <w:w w:val="95"/>
        </w:rPr>
        <w:t>6.710-6.729(d,2H,O=C</w:t>
      </w:r>
      <w:r>
        <w:rPr>
          <w:rFonts w:ascii="Arial MT" w:hAnsi="Arial MT"/>
          <w:w w:val="95"/>
        </w:rPr>
        <w:t>–</w:t>
      </w:r>
      <w:r>
        <w:rPr>
          <w:w w:val="95"/>
        </w:rPr>
        <w:t>C</w:t>
      </w:r>
      <w:r>
        <w:rPr>
          <w:w w:val="95"/>
          <w:u w:val="single"/>
        </w:rPr>
        <w:t>H</w:t>
      </w:r>
      <w:r>
        <w:rPr>
          <w:w w:val="95"/>
        </w:rPr>
        <w:t>=CH)</w:t>
        <w:tab/>
      </w:r>
      <w:r>
        <w:rPr/>
        <w:t>,        </w:t>
      </w:r>
      <w:r>
        <w:rPr>
          <w:spacing w:val="52"/>
        </w:rPr>
        <w:t> </w:t>
      </w:r>
      <w:r>
        <w:rPr/>
        <w:t>7.251-</w:t>
      </w:r>
    </w:p>
    <w:p>
      <w:pPr>
        <w:pStyle w:val="BodyText"/>
        <w:spacing w:before="5"/>
        <w:jc w:val="both"/>
      </w:pPr>
      <w:r>
        <w:rPr>
          <w:w w:val="85"/>
        </w:rPr>
        <w:t>7.101(m,4H,P-substituted</w:t>
      </w:r>
      <w:r>
        <w:rPr>
          <w:spacing w:val="41"/>
        </w:rPr>
        <w:t> </w:t>
      </w:r>
      <w:r>
        <w:rPr>
          <w:w w:val="85"/>
        </w:rPr>
        <w:t>phenyl).</w:t>
      </w:r>
    </w:p>
    <w:p>
      <w:pPr>
        <w:spacing w:before="42"/>
        <w:ind w:left="227" w:right="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position w:val="5"/>
          <w:sz w:val="14"/>
        </w:rPr>
        <w:t>13</w:t>
      </w:r>
      <w:r>
        <w:rPr>
          <w:rFonts w:ascii="Arial" w:hAnsi="Arial"/>
          <w:b/>
          <w:sz w:val="22"/>
        </w:rPr>
        <w:t>CNMR</w:t>
      </w:r>
      <w:r>
        <w:rPr>
          <w:rFonts w:ascii="Arial" w:hAnsi="Arial"/>
          <w:b/>
          <w:spacing w:val="115"/>
          <w:sz w:val="22"/>
        </w:rPr>
        <w:t> </w:t>
      </w:r>
      <w:r>
        <w:rPr>
          <w:rFonts w:ascii="Arial" w:hAnsi="Arial"/>
          <w:b/>
          <w:sz w:val="22"/>
        </w:rPr>
        <w:t>(δ</w:t>
      </w:r>
      <w:r>
        <w:rPr>
          <w:rFonts w:ascii="Arial" w:hAnsi="Arial"/>
          <w:b/>
          <w:spacing w:val="115"/>
          <w:sz w:val="22"/>
        </w:rPr>
        <w:t> </w:t>
      </w: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114"/>
          <w:sz w:val="22"/>
        </w:rPr>
        <w:t> </w:t>
      </w:r>
      <w:r>
        <w:rPr>
          <w:rFonts w:ascii="Arial" w:hAnsi="Arial"/>
          <w:b/>
          <w:sz w:val="22"/>
        </w:rPr>
        <w:t>ppm):</w:t>
      </w:r>
      <w:r>
        <w:rPr>
          <w:rFonts w:ascii="Arial" w:hAnsi="Arial"/>
          <w:b/>
          <w:spacing w:val="114"/>
          <w:sz w:val="22"/>
        </w:rPr>
        <w:t> </w:t>
      </w:r>
      <w:r>
        <w:rPr>
          <w:sz w:val="22"/>
        </w:rPr>
        <w:t>188.37(C=O),   115.46</w:t>
      </w:r>
      <w:r>
        <w:rPr>
          <w:rFonts w:ascii="Arial MT" w:hAnsi="Arial MT"/>
          <w:sz w:val="22"/>
        </w:rPr>
        <w:t>–</w:t>
      </w:r>
    </w:p>
    <w:p>
      <w:pPr>
        <w:pStyle w:val="BodyText"/>
        <w:spacing w:line="261" w:lineRule="auto" w:before="27"/>
        <w:ind w:right="222"/>
        <w:jc w:val="both"/>
      </w:pPr>
      <w:r>
        <w:rPr>
          <w:w w:val="90"/>
        </w:rPr>
        <w:t>123.38(fused phenyl), 138.67(fused C), 142.26(C=N),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121.70(O=C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  <w:u w:val="single"/>
        </w:rPr>
        <w:t>C</w:t>
      </w:r>
      <w:r>
        <w:rPr>
          <w:spacing w:val="-1"/>
          <w:w w:val="95"/>
        </w:rPr>
        <w:t>H=CH),</w:t>
      </w:r>
      <w:r>
        <w:rPr>
          <w:spacing w:val="52"/>
        </w:rPr>
        <w:t>  </w:t>
      </w:r>
      <w:r>
        <w:rPr>
          <w:spacing w:val="52"/>
        </w:rPr>
        <w:t> </w:t>
      </w:r>
      <w:r>
        <w:rPr>
          <w:w w:val="95"/>
        </w:rPr>
        <w:t>145.99(</w:t>
      </w:r>
      <w:r>
        <w:rPr>
          <w:rFonts w:ascii="Arial MT" w:hAnsi="Arial MT"/>
          <w:w w:val="95"/>
        </w:rPr>
        <w:t>–</w:t>
      </w:r>
      <w:r>
        <w:rPr>
          <w:w w:val="95"/>
        </w:rPr>
        <w:t>CH=</w:t>
      </w:r>
      <w:r>
        <w:rPr>
          <w:w w:val="95"/>
          <w:u w:val="single"/>
        </w:rPr>
        <w:t>C</w:t>
      </w:r>
      <w:r>
        <w:rPr>
          <w:w w:val="95"/>
        </w:rPr>
        <w:t>H</w:t>
      </w:r>
      <w:r>
        <w:rPr>
          <w:rFonts w:ascii="Arial MT" w:hAnsi="Arial MT"/>
          <w:w w:val="95"/>
        </w:rPr>
        <w:t>–</w:t>
      </w:r>
      <w:r>
        <w:rPr>
          <w:w w:val="95"/>
        </w:rPr>
        <w:t>phenyl),</w:t>
      </w:r>
    </w:p>
    <w:p>
      <w:pPr>
        <w:pStyle w:val="BodyText"/>
        <w:tabs>
          <w:tab w:pos="2799" w:val="left" w:leader="none"/>
          <w:tab w:pos="3917" w:val="left" w:leader="none"/>
        </w:tabs>
        <w:spacing w:before="5"/>
      </w:pPr>
      <w:r>
        <w:rPr/>
        <w:t>115.97-127.77-130.61,</w:t>
        <w:tab/>
        <w:t>132.92,</w:t>
        <w:tab/>
      </w:r>
      <w:r>
        <w:rPr>
          <w:w w:val="95"/>
        </w:rPr>
        <w:t>(P-substituted</w:t>
      </w:r>
    </w:p>
    <w:p>
      <w:pPr>
        <w:pStyle w:val="BodyText"/>
        <w:spacing w:before="21"/>
      </w:pPr>
      <w:r>
        <w:rPr/>
        <w:t>phenyl),163.57(Ar</w:t>
      </w:r>
      <w:r>
        <w:rPr>
          <w:rFonts w:ascii="Arial MT" w:hAnsi="Arial MT"/>
        </w:rPr>
        <w:t>–</w:t>
      </w:r>
      <w:r>
        <w:rPr/>
        <w:t>F).</w:t>
      </w:r>
    </w:p>
    <w:p>
      <w:pPr>
        <w:spacing w:before="23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16"/>
          <w:w w:val="95"/>
          <w:sz w:val="22"/>
        </w:rPr>
        <w:t> </w:t>
      </w:r>
      <w:r>
        <w:rPr>
          <w:w w:val="95"/>
          <w:sz w:val="22"/>
        </w:rPr>
        <w:t>92.08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(39),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103.06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(24),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117.31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6"/>
      </w:pPr>
      <w:r>
        <w:rPr>
          <w:w w:val="95"/>
        </w:rPr>
        <w:t>122.07</w:t>
      </w:r>
      <w:r>
        <w:rPr>
          <w:spacing w:val="39"/>
          <w:w w:val="95"/>
        </w:rPr>
        <w:t> </w:t>
      </w:r>
      <w:r>
        <w:rPr>
          <w:w w:val="95"/>
        </w:rPr>
        <w:t>(62),</w:t>
      </w:r>
      <w:r>
        <w:rPr>
          <w:spacing w:val="37"/>
          <w:w w:val="95"/>
        </w:rPr>
        <w:t> </w:t>
      </w:r>
      <w:r>
        <w:rPr>
          <w:w w:val="95"/>
        </w:rPr>
        <w:t>131.84</w:t>
      </w:r>
      <w:r>
        <w:rPr>
          <w:spacing w:val="38"/>
          <w:w w:val="95"/>
        </w:rPr>
        <w:t> </w:t>
      </w:r>
      <w:r>
        <w:rPr>
          <w:w w:val="95"/>
        </w:rPr>
        <w:t>(26),</w:t>
      </w:r>
      <w:r>
        <w:rPr>
          <w:spacing w:val="35"/>
          <w:w w:val="95"/>
        </w:rPr>
        <w:t> </w:t>
      </w:r>
      <w:r>
        <w:rPr>
          <w:w w:val="95"/>
        </w:rPr>
        <w:t>145.77(18),</w:t>
      </w:r>
      <w:r>
        <w:rPr>
          <w:spacing w:val="38"/>
          <w:w w:val="95"/>
        </w:rPr>
        <w:t> </w:t>
      </w:r>
      <w:r>
        <w:rPr>
          <w:w w:val="95"/>
        </w:rPr>
        <w:t>149.46</w:t>
      </w:r>
      <w:r>
        <w:rPr>
          <w:spacing w:val="38"/>
          <w:w w:val="95"/>
        </w:rPr>
        <w:t> </w:t>
      </w:r>
      <w:r>
        <w:rPr>
          <w:w w:val="95"/>
        </w:rPr>
        <w:t>(42),</w:t>
      </w:r>
    </w:p>
    <w:p>
      <w:pPr>
        <w:pStyle w:val="BodyText"/>
        <w:spacing w:before="27"/>
      </w:pPr>
      <w:r>
        <w:rPr>
          <w:spacing w:val="-1"/>
        </w:rPr>
        <w:t>159.53</w:t>
      </w:r>
      <w:r>
        <w:rPr>
          <w:spacing w:val="-4"/>
        </w:rPr>
        <w:t> </w:t>
      </w:r>
      <w:r>
        <w:rPr>
          <w:spacing w:val="-1"/>
        </w:rPr>
        <w:t>(23),</w:t>
      </w:r>
      <w:r>
        <w:rPr>
          <w:spacing w:val="-4"/>
        </w:rPr>
        <w:t> </w:t>
      </w:r>
      <w:r>
        <w:rPr>
          <w:spacing w:val="-1"/>
        </w:rPr>
        <w:t>172.18</w:t>
      </w:r>
      <w:r>
        <w:rPr>
          <w:spacing w:val="-3"/>
        </w:rPr>
        <w:t> </w:t>
      </w:r>
      <w:r>
        <w:rPr>
          <w:spacing w:val="-1"/>
        </w:rPr>
        <w:t>(33),</w:t>
      </w:r>
      <w:r>
        <w:rPr>
          <w:spacing w:val="-4"/>
        </w:rPr>
        <w:t> </w:t>
      </w:r>
      <w:r>
        <w:rPr>
          <w:spacing w:val="-1"/>
        </w:rPr>
        <w:t>177.17</w:t>
      </w:r>
      <w:r>
        <w:rPr>
          <w:spacing w:val="-4"/>
        </w:rPr>
        <w:t> </w:t>
      </w:r>
      <w:r>
        <w:rPr>
          <w:spacing w:val="-1"/>
        </w:rPr>
        <w:t>(49),</w:t>
      </w:r>
      <w:r>
        <w:rPr>
          <w:spacing w:val="-4"/>
        </w:rPr>
        <w:t> </w:t>
      </w:r>
      <w:r>
        <w:rPr>
          <w:spacing w:val="-1"/>
        </w:rPr>
        <w:t>190.12</w:t>
      </w:r>
      <w:r>
        <w:rPr>
          <w:spacing w:val="-3"/>
        </w:rPr>
        <w:t> </w:t>
      </w:r>
      <w:r>
        <w:rPr>
          <w:spacing w:val="-1"/>
        </w:rPr>
        <w:t>(73),</w:t>
      </w:r>
    </w:p>
    <w:p>
      <w:pPr>
        <w:pStyle w:val="BodyText"/>
        <w:spacing w:before="25"/>
      </w:pPr>
      <w:r>
        <w:rPr>
          <w:w w:val="95"/>
        </w:rPr>
        <w:t>217.73</w:t>
      </w:r>
      <w:r>
        <w:rPr>
          <w:spacing w:val="2"/>
          <w:w w:val="95"/>
        </w:rPr>
        <w:t> </w:t>
      </w:r>
      <w:r>
        <w:rPr>
          <w:w w:val="95"/>
        </w:rPr>
        <w:t>(16),</w:t>
      </w:r>
      <w:r>
        <w:rPr>
          <w:spacing w:val="2"/>
          <w:w w:val="95"/>
        </w:rPr>
        <w:t> </w:t>
      </w:r>
      <w:r>
        <w:rPr>
          <w:w w:val="95"/>
        </w:rPr>
        <w:t>247.43</w:t>
      </w:r>
      <w:r>
        <w:rPr>
          <w:spacing w:val="2"/>
          <w:w w:val="95"/>
        </w:rPr>
        <w:t> </w:t>
      </w:r>
      <w:r>
        <w:rPr>
          <w:w w:val="95"/>
        </w:rPr>
        <w:t>(21),</w:t>
      </w:r>
      <w:r>
        <w:rPr>
          <w:spacing w:val="-1"/>
          <w:w w:val="95"/>
        </w:rPr>
        <w:t> </w:t>
      </w:r>
      <w:r>
        <w:rPr>
          <w:w w:val="95"/>
        </w:rPr>
        <w:t>266.16</w:t>
      </w:r>
      <w:r>
        <w:rPr>
          <w:spacing w:val="3"/>
          <w:w w:val="95"/>
        </w:rPr>
        <w:t> </w:t>
      </w:r>
      <w:r>
        <w:rPr>
          <w:w w:val="95"/>
        </w:rPr>
        <w:t>(11).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  <w:spacing w:line="261" w:lineRule="auto" w:before="1"/>
      </w:pPr>
      <w:r>
        <w:rPr>
          <w:w w:val="90"/>
        </w:rPr>
        <w:t>1-(1H-benzo[d]imidazol-2-yl)-3-(2-nitrophenyl)</w:t>
      </w:r>
      <w:r>
        <w:rPr>
          <w:spacing w:val="-53"/>
          <w:w w:val="90"/>
        </w:rPr>
        <w:t> </w:t>
      </w:r>
      <w:r>
        <w:rPr/>
        <w:t>Propenone</w:t>
      </w:r>
      <w:r>
        <w:rPr>
          <w:spacing w:val="-15"/>
        </w:rPr>
        <w:t> </w:t>
      </w:r>
      <w:r>
        <w:rPr/>
        <w:t>(compound</w:t>
      </w:r>
      <w:r>
        <w:rPr>
          <w:spacing w:val="-13"/>
        </w:rPr>
        <w:t> </w:t>
      </w:r>
      <w:r>
        <w:rPr/>
        <w:t>6g)</w:t>
      </w:r>
    </w:p>
    <w:p>
      <w:pPr>
        <w:spacing w:before="19"/>
        <w:ind w:left="227" w:right="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w w:val="95"/>
          <w:sz w:val="22"/>
        </w:rPr>
        <w:t>IR</w:t>
      </w:r>
      <w:r>
        <w:rPr>
          <w:rFonts w:ascii="Arial" w:hAnsi="Arial"/>
          <w:b/>
          <w:spacing w:val="-6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(ν</w:t>
      </w:r>
      <w:r>
        <w:rPr>
          <w:rFonts w:ascii="Arial" w:hAnsi="Arial"/>
          <w:b/>
          <w:spacing w:val="-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-5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cm</w:t>
      </w:r>
      <w:r>
        <w:rPr>
          <w:rFonts w:ascii="Arial" w:hAnsi="Arial"/>
          <w:b/>
          <w:w w:val="95"/>
          <w:position w:val="5"/>
          <w:sz w:val="14"/>
        </w:rPr>
        <w:t>-1</w:t>
      </w:r>
      <w:r>
        <w:rPr>
          <w:rFonts w:ascii="Arial" w:hAnsi="Arial"/>
          <w:b/>
          <w:w w:val="95"/>
          <w:sz w:val="22"/>
        </w:rPr>
        <w:t>):</w:t>
      </w:r>
      <w:r>
        <w:rPr>
          <w:rFonts w:ascii="Arial" w:hAnsi="Arial"/>
          <w:b/>
          <w:spacing w:val="-6"/>
          <w:w w:val="95"/>
          <w:sz w:val="22"/>
        </w:rPr>
        <w:t> </w:t>
      </w:r>
      <w:r>
        <w:rPr>
          <w:w w:val="95"/>
          <w:sz w:val="22"/>
        </w:rPr>
        <w:t>3440.1-3357.2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(N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str),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3062.1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(=C</w:t>
      </w:r>
      <w:r>
        <w:rPr>
          <w:rFonts w:ascii="Arial MT" w:hAnsi="Arial MT"/>
          <w:w w:val="95"/>
          <w:sz w:val="22"/>
        </w:rPr>
        <w:t>–</w:t>
      </w:r>
    </w:p>
    <w:p>
      <w:pPr>
        <w:pStyle w:val="BodyText"/>
        <w:spacing w:line="264" w:lineRule="auto" w:before="27"/>
        <w:ind w:right="220"/>
        <w:jc w:val="both"/>
      </w:pPr>
      <w:r>
        <w:rPr>
          <w:w w:val="95"/>
        </w:rPr>
        <w:t>H str), 1672.3 (C=O str), 1666.5 (C=C str, Aliphatic),</w:t>
      </w:r>
      <w:r>
        <w:rPr>
          <w:spacing w:val="1"/>
          <w:w w:val="95"/>
        </w:rPr>
        <w:t> </w:t>
      </w:r>
      <w:r>
        <w:rPr>
          <w:position w:val="1"/>
        </w:rPr>
        <w:t>1593.2-1519.9</w:t>
      </w:r>
      <w:r>
        <w:rPr>
          <w:spacing w:val="1"/>
          <w:position w:val="1"/>
        </w:rPr>
        <w:t> </w:t>
      </w:r>
      <w:r>
        <w:rPr>
          <w:position w:val="1"/>
        </w:rPr>
        <w:t>(C=C</w:t>
      </w:r>
      <w:r>
        <w:rPr>
          <w:spacing w:val="1"/>
          <w:position w:val="1"/>
        </w:rPr>
        <w:t> </w:t>
      </w:r>
      <w:r>
        <w:rPr>
          <w:position w:val="1"/>
        </w:rPr>
        <w:t>str,</w:t>
      </w:r>
      <w:r>
        <w:rPr>
          <w:spacing w:val="1"/>
          <w:position w:val="1"/>
        </w:rPr>
        <w:t> </w:t>
      </w:r>
      <w:r>
        <w:rPr>
          <w:position w:val="1"/>
        </w:rPr>
        <w:t>Aryl),</w:t>
      </w:r>
      <w:r>
        <w:rPr>
          <w:spacing w:val="1"/>
          <w:position w:val="1"/>
        </w:rPr>
        <w:t> </w:t>
      </w:r>
      <w:r>
        <w:rPr>
          <w:position w:val="1"/>
        </w:rPr>
        <w:t>1572.0</w:t>
      </w:r>
      <w:r>
        <w:rPr>
          <w:spacing w:val="1"/>
          <w:position w:val="1"/>
        </w:rPr>
        <w:t> </w:t>
      </w:r>
      <w:r>
        <w:rPr>
          <w:position w:val="1"/>
        </w:rPr>
        <w:t>(NO</w:t>
      </w:r>
      <w:r>
        <w:rPr>
          <w:sz w:val="14"/>
        </w:rPr>
        <w:t>2</w:t>
      </w:r>
      <w:r>
        <w:rPr>
          <w:spacing w:val="1"/>
          <w:sz w:val="14"/>
        </w:rPr>
        <w:t> </w:t>
      </w:r>
      <w:r>
        <w:rPr/>
        <w:t>str),1341.5-1319.3</w:t>
      </w:r>
      <w:r>
        <w:rPr>
          <w:spacing w:val="-4"/>
        </w:rPr>
        <w:t> </w:t>
      </w:r>
      <w:r>
        <w:rPr/>
        <w:t>(C</w:t>
      </w:r>
      <w:r>
        <w:rPr>
          <w:rFonts w:ascii="Arial MT" w:hAnsi="Arial MT"/>
        </w:rPr>
        <w:t>–</w:t>
      </w:r>
      <w:r>
        <w:rPr/>
        <w:t>N</w:t>
      </w:r>
      <w:r>
        <w:rPr>
          <w:spacing w:val="-6"/>
        </w:rPr>
        <w:t> </w:t>
      </w:r>
      <w:r>
        <w:rPr/>
        <w:t>str).</w:t>
      </w:r>
    </w:p>
    <w:p>
      <w:pPr>
        <w:spacing w:before="15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w w:val="95"/>
          <w:position w:val="5"/>
          <w:sz w:val="14"/>
        </w:rPr>
        <w:t>1</w:t>
      </w:r>
      <w:r>
        <w:rPr>
          <w:rFonts w:ascii="Arial" w:hAnsi="Arial"/>
          <w:b/>
          <w:w w:val="95"/>
          <w:sz w:val="22"/>
        </w:rPr>
        <w:t>HNMR</w:t>
      </w:r>
      <w:r>
        <w:rPr>
          <w:rFonts w:ascii="Arial" w:hAnsi="Arial"/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(δ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ppm):</w:t>
      </w:r>
      <w:r>
        <w:rPr>
          <w:rFonts w:ascii="Arial" w:hAnsi="Arial"/>
          <w:b/>
          <w:spacing w:val="24"/>
          <w:w w:val="95"/>
          <w:sz w:val="22"/>
        </w:rPr>
        <w:t> </w:t>
      </w:r>
      <w:r>
        <w:rPr>
          <w:w w:val="95"/>
          <w:sz w:val="22"/>
        </w:rPr>
        <w:t>8.264(S,1H,N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H),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7.893-7.279</w:t>
      </w:r>
    </w:p>
    <w:p>
      <w:pPr>
        <w:pStyle w:val="BodyText"/>
        <w:tabs>
          <w:tab w:pos="1599" w:val="left" w:leader="none"/>
          <w:tab w:pos="3034" w:val="left" w:leader="none"/>
        </w:tabs>
        <w:spacing w:before="27"/>
      </w:pPr>
      <w:r>
        <w:rPr>
          <w:w w:val="90"/>
        </w:rPr>
        <w:t>(m,4H,Ar-H),</w:t>
        <w:tab/>
      </w:r>
      <w:r>
        <w:rPr/>
        <w:t>7.365-7.450</w:t>
        <w:tab/>
      </w:r>
      <w:r>
        <w:rPr>
          <w:w w:val="95"/>
        </w:rPr>
        <w:t>(d,2H,-CH=C</w:t>
      </w:r>
      <w:r>
        <w:rPr>
          <w:w w:val="95"/>
          <w:u w:val="single"/>
        </w:rPr>
        <w:t>H</w:t>
      </w:r>
      <w:r>
        <w:rPr>
          <w:w w:val="95"/>
        </w:rPr>
        <w:t>-phenyl),</w:t>
      </w:r>
    </w:p>
    <w:p>
      <w:pPr>
        <w:pStyle w:val="BodyText"/>
        <w:tabs>
          <w:tab w:pos="1676" w:val="left" w:leader="none"/>
          <w:tab w:pos="3812" w:val="left" w:leader="none"/>
          <w:tab w:pos="4474" w:val="left" w:leader="none"/>
        </w:tabs>
        <w:spacing w:before="23"/>
      </w:pPr>
      <w:r>
        <w:rPr/>
        <w:t>6.766-6.792</w:t>
        <w:tab/>
      </w:r>
      <w:r>
        <w:rPr>
          <w:spacing w:val="-1"/>
          <w:w w:val="95"/>
        </w:rPr>
        <w:t>(d,2H,O=C</w:t>
      </w:r>
      <w:r>
        <w:rPr>
          <w:rFonts w:ascii="Arial MT" w:hAnsi="Arial MT"/>
          <w:spacing w:val="-1"/>
          <w:w w:val="95"/>
        </w:rPr>
        <w:t>–</w:t>
      </w:r>
      <w:r>
        <w:rPr>
          <w:spacing w:val="-1"/>
          <w:w w:val="95"/>
        </w:rPr>
        <w:t>C</w:t>
      </w:r>
      <w:r>
        <w:rPr>
          <w:spacing w:val="-1"/>
          <w:w w:val="95"/>
          <w:u w:val="single"/>
        </w:rPr>
        <w:t>H</w:t>
      </w:r>
      <w:r>
        <w:rPr>
          <w:spacing w:val="-1"/>
          <w:w w:val="95"/>
        </w:rPr>
        <w:t>=CH)</w:t>
        <w:tab/>
      </w:r>
      <w:r>
        <w:rPr/>
        <w:t>,</w:t>
        <w:tab/>
        <w:t>6.510-</w:t>
      </w:r>
    </w:p>
    <w:p>
      <w:pPr>
        <w:pStyle w:val="BodyText"/>
        <w:spacing w:before="27"/>
      </w:pPr>
      <w:r>
        <w:rPr>
          <w:spacing w:val="-1"/>
          <w:w w:val="90"/>
        </w:rPr>
        <w:t>7.634(m,4H,O-substituted</w:t>
      </w:r>
      <w:r>
        <w:rPr>
          <w:spacing w:val="1"/>
          <w:w w:val="90"/>
        </w:rPr>
        <w:t> </w:t>
      </w:r>
      <w:r>
        <w:rPr>
          <w:w w:val="90"/>
        </w:rPr>
        <w:t>phenyl).</w:t>
      </w:r>
    </w:p>
    <w:p>
      <w:pPr>
        <w:tabs>
          <w:tab w:pos="4315" w:val="left" w:leader="none"/>
        </w:tabs>
        <w:spacing w:before="42"/>
        <w:ind w:left="227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position w:val="5"/>
          <w:sz w:val="14"/>
        </w:rPr>
        <w:t>13</w:t>
      </w:r>
      <w:r>
        <w:rPr>
          <w:rFonts w:ascii="Arial" w:hAnsi="Arial"/>
          <w:b/>
          <w:sz w:val="22"/>
        </w:rPr>
        <w:t>CNMR</w:t>
      </w:r>
      <w:r>
        <w:rPr>
          <w:rFonts w:ascii="Arial" w:hAnsi="Arial"/>
          <w:b/>
          <w:spacing w:val="88"/>
          <w:sz w:val="22"/>
        </w:rPr>
        <w:t> </w:t>
      </w:r>
      <w:r>
        <w:rPr>
          <w:rFonts w:ascii="Arial" w:hAnsi="Arial"/>
          <w:b/>
          <w:sz w:val="22"/>
        </w:rPr>
        <w:t>(δ</w:t>
      </w:r>
      <w:r>
        <w:rPr>
          <w:rFonts w:ascii="Arial" w:hAnsi="Arial"/>
          <w:b/>
          <w:spacing w:val="88"/>
          <w:sz w:val="22"/>
        </w:rPr>
        <w:t> </w:t>
      </w: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87"/>
          <w:sz w:val="22"/>
        </w:rPr>
        <w:t> </w:t>
      </w:r>
      <w:r>
        <w:rPr>
          <w:rFonts w:ascii="Arial" w:hAnsi="Arial"/>
          <w:b/>
          <w:sz w:val="22"/>
        </w:rPr>
        <w:t>ppm):</w:t>
      </w:r>
      <w:r>
        <w:rPr>
          <w:rFonts w:ascii="Arial" w:hAnsi="Arial"/>
          <w:b/>
          <w:spacing w:val="89"/>
          <w:sz w:val="22"/>
        </w:rPr>
        <w:t> </w:t>
      </w:r>
      <w:r>
        <w:rPr>
          <w:sz w:val="22"/>
        </w:rPr>
        <w:t>188.71</w:t>
      </w:r>
      <w:r>
        <w:rPr>
          <w:spacing w:val="93"/>
          <w:sz w:val="22"/>
        </w:rPr>
        <w:t> </w:t>
      </w:r>
      <w:r>
        <w:rPr>
          <w:sz w:val="22"/>
        </w:rPr>
        <w:t>(C=O),</w:t>
        <w:tab/>
        <w:t>115.47</w:t>
      </w:r>
      <w:r>
        <w:rPr>
          <w:rFonts w:ascii="Arial MT" w:hAnsi="Arial MT"/>
          <w:sz w:val="22"/>
        </w:rPr>
        <w:t>–</w:t>
      </w:r>
    </w:p>
    <w:p>
      <w:pPr>
        <w:pStyle w:val="BodyText"/>
        <w:tabs>
          <w:tab w:pos="2775" w:val="left" w:leader="none"/>
        </w:tabs>
        <w:spacing w:line="259" w:lineRule="auto" w:before="27"/>
        <w:ind w:right="222"/>
      </w:pPr>
      <w:r>
        <w:rPr>
          <w:w w:val="90"/>
        </w:rPr>
        <w:t>123.47(fused</w:t>
      </w:r>
      <w:r>
        <w:rPr>
          <w:spacing w:val="39"/>
          <w:w w:val="90"/>
        </w:rPr>
        <w:t> </w:t>
      </w:r>
      <w:r>
        <w:rPr>
          <w:w w:val="90"/>
        </w:rPr>
        <w:t>phenyl),</w:t>
      </w:r>
      <w:r>
        <w:rPr>
          <w:spacing w:val="35"/>
          <w:w w:val="90"/>
        </w:rPr>
        <w:t> </w:t>
      </w:r>
      <w:r>
        <w:rPr>
          <w:w w:val="90"/>
        </w:rPr>
        <w:t>138.44(fused</w:t>
      </w:r>
      <w:r>
        <w:rPr>
          <w:spacing w:val="35"/>
          <w:w w:val="90"/>
        </w:rPr>
        <w:t> </w:t>
      </w:r>
      <w:r>
        <w:rPr>
          <w:w w:val="90"/>
        </w:rPr>
        <w:t>C),</w:t>
      </w:r>
      <w:r>
        <w:rPr>
          <w:spacing w:val="36"/>
          <w:w w:val="90"/>
        </w:rPr>
        <w:t> </w:t>
      </w:r>
      <w:r>
        <w:rPr>
          <w:w w:val="90"/>
        </w:rPr>
        <w:t>142.65(C=N),</w:t>
      </w:r>
      <w:r>
        <w:rPr>
          <w:spacing w:val="-49"/>
          <w:w w:val="90"/>
        </w:rPr>
        <w:t> </w:t>
      </w:r>
      <w:r>
        <w:rPr>
          <w:w w:val="95"/>
        </w:rPr>
        <w:t>122.22(O=C</w:t>
      </w:r>
      <w:r>
        <w:rPr>
          <w:rFonts w:ascii="Arial MT" w:hAnsi="Arial MT"/>
          <w:w w:val="95"/>
        </w:rPr>
        <w:t>–</w:t>
      </w:r>
      <w:r>
        <w:rPr>
          <w:w w:val="95"/>
          <w:u w:val="single"/>
        </w:rPr>
        <w:t>C</w:t>
      </w:r>
      <w:r>
        <w:rPr>
          <w:w w:val="95"/>
        </w:rPr>
        <w:t>H=CH),</w:t>
        <w:tab/>
      </w:r>
      <w:r>
        <w:rPr>
          <w:w w:val="90"/>
        </w:rPr>
        <w:t>145.63(</w:t>
      </w:r>
      <w:r>
        <w:rPr>
          <w:rFonts w:ascii="Arial MT" w:hAnsi="Arial MT"/>
          <w:w w:val="90"/>
        </w:rPr>
        <w:t>–</w:t>
      </w:r>
      <w:r>
        <w:rPr>
          <w:w w:val="90"/>
        </w:rPr>
        <w:t>CH=</w:t>
      </w:r>
      <w:r>
        <w:rPr>
          <w:w w:val="90"/>
          <w:u w:val="single"/>
        </w:rPr>
        <w:t>C</w:t>
      </w:r>
      <w:r>
        <w:rPr>
          <w:w w:val="90"/>
        </w:rPr>
        <w:t>H</w:t>
      </w:r>
      <w:r>
        <w:rPr>
          <w:rFonts w:ascii="Arial MT" w:hAnsi="Arial MT"/>
          <w:w w:val="90"/>
        </w:rPr>
        <w:t>–</w:t>
      </w:r>
      <w:r>
        <w:rPr>
          <w:w w:val="90"/>
        </w:rPr>
        <w:t>phenyl),</w:t>
      </w:r>
    </w:p>
    <w:p>
      <w:pPr>
        <w:pStyle w:val="BodyText"/>
        <w:tabs>
          <w:tab w:pos="2082" w:val="left" w:leader="none"/>
          <w:tab w:pos="3134" w:val="left" w:leader="none"/>
          <w:tab w:pos="4840" w:val="left" w:leader="none"/>
        </w:tabs>
        <w:spacing w:before="4"/>
      </w:pPr>
      <w:r>
        <w:rPr>
          <w:w w:val="95"/>
          <w:position w:val="1"/>
        </w:rPr>
        <w:t>151.96(Ar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NO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  <w:tab/>
      </w:r>
      <w:r>
        <w:rPr>
          <w:position w:val="1"/>
        </w:rPr>
        <w:t>120.28-</w:t>
        <w:tab/>
        <w:t>128.95-134.73</w:t>
        <w:tab/>
        <w:t>(o-</w:t>
      </w:r>
    </w:p>
    <w:p>
      <w:pPr>
        <w:pStyle w:val="BodyText"/>
        <w:spacing w:before="27"/>
      </w:pPr>
      <w:r>
        <w:rPr>
          <w:w w:val="85"/>
        </w:rPr>
        <w:t>substituted</w:t>
      </w:r>
      <w:r>
        <w:rPr>
          <w:spacing w:val="27"/>
          <w:w w:val="85"/>
        </w:rPr>
        <w:t> </w:t>
      </w:r>
      <w:r>
        <w:rPr>
          <w:w w:val="85"/>
        </w:rPr>
        <w:t>phenyl).</w:t>
      </w:r>
    </w:p>
    <w:p>
      <w:pPr>
        <w:spacing w:before="23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16"/>
          <w:w w:val="95"/>
          <w:sz w:val="22"/>
        </w:rPr>
        <w:t> </w:t>
      </w:r>
      <w:r>
        <w:rPr>
          <w:w w:val="95"/>
          <w:sz w:val="22"/>
        </w:rPr>
        <w:t>93.50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(52),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107.38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(76),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117.00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7"/>
      </w:pPr>
      <w:r>
        <w:rPr>
          <w:spacing w:val="-1"/>
        </w:rPr>
        <w:t>132.40</w:t>
      </w:r>
      <w:r>
        <w:rPr>
          <w:spacing w:val="-4"/>
        </w:rPr>
        <w:t> </w:t>
      </w:r>
      <w:r>
        <w:rPr>
          <w:spacing w:val="-1"/>
        </w:rPr>
        <w:t>(14),</w:t>
      </w:r>
      <w:r>
        <w:rPr>
          <w:spacing w:val="-4"/>
        </w:rPr>
        <w:t> </w:t>
      </w:r>
      <w:r>
        <w:rPr>
          <w:spacing w:val="-1"/>
        </w:rPr>
        <w:t>146.51</w:t>
      </w:r>
      <w:r>
        <w:rPr>
          <w:spacing w:val="-3"/>
        </w:rPr>
        <w:t> </w:t>
      </w:r>
      <w:r>
        <w:rPr>
          <w:spacing w:val="-1"/>
        </w:rPr>
        <w:t>(11),</w:t>
      </w:r>
      <w:r>
        <w:rPr>
          <w:spacing w:val="-4"/>
        </w:rPr>
        <w:t> </w:t>
      </w:r>
      <w:r>
        <w:rPr>
          <w:spacing w:val="-1"/>
        </w:rPr>
        <w:t>159.72</w:t>
      </w:r>
      <w:r>
        <w:rPr>
          <w:spacing w:val="-4"/>
        </w:rPr>
        <w:t> </w:t>
      </w:r>
      <w:r>
        <w:rPr>
          <w:spacing w:val="-1"/>
        </w:rPr>
        <w:t>(28),</w:t>
      </w:r>
      <w:r>
        <w:rPr>
          <w:spacing w:val="-4"/>
        </w:rPr>
        <w:t> </w:t>
      </w:r>
      <w:r>
        <w:rPr>
          <w:spacing w:val="-1"/>
        </w:rPr>
        <w:t>175.39</w:t>
      </w:r>
      <w:r>
        <w:rPr>
          <w:spacing w:val="-3"/>
        </w:rPr>
        <w:t> </w:t>
      </w:r>
      <w:r>
        <w:rPr>
          <w:spacing w:val="-1"/>
        </w:rPr>
        <w:t>(15),</w:t>
      </w:r>
    </w:p>
    <w:p>
      <w:pPr>
        <w:pStyle w:val="BodyText"/>
        <w:tabs>
          <w:tab w:pos="3872" w:val="left" w:leader="none"/>
        </w:tabs>
        <w:spacing w:before="24"/>
      </w:pPr>
      <w:r>
        <w:rPr/>
        <w:t>187.33</w:t>
      </w:r>
      <w:r>
        <w:rPr>
          <w:spacing w:val="53"/>
        </w:rPr>
        <w:t> </w:t>
      </w:r>
      <w:r>
        <w:rPr/>
        <w:t>(46),</w:t>
      </w:r>
      <w:r>
        <w:rPr>
          <w:spacing w:val="55"/>
        </w:rPr>
        <w:t> </w:t>
      </w:r>
      <w:r>
        <w:rPr/>
        <w:t>203.06</w:t>
      </w:r>
      <w:r>
        <w:rPr>
          <w:spacing w:val="55"/>
        </w:rPr>
        <w:t> </w:t>
      </w:r>
      <w:r>
        <w:rPr/>
        <w:t>(35),</w:t>
      </w:r>
      <w:r>
        <w:rPr>
          <w:spacing w:val="55"/>
        </w:rPr>
        <w:t> </w:t>
      </w:r>
      <w:r>
        <w:rPr/>
        <w:t>216.10</w:t>
        <w:tab/>
      </w:r>
      <w:r>
        <w:rPr>
          <w:w w:val="95"/>
        </w:rPr>
        <w:t>(17),</w:t>
      </w:r>
      <w:r>
        <w:rPr>
          <w:spacing w:val="76"/>
        </w:rPr>
        <w:t> </w:t>
      </w:r>
      <w:r>
        <w:rPr>
          <w:w w:val="95"/>
        </w:rPr>
        <w:t>247.01</w:t>
      </w:r>
    </w:p>
    <w:p>
      <w:pPr>
        <w:pStyle w:val="BodyText"/>
        <w:spacing w:before="27"/>
      </w:pPr>
      <w:r>
        <w:rPr>
          <w:w w:val="95"/>
        </w:rPr>
        <w:t>(0.08),</w:t>
      </w:r>
      <w:r>
        <w:rPr>
          <w:spacing w:val="-4"/>
          <w:w w:val="95"/>
        </w:rPr>
        <w:t> </w:t>
      </w:r>
      <w:r>
        <w:rPr>
          <w:w w:val="95"/>
        </w:rPr>
        <w:t>275.38</w:t>
      </w:r>
      <w:r>
        <w:rPr>
          <w:spacing w:val="-3"/>
          <w:w w:val="95"/>
        </w:rPr>
        <w:t> </w:t>
      </w:r>
      <w:r>
        <w:rPr>
          <w:w w:val="95"/>
        </w:rPr>
        <w:t>(12),</w:t>
      </w:r>
      <w:r>
        <w:rPr>
          <w:spacing w:val="-4"/>
          <w:w w:val="95"/>
        </w:rPr>
        <w:t> </w:t>
      </w:r>
      <w:r>
        <w:rPr>
          <w:w w:val="95"/>
        </w:rPr>
        <w:t>293.13</w:t>
      </w:r>
      <w:r>
        <w:rPr>
          <w:spacing w:val="-3"/>
          <w:w w:val="95"/>
        </w:rPr>
        <w:t> </w:t>
      </w:r>
      <w:r>
        <w:rPr>
          <w:w w:val="95"/>
        </w:rPr>
        <w:t>(0.08).</w:t>
      </w:r>
    </w:p>
    <w:p>
      <w:pPr>
        <w:spacing w:after="0"/>
        <w:sectPr>
          <w:pgSz w:w="12240" w:h="15840"/>
          <w:pgMar w:header="720" w:footer="737" w:top="1120" w:bottom="920" w:left="680" w:right="680"/>
          <w:cols w:num="2" w:equalWidth="0">
            <w:col w:w="5126" w:space="448"/>
            <w:col w:w="5306"/>
          </w:cols>
        </w:sectPr>
      </w:pPr>
    </w:p>
    <w:p>
      <w:pPr>
        <w:pStyle w:val="Heading2"/>
        <w:spacing w:line="261" w:lineRule="auto" w:before="72"/>
      </w:pPr>
      <w:r>
        <w:rPr>
          <w:w w:val="90"/>
        </w:rPr>
        <w:t>1-(1H-benzo[d]imidazol-2-yl)-3-(4-nitrophenyl)</w:t>
      </w:r>
      <w:r>
        <w:rPr>
          <w:spacing w:val="-53"/>
          <w:w w:val="90"/>
        </w:rPr>
        <w:t> </w:t>
      </w:r>
      <w:r>
        <w:rPr/>
        <w:t>Propenone</w:t>
      </w:r>
      <w:r>
        <w:rPr>
          <w:spacing w:val="-15"/>
        </w:rPr>
        <w:t> </w:t>
      </w:r>
      <w:r>
        <w:rPr/>
        <w:t>(compound</w:t>
      </w:r>
      <w:r>
        <w:rPr>
          <w:spacing w:val="-13"/>
        </w:rPr>
        <w:t> </w:t>
      </w:r>
      <w:r>
        <w:rPr/>
        <w:t>6h)</w:t>
      </w:r>
    </w:p>
    <w:p>
      <w:pPr>
        <w:spacing w:before="18"/>
        <w:ind w:left="227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w w:val="95"/>
          <w:sz w:val="22"/>
        </w:rPr>
        <w:t>IR</w:t>
      </w:r>
      <w:r>
        <w:rPr>
          <w:rFonts w:ascii="Arial" w:hAnsi="Arial"/>
          <w:b/>
          <w:spacing w:val="-8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(ν</w:t>
      </w:r>
      <w:r>
        <w:rPr>
          <w:rFonts w:ascii="Arial" w:hAnsi="Arial"/>
          <w:b/>
          <w:spacing w:val="-10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-7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cm</w:t>
      </w:r>
      <w:r>
        <w:rPr>
          <w:rFonts w:ascii="Arial" w:hAnsi="Arial"/>
          <w:b/>
          <w:w w:val="95"/>
          <w:position w:val="5"/>
          <w:sz w:val="14"/>
        </w:rPr>
        <w:t>-1</w:t>
      </w:r>
      <w:r>
        <w:rPr>
          <w:rFonts w:ascii="Arial" w:hAnsi="Arial"/>
          <w:b/>
          <w:w w:val="95"/>
          <w:sz w:val="22"/>
        </w:rPr>
        <w:t>):</w:t>
      </w:r>
      <w:r>
        <w:rPr>
          <w:rFonts w:ascii="Arial" w:hAnsi="Arial"/>
          <w:b/>
          <w:spacing w:val="-7"/>
          <w:w w:val="95"/>
          <w:sz w:val="22"/>
        </w:rPr>
        <w:t> </w:t>
      </w:r>
      <w:r>
        <w:rPr>
          <w:w w:val="95"/>
          <w:sz w:val="22"/>
        </w:rPr>
        <w:t>3418.9-3376.5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(N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str),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3064.9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(=C</w:t>
      </w:r>
      <w:r>
        <w:rPr>
          <w:rFonts w:ascii="Arial MT" w:hAnsi="Arial MT"/>
          <w:w w:val="95"/>
          <w:sz w:val="22"/>
        </w:rPr>
        <w:t>–</w:t>
      </w:r>
    </w:p>
    <w:p>
      <w:pPr>
        <w:pStyle w:val="BodyText"/>
        <w:spacing w:line="266" w:lineRule="auto" w:before="27"/>
        <w:ind w:right="38"/>
      </w:pPr>
      <w:r>
        <w:rPr>
          <w:w w:val="95"/>
        </w:rPr>
        <w:t>H</w:t>
      </w:r>
      <w:r>
        <w:rPr>
          <w:spacing w:val="5"/>
          <w:w w:val="95"/>
        </w:rPr>
        <w:t> </w:t>
      </w:r>
      <w:r>
        <w:rPr>
          <w:w w:val="95"/>
        </w:rPr>
        <w:t>str),</w:t>
      </w:r>
      <w:r>
        <w:rPr>
          <w:spacing w:val="4"/>
          <w:w w:val="95"/>
        </w:rPr>
        <w:t> </w:t>
      </w:r>
      <w:r>
        <w:rPr>
          <w:w w:val="95"/>
        </w:rPr>
        <w:t>1702.8</w:t>
      </w:r>
      <w:r>
        <w:rPr>
          <w:spacing w:val="5"/>
          <w:w w:val="95"/>
        </w:rPr>
        <w:t> </w:t>
      </w:r>
      <w:r>
        <w:rPr>
          <w:w w:val="95"/>
        </w:rPr>
        <w:t>(C=O</w:t>
      </w:r>
      <w:r>
        <w:rPr>
          <w:spacing w:val="4"/>
          <w:w w:val="95"/>
        </w:rPr>
        <w:t> </w:t>
      </w:r>
      <w:r>
        <w:rPr>
          <w:w w:val="95"/>
        </w:rPr>
        <w:t>str),</w:t>
      </w:r>
      <w:r>
        <w:rPr>
          <w:spacing w:val="5"/>
          <w:w w:val="95"/>
        </w:rPr>
        <w:t> </w:t>
      </w:r>
      <w:r>
        <w:rPr>
          <w:w w:val="95"/>
        </w:rPr>
        <w:t>1664.6</w:t>
      </w:r>
      <w:r>
        <w:rPr>
          <w:spacing w:val="4"/>
          <w:w w:val="95"/>
        </w:rPr>
        <w:t> </w:t>
      </w:r>
      <w:r>
        <w:rPr>
          <w:w w:val="95"/>
        </w:rPr>
        <w:t>(C=C</w:t>
      </w:r>
      <w:r>
        <w:rPr>
          <w:spacing w:val="6"/>
          <w:w w:val="95"/>
        </w:rPr>
        <w:t> </w:t>
      </w:r>
      <w:r>
        <w:rPr>
          <w:w w:val="95"/>
        </w:rPr>
        <w:t>str,</w:t>
      </w:r>
      <w:r>
        <w:rPr>
          <w:spacing w:val="3"/>
          <w:w w:val="95"/>
        </w:rPr>
        <w:t> </w:t>
      </w:r>
      <w:r>
        <w:rPr>
          <w:w w:val="95"/>
        </w:rPr>
        <w:t>Aliphatic),</w:t>
      </w:r>
      <w:r>
        <w:rPr>
          <w:spacing w:val="-52"/>
          <w:w w:val="95"/>
        </w:rPr>
        <w:t> </w:t>
      </w:r>
      <w:r>
        <w:rPr>
          <w:spacing w:val="-1"/>
          <w:position w:val="1"/>
        </w:rPr>
        <w:t>1597.3-1484.2</w:t>
      </w:r>
      <w:r>
        <w:rPr>
          <w:spacing w:val="56"/>
          <w:position w:val="1"/>
        </w:rPr>
        <w:t> </w:t>
      </w:r>
      <w:r>
        <w:rPr>
          <w:position w:val="1"/>
        </w:rPr>
        <w:t>(C=C</w:t>
      </w:r>
      <w:r>
        <w:rPr>
          <w:spacing w:val="57"/>
          <w:position w:val="1"/>
        </w:rPr>
        <w:t> </w:t>
      </w:r>
      <w:r>
        <w:rPr>
          <w:position w:val="1"/>
        </w:rPr>
        <w:t>str,</w:t>
      </w:r>
      <w:r>
        <w:rPr>
          <w:spacing w:val="57"/>
          <w:position w:val="1"/>
        </w:rPr>
        <w:t> </w:t>
      </w:r>
      <w:r>
        <w:rPr>
          <w:position w:val="1"/>
        </w:rPr>
        <w:t>Aryl),</w:t>
      </w:r>
      <w:r>
        <w:rPr>
          <w:spacing w:val="58"/>
          <w:position w:val="1"/>
        </w:rPr>
        <w:t> </w:t>
      </w:r>
      <w:r>
        <w:rPr>
          <w:position w:val="1"/>
        </w:rPr>
        <w:t>1553.7(NO</w:t>
      </w:r>
      <w:r>
        <w:rPr>
          <w:sz w:val="14"/>
        </w:rPr>
        <w:t>2</w:t>
      </w:r>
      <w:r>
        <w:rPr>
          <w:spacing w:val="63"/>
          <w:sz w:val="14"/>
        </w:rPr>
        <w:t> </w:t>
      </w:r>
      <w:r>
        <w:rPr>
          <w:position w:val="1"/>
        </w:rPr>
        <w:t>str),</w:t>
      </w:r>
    </w:p>
    <w:p>
      <w:pPr>
        <w:pStyle w:val="BodyText"/>
        <w:spacing w:line="249" w:lineRule="exact"/>
      </w:pPr>
      <w:r>
        <w:rPr>
          <w:spacing w:val="-1"/>
          <w:w w:val="95"/>
        </w:rPr>
        <w:t>1320.3-1170.8</w:t>
      </w:r>
      <w:r>
        <w:rPr>
          <w:spacing w:val="-9"/>
          <w:w w:val="95"/>
        </w:rPr>
        <w:t> </w:t>
      </w:r>
      <w:r>
        <w:rPr>
          <w:w w:val="95"/>
        </w:rPr>
        <w:t>(C</w:t>
      </w:r>
      <w:r>
        <w:rPr>
          <w:rFonts w:ascii="Arial MT" w:hAnsi="Arial MT"/>
          <w:w w:val="95"/>
        </w:rPr>
        <w:t>–</w:t>
      </w:r>
      <w:r>
        <w:rPr>
          <w:w w:val="95"/>
        </w:rPr>
        <w:t>N</w:t>
      </w:r>
      <w:r>
        <w:rPr>
          <w:spacing w:val="-9"/>
          <w:w w:val="95"/>
        </w:rPr>
        <w:t> </w:t>
      </w:r>
      <w:r>
        <w:rPr>
          <w:w w:val="95"/>
        </w:rPr>
        <w:t>str).</w:t>
      </w:r>
    </w:p>
    <w:p>
      <w:pPr>
        <w:spacing w:before="42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w w:val="95"/>
          <w:position w:val="5"/>
          <w:sz w:val="14"/>
        </w:rPr>
        <w:t>1</w:t>
      </w:r>
      <w:r>
        <w:rPr>
          <w:rFonts w:ascii="Arial" w:hAnsi="Arial"/>
          <w:b/>
          <w:w w:val="95"/>
          <w:sz w:val="22"/>
        </w:rPr>
        <w:t>HNMR</w:t>
      </w:r>
      <w:r>
        <w:rPr>
          <w:rFonts w:ascii="Arial" w:hAnsi="Arial"/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(δ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ppm):</w:t>
      </w:r>
      <w:r>
        <w:rPr>
          <w:rFonts w:ascii="Arial" w:hAnsi="Arial"/>
          <w:b/>
          <w:spacing w:val="24"/>
          <w:w w:val="95"/>
          <w:sz w:val="22"/>
        </w:rPr>
        <w:t> </w:t>
      </w:r>
      <w:r>
        <w:rPr>
          <w:w w:val="95"/>
          <w:sz w:val="22"/>
        </w:rPr>
        <w:t>8.353(S,1H,N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H),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7.828-7.202</w:t>
      </w:r>
    </w:p>
    <w:p>
      <w:pPr>
        <w:pStyle w:val="BodyText"/>
        <w:tabs>
          <w:tab w:pos="1895" w:val="left" w:leader="none"/>
          <w:tab w:pos="3812" w:val="left" w:leader="none"/>
          <w:tab w:pos="4474" w:val="left" w:leader="none"/>
        </w:tabs>
        <w:spacing w:line="261" w:lineRule="auto" w:before="26"/>
        <w:ind w:right="38"/>
      </w:pPr>
      <w:r>
        <w:rPr>
          <w:w w:val="90"/>
        </w:rPr>
        <w:t>(m,4H,Ar-H),</w:t>
        <w:tab/>
        <w:t>7.351-7.493(d,2H,-CH=C</w:t>
      </w:r>
      <w:r>
        <w:rPr>
          <w:w w:val="90"/>
          <w:u w:val="single"/>
        </w:rPr>
        <w:t>H</w:t>
      </w:r>
      <w:r>
        <w:rPr>
          <w:w w:val="90"/>
        </w:rPr>
        <w:t>-phenyl),</w:t>
      </w:r>
      <w:r>
        <w:rPr>
          <w:spacing w:val="1"/>
          <w:w w:val="90"/>
        </w:rPr>
        <w:t> </w:t>
      </w:r>
      <w:r>
        <w:rPr>
          <w:w w:val="95"/>
        </w:rPr>
        <w:t>6.742-6.769(d,2H,O=C</w:t>
      </w:r>
      <w:r>
        <w:rPr>
          <w:rFonts w:ascii="Arial MT" w:hAnsi="Arial MT"/>
          <w:w w:val="95"/>
        </w:rPr>
        <w:t>–</w:t>
      </w:r>
      <w:r>
        <w:rPr>
          <w:w w:val="95"/>
        </w:rPr>
        <w:t>C</w:t>
      </w:r>
      <w:r>
        <w:rPr>
          <w:w w:val="95"/>
          <w:u w:val="single"/>
        </w:rPr>
        <w:t>H</w:t>
      </w:r>
      <w:r>
        <w:rPr>
          <w:w w:val="95"/>
        </w:rPr>
        <w:t>=CH)</w:t>
        <w:tab/>
      </w:r>
      <w:r>
        <w:rPr/>
        <w:t>,</w:t>
        <w:tab/>
      </w:r>
      <w:r>
        <w:rPr>
          <w:w w:val="95"/>
        </w:rPr>
        <w:t>6.625-</w:t>
      </w:r>
    </w:p>
    <w:p>
      <w:pPr>
        <w:pStyle w:val="BodyText"/>
        <w:spacing w:before="5"/>
      </w:pPr>
      <w:r>
        <w:rPr>
          <w:w w:val="85"/>
        </w:rPr>
        <w:t>7.651(m,4H,P-substituted</w:t>
      </w:r>
      <w:r>
        <w:rPr>
          <w:spacing w:val="41"/>
        </w:rPr>
        <w:t> </w:t>
      </w:r>
      <w:r>
        <w:rPr>
          <w:w w:val="85"/>
        </w:rPr>
        <w:t>phenyl).</w:t>
      </w:r>
    </w:p>
    <w:p>
      <w:pPr>
        <w:tabs>
          <w:tab w:pos="1193" w:val="left" w:leader="none"/>
          <w:tab w:pos="1631" w:val="left" w:leader="none"/>
          <w:tab w:pos="2039" w:val="left" w:leader="none"/>
          <w:tab w:pos="2805" w:val="left" w:leader="none"/>
          <w:tab w:pos="4314" w:val="left" w:leader="none"/>
        </w:tabs>
        <w:spacing w:before="40"/>
        <w:ind w:left="227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position w:val="5"/>
          <w:sz w:val="14"/>
        </w:rPr>
        <w:t>13</w:t>
      </w:r>
      <w:r>
        <w:rPr>
          <w:rFonts w:ascii="Arial" w:hAnsi="Arial"/>
          <w:b/>
          <w:sz w:val="22"/>
        </w:rPr>
        <w:t>CNMR</w:t>
        <w:tab/>
        <w:t>(δ</w:t>
        <w:tab/>
        <w:t>in</w:t>
        <w:tab/>
        <w:t>ppm):</w:t>
        <w:tab/>
      </w:r>
      <w:r>
        <w:rPr>
          <w:sz w:val="22"/>
        </w:rPr>
        <w:t>188.43(C=O),</w:t>
        <w:tab/>
      </w:r>
      <w:r>
        <w:rPr>
          <w:spacing w:val="-1"/>
          <w:sz w:val="22"/>
        </w:rPr>
        <w:t>115.54</w:t>
      </w:r>
      <w:r>
        <w:rPr>
          <w:rFonts w:ascii="Arial MT" w:hAnsi="Arial MT"/>
          <w:spacing w:val="-1"/>
          <w:sz w:val="22"/>
        </w:rPr>
        <w:t>–</w:t>
      </w:r>
    </w:p>
    <w:p>
      <w:pPr>
        <w:pStyle w:val="BodyText"/>
        <w:tabs>
          <w:tab w:pos="2775" w:val="left" w:leader="none"/>
        </w:tabs>
        <w:spacing w:line="261" w:lineRule="auto" w:before="27"/>
        <w:ind w:right="40"/>
      </w:pPr>
      <w:r>
        <w:rPr>
          <w:w w:val="90"/>
        </w:rPr>
        <w:t>123.65(fused</w:t>
      </w:r>
      <w:r>
        <w:rPr>
          <w:spacing w:val="39"/>
          <w:w w:val="90"/>
        </w:rPr>
        <w:t> </w:t>
      </w:r>
      <w:r>
        <w:rPr>
          <w:w w:val="90"/>
        </w:rPr>
        <w:t>phenyl),</w:t>
      </w:r>
      <w:r>
        <w:rPr>
          <w:spacing w:val="35"/>
          <w:w w:val="90"/>
        </w:rPr>
        <w:t> </w:t>
      </w:r>
      <w:r>
        <w:rPr>
          <w:w w:val="90"/>
        </w:rPr>
        <w:t>138.74(fused</w:t>
      </w:r>
      <w:r>
        <w:rPr>
          <w:spacing w:val="35"/>
          <w:w w:val="90"/>
        </w:rPr>
        <w:t> </w:t>
      </w:r>
      <w:r>
        <w:rPr>
          <w:w w:val="90"/>
        </w:rPr>
        <w:t>C),</w:t>
      </w:r>
      <w:r>
        <w:rPr>
          <w:spacing w:val="36"/>
          <w:w w:val="90"/>
        </w:rPr>
        <w:t> </w:t>
      </w:r>
      <w:r>
        <w:rPr>
          <w:w w:val="90"/>
        </w:rPr>
        <w:t>142.54(C=N),</w:t>
      </w:r>
      <w:r>
        <w:rPr>
          <w:spacing w:val="-49"/>
          <w:w w:val="90"/>
        </w:rPr>
        <w:t> </w:t>
      </w:r>
      <w:r>
        <w:rPr>
          <w:w w:val="95"/>
        </w:rPr>
        <w:t>122.54(O=C</w:t>
      </w:r>
      <w:r>
        <w:rPr>
          <w:rFonts w:ascii="Arial MT" w:hAnsi="Arial MT"/>
          <w:w w:val="95"/>
        </w:rPr>
        <w:t>–</w:t>
      </w:r>
      <w:r>
        <w:rPr>
          <w:w w:val="95"/>
          <w:u w:val="single"/>
        </w:rPr>
        <w:t>C</w:t>
      </w:r>
      <w:r>
        <w:rPr>
          <w:w w:val="95"/>
        </w:rPr>
        <w:t>H=CH),</w:t>
        <w:tab/>
      </w:r>
      <w:r>
        <w:rPr>
          <w:w w:val="90"/>
        </w:rPr>
        <w:t>146.31(</w:t>
      </w:r>
      <w:r>
        <w:rPr>
          <w:rFonts w:ascii="Arial MT" w:hAnsi="Arial MT"/>
          <w:w w:val="90"/>
        </w:rPr>
        <w:t>–</w:t>
      </w:r>
      <w:r>
        <w:rPr>
          <w:w w:val="90"/>
        </w:rPr>
        <w:t>CH=</w:t>
      </w:r>
      <w:r>
        <w:rPr>
          <w:w w:val="90"/>
          <w:u w:val="single"/>
        </w:rPr>
        <w:t>C</w:t>
      </w:r>
      <w:r>
        <w:rPr>
          <w:w w:val="90"/>
        </w:rPr>
        <w:t>H</w:t>
      </w:r>
      <w:r>
        <w:rPr>
          <w:rFonts w:ascii="Arial MT" w:hAnsi="Arial MT"/>
          <w:w w:val="90"/>
        </w:rPr>
        <w:t>–</w:t>
      </w:r>
      <w:r>
        <w:rPr>
          <w:w w:val="90"/>
        </w:rPr>
        <w:t>phenyl),</w:t>
      </w:r>
    </w:p>
    <w:p>
      <w:pPr>
        <w:pStyle w:val="BodyText"/>
        <w:tabs>
          <w:tab w:pos="2082" w:val="left" w:leader="none"/>
          <w:tab w:pos="3133" w:val="left" w:leader="none"/>
          <w:tab w:pos="4840" w:val="left" w:leader="none"/>
        </w:tabs>
        <w:spacing w:before="2"/>
      </w:pPr>
      <w:r>
        <w:rPr>
          <w:w w:val="95"/>
          <w:position w:val="1"/>
        </w:rPr>
        <w:t>154.42(Ar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NO</w:t>
      </w:r>
      <w:r>
        <w:rPr>
          <w:w w:val="95"/>
          <w:sz w:val="14"/>
        </w:rPr>
        <w:t>2</w:t>
      </w:r>
      <w:r>
        <w:rPr>
          <w:w w:val="95"/>
          <w:position w:val="1"/>
        </w:rPr>
        <w:t>),</w:t>
        <w:tab/>
      </w:r>
      <w:r>
        <w:rPr>
          <w:position w:val="1"/>
        </w:rPr>
        <w:t>120.31-</w:t>
        <w:tab/>
        <w:t>128.04-136.94</w:t>
        <w:tab/>
      </w:r>
      <w:r>
        <w:rPr>
          <w:w w:val="90"/>
          <w:position w:val="1"/>
        </w:rPr>
        <w:t>(P-</w:t>
      </w:r>
    </w:p>
    <w:p>
      <w:pPr>
        <w:pStyle w:val="BodyText"/>
        <w:spacing w:before="27"/>
      </w:pPr>
      <w:r>
        <w:rPr>
          <w:w w:val="85"/>
        </w:rPr>
        <w:t>substituted</w:t>
      </w:r>
      <w:r>
        <w:rPr>
          <w:spacing w:val="27"/>
          <w:w w:val="85"/>
        </w:rPr>
        <w:t> </w:t>
      </w:r>
      <w:r>
        <w:rPr>
          <w:w w:val="85"/>
        </w:rPr>
        <w:t>phenyl).</w:t>
      </w:r>
    </w:p>
    <w:p>
      <w:pPr>
        <w:spacing w:before="23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28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29"/>
          <w:w w:val="95"/>
          <w:sz w:val="22"/>
        </w:rPr>
        <w:t> </w:t>
      </w:r>
      <w:r>
        <w:rPr>
          <w:w w:val="95"/>
          <w:sz w:val="22"/>
        </w:rPr>
        <w:t>93.05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(58),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107.26(82),</w:t>
      </w:r>
      <w:r>
        <w:rPr>
          <w:spacing w:val="114"/>
          <w:sz w:val="22"/>
        </w:rPr>
        <w:t> </w:t>
      </w:r>
      <w:r>
        <w:rPr>
          <w:w w:val="95"/>
          <w:sz w:val="22"/>
        </w:rPr>
        <w:t>117.62(100),</w:t>
      </w:r>
    </w:p>
    <w:p>
      <w:pPr>
        <w:pStyle w:val="BodyText"/>
        <w:spacing w:before="24"/>
      </w:pPr>
      <w:r>
        <w:rPr>
          <w:spacing w:val="-1"/>
        </w:rPr>
        <w:t>132.25</w:t>
      </w:r>
      <w:r>
        <w:rPr>
          <w:spacing w:val="-4"/>
        </w:rPr>
        <w:t> </w:t>
      </w:r>
      <w:r>
        <w:rPr>
          <w:spacing w:val="-1"/>
        </w:rPr>
        <w:t>(25),</w:t>
      </w:r>
      <w:r>
        <w:rPr>
          <w:spacing w:val="-4"/>
        </w:rPr>
        <w:t> </w:t>
      </w:r>
      <w:r>
        <w:rPr>
          <w:spacing w:val="-1"/>
        </w:rPr>
        <w:t>148.51</w:t>
      </w:r>
      <w:r>
        <w:rPr>
          <w:spacing w:val="-3"/>
        </w:rPr>
        <w:t> </w:t>
      </w:r>
      <w:r>
        <w:rPr>
          <w:spacing w:val="-1"/>
        </w:rPr>
        <w:t>(15),</w:t>
      </w:r>
      <w:r>
        <w:rPr>
          <w:spacing w:val="-4"/>
        </w:rPr>
        <w:t> </w:t>
      </w:r>
      <w:r>
        <w:rPr>
          <w:spacing w:val="-1"/>
        </w:rPr>
        <w:t>160.15</w:t>
      </w:r>
      <w:r>
        <w:rPr>
          <w:spacing w:val="-4"/>
        </w:rPr>
        <w:t> </w:t>
      </w:r>
      <w:r>
        <w:rPr>
          <w:spacing w:val="-1"/>
        </w:rPr>
        <w:t>(32),</w:t>
      </w:r>
      <w:r>
        <w:rPr>
          <w:spacing w:val="-4"/>
        </w:rPr>
        <w:t> </w:t>
      </w:r>
      <w:r>
        <w:rPr>
          <w:spacing w:val="-1"/>
        </w:rPr>
        <w:t>176.29</w:t>
      </w:r>
      <w:r>
        <w:rPr>
          <w:spacing w:val="-3"/>
        </w:rPr>
        <w:t> </w:t>
      </w:r>
      <w:r>
        <w:rPr>
          <w:spacing w:val="-1"/>
        </w:rPr>
        <w:t>(12),</w:t>
      </w:r>
    </w:p>
    <w:p>
      <w:pPr>
        <w:pStyle w:val="BodyText"/>
        <w:spacing w:before="27"/>
      </w:pPr>
      <w:r>
        <w:rPr>
          <w:w w:val="95"/>
        </w:rPr>
        <w:t>187.02</w:t>
      </w:r>
      <w:r>
        <w:rPr>
          <w:spacing w:val="39"/>
          <w:w w:val="95"/>
        </w:rPr>
        <w:t> </w:t>
      </w:r>
      <w:r>
        <w:rPr>
          <w:w w:val="95"/>
        </w:rPr>
        <w:t>(28),</w:t>
      </w:r>
      <w:r>
        <w:rPr>
          <w:spacing w:val="37"/>
          <w:w w:val="95"/>
        </w:rPr>
        <w:t> </w:t>
      </w:r>
      <w:r>
        <w:rPr>
          <w:w w:val="95"/>
        </w:rPr>
        <w:t>201.19(51),</w:t>
      </w:r>
      <w:r>
        <w:rPr>
          <w:spacing w:val="35"/>
          <w:w w:val="95"/>
        </w:rPr>
        <w:t> </w:t>
      </w:r>
      <w:r>
        <w:rPr>
          <w:w w:val="95"/>
        </w:rPr>
        <w:t>217.38</w:t>
      </w:r>
      <w:r>
        <w:rPr>
          <w:spacing w:val="39"/>
          <w:w w:val="95"/>
        </w:rPr>
        <w:t> </w:t>
      </w:r>
      <w:r>
        <w:rPr>
          <w:w w:val="95"/>
        </w:rPr>
        <w:t>(22),</w:t>
      </w:r>
      <w:r>
        <w:rPr>
          <w:spacing w:val="38"/>
          <w:w w:val="95"/>
        </w:rPr>
        <w:t> </w:t>
      </w:r>
      <w:r>
        <w:rPr>
          <w:w w:val="95"/>
        </w:rPr>
        <w:t>247.49</w:t>
      </w:r>
      <w:r>
        <w:rPr>
          <w:spacing w:val="38"/>
          <w:w w:val="95"/>
        </w:rPr>
        <w:t> </w:t>
      </w:r>
      <w:r>
        <w:rPr>
          <w:w w:val="95"/>
        </w:rPr>
        <w:t>(11),</w:t>
      </w:r>
    </w:p>
    <w:p>
      <w:pPr>
        <w:pStyle w:val="BodyText"/>
        <w:spacing w:before="27"/>
      </w:pPr>
      <w:r>
        <w:rPr>
          <w:w w:val="95"/>
        </w:rPr>
        <w:t>277.16 (13), 293.37 (0.09).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  <w:tabs>
          <w:tab w:pos="1496" w:val="left" w:leader="none"/>
        </w:tabs>
        <w:spacing w:line="259" w:lineRule="auto"/>
        <w:ind w:right="222"/>
      </w:pPr>
      <w:r>
        <w:rPr>
          <w:w w:val="90"/>
        </w:rPr>
        <w:t>1-(1H-benzo[d]imidazol-2-yl)-3-(2-hydroxyphenyl)</w:t>
      </w:r>
      <w:r>
        <w:rPr>
          <w:spacing w:val="1"/>
          <w:w w:val="90"/>
        </w:rPr>
        <w:t> </w:t>
      </w:r>
      <w:r>
        <w:rPr>
          <w:w w:val="90"/>
        </w:rPr>
        <w:t>propenone</w:t>
        <w:tab/>
      </w:r>
      <w:r>
        <w:rPr/>
        <w:t>(compound</w:t>
      </w:r>
      <w:r>
        <w:rPr>
          <w:spacing w:val="-11"/>
        </w:rPr>
        <w:t> </w:t>
      </w:r>
      <w:r>
        <w:rPr/>
        <w:t>6i)</w:t>
      </w:r>
    </w:p>
    <w:p>
      <w:pPr>
        <w:pStyle w:val="BodyText"/>
        <w:spacing w:line="261" w:lineRule="auto" w:before="23"/>
        <w:ind w:right="35"/>
      </w:pPr>
      <w:r>
        <w:rPr>
          <w:rFonts w:ascii="Arial" w:hAnsi="Arial"/>
          <w:b/>
          <w:w w:val="95"/>
        </w:rPr>
        <w:t>IR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(ν</w:t>
      </w:r>
      <w:r>
        <w:rPr>
          <w:rFonts w:ascii="Arial" w:hAnsi="Arial"/>
          <w:b/>
          <w:spacing w:val="20"/>
          <w:w w:val="95"/>
        </w:rPr>
        <w:t> </w:t>
      </w:r>
      <w:r>
        <w:rPr>
          <w:rFonts w:ascii="Arial" w:hAnsi="Arial"/>
          <w:b/>
          <w:w w:val="95"/>
        </w:rPr>
        <w:t>in</w:t>
      </w:r>
      <w:r>
        <w:rPr>
          <w:rFonts w:ascii="Arial" w:hAnsi="Arial"/>
          <w:b/>
          <w:spacing w:val="21"/>
          <w:w w:val="95"/>
        </w:rPr>
        <w:t> </w:t>
      </w:r>
      <w:r>
        <w:rPr>
          <w:rFonts w:ascii="Arial" w:hAnsi="Arial"/>
          <w:b/>
          <w:w w:val="95"/>
        </w:rPr>
        <w:t>cm</w:t>
      </w:r>
      <w:r>
        <w:rPr>
          <w:rFonts w:ascii="Arial" w:hAnsi="Arial"/>
          <w:b/>
          <w:w w:val="95"/>
          <w:position w:val="5"/>
          <w:sz w:val="14"/>
        </w:rPr>
        <w:t>-1</w:t>
      </w:r>
      <w:r>
        <w:rPr>
          <w:rFonts w:ascii="Arial" w:hAnsi="Arial"/>
          <w:b/>
          <w:w w:val="95"/>
        </w:rPr>
        <w:t>):</w:t>
      </w:r>
      <w:r>
        <w:rPr>
          <w:rFonts w:ascii="Arial" w:hAnsi="Arial"/>
          <w:b/>
          <w:spacing w:val="22"/>
          <w:w w:val="95"/>
        </w:rPr>
        <w:t> </w:t>
      </w:r>
      <w:r>
        <w:rPr>
          <w:w w:val="95"/>
        </w:rPr>
        <w:t>3419.9</w:t>
      </w:r>
      <w:r>
        <w:rPr>
          <w:spacing w:val="24"/>
          <w:w w:val="95"/>
        </w:rPr>
        <w:t> </w:t>
      </w:r>
      <w:r>
        <w:rPr>
          <w:w w:val="95"/>
        </w:rPr>
        <w:t>(O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24"/>
          <w:w w:val="95"/>
        </w:rPr>
        <w:t> </w:t>
      </w:r>
      <w:r>
        <w:rPr>
          <w:w w:val="95"/>
        </w:rPr>
        <w:t>str),</w:t>
      </w:r>
      <w:r>
        <w:rPr>
          <w:spacing w:val="25"/>
          <w:w w:val="95"/>
        </w:rPr>
        <w:t> </w:t>
      </w:r>
      <w:r>
        <w:rPr>
          <w:w w:val="95"/>
        </w:rPr>
        <w:t>3388.0</w:t>
      </w:r>
      <w:r>
        <w:rPr>
          <w:spacing w:val="24"/>
          <w:w w:val="95"/>
        </w:rPr>
        <w:t> </w:t>
      </w:r>
      <w:r>
        <w:rPr>
          <w:w w:val="95"/>
        </w:rPr>
        <w:t>(N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25"/>
          <w:w w:val="95"/>
        </w:rPr>
        <w:t> </w:t>
      </w:r>
      <w:r>
        <w:rPr>
          <w:w w:val="95"/>
        </w:rPr>
        <w:t>str),</w:t>
      </w:r>
      <w:r>
        <w:rPr>
          <w:spacing w:val="-52"/>
          <w:w w:val="95"/>
        </w:rPr>
        <w:t> </w:t>
      </w:r>
      <w:r>
        <w:rPr>
          <w:w w:val="95"/>
        </w:rPr>
        <w:t>3095.3</w:t>
      </w:r>
      <w:r>
        <w:rPr>
          <w:spacing w:val="-2"/>
          <w:w w:val="95"/>
        </w:rPr>
        <w:t> </w:t>
      </w:r>
      <w:r>
        <w:rPr>
          <w:w w:val="95"/>
        </w:rPr>
        <w:t>(=C</w:t>
      </w:r>
      <w:r>
        <w:rPr>
          <w:rFonts w:ascii="Arial MT" w:hAnsi="Arial MT"/>
          <w:w w:val="95"/>
        </w:rPr>
        <w:t>–</w:t>
      </w:r>
      <w:r>
        <w:rPr>
          <w:w w:val="95"/>
        </w:rPr>
        <w:t>H</w:t>
      </w:r>
      <w:r>
        <w:rPr>
          <w:spacing w:val="-1"/>
          <w:w w:val="95"/>
        </w:rPr>
        <w:t> </w:t>
      </w:r>
      <w:r>
        <w:rPr>
          <w:w w:val="95"/>
        </w:rPr>
        <w:t>str),</w:t>
      </w:r>
      <w:r>
        <w:rPr>
          <w:spacing w:val="-2"/>
          <w:w w:val="95"/>
        </w:rPr>
        <w:t> </w:t>
      </w:r>
      <w:r>
        <w:rPr>
          <w:w w:val="95"/>
        </w:rPr>
        <w:t>1657.8</w:t>
      </w:r>
      <w:r>
        <w:rPr>
          <w:spacing w:val="-2"/>
          <w:w w:val="95"/>
        </w:rPr>
        <w:t> </w:t>
      </w:r>
      <w:r>
        <w:rPr>
          <w:w w:val="95"/>
        </w:rPr>
        <w:t>(C=O</w:t>
      </w:r>
      <w:r>
        <w:rPr>
          <w:spacing w:val="-2"/>
          <w:w w:val="95"/>
        </w:rPr>
        <w:t> </w:t>
      </w:r>
      <w:r>
        <w:rPr>
          <w:w w:val="95"/>
        </w:rPr>
        <w:t>str),</w:t>
      </w:r>
      <w:r>
        <w:rPr>
          <w:spacing w:val="52"/>
          <w:w w:val="95"/>
        </w:rPr>
        <w:t> </w:t>
      </w:r>
      <w:r>
        <w:rPr>
          <w:w w:val="95"/>
        </w:rPr>
        <w:t>1643.4-1635.6</w:t>
      </w:r>
    </w:p>
    <w:p>
      <w:pPr>
        <w:pStyle w:val="BodyText"/>
        <w:tabs>
          <w:tab w:pos="1825" w:val="left" w:leader="none"/>
          <w:tab w:pos="2485" w:val="left" w:leader="none"/>
          <w:tab w:pos="3741" w:val="left" w:leader="none"/>
          <w:tab w:pos="4610" w:val="left" w:leader="none"/>
        </w:tabs>
        <w:spacing w:line="261" w:lineRule="auto" w:before="4"/>
        <w:ind w:right="40"/>
      </w:pPr>
      <w:r>
        <w:rPr>
          <w:w w:val="95"/>
        </w:rPr>
        <w:t>(C=C</w:t>
      </w:r>
      <w:r>
        <w:rPr>
          <w:spacing w:val="30"/>
          <w:w w:val="95"/>
        </w:rPr>
        <w:t> </w:t>
      </w:r>
      <w:r>
        <w:rPr>
          <w:w w:val="95"/>
        </w:rPr>
        <w:t>str,</w:t>
      </w:r>
      <w:r>
        <w:rPr>
          <w:spacing w:val="28"/>
          <w:w w:val="95"/>
        </w:rPr>
        <w:t> </w:t>
      </w:r>
      <w:r>
        <w:rPr>
          <w:w w:val="95"/>
        </w:rPr>
        <w:t>Aliphatic),</w:t>
      </w:r>
      <w:r>
        <w:rPr>
          <w:spacing w:val="31"/>
          <w:w w:val="95"/>
        </w:rPr>
        <w:t> </w:t>
      </w:r>
      <w:r>
        <w:rPr>
          <w:w w:val="95"/>
        </w:rPr>
        <w:t>1592.2-1476.5</w:t>
      </w:r>
      <w:r>
        <w:rPr>
          <w:spacing w:val="32"/>
          <w:w w:val="95"/>
        </w:rPr>
        <w:t> </w:t>
      </w:r>
      <w:r>
        <w:rPr>
          <w:w w:val="95"/>
        </w:rPr>
        <w:t>(C=C</w:t>
      </w:r>
      <w:r>
        <w:rPr>
          <w:spacing w:val="30"/>
          <w:w w:val="95"/>
        </w:rPr>
        <w:t> </w:t>
      </w:r>
      <w:r>
        <w:rPr>
          <w:w w:val="95"/>
        </w:rPr>
        <w:t>str,</w:t>
      </w:r>
      <w:r>
        <w:rPr>
          <w:spacing w:val="29"/>
          <w:w w:val="95"/>
        </w:rPr>
        <w:t> </w:t>
      </w:r>
      <w:r>
        <w:rPr>
          <w:w w:val="95"/>
        </w:rPr>
        <w:t>Aryl),</w:t>
      </w:r>
      <w:r>
        <w:rPr>
          <w:spacing w:val="-53"/>
          <w:w w:val="95"/>
        </w:rPr>
        <w:t> </w:t>
      </w:r>
      <w:r>
        <w:rPr/>
        <w:t>1345.3-1139.9</w:t>
        <w:tab/>
        <w:t>(C</w:t>
      </w:r>
      <w:r>
        <w:rPr>
          <w:rFonts w:ascii="Arial MT" w:hAnsi="Arial MT"/>
        </w:rPr>
        <w:t>–</w:t>
      </w:r>
      <w:r>
        <w:rPr/>
        <w:t>N</w:t>
        <w:tab/>
      </w:r>
      <w:r>
        <w:rPr>
          <w:spacing w:val="-1"/>
        </w:rPr>
        <w:t>str),1247.9-</w:t>
        <w:tab/>
      </w:r>
      <w:r>
        <w:rPr/>
        <w:t>1209.4</w:t>
        <w:tab/>
      </w:r>
      <w:r>
        <w:rPr>
          <w:spacing w:val="-2"/>
          <w:w w:val="90"/>
        </w:rPr>
        <w:t>(C</w:t>
      </w:r>
      <w:r>
        <w:rPr>
          <w:rFonts w:ascii="Arial MT" w:hAnsi="Arial MT"/>
          <w:spacing w:val="-2"/>
          <w:w w:val="90"/>
        </w:rPr>
        <w:t>–</w:t>
      </w:r>
      <w:r>
        <w:rPr>
          <w:spacing w:val="-2"/>
          <w:w w:val="90"/>
        </w:rPr>
        <w:t>O</w:t>
      </w:r>
    </w:p>
    <w:p>
      <w:pPr>
        <w:pStyle w:val="BodyText"/>
        <w:spacing w:before="5"/>
      </w:pPr>
      <w:r>
        <w:rPr>
          <w:w w:val="95"/>
        </w:rPr>
        <w:t>str,OH).</w:t>
      </w:r>
    </w:p>
    <w:p>
      <w:pPr>
        <w:spacing w:before="40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w w:val="95"/>
          <w:position w:val="5"/>
          <w:sz w:val="14"/>
        </w:rPr>
        <w:t>1</w:t>
      </w:r>
      <w:r>
        <w:rPr>
          <w:rFonts w:ascii="Arial" w:hAnsi="Arial"/>
          <w:b/>
          <w:w w:val="95"/>
          <w:sz w:val="22"/>
        </w:rPr>
        <w:t>HNMR</w:t>
      </w:r>
      <w:r>
        <w:rPr>
          <w:rFonts w:ascii="Arial" w:hAnsi="Arial"/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(δ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ppm):</w:t>
      </w:r>
      <w:r>
        <w:rPr>
          <w:rFonts w:ascii="Arial" w:hAnsi="Arial"/>
          <w:b/>
          <w:spacing w:val="24"/>
          <w:w w:val="95"/>
          <w:sz w:val="22"/>
        </w:rPr>
        <w:t> </w:t>
      </w:r>
      <w:r>
        <w:rPr>
          <w:w w:val="95"/>
          <w:sz w:val="22"/>
        </w:rPr>
        <w:t>8.157(S,1H,N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H),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7.874-7.293</w:t>
      </w:r>
    </w:p>
    <w:p>
      <w:pPr>
        <w:pStyle w:val="BodyText"/>
        <w:tabs>
          <w:tab w:pos="1895" w:val="left" w:leader="none"/>
        </w:tabs>
        <w:spacing w:before="29"/>
      </w:pPr>
      <w:r>
        <w:rPr>
          <w:w w:val="90"/>
        </w:rPr>
        <w:t>(m,4H,Ar-H),</w:t>
        <w:tab/>
        <w:t>7.324-7.448(d,2H,-CH=C</w:t>
      </w:r>
      <w:r>
        <w:rPr>
          <w:w w:val="90"/>
          <w:u w:val="single"/>
        </w:rPr>
        <w:t>H</w:t>
      </w:r>
      <w:r>
        <w:rPr>
          <w:w w:val="90"/>
        </w:rPr>
        <w:t>-phenyl),</w:t>
      </w:r>
    </w:p>
    <w:p>
      <w:pPr>
        <w:pStyle w:val="BodyText"/>
        <w:tabs>
          <w:tab w:pos="1717" w:val="left" w:leader="none"/>
          <w:tab w:pos="3939" w:val="left" w:leader="none"/>
        </w:tabs>
        <w:spacing w:before="21"/>
      </w:pPr>
      <w:r>
        <w:rPr/>
        <w:t>6.721-6.740</w:t>
        <w:tab/>
      </w:r>
      <w:r>
        <w:rPr>
          <w:w w:val="90"/>
        </w:rPr>
        <w:t>(d,2H,O=C</w:t>
      </w:r>
      <w:r>
        <w:rPr>
          <w:rFonts w:ascii="Arial MT" w:hAnsi="Arial MT"/>
          <w:w w:val="90"/>
        </w:rPr>
        <w:t>–</w:t>
      </w:r>
      <w:r>
        <w:rPr>
          <w:w w:val="90"/>
        </w:rPr>
        <w:t>C</w:t>
      </w:r>
      <w:r>
        <w:rPr>
          <w:w w:val="90"/>
          <w:u w:val="single"/>
        </w:rPr>
        <w:t>H</w:t>
      </w:r>
      <w:r>
        <w:rPr>
          <w:w w:val="90"/>
        </w:rPr>
        <w:t>=CH),</w:t>
        <w:tab/>
      </w:r>
      <w:r>
        <w:rPr>
          <w:spacing w:val="-1"/>
        </w:rPr>
        <w:t>6.681-7.267</w:t>
      </w:r>
    </w:p>
    <w:p>
      <w:pPr>
        <w:pStyle w:val="BodyText"/>
        <w:tabs>
          <w:tab w:pos="2262" w:val="left" w:leader="none"/>
          <w:tab w:pos="3265" w:val="left" w:leader="none"/>
          <w:tab w:pos="4114" w:val="left" w:leader="none"/>
        </w:tabs>
        <w:spacing w:line="261" w:lineRule="auto" w:before="27"/>
        <w:ind w:right="40"/>
      </w:pPr>
      <w:r>
        <w:rPr>
          <w:w w:val="90"/>
        </w:rPr>
        <w:t>(m,4H,O-substituted</w:t>
        <w:tab/>
      </w:r>
      <w:r>
        <w:rPr>
          <w:w w:val="95"/>
        </w:rPr>
        <w:t>phenyl),</w:t>
        <w:tab/>
      </w:r>
      <w:r>
        <w:rPr/>
        <w:t>4.871</w:t>
        <w:tab/>
      </w:r>
      <w:r>
        <w:rPr>
          <w:w w:val="85"/>
        </w:rPr>
        <w:t>(S,1H,ortho</w:t>
      </w:r>
      <w:r>
        <w:rPr>
          <w:spacing w:val="-47"/>
          <w:w w:val="85"/>
        </w:rPr>
        <w:t> </w:t>
      </w:r>
      <w:r>
        <w:rPr/>
        <w:t>substituted</w:t>
      </w:r>
      <w:r>
        <w:rPr>
          <w:rFonts w:ascii="Arial MT" w:hAnsi="Arial MT"/>
        </w:rPr>
        <w:t>–</w:t>
      </w:r>
      <w:r>
        <w:rPr/>
        <w:t>OH).</w:t>
      </w:r>
    </w:p>
    <w:p>
      <w:pPr>
        <w:tabs>
          <w:tab w:pos="1193" w:val="left" w:leader="none"/>
          <w:tab w:pos="1631" w:val="left" w:leader="none"/>
          <w:tab w:pos="2039" w:val="left" w:leader="none"/>
          <w:tab w:pos="2805" w:val="left" w:leader="none"/>
          <w:tab w:pos="4314" w:val="left" w:leader="none"/>
        </w:tabs>
        <w:spacing w:before="20"/>
        <w:ind w:left="227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position w:val="5"/>
          <w:sz w:val="14"/>
        </w:rPr>
        <w:t>13</w:t>
      </w:r>
      <w:r>
        <w:rPr>
          <w:rFonts w:ascii="Arial" w:hAnsi="Arial"/>
          <w:b/>
          <w:sz w:val="22"/>
        </w:rPr>
        <w:t>CNMR</w:t>
        <w:tab/>
        <w:t>(δ</w:t>
        <w:tab/>
        <w:t>in</w:t>
        <w:tab/>
        <w:t>ppm):</w:t>
        <w:tab/>
      </w:r>
      <w:r>
        <w:rPr>
          <w:sz w:val="22"/>
        </w:rPr>
        <w:t>188.51(C=O),</w:t>
        <w:tab/>
      </w:r>
      <w:r>
        <w:rPr>
          <w:spacing w:val="-1"/>
          <w:sz w:val="22"/>
        </w:rPr>
        <w:t>115.43</w:t>
      </w:r>
      <w:r>
        <w:rPr>
          <w:rFonts w:ascii="Arial MT" w:hAnsi="Arial MT"/>
          <w:spacing w:val="-1"/>
          <w:sz w:val="22"/>
        </w:rPr>
        <w:t>–</w:t>
      </w:r>
    </w:p>
    <w:p>
      <w:pPr>
        <w:pStyle w:val="BodyText"/>
        <w:tabs>
          <w:tab w:pos="2775" w:val="left" w:leader="none"/>
        </w:tabs>
        <w:spacing w:line="261" w:lineRule="auto" w:before="27"/>
        <w:ind w:right="40"/>
      </w:pPr>
      <w:r>
        <w:rPr>
          <w:w w:val="90"/>
        </w:rPr>
        <w:t>123.15(fused</w:t>
      </w:r>
      <w:r>
        <w:rPr>
          <w:spacing w:val="39"/>
          <w:w w:val="90"/>
        </w:rPr>
        <w:t> </w:t>
      </w:r>
      <w:r>
        <w:rPr>
          <w:w w:val="90"/>
        </w:rPr>
        <w:t>phenyl),</w:t>
      </w:r>
      <w:r>
        <w:rPr>
          <w:spacing w:val="35"/>
          <w:w w:val="90"/>
        </w:rPr>
        <w:t> </w:t>
      </w:r>
      <w:r>
        <w:rPr>
          <w:w w:val="90"/>
        </w:rPr>
        <w:t>138.30(fused</w:t>
      </w:r>
      <w:r>
        <w:rPr>
          <w:spacing w:val="35"/>
          <w:w w:val="90"/>
        </w:rPr>
        <w:t> </w:t>
      </w:r>
      <w:r>
        <w:rPr>
          <w:w w:val="90"/>
        </w:rPr>
        <w:t>C),</w:t>
      </w:r>
      <w:r>
        <w:rPr>
          <w:spacing w:val="36"/>
          <w:w w:val="90"/>
        </w:rPr>
        <w:t> </w:t>
      </w:r>
      <w:r>
        <w:rPr>
          <w:w w:val="90"/>
        </w:rPr>
        <w:t>142.23(C=N),</w:t>
      </w:r>
      <w:r>
        <w:rPr>
          <w:spacing w:val="-49"/>
          <w:w w:val="90"/>
        </w:rPr>
        <w:t> </w:t>
      </w:r>
      <w:r>
        <w:rPr>
          <w:w w:val="95"/>
        </w:rPr>
        <w:t>122.811(O=C</w:t>
      </w:r>
      <w:r>
        <w:rPr>
          <w:rFonts w:ascii="Arial MT" w:hAnsi="Arial MT"/>
          <w:w w:val="95"/>
        </w:rPr>
        <w:t>–</w:t>
      </w:r>
      <w:r>
        <w:rPr>
          <w:w w:val="95"/>
          <w:u w:val="single"/>
        </w:rPr>
        <w:t>C</w:t>
      </w:r>
      <w:r>
        <w:rPr>
          <w:w w:val="95"/>
        </w:rPr>
        <w:t>H=CH),</w:t>
        <w:tab/>
      </w:r>
      <w:r>
        <w:rPr>
          <w:w w:val="90"/>
        </w:rPr>
        <w:t>146.33(</w:t>
      </w:r>
      <w:r>
        <w:rPr>
          <w:rFonts w:ascii="Arial MT" w:hAnsi="Arial MT"/>
          <w:w w:val="90"/>
        </w:rPr>
        <w:t>–</w:t>
      </w:r>
      <w:r>
        <w:rPr>
          <w:w w:val="90"/>
        </w:rPr>
        <w:t>CH=</w:t>
      </w:r>
      <w:r>
        <w:rPr>
          <w:w w:val="90"/>
          <w:u w:val="single"/>
        </w:rPr>
        <w:t>C</w:t>
      </w:r>
      <w:r>
        <w:rPr>
          <w:w w:val="90"/>
        </w:rPr>
        <w:t>H</w:t>
      </w:r>
      <w:r>
        <w:rPr>
          <w:rFonts w:ascii="Arial MT" w:hAnsi="Arial MT"/>
          <w:w w:val="90"/>
        </w:rPr>
        <w:t>–</w:t>
      </w:r>
      <w:r>
        <w:rPr>
          <w:w w:val="90"/>
        </w:rPr>
        <w:t>phenyl),</w:t>
      </w:r>
    </w:p>
    <w:p>
      <w:pPr>
        <w:pStyle w:val="BodyText"/>
        <w:spacing w:line="252" w:lineRule="exact"/>
      </w:pPr>
      <w:r>
        <w:rPr>
          <w:w w:val="95"/>
        </w:rPr>
        <w:t>157.56(Ar</w:t>
      </w:r>
      <w:r>
        <w:rPr>
          <w:rFonts w:ascii="Arial MT" w:hAnsi="Arial MT"/>
          <w:w w:val="95"/>
        </w:rPr>
        <w:t>–</w:t>
      </w:r>
      <w:r>
        <w:rPr>
          <w:w w:val="95"/>
        </w:rPr>
        <w:t>OH),</w:t>
      </w:r>
      <w:r>
        <w:rPr>
          <w:spacing w:val="16"/>
          <w:w w:val="95"/>
        </w:rPr>
        <w:t> </w:t>
      </w:r>
      <w:r>
        <w:rPr>
          <w:w w:val="95"/>
        </w:rPr>
        <w:t>119.88-127.83-</w:t>
      </w:r>
      <w:r>
        <w:rPr>
          <w:spacing w:val="19"/>
          <w:w w:val="95"/>
        </w:rPr>
        <w:t> </w:t>
      </w:r>
      <w:r>
        <w:rPr>
          <w:w w:val="95"/>
        </w:rPr>
        <w:t>129.91-</w:t>
      </w:r>
      <w:r>
        <w:rPr>
          <w:spacing w:val="18"/>
          <w:w w:val="95"/>
        </w:rPr>
        <w:t> </w:t>
      </w:r>
      <w:r>
        <w:rPr>
          <w:w w:val="95"/>
        </w:rPr>
        <w:t>130.11</w:t>
      </w:r>
      <w:r>
        <w:rPr>
          <w:spacing w:val="18"/>
          <w:w w:val="95"/>
        </w:rPr>
        <w:t> </w:t>
      </w:r>
      <w:r>
        <w:rPr>
          <w:w w:val="95"/>
        </w:rPr>
        <w:t>(O-</w:t>
      </w:r>
    </w:p>
    <w:p>
      <w:pPr>
        <w:pStyle w:val="BodyText"/>
        <w:spacing w:before="26"/>
      </w:pPr>
      <w:r>
        <w:rPr>
          <w:w w:val="85"/>
        </w:rPr>
        <w:t>substituted</w:t>
      </w:r>
      <w:r>
        <w:rPr>
          <w:spacing w:val="27"/>
          <w:w w:val="85"/>
        </w:rPr>
        <w:t> </w:t>
      </w:r>
      <w:r>
        <w:rPr>
          <w:w w:val="85"/>
        </w:rPr>
        <w:t>phenyl).</w:t>
      </w:r>
    </w:p>
    <w:p>
      <w:pPr>
        <w:spacing w:before="24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1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17"/>
          <w:w w:val="95"/>
          <w:sz w:val="22"/>
        </w:rPr>
        <w:t> </w:t>
      </w:r>
      <w:r>
        <w:rPr>
          <w:w w:val="95"/>
          <w:sz w:val="22"/>
        </w:rPr>
        <w:t>93.06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(47),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105.52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(28),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117.04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7"/>
      </w:pPr>
      <w:r>
        <w:rPr>
          <w:w w:val="95"/>
        </w:rPr>
        <w:t>131.51</w:t>
      </w:r>
      <w:r>
        <w:rPr>
          <w:spacing w:val="39"/>
          <w:w w:val="95"/>
        </w:rPr>
        <w:t> </w:t>
      </w:r>
      <w:r>
        <w:rPr>
          <w:w w:val="95"/>
        </w:rPr>
        <w:t>(23),</w:t>
      </w:r>
      <w:r>
        <w:rPr>
          <w:spacing w:val="37"/>
          <w:w w:val="95"/>
        </w:rPr>
        <w:t> </w:t>
      </w:r>
      <w:r>
        <w:rPr>
          <w:w w:val="95"/>
        </w:rPr>
        <w:t>147.45</w:t>
      </w:r>
      <w:r>
        <w:rPr>
          <w:spacing w:val="38"/>
          <w:w w:val="95"/>
        </w:rPr>
        <w:t> </w:t>
      </w:r>
      <w:r>
        <w:rPr>
          <w:w w:val="95"/>
        </w:rPr>
        <w:t>(42),</w:t>
      </w:r>
      <w:r>
        <w:rPr>
          <w:spacing w:val="35"/>
          <w:w w:val="95"/>
        </w:rPr>
        <w:t> </w:t>
      </w:r>
      <w:r>
        <w:rPr>
          <w:w w:val="95"/>
        </w:rPr>
        <w:t>158.20</w:t>
      </w:r>
      <w:r>
        <w:rPr>
          <w:spacing w:val="40"/>
          <w:w w:val="95"/>
        </w:rPr>
        <w:t> </w:t>
      </w:r>
      <w:r>
        <w:rPr>
          <w:w w:val="95"/>
        </w:rPr>
        <w:t>(25),</w:t>
      </w:r>
      <w:r>
        <w:rPr>
          <w:spacing w:val="37"/>
          <w:w w:val="95"/>
        </w:rPr>
        <w:t> </w:t>
      </w:r>
      <w:r>
        <w:rPr>
          <w:w w:val="95"/>
        </w:rPr>
        <w:t>174.31(62),</w:t>
      </w:r>
    </w:p>
    <w:p>
      <w:pPr>
        <w:pStyle w:val="BodyText"/>
        <w:spacing w:before="25"/>
      </w:pPr>
      <w:r>
        <w:rPr>
          <w:w w:val="95"/>
        </w:rPr>
        <w:t>188.59</w:t>
      </w:r>
      <w:r>
        <w:rPr>
          <w:spacing w:val="2"/>
          <w:w w:val="95"/>
        </w:rPr>
        <w:t> </w:t>
      </w:r>
      <w:r>
        <w:rPr>
          <w:w w:val="95"/>
        </w:rPr>
        <w:t>(33),</w:t>
      </w:r>
      <w:r>
        <w:rPr>
          <w:spacing w:val="2"/>
          <w:w w:val="95"/>
        </w:rPr>
        <w:t> </w:t>
      </w:r>
      <w:r>
        <w:rPr>
          <w:w w:val="95"/>
        </w:rPr>
        <w:t>217.81</w:t>
      </w:r>
      <w:r>
        <w:rPr>
          <w:spacing w:val="2"/>
          <w:w w:val="95"/>
        </w:rPr>
        <w:t> </w:t>
      </w:r>
      <w:r>
        <w:rPr>
          <w:w w:val="95"/>
        </w:rPr>
        <w:t>(11),</w:t>
      </w:r>
      <w:r>
        <w:rPr>
          <w:spacing w:val="-1"/>
          <w:w w:val="95"/>
        </w:rPr>
        <w:t> </w:t>
      </w:r>
      <w:r>
        <w:rPr>
          <w:w w:val="95"/>
        </w:rPr>
        <w:t>247.10</w:t>
      </w:r>
      <w:r>
        <w:rPr>
          <w:spacing w:val="3"/>
          <w:w w:val="95"/>
        </w:rPr>
        <w:t> </w:t>
      </w:r>
      <w:r>
        <w:rPr>
          <w:w w:val="95"/>
        </w:rPr>
        <w:t>(17),</w:t>
      </w:r>
      <w:r>
        <w:rPr>
          <w:spacing w:val="1"/>
          <w:w w:val="95"/>
        </w:rPr>
        <w:t> </w:t>
      </w:r>
      <w:r>
        <w:rPr>
          <w:w w:val="95"/>
        </w:rPr>
        <w:t>264.52</w:t>
      </w:r>
      <w:r>
        <w:rPr>
          <w:spacing w:val="3"/>
          <w:w w:val="95"/>
        </w:rPr>
        <w:t> </w:t>
      </w:r>
      <w:r>
        <w:rPr>
          <w:w w:val="95"/>
        </w:rPr>
        <w:t>(12).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  <w:spacing w:line="261" w:lineRule="auto"/>
      </w:pPr>
      <w:r>
        <w:rPr>
          <w:w w:val="90"/>
        </w:rPr>
        <w:t>1-(1H-benzo[d]imidazol-2-yl)-3-(4-hydroxy-3-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methoxyphenyl)</w:t>
      </w:r>
      <w:r>
        <w:rPr>
          <w:spacing w:val="-7"/>
          <w:w w:val="90"/>
        </w:rPr>
        <w:t> </w:t>
      </w:r>
      <w:r>
        <w:rPr>
          <w:w w:val="90"/>
        </w:rPr>
        <w:t>propenone</w:t>
      </w:r>
      <w:r>
        <w:rPr>
          <w:spacing w:val="-8"/>
          <w:w w:val="90"/>
        </w:rPr>
        <w:t> </w:t>
      </w:r>
      <w:r>
        <w:rPr>
          <w:w w:val="90"/>
        </w:rPr>
        <w:t>(compound</w:t>
      </w:r>
      <w:r>
        <w:rPr>
          <w:spacing w:val="-8"/>
          <w:w w:val="90"/>
        </w:rPr>
        <w:t> </w:t>
      </w:r>
      <w:r>
        <w:rPr>
          <w:w w:val="90"/>
        </w:rPr>
        <w:t>6j)</w:t>
      </w:r>
    </w:p>
    <w:p>
      <w:pPr>
        <w:spacing w:before="20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w w:val="95"/>
          <w:sz w:val="22"/>
        </w:rPr>
        <w:t>IR</w:t>
      </w:r>
      <w:r>
        <w:rPr>
          <w:rFonts w:ascii="Arial" w:hAnsi="Arial"/>
          <w:b/>
          <w:spacing w:val="1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(ν</w:t>
      </w:r>
      <w:r>
        <w:rPr>
          <w:rFonts w:ascii="Arial" w:hAnsi="Arial"/>
          <w:b/>
          <w:spacing w:val="10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1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cm</w:t>
      </w:r>
      <w:r>
        <w:rPr>
          <w:rFonts w:ascii="Arial" w:hAnsi="Arial"/>
          <w:b/>
          <w:w w:val="95"/>
          <w:position w:val="5"/>
          <w:sz w:val="14"/>
        </w:rPr>
        <w:t>-1</w:t>
      </w:r>
      <w:r>
        <w:rPr>
          <w:rFonts w:ascii="Arial" w:hAnsi="Arial"/>
          <w:b/>
          <w:w w:val="95"/>
          <w:sz w:val="22"/>
        </w:rPr>
        <w:t>):</w:t>
      </w:r>
      <w:r>
        <w:rPr>
          <w:rFonts w:ascii="Arial" w:hAnsi="Arial"/>
          <w:b/>
          <w:spacing w:val="14"/>
          <w:w w:val="95"/>
          <w:sz w:val="22"/>
        </w:rPr>
        <w:t> </w:t>
      </w:r>
      <w:r>
        <w:rPr>
          <w:w w:val="95"/>
          <w:sz w:val="22"/>
        </w:rPr>
        <w:t>3418.9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(O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str)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,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3395.7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(N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str),</w:t>
      </w:r>
    </w:p>
    <w:p>
      <w:pPr>
        <w:pStyle w:val="BodyText"/>
        <w:spacing w:before="22"/>
        <w:rPr>
          <w:sz w:val="14"/>
        </w:rPr>
      </w:pPr>
      <w:r>
        <w:rPr>
          <w:w w:val="95"/>
          <w:position w:val="1"/>
        </w:rPr>
        <w:t>3064.0</w:t>
      </w:r>
      <w:r>
        <w:rPr>
          <w:spacing w:val="37"/>
          <w:w w:val="95"/>
          <w:position w:val="1"/>
        </w:rPr>
        <w:t> </w:t>
      </w:r>
      <w:r>
        <w:rPr>
          <w:w w:val="95"/>
          <w:position w:val="1"/>
        </w:rPr>
        <w:t>(=C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H</w:t>
      </w:r>
      <w:r>
        <w:rPr>
          <w:spacing w:val="36"/>
          <w:w w:val="95"/>
          <w:position w:val="1"/>
        </w:rPr>
        <w:t> </w:t>
      </w:r>
      <w:r>
        <w:rPr>
          <w:w w:val="95"/>
          <w:position w:val="1"/>
        </w:rPr>
        <w:t>str),</w:t>
      </w:r>
      <w:r>
        <w:rPr>
          <w:spacing w:val="36"/>
          <w:w w:val="95"/>
          <w:position w:val="1"/>
        </w:rPr>
        <w:t> </w:t>
      </w:r>
      <w:r>
        <w:rPr>
          <w:w w:val="95"/>
          <w:position w:val="1"/>
        </w:rPr>
        <w:t>2929.9-</w:t>
      </w:r>
      <w:r>
        <w:rPr>
          <w:spacing w:val="37"/>
          <w:w w:val="95"/>
          <w:position w:val="1"/>
        </w:rPr>
        <w:t> </w:t>
      </w:r>
      <w:r>
        <w:rPr>
          <w:w w:val="95"/>
          <w:position w:val="1"/>
        </w:rPr>
        <w:t>2848.9(C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H</w:t>
      </w:r>
      <w:r>
        <w:rPr>
          <w:spacing w:val="36"/>
          <w:w w:val="95"/>
          <w:position w:val="1"/>
        </w:rPr>
        <w:t> </w:t>
      </w:r>
      <w:r>
        <w:rPr>
          <w:w w:val="95"/>
          <w:position w:val="1"/>
        </w:rPr>
        <w:t>str,OCH</w:t>
      </w:r>
      <w:r>
        <w:rPr>
          <w:w w:val="95"/>
          <w:sz w:val="14"/>
        </w:rPr>
        <w:t>3</w:t>
      </w:r>
      <w:r>
        <w:rPr>
          <w:w w:val="95"/>
          <w:position w:val="1"/>
        </w:rPr>
        <w:t>)</w:t>
      </w:r>
      <w:r>
        <w:rPr>
          <w:w w:val="95"/>
          <w:sz w:val="14"/>
        </w:rPr>
        <w:t>,</w:t>
      </w:r>
    </w:p>
    <w:p>
      <w:pPr>
        <w:pStyle w:val="BodyText"/>
        <w:spacing w:before="27"/>
      </w:pPr>
      <w:r>
        <w:rPr>
          <w:w w:val="95"/>
        </w:rPr>
        <w:t>1675.2</w:t>
      </w:r>
      <w:r>
        <w:rPr>
          <w:spacing w:val="-9"/>
          <w:w w:val="95"/>
        </w:rPr>
        <w:t> </w:t>
      </w:r>
      <w:r>
        <w:rPr>
          <w:w w:val="95"/>
        </w:rPr>
        <w:t>(C=O</w:t>
      </w:r>
      <w:r>
        <w:rPr>
          <w:spacing w:val="-9"/>
          <w:w w:val="95"/>
        </w:rPr>
        <w:t> </w:t>
      </w:r>
      <w:r>
        <w:rPr>
          <w:w w:val="95"/>
        </w:rPr>
        <w:t>str),</w:t>
      </w:r>
      <w:r>
        <w:rPr>
          <w:spacing w:val="-10"/>
          <w:w w:val="95"/>
        </w:rPr>
        <w:t> </w:t>
      </w:r>
      <w:r>
        <w:rPr>
          <w:w w:val="95"/>
        </w:rPr>
        <w:t>1661.7-1632.8</w:t>
      </w:r>
      <w:r>
        <w:rPr>
          <w:spacing w:val="-9"/>
          <w:w w:val="95"/>
        </w:rPr>
        <w:t> </w:t>
      </w:r>
      <w:r>
        <w:rPr>
          <w:w w:val="95"/>
        </w:rPr>
        <w:t>(C=C</w:t>
      </w:r>
      <w:r>
        <w:rPr>
          <w:spacing w:val="-9"/>
          <w:w w:val="95"/>
        </w:rPr>
        <w:t> </w:t>
      </w:r>
      <w:r>
        <w:rPr>
          <w:w w:val="95"/>
        </w:rPr>
        <w:t>str,</w:t>
      </w:r>
      <w:r>
        <w:rPr>
          <w:spacing w:val="-9"/>
          <w:w w:val="95"/>
        </w:rPr>
        <w:t> </w:t>
      </w:r>
      <w:r>
        <w:rPr>
          <w:w w:val="95"/>
        </w:rPr>
        <w:t>Aliphatic),</w:t>
      </w:r>
    </w:p>
    <w:p>
      <w:pPr>
        <w:pStyle w:val="BodyText"/>
        <w:spacing w:before="21"/>
      </w:pPr>
      <w:r>
        <w:rPr>
          <w:w w:val="95"/>
        </w:rPr>
        <w:t>1594.2-1505.4</w:t>
      </w:r>
      <w:r>
        <w:rPr>
          <w:spacing w:val="20"/>
          <w:w w:val="95"/>
        </w:rPr>
        <w:t> </w:t>
      </w:r>
      <w:r>
        <w:rPr>
          <w:w w:val="95"/>
        </w:rPr>
        <w:t>(C=C</w:t>
      </w:r>
      <w:r>
        <w:rPr>
          <w:spacing w:val="21"/>
          <w:w w:val="95"/>
        </w:rPr>
        <w:t> </w:t>
      </w:r>
      <w:r>
        <w:rPr>
          <w:w w:val="95"/>
        </w:rPr>
        <w:t>str,</w:t>
      </w:r>
      <w:r>
        <w:rPr>
          <w:spacing w:val="20"/>
          <w:w w:val="95"/>
        </w:rPr>
        <w:t> </w:t>
      </w:r>
      <w:r>
        <w:rPr>
          <w:w w:val="95"/>
        </w:rPr>
        <w:t>Aryl),</w:t>
      </w:r>
      <w:r>
        <w:rPr>
          <w:spacing w:val="21"/>
          <w:w w:val="95"/>
        </w:rPr>
        <w:t> </w:t>
      </w:r>
      <w:r>
        <w:rPr>
          <w:w w:val="95"/>
        </w:rPr>
        <w:t>1343.4-1321.2</w:t>
      </w:r>
      <w:r>
        <w:rPr>
          <w:spacing w:val="21"/>
          <w:w w:val="95"/>
        </w:rPr>
        <w:t> </w:t>
      </w:r>
      <w:r>
        <w:rPr>
          <w:w w:val="95"/>
        </w:rPr>
        <w:t>(C</w:t>
      </w:r>
      <w:r>
        <w:rPr>
          <w:rFonts w:ascii="Arial MT" w:hAnsi="Arial MT"/>
          <w:w w:val="95"/>
        </w:rPr>
        <w:t>–</w:t>
      </w:r>
      <w:r>
        <w:rPr>
          <w:w w:val="95"/>
        </w:rPr>
        <w:t>N</w:t>
      </w:r>
    </w:p>
    <w:p>
      <w:pPr>
        <w:pStyle w:val="BodyText"/>
        <w:spacing w:line="261" w:lineRule="auto" w:before="72"/>
      </w:pPr>
      <w:r>
        <w:rPr/>
        <w:br w:type="column"/>
      </w:r>
      <w:r>
        <w:rPr>
          <w:w w:val="95"/>
          <w:position w:val="1"/>
        </w:rPr>
        <w:t>str),</w:t>
      </w:r>
      <w:r>
        <w:rPr>
          <w:spacing w:val="31"/>
          <w:w w:val="95"/>
          <w:position w:val="1"/>
        </w:rPr>
        <w:t> </w:t>
      </w:r>
      <w:r>
        <w:rPr>
          <w:w w:val="95"/>
          <w:position w:val="1"/>
        </w:rPr>
        <w:t>1172.7-1056.0</w:t>
      </w:r>
      <w:r>
        <w:rPr>
          <w:spacing w:val="32"/>
          <w:w w:val="95"/>
          <w:position w:val="1"/>
        </w:rPr>
        <w:t> </w:t>
      </w:r>
      <w:r>
        <w:rPr>
          <w:w w:val="95"/>
          <w:position w:val="1"/>
        </w:rPr>
        <w:t>(C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O</w:t>
      </w:r>
      <w:r>
        <w:rPr>
          <w:spacing w:val="30"/>
          <w:w w:val="95"/>
          <w:position w:val="1"/>
        </w:rPr>
        <w:t> </w:t>
      </w:r>
      <w:r>
        <w:rPr>
          <w:w w:val="95"/>
          <w:position w:val="1"/>
        </w:rPr>
        <w:t>str,OCH</w:t>
      </w:r>
      <w:r>
        <w:rPr>
          <w:w w:val="95"/>
          <w:sz w:val="14"/>
        </w:rPr>
        <w:t>3</w:t>
      </w:r>
      <w:r>
        <w:rPr>
          <w:w w:val="95"/>
          <w:position w:val="1"/>
        </w:rPr>
        <w:t>)</w:t>
      </w:r>
      <w:r>
        <w:rPr>
          <w:w w:val="95"/>
          <w:sz w:val="14"/>
        </w:rPr>
        <w:t>,</w:t>
      </w:r>
      <w:r>
        <w:rPr>
          <w:spacing w:val="18"/>
          <w:w w:val="95"/>
          <w:sz w:val="14"/>
        </w:rPr>
        <w:t> </w:t>
      </w:r>
      <w:r>
        <w:rPr>
          <w:w w:val="95"/>
          <w:position w:val="1"/>
        </w:rPr>
        <w:t>1270.1-1211.3</w:t>
      </w:r>
      <w:r>
        <w:rPr>
          <w:spacing w:val="-53"/>
          <w:w w:val="95"/>
          <w:position w:val="1"/>
        </w:rPr>
        <w:t> </w:t>
      </w:r>
      <w:r>
        <w:rPr/>
        <w:t>(C</w:t>
      </w:r>
      <w:r>
        <w:rPr>
          <w:rFonts w:ascii="Arial MT" w:hAnsi="Arial MT"/>
        </w:rPr>
        <w:t>–</w:t>
      </w:r>
      <w:r>
        <w:rPr/>
        <w:t>O</w:t>
      </w:r>
      <w:r>
        <w:rPr>
          <w:spacing w:val="-2"/>
        </w:rPr>
        <w:t> </w:t>
      </w:r>
      <w:r>
        <w:rPr/>
        <w:t>str,OH).</w:t>
      </w:r>
    </w:p>
    <w:p>
      <w:pPr>
        <w:spacing w:before="18"/>
        <w:ind w:left="227" w:right="0" w:firstLine="0"/>
        <w:jc w:val="left"/>
        <w:rPr>
          <w:sz w:val="22"/>
        </w:rPr>
      </w:pPr>
      <w:r>
        <w:rPr>
          <w:rFonts w:ascii="Arial" w:hAnsi="Arial"/>
          <w:b/>
          <w:w w:val="95"/>
          <w:position w:val="5"/>
          <w:sz w:val="14"/>
        </w:rPr>
        <w:t>1</w:t>
      </w:r>
      <w:r>
        <w:rPr>
          <w:rFonts w:ascii="Arial" w:hAnsi="Arial"/>
          <w:b/>
          <w:w w:val="95"/>
          <w:sz w:val="22"/>
        </w:rPr>
        <w:t>HNMR</w:t>
      </w:r>
      <w:r>
        <w:rPr>
          <w:rFonts w:ascii="Arial" w:hAnsi="Arial"/>
          <w:b/>
          <w:spacing w:val="2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(δ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in</w:t>
      </w:r>
      <w:r>
        <w:rPr>
          <w:rFonts w:ascii="Arial" w:hAnsi="Arial"/>
          <w:b/>
          <w:spacing w:val="22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ppm):</w:t>
      </w:r>
      <w:r>
        <w:rPr>
          <w:rFonts w:ascii="Arial" w:hAnsi="Arial"/>
          <w:b/>
          <w:spacing w:val="24"/>
          <w:w w:val="95"/>
          <w:sz w:val="22"/>
        </w:rPr>
        <w:t> </w:t>
      </w:r>
      <w:r>
        <w:rPr>
          <w:w w:val="95"/>
          <w:sz w:val="22"/>
        </w:rPr>
        <w:t>8.023(S,1H,N</w:t>
      </w:r>
      <w:r>
        <w:rPr>
          <w:rFonts w:ascii="Arial MT" w:hAnsi="Arial MT"/>
          <w:w w:val="95"/>
          <w:sz w:val="22"/>
        </w:rPr>
        <w:t>–</w:t>
      </w:r>
      <w:r>
        <w:rPr>
          <w:w w:val="95"/>
          <w:sz w:val="22"/>
        </w:rPr>
        <w:t>H),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7.831-7.245</w:t>
      </w:r>
    </w:p>
    <w:p>
      <w:pPr>
        <w:pStyle w:val="BodyText"/>
        <w:tabs>
          <w:tab w:pos="1894" w:val="left" w:leader="none"/>
          <w:tab w:pos="3812" w:val="left" w:leader="none"/>
          <w:tab w:pos="4475" w:val="left" w:leader="none"/>
        </w:tabs>
        <w:spacing w:line="261" w:lineRule="auto" w:before="27"/>
        <w:ind w:right="220"/>
      </w:pPr>
      <w:r>
        <w:rPr>
          <w:w w:val="90"/>
        </w:rPr>
        <w:t>(m,4H,Ar-H),</w:t>
        <w:tab/>
        <w:t>7.392-7.406(d,2H,-CH=C</w:t>
      </w:r>
      <w:r>
        <w:rPr>
          <w:w w:val="90"/>
          <w:u w:val="single"/>
        </w:rPr>
        <w:t>H</w:t>
      </w:r>
      <w:r>
        <w:rPr>
          <w:w w:val="90"/>
        </w:rPr>
        <w:t>-phenyl),</w:t>
      </w:r>
      <w:r>
        <w:rPr>
          <w:spacing w:val="1"/>
          <w:w w:val="90"/>
        </w:rPr>
        <w:t> </w:t>
      </w:r>
      <w:r>
        <w:rPr>
          <w:w w:val="95"/>
        </w:rPr>
        <w:t>6.740-6.713(d,2H,O=C</w:t>
      </w:r>
      <w:r>
        <w:rPr>
          <w:rFonts w:ascii="Arial MT" w:hAnsi="Arial MT"/>
          <w:w w:val="95"/>
        </w:rPr>
        <w:t>–</w:t>
      </w:r>
      <w:r>
        <w:rPr>
          <w:w w:val="95"/>
        </w:rPr>
        <w:t>C</w:t>
      </w:r>
      <w:r>
        <w:rPr>
          <w:w w:val="95"/>
          <w:u w:val="single"/>
        </w:rPr>
        <w:t>H</w:t>
      </w:r>
      <w:r>
        <w:rPr>
          <w:w w:val="95"/>
        </w:rPr>
        <w:t>=CH)</w:t>
        <w:tab/>
      </w:r>
      <w:r>
        <w:rPr/>
        <w:t>,</w:t>
        <w:tab/>
      </w:r>
      <w:r>
        <w:rPr>
          <w:spacing w:val="-4"/>
        </w:rPr>
        <w:t>6.679-</w:t>
      </w:r>
    </w:p>
    <w:p>
      <w:pPr>
        <w:pStyle w:val="BodyText"/>
        <w:spacing w:line="266" w:lineRule="auto" w:before="4"/>
        <w:ind w:right="258"/>
      </w:pPr>
      <w:r>
        <w:rPr>
          <w:w w:val="90"/>
        </w:rPr>
        <w:t>7.197(m,4H,P-substituted</w:t>
      </w:r>
      <w:r>
        <w:rPr>
          <w:spacing w:val="32"/>
          <w:w w:val="90"/>
        </w:rPr>
        <w:t> </w:t>
      </w:r>
      <w:r>
        <w:rPr>
          <w:w w:val="90"/>
        </w:rPr>
        <w:t>phenyl),</w:t>
      </w:r>
      <w:r>
        <w:rPr>
          <w:spacing w:val="33"/>
          <w:w w:val="90"/>
        </w:rPr>
        <w:t> </w:t>
      </w:r>
      <w:r>
        <w:rPr>
          <w:w w:val="90"/>
        </w:rPr>
        <w:t>4.926</w:t>
      </w:r>
      <w:r>
        <w:rPr>
          <w:spacing w:val="35"/>
          <w:w w:val="90"/>
        </w:rPr>
        <w:t> </w:t>
      </w:r>
      <w:r>
        <w:rPr>
          <w:w w:val="90"/>
        </w:rPr>
        <w:t>(S,1H,OH),</w:t>
      </w:r>
      <w:r>
        <w:rPr>
          <w:spacing w:val="-50"/>
          <w:w w:val="90"/>
        </w:rPr>
        <w:t> </w:t>
      </w:r>
      <w:r>
        <w:rPr>
          <w:position w:val="1"/>
        </w:rPr>
        <w:t>3.758(S,3H,OCH</w:t>
      </w:r>
      <w:r>
        <w:rPr>
          <w:sz w:val="14"/>
        </w:rPr>
        <w:t>3</w:t>
      </w:r>
      <w:r>
        <w:rPr>
          <w:position w:val="1"/>
        </w:rPr>
        <w:t>).</w:t>
      </w:r>
    </w:p>
    <w:p>
      <w:pPr>
        <w:tabs>
          <w:tab w:pos="1193" w:val="left" w:leader="none"/>
          <w:tab w:pos="1631" w:val="left" w:leader="none"/>
          <w:tab w:pos="2038" w:val="left" w:leader="none"/>
          <w:tab w:pos="2805" w:val="left" w:leader="none"/>
          <w:tab w:pos="4314" w:val="left" w:leader="none"/>
        </w:tabs>
        <w:spacing w:before="15"/>
        <w:ind w:left="227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position w:val="5"/>
          <w:sz w:val="14"/>
        </w:rPr>
        <w:t>13</w:t>
      </w:r>
      <w:r>
        <w:rPr>
          <w:rFonts w:ascii="Arial" w:hAnsi="Arial"/>
          <w:b/>
          <w:sz w:val="22"/>
        </w:rPr>
        <w:t>CNMR</w:t>
        <w:tab/>
        <w:t>(δ</w:t>
        <w:tab/>
        <w:t>in</w:t>
        <w:tab/>
        <w:t>ppm):</w:t>
        <w:tab/>
      </w:r>
      <w:r>
        <w:rPr>
          <w:sz w:val="22"/>
        </w:rPr>
        <w:t>188.60(C=O),</w:t>
        <w:tab/>
        <w:t>115.21</w:t>
      </w:r>
      <w:r>
        <w:rPr>
          <w:rFonts w:ascii="Arial MT" w:hAnsi="Arial MT"/>
          <w:sz w:val="22"/>
        </w:rPr>
        <w:t>–</w:t>
      </w:r>
    </w:p>
    <w:p>
      <w:pPr>
        <w:pStyle w:val="BodyText"/>
        <w:tabs>
          <w:tab w:pos="2777" w:val="left" w:leader="none"/>
        </w:tabs>
        <w:spacing w:line="261" w:lineRule="auto" w:before="27"/>
        <w:ind w:right="222"/>
      </w:pPr>
      <w:r>
        <w:rPr>
          <w:w w:val="90"/>
        </w:rPr>
        <w:t>123.19(fused</w:t>
      </w:r>
      <w:r>
        <w:rPr>
          <w:spacing w:val="39"/>
          <w:w w:val="90"/>
        </w:rPr>
        <w:t> </w:t>
      </w:r>
      <w:r>
        <w:rPr>
          <w:w w:val="90"/>
        </w:rPr>
        <w:t>phenyl),</w:t>
      </w:r>
      <w:r>
        <w:rPr>
          <w:spacing w:val="35"/>
          <w:w w:val="90"/>
        </w:rPr>
        <w:t> </w:t>
      </w:r>
      <w:r>
        <w:rPr>
          <w:w w:val="90"/>
        </w:rPr>
        <w:t>138.39(fused</w:t>
      </w:r>
      <w:r>
        <w:rPr>
          <w:spacing w:val="36"/>
          <w:w w:val="90"/>
        </w:rPr>
        <w:t> </w:t>
      </w:r>
      <w:r>
        <w:rPr>
          <w:w w:val="90"/>
        </w:rPr>
        <w:t>C),</w:t>
      </w:r>
      <w:r>
        <w:rPr>
          <w:spacing w:val="36"/>
          <w:w w:val="90"/>
        </w:rPr>
        <w:t> </w:t>
      </w:r>
      <w:r>
        <w:rPr>
          <w:w w:val="90"/>
        </w:rPr>
        <w:t>141.86(C=N),</w:t>
      </w:r>
      <w:r>
        <w:rPr>
          <w:spacing w:val="-49"/>
          <w:w w:val="90"/>
        </w:rPr>
        <w:t> </w:t>
      </w:r>
      <w:r>
        <w:rPr>
          <w:w w:val="95"/>
        </w:rPr>
        <w:t>122.0(O=C</w:t>
      </w:r>
      <w:r>
        <w:rPr>
          <w:rFonts w:ascii="Arial MT" w:hAnsi="Arial MT"/>
          <w:w w:val="95"/>
        </w:rPr>
        <w:t>–</w:t>
      </w:r>
      <w:r>
        <w:rPr>
          <w:w w:val="95"/>
          <w:u w:val="single"/>
        </w:rPr>
        <w:t>C</w:t>
      </w:r>
      <w:r>
        <w:rPr>
          <w:w w:val="95"/>
        </w:rPr>
        <w:t>H=CH),</w:t>
        <w:tab/>
      </w:r>
      <w:r>
        <w:rPr>
          <w:w w:val="90"/>
        </w:rPr>
        <w:t>146.55(</w:t>
      </w:r>
      <w:r>
        <w:rPr>
          <w:rFonts w:ascii="Arial MT" w:hAnsi="Arial MT"/>
          <w:w w:val="90"/>
        </w:rPr>
        <w:t>–</w:t>
      </w:r>
      <w:r>
        <w:rPr>
          <w:w w:val="90"/>
        </w:rPr>
        <w:t>CH=</w:t>
      </w:r>
      <w:r>
        <w:rPr>
          <w:w w:val="90"/>
          <w:u w:val="single"/>
        </w:rPr>
        <w:t>C</w:t>
      </w:r>
      <w:r>
        <w:rPr>
          <w:w w:val="90"/>
        </w:rPr>
        <w:t>H</w:t>
      </w:r>
      <w:r>
        <w:rPr>
          <w:rFonts w:ascii="Arial MT" w:hAnsi="Arial MT"/>
          <w:w w:val="90"/>
        </w:rPr>
        <w:t>–</w:t>
      </w:r>
      <w:r>
        <w:rPr>
          <w:w w:val="90"/>
        </w:rPr>
        <w:t>phenyl),</w:t>
      </w:r>
    </w:p>
    <w:p>
      <w:pPr>
        <w:pStyle w:val="BodyText"/>
        <w:tabs>
          <w:tab w:pos="2943" w:val="left" w:leader="none"/>
        </w:tabs>
        <w:spacing w:line="266" w:lineRule="auto"/>
        <w:ind w:right="221"/>
      </w:pPr>
      <w:r>
        <w:rPr>
          <w:w w:val="95"/>
          <w:position w:val="1"/>
        </w:rPr>
        <w:t>143.57(Ar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OH),157.38</w:t>
        <w:tab/>
      </w:r>
      <w:r>
        <w:rPr>
          <w:spacing w:val="-2"/>
          <w:w w:val="95"/>
          <w:position w:val="1"/>
        </w:rPr>
        <w:t>(Ar</w:t>
      </w:r>
      <w:r>
        <w:rPr>
          <w:rFonts w:ascii="Arial MT" w:hAnsi="Arial MT"/>
          <w:spacing w:val="-2"/>
          <w:w w:val="95"/>
          <w:position w:val="1"/>
        </w:rPr>
        <w:t>–</w:t>
      </w:r>
      <w:r>
        <w:rPr>
          <w:spacing w:val="-2"/>
          <w:w w:val="95"/>
          <w:position w:val="1"/>
        </w:rPr>
        <w:t>OCH</w:t>
      </w:r>
      <w:r>
        <w:rPr>
          <w:spacing w:val="-2"/>
          <w:w w:val="95"/>
          <w:sz w:val="14"/>
        </w:rPr>
        <w:t>3</w:t>
      </w:r>
      <w:r>
        <w:rPr>
          <w:spacing w:val="-2"/>
          <w:w w:val="95"/>
          <w:position w:val="1"/>
        </w:rPr>
        <w:t>),55.92-57.04</w:t>
      </w:r>
      <w:r>
        <w:rPr>
          <w:spacing w:val="-53"/>
          <w:w w:val="95"/>
          <w:position w:val="1"/>
        </w:rPr>
        <w:t> </w:t>
      </w:r>
      <w:r>
        <w:rPr>
          <w:w w:val="95"/>
          <w:position w:val="1"/>
        </w:rPr>
        <w:t>(OCH</w:t>
      </w:r>
      <w:r>
        <w:rPr>
          <w:w w:val="95"/>
          <w:sz w:val="14"/>
        </w:rPr>
        <w:t>3</w:t>
      </w:r>
      <w:r>
        <w:rPr>
          <w:w w:val="95"/>
          <w:position w:val="1"/>
        </w:rPr>
        <w:t>),</w:t>
      </w:r>
      <w:r>
        <w:rPr>
          <w:spacing w:val="67"/>
          <w:position w:val="1"/>
        </w:rPr>
        <w:t> </w:t>
      </w:r>
      <w:r>
        <w:rPr>
          <w:w w:val="95"/>
          <w:position w:val="1"/>
        </w:rPr>
        <w:t>120.30-129.68-131.67-134.73</w:t>
      </w:r>
      <w:r>
        <w:rPr>
          <w:spacing w:val="69"/>
          <w:position w:val="1"/>
        </w:rPr>
        <w:t> </w:t>
      </w:r>
      <w:r>
        <w:rPr>
          <w:w w:val="95"/>
          <w:position w:val="1"/>
        </w:rPr>
        <w:t>(substituted</w:t>
      </w:r>
    </w:p>
    <w:p>
      <w:pPr>
        <w:pStyle w:val="BodyText"/>
        <w:spacing w:line="248" w:lineRule="exact"/>
      </w:pPr>
      <w:r>
        <w:rPr/>
        <w:t>phenyl).</w:t>
      </w:r>
    </w:p>
    <w:p>
      <w:pPr>
        <w:spacing w:before="22"/>
        <w:ind w:left="227" w:right="0" w:firstLine="0"/>
        <w:jc w:val="left"/>
        <w:rPr>
          <w:sz w:val="22"/>
        </w:rPr>
      </w:pPr>
      <w:r>
        <w:rPr>
          <w:rFonts w:ascii="Arial"/>
          <w:b/>
          <w:w w:val="95"/>
          <w:sz w:val="22"/>
        </w:rPr>
        <w:t>MS</w:t>
      </w:r>
      <w:r>
        <w:rPr>
          <w:rFonts w:ascii="Arial"/>
          <w:b/>
          <w:spacing w:val="28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(m/z,%):</w:t>
      </w:r>
      <w:r>
        <w:rPr>
          <w:rFonts w:ascii="Arial"/>
          <w:b/>
          <w:spacing w:val="29"/>
          <w:w w:val="95"/>
          <w:sz w:val="22"/>
        </w:rPr>
        <w:t> </w:t>
      </w:r>
      <w:r>
        <w:rPr>
          <w:w w:val="95"/>
          <w:sz w:val="22"/>
        </w:rPr>
        <w:t>92.55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(52),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104.07(38),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117.19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(100),</w:t>
      </w:r>
    </w:p>
    <w:p>
      <w:pPr>
        <w:pStyle w:val="BodyText"/>
        <w:spacing w:before="25"/>
      </w:pPr>
      <w:r>
        <w:rPr>
          <w:spacing w:val="-1"/>
        </w:rPr>
        <w:t>130.72</w:t>
      </w:r>
      <w:r>
        <w:rPr>
          <w:spacing w:val="-4"/>
        </w:rPr>
        <w:t> </w:t>
      </w:r>
      <w:r>
        <w:rPr>
          <w:spacing w:val="-1"/>
        </w:rPr>
        <w:t>(15),</w:t>
      </w:r>
      <w:r>
        <w:rPr>
          <w:spacing w:val="-4"/>
        </w:rPr>
        <w:t> </w:t>
      </w:r>
      <w:r>
        <w:rPr>
          <w:spacing w:val="-1"/>
        </w:rPr>
        <w:t>146.29</w:t>
      </w:r>
      <w:r>
        <w:rPr>
          <w:spacing w:val="-3"/>
        </w:rPr>
        <w:t> </w:t>
      </w:r>
      <w:r>
        <w:rPr>
          <w:spacing w:val="-1"/>
        </w:rPr>
        <w:t>(21),</w:t>
      </w:r>
      <w:r>
        <w:rPr>
          <w:spacing w:val="-4"/>
        </w:rPr>
        <w:t> </w:t>
      </w:r>
      <w:r>
        <w:rPr>
          <w:spacing w:val="-1"/>
        </w:rPr>
        <w:t>162.42</w:t>
      </w:r>
      <w:r>
        <w:rPr>
          <w:spacing w:val="-3"/>
        </w:rPr>
        <w:t> </w:t>
      </w:r>
      <w:r>
        <w:rPr>
          <w:spacing w:val="-1"/>
        </w:rPr>
        <w:t>(11),</w:t>
      </w:r>
      <w:r>
        <w:rPr>
          <w:spacing w:val="-4"/>
        </w:rPr>
        <w:t> </w:t>
      </w:r>
      <w:r>
        <w:rPr>
          <w:spacing w:val="-1"/>
        </w:rPr>
        <w:t>177.39</w:t>
      </w:r>
      <w:r>
        <w:rPr>
          <w:spacing w:val="-3"/>
        </w:rPr>
        <w:t> </w:t>
      </w:r>
      <w:r>
        <w:rPr>
          <w:spacing w:val="-1"/>
        </w:rPr>
        <w:t>(46),</w:t>
      </w:r>
    </w:p>
    <w:p>
      <w:pPr>
        <w:pStyle w:val="BodyText"/>
        <w:spacing w:before="27"/>
      </w:pPr>
      <w:r>
        <w:rPr>
          <w:spacing w:val="-1"/>
        </w:rPr>
        <w:t>189.83(13),</w:t>
      </w:r>
      <w:r>
        <w:rPr>
          <w:spacing w:val="19"/>
        </w:rPr>
        <w:t> </w:t>
      </w:r>
      <w:r>
        <w:rPr/>
        <w:t>203.27</w:t>
      </w:r>
      <w:r>
        <w:rPr>
          <w:spacing w:val="21"/>
        </w:rPr>
        <w:t> </w:t>
      </w:r>
      <w:r>
        <w:rPr/>
        <w:t>(31),</w:t>
      </w:r>
      <w:r>
        <w:rPr>
          <w:spacing w:val="18"/>
        </w:rPr>
        <w:t> </w:t>
      </w:r>
      <w:r>
        <w:rPr/>
        <w:t>218.14</w:t>
      </w:r>
      <w:r>
        <w:rPr>
          <w:spacing w:val="20"/>
        </w:rPr>
        <w:t> </w:t>
      </w:r>
      <w:r>
        <w:rPr/>
        <w:t>(71),</w:t>
      </w:r>
      <w:r>
        <w:rPr>
          <w:spacing w:val="19"/>
        </w:rPr>
        <w:t> </w:t>
      </w:r>
      <w:r>
        <w:rPr/>
        <w:t>247.62</w:t>
      </w:r>
      <w:r>
        <w:rPr>
          <w:spacing w:val="20"/>
        </w:rPr>
        <w:t> </w:t>
      </w:r>
      <w:r>
        <w:rPr/>
        <w:t>(9),</w:t>
      </w:r>
    </w:p>
    <w:p>
      <w:pPr>
        <w:pStyle w:val="BodyText"/>
        <w:spacing w:before="27"/>
      </w:pPr>
      <w:r>
        <w:rPr>
          <w:w w:val="95"/>
        </w:rPr>
        <w:t>279.17 (12), 294.34 (0.09).</w:t>
      </w:r>
    </w:p>
    <w:p>
      <w:pPr>
        <w:pStyle w:val="BodyText"/>
        <w:spacing w:before="5"/>
        <w:ind w:left="0"/>
        <w:rPr>
          <w:sz w:val="26"/>
        </w:rPr>
      </w:pPr>
    </w:p>
    <w:p>
      <w:pPr>
        <w:pStyle w:val="Heading2"/>
      </w:pPr>
      <w:r>
        <w:rPr>
          <w:w w:val="85"/>
        </w:rPr>
        <w:t>MATERIALS</w:t>
      </w:r>
      <w:r>
        <w:rPr>
          <w:spacing w:val="9"/>
          <w:w w:val="85"/>
        </w:rPr>
        <w:t> </w:t>
      </w:r>
      <w:r>
        <w:rPr>
          <w:w w:val="85"/>
        </w:rPr>
        <w:t>AND</w:t>
      </w:r>
      <w:r>
        <w:rPr>
          <w:spacing w:val="8"/>
          <w:w w:val="85"/>
        </w:rPr>
        <w:t> </w:t>
      </w:r>
      <w:r>
        <w:rPr>
          <w:w w:val="85"/>
        </w:rPr>
        <w:t>METHODS</w:t>
      </w:r>
    </w:p>
    <w:p>
      <w:pPr>
        <w:spacing w:before="20"/>
        <w:ind w:left="2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Animals</w:t>
      </w:r>
    </w:p>
    <w:p>
      <w:pPr>
        <w:pStyle w:val="BodyText"/>
        <w:spacing w:line="266" w:lineRule="auto" w:before="27"/>
        <w:ind w:right="221"/>
        <w:jc w:val="both"/>
      </w:pP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Albino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mice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Albino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rats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wister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strain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either</w:t>
      </w:r>
      <w:r>
        <w:rPr>
          <w:spacing w:val="-53"/>
          <w:w w:val="95"/>
        </w:rPr>
        <w:t> </w:t>
      </w:r>
      <w:r>
        <w:rPr>
          <w:w w:val="90"/>
        </w:rPr>
        <w:t>sex</w:t>
      </w:r>
      <w:r>
        <w:rPr>
          <w:spacing w:val="-3"/>
          <w:w w:val="90"/>
        </w:rPr>
        <w:t> </w:t>
      </w:r>
      <w:r>
        <w:rPr>
          <w:w w:val="90"/>
        </w:rPr>
        <w:t>were</w:t>
      </w:r>
      <w:r>
        <w:rPr>
          <w:spacing w:val="-2"/>
          <w:w w:val="90"/>
        </w:rPr>
        <w:t> </w:t>
      </w:r>
      <w:r>
        <w:rPr>
          <w:w w:val="90"/>
        </w:rPr>
        <w:t>selected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procured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animal</w:t>
      </w:r>
      <w:r>
        <w:rPr>
          <w:spacing w:val="-2"/>
          <w:w w:val="90"/>
        </w:rPr>
        <w:t> </w:t>
      </w:r>
      <w:r>
        <w:rPr>
          <w:w w:val="90"/>
        </w:rPr>
        <w:t>house.</w:t>
      </w:r>
      <w:r>
        <w:rPr>
          <w:spacing w:val="-51"/>
          <w:w w:val="90"/>
        </w:rPr>
        <w:t> </w:t>
      </w:r>
      <w:r>
        <w:rPr>
          <w:w w:val="90"/>
        </w:rPr>
        <w:t>The animals were maintained in polypropylene cages</w:t>
      </w:r>
      <w:r>
        <w:rPr>
          <w:spacing w:val="1"/>
          <w:w w:val="90"/>
        </w:rPr>
        <w:t> </w:t>
      </w:r>
      <w:r>
        <w:rPr>
          <w:w w:val="95"/>
        </w:rPr>
        <w:t>were housed in groups of six per cage in standard</w:t>
      </w:r>
      <w:r>
        <w:rPr>
          <w:spacing w:val="1"/>
          <w:w w:val="95"/>
        </w:rPr>
        <w:t> </w:t>
      </w:r>
      <w:r>
        <w:rPr>
          <w:w w:val="90"/>
        </w:rPr>
        <w:t>environmental conditions at the temperature of 25</w:t>
      </w:r>
      <w:r>
        <w:rPr>
          <w:w w:val="90"/>
          <w:position w:val="5"/>
          <w:sz w:val="14"/>
        </w:rPr>
        <w:t>0</w:t>
      </w:r>
      <w:r>
        <w:rPr>
          <w:w w:val="90"/>
        </w:rPr>
        <w:t>c-</w:t>
      </w:r>
      <w:r>
        <w:rPr>
          <w:spacing w:val="1"/>
          <w:w w:val="90"/>
        </w:rPr>
        <w:t> </w:t>
      </w:r>
      <w:r>
        <w:rPr>
          <w:w w:val="95"/>
        </w:rPr>
        <w:t>30</w:t>
      </w:r>
      <w:r>
        <w:rPr>
          <w:w w:val="95"/>
          <w:position w:val="5"/>
          <w:sz w:val="14"/>
        </w:rPr>
        <w:t>0</w:t>
      </w:r>
      <w:r>
        <w:rPr>
          <w:w w:val="95"/>
        </w:rPr>
        <w:t>c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2"/>
          <w:w w:val="95"/>
        </w:rPr>
        <w:t> </w:t>
      </w:r>
      <w:r>
        <w:rPr>
          <w:w w:val="95"/>
        </w:rPr>
        <w:t>12</w:t>
      </w:r>
      <w:r>
        <w:rPr>
          <w:spacing w:val="-2"/>
          <w:w w:val="95"/>
        </w:rPr>
        <w:t> </w:t>
      </w:r>
      <w:r>
        <w:rPr>
          <w:w w:val="95"/>
        </w:rPr>
        <w:t>hours</w:t>
      </w:r>
      <w:r>
        <w:rPr>
          <w:spacing w:val="-2"/>
          <w:w w:val="95"/>
        </w:rPr>
        <w:t> </w:t>
      </w:r>
      <w:r>
        <w:rPr>
          <w:w w:val="95"/>
        </w:rPr>
        <w:t>light/dark</w:t>
      </w:r>
      <w:r>
        <w:rPr>
          <w:spacing w:val="-4"/>
          <w:w w:val="95"/>
        </w:rPr>
        <w:t> </w:t>
      </w:r>
      <w:r>
        <w:rPr>
          <w:w w:val="95"/>
        </w:rPr>
        <w:t>cycle.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animals</w:t>
      </w:r>
      <w:r>
        <w:rPr>
          <w:spacing w:val="-2"/>
          <w:w w:val="95"/>
        </w:rPr>
        <w:t> </w:t>
      </w:r>
      <w:r>
        <w:rPr>
          <w:w w:val="95"/>
        </w:rPr>
        <w:t>were</w:t>
      </w:r>
      <w:r>
        <w:rPr>
          <w:spacing w:val="-53"/>
          <w:w w:val="95"/>
        </w:rPr>
        <w:t> </w:t>
      </w:r>
      <w:r>
        <w:rPr>
          <w:spacing w:val="-1"/>
        </w:rPr>
        <w:t>fed with standard rodent </w:t>
      </w:r>
      <w:r>
        <w:rPr/>
        <w:t>laboratory pellet diet and</w:t>
      </w:r>
      <w:r>
        <w:rPr>
          <w:spacing w:val="1"/>
        </w:rPr>
        <w:t> </w:t>
      </w:r>
      <w:r>
        <w:rPr>
          <w:w w:val="95"/>
        </w:rPr>
        <w:t>water</w:t>
      </w:r>
      <w:r>
        <w:rPr>
          <w:spacing w:val="-2"/>
          <w:w w:val="95"/>
        </w:rPr>
        <w:t> </w:t>
      </w:r>
      <w:r>
        <w:rPr>
          <w:w w:val="95"/>
        </w:rPr>
        <w:t>libitum.</w:t>
      </w:r>
      <w:r>
        <w:rPr>
          <w:spacing w:val="-3"/>
          <w:w w:val="95"/>
        </w:rPr>
        <w:t> </w:t>
      </w:r>
      <w:r>
        <w:rPr>
          <w:w w:val="95"/>
        </w:rPr>
        <w:t>However,</w:t>
      </w:r>
      <w:r>
        <w:rPr>
          <w:spacing w:val="-2"/>
          <w:w w:val="95"/>
        </w:rPr>
        <w:t> </w:t>
      </w:r>
      <w:r>
        <w:rPr>
          <w:w w:val="95"/>
        </w:rPr>
        <w:t>pellet</w:t>
      </w:r>
      <w:r>
        <w:rPr>
          <w:spacing w:val="-2"/>
          <w:w w:val="95"/>
        </w:rPr>
        <w:t> </w:t>
      </w:r>
      <w:r>
        <w:rPr>
          <w:w w:val="95"/>
        </w:rPr>
        <w:t>diet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1"/>
          <w:w w:val="95"/>
        </w:rPr>
        <w:t> </w:t>
      </w:r>
      <w:r>
        <w:rPr>
          <w:w w:val="95"/>
        </w:rPr>
        <w:t>withdrawn</w:t>
      </w:r>
      <w:r>
        <w:rPr>
          <w:spacing w:val="-3"/>
          <w:w w:val="95"/>
        </w:rPr>
        <w:t> </w:t>
      </w:r>
      <w:r>
        <w:rPr>
          <w:w w:val="95"/>
        </w:rPr>
        <w:t>six</w:t>
      </w:r>
      <w:r>
        <w:rPr>
          <w:spacing w:val="-53"/>
          <w:w w:val="95"/>
        </w:rPr>
        <w:t> </w:t>
      </w:r>
      <w:r>
        <w:rPr>
          <w:w w:val="90"/>
        </w:rPr>
        <w:t>hours before and during the experiments .The In-vivo</w:t>
      </w:r>
      <w:r>
        <w:rPr>
          <w:spacing w:val="1"/>
          <w:w w:val="90"/>
        </w:rPr>
        <w:t> </w:t>
      </w:r>
      <w:r>
        <w:rPr>
          <w:w w:val="95"/>
        </w:rPr>
        <w:t>screening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according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protocols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guidelines duly </w:t>
      </w:r>
      <w:r>
        <w:rPr>
          <w:w w:val="95"/>
        </w:rPr>
        <w:t>approved by the Institutional Ethical</w:t>
      </w:r>
      <w:r>
        <w:rPr>
          <w:spacing w:val="1"/>
          <w:w w:val="95"/>
        </w:rPr>
        <w:t> </w:t>
      </w:r>
      <w:r>
        <w:rPr>
          <w:w w:val="90"/>
        </w:rPr>
        <w:t>Committee. Ethical Committee clearance approval was</w:t>
      </w:r>
      <w:r>
        <w:rPr>
          <w:spacing w:val="1"/>
          <w:w w:val="90"/>
        </w:rPr>
        <w:t> </w:t>
      </w:r>
      <w:r>
        <w:rPr>
          <w:w w:val="95"/>
        </w:rPr>
        <w:t>obtained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IAEC</w:t>
      </w:r>
      <w:r>
        <w:rPr>
          <w:spacing w:val="1"/>
          <w:w w:val="95"/>
        </w:rPr>
        <w:t> </w:t>
      </w:r>
      <w:r>
        <w:rPr>
          <w:w w:val="95"/>
        </w:rPr>
        <w:t>(Institutional</w:t>
      </w:r>
      <w:r>
        <w:rPr>
          <w:spacing w:val="1"/>
          <w:w w:val="95"/>
        </w:rPr>
        <w:t> </w:t>
      </w:r>
      <w:r>
        <w:rPr>
          <w:w w:val="95"/>
        </w:rPr>
        <w:t>Animal</w:t>
      </w:r>
      <w:r>
        <w:rPr>
          <w:spacing w:val="1"/>
          <w:w w:val="95"/>
        </w:rPr>
        <w:t> </w:t>
      </w:r>
      <w:r>
        <w:rPr>
          <w:w w:val="95"/>
        </w:rPr>
        <w:t>Ethics</w:t>
      </w:r>
      <w:r>
        <w:rPr>
          <w:spacing w:val="1"/>
          <w:w w:val="95"/>
        </w:rPr>
        <w:t> </w:t>
      </w:r>
      <w:r>
        <w:rPr>
          <w:w w:val="90"/>
        </w:rPr>
        <w:t>Committee)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CPCSEA</w:t>
      </w:r>
      <w:r>
        <w:rPr>
          <w:spacing w:val="1"/>
          <w:w w:val="90"/>
        </w:rPr>
        <w:t> </w:t>
      </w:r>
      <w:r>
        <w:rPr>
          <w:w w:val="90"/>
        </w:rPr>
        <w:t>(Committee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Purpose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Control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Supervision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Experiments</w:t>
      </w:r>
      <w:r>
        <w:rPr>
          <w:spacing w:val="-6"/>
          <w:w w:val="90"/>
        </w:rPr>
        <w:t> </w:t>
      </w:r>
      <w:r>
        <w:rPr>
          <w:w w:val="90"/>
        </w:rPr>
        <w:t>on</w:t>
      </w:r>
      <w:r>
        <w:rPr>
          <w:spacing w:val="-9"/>
          <w:w w:val="90"/>
        </w:rPr>
        <w:t> </w:t>
      </w:r>
      <w:r>
        <w:rPr>
          <w:w w:val="90"/>
        </w:rPr>
        <w:t>Animals).</w:t>
      </w:r>
    </w:p>
    <w:p>
      <w:pPr>
        <w:pStyle w:val="BodyText"/>
        <w:spacing w:before="10"/>
        <w:ind w:left="0"/>
      </w:pPr>
    </w:p>
    <w:p>
      <w:pPr>
        <w:pStyle w:val="Heading2"/>
        <w:spacing w:line="259" w:lineRule="auto" w:before="1"/>
        <w:ind w:right="2264"/>
      </w:pPr>
      <w:r>
        <w:rPr>
          <w:spacing w:val="-1"/>
          <w:w w:val="85"/>
        </w:rPr>
        <w:t>PHARMACOLOGICAL</w:t>
      </w:r>
      <w:r>
        <w:rPr>
          <w:spacing w:val="5"/>
          <w:w w:val="85"/>
        </w:rPr>
        <w:t> </w:t>
      </w:r>
      <w:r>
        <w:rPr>
          <w:w w:val="85"/>
        </w:rPr>
        <w:t>STUDIES</w:t>
      </w:r>
      <w:r>
        <w:rPr>
          <w:spacing w:val="-49"/>
          <w:w w:val="85"/>
        </w:rPr>
        <w:t> </w:t>
      </w:r>
      <w:r>
        <w:rPr>
          <w:w w:val="90"/>
        </w:rPr>
        <w:t>ANALGESIC</w:t>
      </w:r>
      <w:r>
        <w:rPr>
          <w:spacing w:val="-4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line="266" w:lineRule="auto" w:before="3"/>
        <w:ind w:right="222"/>
        <w:jc w:val="both"/>
      </w:pP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rFonts w:ascii="Arial"/>
          <w:i/>
          <w:w w:val="95"/>
        </w:rPr>
        <w:t>in-vivo</w:t>
      </w:r>
      <w:r>
        <w:rPr>
          <w:rFonts w:ascii="Arial"/>
          <w:i/>
          <w:spacing w:val="1"/>
          <w:w w:val="95"/>
        </w:rPr>
        <w:t> </w:t>
      </w:r>
      <w:r>
        <w:rPr>
          <w:w w:val="95"/>
        </w:rPr>
        <w:t>analgesic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writhing reflex syndrome </w:t>
      </w:r>
      <w:r>
        <w:rPr>
          <w:w w:val="95"/>
        </w:rPr>
        <w:t>test </w:t>
      </w:r>
      <w:r>
        <w:rPr>
          <w:w w:val="95"/>
          <w:position w:val="5"/>
          <w:sz w:val="14"/>
        </w:rPr>
        <w:t>(22) </w:t>
      </w:r>
      <w:r>
        <w:rPr>
          <w:w w:val="95"/>
        </w:rPr>
        <w:t>using mice of either</w:t>
      </w:r>
      <w:r>
        <w:rPr>
          <w:spacing w:val="1"/>
          <w:w w:val="95"/>
        </w:rPr>
        <w:t> </w:t>
      </w:r>
      <w:r>
        <w:rPr>
          <w:w w:val="95"/>
        </w:rPr>
        <w:t>sex with a weighing between 20 and 25 grams were</w:t>
      </w:r>
      <w:r>
        <w:rPr>
          <w:spacing w:val="1"/>
          <w:w w:val="95"/>
        </w:rPr>
        <w:t> </w:t>
      </w:r>
      <w:r>
        <w:rPr>
          <w:w w:val="95"/>
        </w:rPr>
        <w:t>used. The each group contains five animals were</w:t>
      </w:r>
      <w:r>
        <w:rPr>
          <w:spacing w:val="1"/>
          <w:w w:val="95"/>
        </w:rPr>
        <w:t> </w:t>
      </w:r>
      <w:r>
        <w:rPr>
          <w:w w:val="95"/>
        </w:rPr>
        <w:t>adopted for control, standard and tested mice. The</w:t>
      </w:r>
      <w:r>
        <w:rPr>
          <w:spacing w:val="1"/>
          <w:w w:val="95"/>
        </w:rPr>
        <w:t> </w:t>
      </w:r>
      <w:r>
        <w:rPr>
          <w:w w:val="95"/>
        </w:rPr>
        <w:t>control group treated with 1% CMC in water. The</w:t>
      </w:r>
      <w:r>
        <w:rPr>
          <w:spacing w:val="1"/>
          <w:w w:val="95"/>
        </w:rPr>
        <w:t> </w:t>
      </w:r>
      <w:r>
        <w:rPr>
          <w:w w:val="90"/>
        </w:rPr>
        <w:t>tested concentrations of benzimidazoles and standard</w:t>
      </w:r>
      <w:r>
        <w:rPr>
          <w:spacing w:val="1"/>
          <w:w w:val="90"/>
        </w:rPr>
        <w:t> </w:t>
      </w:r>
      <w:r>
        <w:rPr>
          <w:w w:val="99"/>
        </w:rPr>
        <w:t>d</w:t>
      </w:r>
      <w:r>
        <w:rPr>
          <w:spacing w:val="1"/>
          <w:w w:val="99"/>
        </w:rPr>
        <w:t>r</w:t>
      </w:r>
      <w:r>
        <w:rPr>
          <w:spacing w:val="-1"/>
          <w:w w:val="79"/>
        </w:rPr>
        <w:t>u</w:t>
      </w:r>
      <w:r>
        <w:rPr>
          <w:w w:val="99"/>
        </w:rPr>
        <w:t>g</w:t>
      </w:r>
      <w:r>
        <w:rPr>
          <w:spacing w:val="16"/>
        </w:rPr>
        <w:t> </w:t>
      </w:r>
      <w:r>
        <w:rPr>
          <w:w w:val="90"/>
        </w:rPr>
        <w:t>di</w:t>
      </w:r>
      <w:r>
        <w:rPr>
          <w:spacing w:val="-1"/>
          <w:w w:val="90"/>
        </w:rPr>
        <w:t>c</w:t>
      </w:r>
      <w:r>
        <w:rPr>
          <w:spacing w:val="-1"/>
          <w:w w:val="91"/>
        </w:rPr>
        <w:t>lofe</w:t>
      </w:r>
      <w:r>
        <w:rPr>
          <w:spacing w:val="-3"/>
          <w:w w:val="91"/>
        </w:rPr>
        <w:t>n</w:t>
      </w:r>
      <w:r>
        <w:rPr>
          <w:w w:val="88"/>
        </w:rPr>
        <w:t>ac</w:t>
      </w:r>
      <w:r>
        <w:rPr>
          <w:spacing w:val="17"/>
        </w:rPr>
        <w:t> </w:t>
      </w:r>
      <w:r>
        <w:rPr>
          <w:spacing w:val="-2"/>
          <w:w w:val="99"/>
        </w:rPr>
        <w:t>p</w:t>
      </w:r>
      <w:r>
        <w:rPr>
          <w:w w:val="100"/>
        </w:rPr>
        <w:t>r</w:t>
      </w:r>
      <w:r>
        <w:rPr>
          <w:w w:val="94"/>
        </w:rPr>
        <w:t>e</w:t>
      </w:r>
      <w:r>
        <w:rPr>
          <w:spacing w:val="-2"/>
          <w:w w:val="94"/>
        </w:rPr>
        <w:t>p</w:t>
      </w:r>
      <w:r>
        <w:rPr>
          <w:w w:val="99"/>
        </w:rPr>
        <w:t>a</w:t>
      </w:r>
      <w:r>
        <w:rPr>
          <w:spacing w:val="1"/>
          <w:w w:val="99"/>
        </w:rPr>
        <w:t>r</w:t>
      </w:r>
      <w:r>
        <w:rPr>
          <w:spacing w:val="-3"/>
          <w:w w:val="90"/>
        </w:rPr>
        <w:t>e</w:t>
      </w:r>
      <w:r>
        <w:rPr>
          <w:w w:val="99"/>
        </w:rPr>
        <w:t>d</w:t>
      </w:r>
      <w:r>
        <w:rPr>
          <w:spacing w:val="16"/>
        </w:rPr>
        <w:t> </w:t>
      </w:r>
      <w:r>
        <w:rPr>
          <w:w w:val="99"/>
        </w:rPr>
        <w:t>at</w:t>
      </w:r>
      <w:r>
        <w:rPr>
          <w:spacing w:val="18"/>
        </w:rPr>
        <w:t> </w:t>
      </w:r>
      <w:r>
        <w:rPr>
          <w:w w:val="99"/>
        </w:rPr>
        <w:t>a</w:t>
      </w:r>
      <w:r>
        <w:rPr>
          <w:spacing w:val="16"/>
        </w:rPr>
        <w:t> </w:t>
      </w:r>
      <w:r>
        <w:rPr>
          <w:w w:val="94"/>
        </w:rPr>
        <w:t>d</w:t>
      </w:r>
      <w:r>
        <w:rPr>
          <w:spacing w:val="-2"/>
          <w:w w:val="94"/>
        </w:rPr>
        <w:t>o</w:t>
      </w:r>
      <w:r>
        <w:rPr>
          <w:w w:val="66"/>
        </w:rPr>
        <w:t>s</w:t>
      </w:r>
      <w:r>
        <w:rPr>
          <w:w w:val="79"/>
        </w:rPr>
        <w:t>es</w:t>
      </w:r>
      <w:r>
        <w:rPr>
          <w:spacing w:val="16"/>
        </w:rPr>
        <w:t> </w:t>
      </w:r>
      <w:r>
        <w:rPr>
          <w:spacing w:val="-1"/>
          <w:w w:val="90"/>
        </w:rPr>
        <w:t>le</w:t>
      </w:r>
      <w:r>
        <w:rPr>
          <w:spacing w:val="-2"/>
          <w:w w:val="90"/>
        </w:rPr>
        <w:t>v</w:t>
      </w:r>
      <w:r>
        <w:rPr>
          <w:w w:val="92"/>
        </w:rPr>
        <w:t>el</w:t>
      </w:r>
      <w:r>
        <w:rPr>
          <w:spacing w:val="17"/>
        </w:rPr>
        <w:t> </w:t>
      </w:r>
      <w:r>
        <w:rPr>
          <w:spacing w:val="-3"/>
          <w:w w:val="90"/>
        </w:rPr>
        <w:t>o</w:t>
      </w:r>
      <w:r>
        <w:rPr>
          <w:w w:val="120"/>
        </w:rPr>
        <w:t>f</w:t>
      </w:r>
      <w:r>
        <w:rPr>
          <w:spacing w:val="16"/>
        </w:rPr>
        <w:t> </w:t>
      </w:r>
      <w:r>
        <w:rPr>
          <w:w w:val="99"/>
        </w:rPr>
        <w:t>10</w:t>
      </w:r>
      <w:r>
        <w:rPr>
          <w:spacing w:val="19"/>
        </w:rPr>
        <w:t> </w:t>
      </w:r>
      <w:r>
        <w:rPr>
          <w:spacing w:val="-4"/>
          <w:w w:val="80"/>
        </w:rPr>
        <w:t>m</w:t>
      </w:r>
      <w:r>
        <w:rPr>
          <w:spacing w:val="-2"/>
          <w:w w:val="99"/>
        </w:rPr>
        <w:t>g</w:t>
      </w:r>
      <w:r>
        <w:rPr>
          <w:w w:val="180"/>
        </w:rPr>
        <w:t>/ </w:t>
      </w:r>
      <w:r>
        <w:rPr>
          <w:spacing w:val="-1"/>
          <w:w w:val="87"/>
        </w:rPr>
        <w:t>k</w:t>
      </w:r>
      <w:r>
        <w:rPr>
          <w:w w:val="92"/>
        </w:rPr>
        <w:t>g,</w:t>
      </w:r>
      <w:r>
        <w:rPr/>
        <w:t> </w:t>
      </w:r>
      <w:r>
        <w:rPr>
          <w:spacing w:val="-28"/>
        </w:rPr>
        <w:t> </w:t>
      </w:r>
      <w:r>
        <w:rPr>
          <w:w w:val="99"/>
        </w:rPr>
        <w:t>20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80"/>
        </w:rPr>
        <w:t>m</w:t>
      </w:r>
      <w:r>
        <w:rPr>
          <w:spacing w:val="-2"/>
          <w:w w:val="99"/>
        </w:rPr>
        <w:t>g</w:t>
      </w:r>
      <w:r>
        <w:rPr>
          <w:w w:val="180"/>
        </w:rPr>
        <w:t>/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/>
        <w:t>   </w:t>
      </w:r>
      <w:r>
        <w:rPr>
          <w:w w:val="92"/>
        </w:rPr>
        <w:t>and</w:t>
      </w:r>
      <w:r>
        <w:rPr/>
        <w:t> </w:t>
      </w:r>
      <w:r>
        <w:rPr>
          <w:spacing w:val="-28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0</w:t>
      </w:r>
      <w:r>
        <w:rPr/>
        <w:t> </w:t>
      </w:r>
      <w:r>
        <w:rPr>
          <w:spacing w:val="-28"/>
        </w:rPr>
        <w:t> </w:t>
      </w:r>
      <w:r>
        <w:rPr>
          <w:spacing w:val="-4"/>
          <w:w w:val="80"/>
        </w:rPr>
        <w:t>m</w:t>
      </w:r>
      <w:r>
        <w:rPr>
          <w:w w:val="126"/>
        </w:rPr>
        <w:t>g/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87"/>
        </w:rPr>
        <w:t>k</w:t>
      </w:r>
      <w:r>
        <w:rPr>
          <w:w w:val="99"/>
        </w:rPr>
        <w:t>g</w:t>
      </w:r>
      <w:r>
        <w:rPr/>
        <w:t>  </w:t>
      </w:r>
      <w:r>
        <w:rPr>
          <w:spacing w:val="2"/>
        </w:rPr>
        <w:t> </w:t>
      </w:r>
      <w:r>
        <w:rPr>
          <w:spacing w:val="-1"/>
          <w:w w:val="92"/>
        </w:rPr>
        <w:t>w</w:t>
      </w:r>
      <w:r>
        <w:rPr>
          <w:spacing w:val="-3"/>
          <w:w w:val="90"/>
        </w:rPr>
        <w:t>e</w:t>
      </w:r>
      <w:r>
        <w:rPr>
          <w:w w:val="100"/>
        </w:rPr>
        <w:t>r</w:t>
      </w:r>
      <w:r>
        <w:rPr>
          <w:w w:val="90"/>
        </w:rPr>
        <w:t>e</w:t>
      </w:r>
      <w:r>
        <w:rPr/>
        <w:t> </w:t>
      </w:r>
      <w:r>
        <w:rPr>
          <w:spacing w:val="-29"/>
        </w:rPr>
        <w:t> </w:t>
      </w:r>
      <w:r>
        <w:rPr>
          <w:w w:val="66"/>
        </w:rPr>
        <w:t>s</w:t>
      </w:r>
      <w:r>
        <w:rPr>
          <w:spacing w:val="-4"/>
          <w:w w:val="79"/>
        </w:rPr>
        <w:t>u</w:t>
      </w:r>
      <w:r>
        <w:rPr>
          <w:w w:val="66"/>
        </w:rPr>
        <w:t>s</w:t>
      </w:r>
      <w:r>
        <w:rPr>
          <w:w w:val="89"/>
        </w:rPr>
        <w:t>pe</w:t>
      </w:r>
      <w:r>
        <w:rPr>
          <w:spacing w:val="-3"/>
          <w:w w:val="89"/>
        </w:rPr>
        <w:t>n</w:t>
      </w:r>
      <w:r>
        <w:rPr>
          <w:w w:val="96"/>
        </w:rPr>
        <w:t>ded</w:t>
      </w:r>
      <w:r>
        <w:rPr/>
        <w:t> </w:t>
      </w:r>
      <w:r>
        <w:rPr>
          <w:spacing w:val="-28"/>
        </w:rPr>
        <w:t> </w:t>
      </w:r>
      <w:r>
        <w:rPr>
          <w:spacing w:val="-1"/>
          <w:w w:val="84"/>
        </w:rPr>
        <w:t>in</w:t>
      </w:r>
    </w:p>
    <w:p>
      <w:pPr>
        <w:spacing w:after="0" w:line="266" w:lineRule="auto"/>
        <w:jc w:val="both"/>
        <w:sectPr>
          <w:pgSz w:w="12240" w:h="15840"/>
          <w:pgMar w:header="720" w:footer="737" w:top="1120" w:bottom="920" w:left="680" w:right="680"/>
          <w:cols w:num="2" w:equalWidth="0">
            <w:col w:w="5124" w:space="450"/>
            <w:col w:w="5306"/>
          </w:cols>
        </w:sectPr>
      </w:pPr>
    </w:p>
    <w:p>
      <w:pPr>
        <w:pStyle w:val="BodyText"/>
        <w:spacing w:line="266" w:lineRule="auto" w:before="76"/>
        <w:ind w:right="39"/>
        <w:jc w:val="both"/>
      </w:pPr>
      <w:r>
        <w:rPr>
          <w:w w:val="95"/>
        </w:rPr>
        <w:t>1% carboxy methyl cellulose in water. The tested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administered</w:t>
      </w:r>
      <w:r>
        <w:rPr>
          <w:spacing w:val="1"/>
          <w:w w:val="95"/>
        </w:rPr>
        <w:t> </w:t>
      </w:r>
      <w:r>
        <w:rPr/>
        <w:t>orally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intragastric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w w:val="95"/>
        </w:rPr>
        <w:t>intraperitoneal injection of 0.1ml of 3% v/v aqueous</w:t>
      </w:r>
      <w:r>
        <w:rPr>
          <w:spacing w:val="1"/>
          <w:w w:val="95"/>
        </w:rPr>
        <w:t> </w:t>
      </w:r>
      <w:r>
        <w:rPr>
          <w:w w:val="95"/>
        </w:rPr>
        <w:t>acetic acid</w:t>
      </w:r>
      <w:r>
        <w:rPr>
          <w:spacing w:val="1"/>
          <w:w w:val="95"/>
        </w:rPr>
        <w:t> </w:t>
      </w:r>
      <w:r>
        <w:rPr>
          <w:w w:val="95"/>
        </w:rPr>
        <w:t>in water for injection . The number of</w:t>
      </w:r>
      <w:r>
        <w:rPr>
          <w:spacing w:val="1"/>
          <w:w w:val="95"/>
        </w:rPr>
        <w:t> </w:t>
      </w:r>
      <w:r>
        <w:rPr>
          <w:w w:val="90"/>
        </w:rPr>
        <w:t>writhing reflex movement is observed and recorded for</w:t>
      </w:r>
      <w:r>
        <w:rPr>
          <w:spacing w:val="1"/>
          <w:w w:val="90"/>
        </w:rPr>
        <w:t> </w:t>
      </w:r>
      <w:r>
        <w:rPr>
          <w:w w:val="95"/>
        </w:rPr>
        <w:t>each mice a period of 15 minutes. The number of</w:t>
      </w:r>
      <w:r>
        <w:rPr>
          <w:spacing w:val="1"/>
          <w:w w:val="95"/>
        </w:rPr>
        <w:t> </w:t>
      </w:r>
      <w:r>
        <w:rPr>
          <w:w w:val="90"/>
        </w:rPr>
        <w:t>writhing reflex induced in tested benzimidazole groups</w:t>
      </w:r>
      <w:r>
        <w:rPr>
          <w:spacing w:val="1"/>
          <w:w w:val="90"/>
        </w:rPr>
        <w:t> </w:t>
      </w:r>
      <w:r>
        <w:rPr>
          <w:w w:val="95"/>
        </w:rPr>
        <w:t>and standard group were compared with those in</w:t>
      </w:r>
      <w:r>
        <w:rPr>
          <w:spacing w:val="1"/>
          <w:w w:val="95"/>
        </w:rPr>
        <w:t> </w:t>
      </w:r>
      <w:r>
        <w:rPr>
          <w:w w:val="90"/>
        </w:rPr>
        <w:t>control group. The formula for calculating percentage</w:t>
      </w:r>
      <w:r>
        <w:rPr>
          <w:spacing w:val="1"/>
          <w:w w:val="90"/>
        </w:rPr>
        <w:t> </w:t>
      </w:r>
      <w:r>
        <w:rPr>
          <w:w w:val="95"/>
        </w:rPr>
        <w:t>protection is : average writhing reflex of</w:t>
      </w:r>
      <w:r>
        <w:rPr>
          <w:spacing w:val="1"/>
          <w:w w:val="95"/>
        </w:rPr>
        <w:t> </w:t>
      </w:r>
      <w:r>
        <w:rPr>
          <w:w w:val="95"/>
        </w:rPr>
        <w:t>the control</w:t>
      </w:r>
      <w:r>
        <w:rPr>
          <w:spacing w:val="1"/>
          <w:w w:val="95"/>
        </w:rPr>
        <w:t> </w:t>
      </w:r>
      <w:r>
        <w:rPr/>
        <w:t>group</w:t>
      </w:r>
      <w:r>
        <w:rPr>
          <w:spacing w:val="1"/>
        </w:rPr>
        <w:t> </w:t>
      </w:r>
      <w:r>
        <w:rPr/>
        <w:t>minus</w:t>
      </w:r>
      <w:r>
        <w:rPr>
          <w:spacing w:val="1"/>
        </w:rPr>
        <w:t> </w:t>
      </w:r>
      <w:r>
        <w:rPr/>
        <w:t>writhing</w:t>
      </w:r>
      <w:r>
        <w:rPr>
          <w:spacing w:val="1"/>
        </w:rPr>
        <w:t> </w:t>
      </w:r>
      <w:r>
        <w:rPr/>
        <w:t>reflex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>
          <w:w w:val="95"/>
        </w:rPr>
        <w:t>benzimidazoles groups divided by writhing reflex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 control group times 100%. The analgesic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0"/>
        </w:rPr>
        <w:t>was expressed as the time periods with the maximum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percentage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protection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considered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as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peak</w:t>
      </w:r>
      <w:r>
        <w:rPr>
          <w:spacing w:val="-10"/>
          <w:w w:val="95"/>
        </w:rPr>
        <w:t> </w:t>
      </w:r>
      <w:r>
        <w:rPr>
          <w:w w:val="95"/>
        </w:rPr>
        <w:t>time</w:t>
      </w:r>
      <w:r>
        <w:rPr>
          <w:spacing w:val="-53"/>
          <w:w w:val="95"/>
        </w:rPr>
        <w:t> </w:t>
      </w:r>
      <w:r>
        <w:rPr/>
        <w:t>and</w:t>
      </w:r>
      <w:r>
        <w:rPr>
          <w:spacing w:val="-6"/>
        </w:rPr>
        <w:t> </w:t>
      </w:r>
      <w:r>
        <w:rPr/>
        <w:t>was</w:t>
      </w:r>
      <w:r>
        <w:rPr>
          <w:spacing w:val="-5"/>
        </w:rPr>
        <w:t> </w:t>
      </w:r>
      <w:r>
        <w:rPr/>
        <w:t>analysed</w:t>
      </w:r>
      <w:r>
        <w:rPr>
          <w:spacing w:val="-6"/>
        </w:rPr>
        <w:t> </w:t>
      </w:r>
      <w:r>
        <w:rPr/>
        <w:t>statistically.</w:t>
      </w:r>
    </w:p>
    <w:p>
      <w:pPr>
        <w:pStyle w:val="BodyText"/>
        <w:spacing w:before="8"/>
        <w:ind w:left="0"/>
      </w:pPr>
    </w:p>
    <w:p>
      <w:pPr>
        <w:pStyle w:val="Heading2"/>
        <w:jc w:val="both"/>
      </w:pPr>
      <w:r>
        <w:rPr>
          <w:spacing w:val="-1"/>
          <w:w w:val="90"/>
        </w:rPr>
        <w:t>ANTI-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INFLAMMATORY</w:t>
      </w:r>
      <w:r>
        <w:rPr>
          <w:spacing w:val="-6"/>
          <w:w w:val="90"/>
        </w:rPr>
        <w:t> </w:t>
      </w:r>
      <w:r>
        <w:rPr>
          <w:w w:val="90"/>
        </w:rPr>
        <w:t>ACTIVITY</w:t>
      </w:r>
    </w:p>
    <w:p>
      <w:pPr>
        <w:pStyle w:val="BodyText"/>
        <w:spacing w:line="266" w:lineRule="auto" w:before="23"/>
        <w:ind w:right="38"/>
        <w:jc w:val="both"/>
      </w:pPr>
      <w:r>
        <w:rPr/>
        <w:t>The</w:t>
      </w:r>
      <w:r>
        <w:rPr>
          <w:spacing w:val="1"/>
        </w:rPr>
        <w:t> </w:t>
      </w:r>
      <w:r>
        <w:rPr>
          <w:rFonts w:ascii="Arial"/>
          <w:i/>
        </w:rPr>
        <w:t>in-vivo</w:t>
      </w:r>
      <w:r>
        <w:rPr>
          <w:rFonts w:ascii="Arial"/>
          <w:i/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synthesized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carrageenan induced rat hind paw oedema method</w:t>
      </w:r>
      <w:r>
        <w:rPr>
          <w:spacing w:val="1"/>
          <w:w w:val="95"/>
        </w:rPr>
        <w:t> </w:t>
      </w:r>
      <w:r>
        <w:rPr>
          <w:position w:val="5"/>
          <w:sz w:val="14"/>
        </w:rPr>
        <w:t>(23)</w:t>
      </w:r>
      <w:r>
        <w:rPr/>
        <w:t>.</w:t>
      </w:r>
      <w:r>
        <w:rPr>
          <w:spacing w:val="1"/>
        </w:rPr>
        <w:t> </w:t>
      </w:r>
      <w:r>
        <w:rPr/>
        <w:t>The Wister albino rats of either sex range of</w:t>
      </w:r>
      <w:r>
        <w:rPr>
          <w:spacing w:val="1"/>
        </w:rPr>
        <w:t> </w:t>
      </w:r>
      <w:r>
        <w:rPr/>
        <w:t>weighing</w:t>
      </w:r>
      <w:r>
        <w:rPr>
          <w:spacing w:val="1"/>
        </w:rPr>
        <w:t> </w:t>
      </w:r>
      <w:r>
        <w:rPr/>
        <w:t>180-220</w:t>
      </w:r>
      <w:r>
        <w:rPr>
          <w:spacing w:val="1"/>
        </w:rPr>
        <w:t> </w:t>
      </w:r>
      <w:r>
        <w:rPr/>
        <w:t>grams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experiment.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rats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divided</w:t>
      </w:r>
      <w:r>
        <w:rPr/>
        <w:t> </w:t>
      </w:r>
      <w:r>
        <w:rPr>
          <w:spacing w:val="-1"/>
        </w:rPr>
        <w:t>into</w:t>
      </w:r>
      <w:r>
        <w:rPr/>
        <w:t> </w:t>
      </w:r>
      <w:r>
        <w:rPr>
          <w:spacing w:val="-1"/>
        </w:rPr>
        <w:t>control,</w:t>
      </w:r>
      <w:r>
        <w:rPr>
          <w:spacing w:val="-56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synthesized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0"/>
        </w:rPr>
        <w:t>groups, each group consisting of six rats. The standard</w:t>
      </w:r>
      <w:r>
        <w:rPr>
          <w:spacing w:val="-50"/>
          <w:w w:val="90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diclofenac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 as a suspension of 1% sodium carboxy</w:t>
      </w:r>
      <w:r>
        <w:rPr>
          <w:spacing w:val="1"/>
          <w:w w:val="95"/>
        </w:rPr>
        <w:t> </w:t>
      </w:r>
      <w:r>
        <w:rPr>
          <w:w w:val="90"/>
        </w:rPr>
        <w:t>methyl</w:t>
      </w:r>
      <w:r>
        <w:rPr>
          <w:spacing w:val="-3"/>
          <w:w w:val="90"/>
        </w:rPr>
        <w:t> </w:t>
      </w:r>
      <w:r>
        <w:rPr>
          <w:w w:val="90"/>
        </w:rPr>
        <w:t>cellose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water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2"/>
          <w:w w:val="90"/>
        </w:rPr>
        <w:t> </w:t>
      </w:r>
      <w:r>
        <w:rPr>
          <w:w w:val="90"/>
        </w:rPr>
        <w:t>injection.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one</w:t>
      </w:r>
      <w:r>
        <w:rPr>
          <w:spacing w:val="-2"/>
          <w:w w:val="90"/>
        </w:rPr>
        <w:t> </w:t>
      </w:r>
      <w:r>
        <w:rPr>
          <w:w w:val="90"/>
        </w:rPr>
        <w:t>group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administered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with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1%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CMC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suspension</w:t>
      </w:r>
      <w:r>
        <w:rPr>
          <w:spacing w:val="-6"/>
          <w:w w:val="90"/>
        </w:rPr>
        <w:t> </w:t>
      </w:r>
      <w:r>
        <w:rPr>
          <w:w w:val="90"/>
        </w:rPr>
        <w:t>which</w:t>
      </w:r>
      <w:r>
        <w:rPr>
          <w:spacing w:val="-5"/>
          <w:w w:val="90"/>
        </w:rPr>
        <w:t> </w:t>
      </w:r>
      <w:r>
        <w:rPr>
          <w:w w:val="90"/>
        </w:rPr>
        <w:t>served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control. The three standard </w:t>
      </w:r>
      <w:r>
        <w:rPr>
          <w:w w:val="95"/>
        </w:rPr>
        <w:t>groups were treated with</w:t>
      </w:r>
      <w:r>
        <w:rPr>
          <w:spacing w:val="-53"/>
          <w:w w:val="95"/>
        </w:rPr>
        <w:t> </w:t>
      </w:r>
      <w:r>
        <w:rPr/>
        <w:t>doses of 10 mg/kg, 20 mg/kg and 30 mg/kg 1%</w:t>
      </w:r>
      <w:r>
        <w:rPr>
          <w:spacing w:val="1"/>
        </w:rPr>
        <w:t> </w:t>
      </w:r>
      <w:r>
        <w:rPr>
          <w:w w:val="90"/>
        </w:rPr>
        <w:t>CMC suspensions of diclofenac separately and other</w:t>
      </w:r>
      <w:r>
        <w:rPr>
          <w:spacing w:val="1"/>
          <w:w w:val="90"/>
        </w:rPr>
        <w:t> </w:t>
      </w:r>
      <w:r>
        <w:rPr>
          <w:w w:val="90"/>
        </w:rPr>
        <w:t>tested benzimidazoles groups were treated with same</w:t>
      </w:r>
      <w:r>
        <w:rPr>
          <w:spacing w:val="1"/>
          <w:w w:val="90"/>
        </w:rPr>
        <w:t> </w:t>
      </w:r>
      <w:r>
        <w:rPr>
          <w:w w:val="95"/>
        </w:rPr>
        <w:t>doses of 10 mg/kg, 20 mg/kg and 30 mg/kg in about</w:t>
      </w:r>
      <w:r>
        <w:rPr>
          <w:spacing w:val="1"/>
          <w:w w:val="95"/>
        </w:rPr>
        <w:t> </w:t>
      </w:r>
      <w:r>
        <w:rPr>
          <w:w w:val="90"/>
        </w:rPr>
        <w:t>0.3ml of 1% CMC suspension of tested benzimidazoles</w:t>
      </w:r>
      <w:r>
        <w:rPr>
          <w:spacing w:val="-50"/>
          <w:w w:val="90"/>
        </w:rPr>
        <w:t> </w:t>
      </w:r>
      <w:r>
        <w:rPr>
          <w:w w:val="90"/>
        </w:rPr>
        <w:t>compounds.</w:t>
      </w:r>
      <w:r>
        <w:rPr>
          <w:spacing w:val="1"/>
          <w:w w:val="90"/>
        </w:rPr>
        <w:t> </w:t>
      </w:r>
      <w:r>
        <w:rPr>
          <w:w w:val="90"/>
        </w:rPr>
        <w:t>The tested benzimidazoles and standard</w:t>
      </w:r>
      <w:r>
        <w:rPr>
          <w:spacing w:val="1"/>
          <w:w w:val="90"/>
        </w:rPr>
        <w:t> </w:t>
      </w:r>
      <w:r>
        <w:rPr/>
        <w:t>drug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orally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intragastric</w:t>
      </w:r>
      <w:r>
        <w:rPr>
          <w:spacing w:val="1"/>
        </w:rPr>
        <w:t> </w:t>
      </w:r>
      <w:r>
        <w:rPr/>
        <w:t>(stomach)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inflammation.</w:t>
      </w:r>
    </w:p>
    <w:p>
      <w:pPr>
        <w:pStyle w:val="BodyText"/>
        <w:spacing w:before="6"/>
        <w:ind w:left="0"/>
      </w:pPr>
    </w:p>
    <w:p>
      <w:pPr>
        <w:pStyle w:val="BodyText"/>
        <w:spacing w:line="266" w:lineRule="auto" w:before="1"/>
        <w:ind w:right="39"/>
        <w:jc w:val="both"/>
      </w:pPr>
      <w:r>
        <w:rPr>
          <w:w w:val="90"/>
        </w:rPr>
        <w:t>An acute inflammation was induced by a subcutaneous</w:t>
      </w:r>
      <w:r>
        <w:rPr>
          <w:spacing w:val="-50"/>
          <w:w w:val="90"/>
        </w:rPr>
        <w:t> </w:t>
      </w:r>
      <w:r>
        <w:rPr/>
        <w:t>injection of an irritant 0.1ml of 1% carrageenen</w:t>
      </w:r>
      <w:r>
        <w:rPr>
          <w:spacing w:val="1"/>
        </w:rPr>
        <w:t> </w:t>
      </w:r>
      <w:r>
        <w:rPr>
          <w:w w:val="90"/>
        </w:rPr>
        <w:t>solution in to the sub-planter surface region of left hind</w:t>
      </w:r>
      <w:r>
        <w:rPr>
          <w:spacing w:val="1"/>
          <w:w w:val="90"/>
        </w:rPr>
        <w:t> </w:t>
      </w:r>
      <w:r>
        <w:rPr>
          <w:w w:val="95"/>
        </w:rPr>
        <w:t>paw before that animals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lightly anaesthetized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32"/>
          <w:w w:val="95"/>
        </w:rPr>
        <w:t> </w:t>
      </w:r>
      <w:r>
        <w:rPr>
          <w:w w:val="95"/>
        </w:rPr>
        <w:t>diethylether</w:t>
      </w:r>
      <w:r>
        <w:rPr>
          <w:spacing w:val="33"/>
          <w:w w:val="95"/>
        </w:rPr>
        <w:t> </w:t>
      </w:r>
      <w:r>
        <w:rPr>
          <w:w w:val="95"/>
        </w:rPr>
        <w:t>and</w:t>
      </w:r>
      <w:r>
        <w:rPr>
          <w:spacing w:val="33"/>
          <w:w w:val="95"/>
        </w:rPr>
        <w:t> </w:t>
      </w:r>
      <w:r>
        <w:rPr>
          <w:w w:val="95"/>
        </w:rPr>
        <w:t>chloroform.</w:t>
      </w:r>
      <w:r>
        <w:rPr>
          <w:spacing w:val="32"/>
          <w:w w:val="95"/>
        </w:rPr>
        <w:t> </w:t>
      </w:r>
      <w:r>
        <w:rPr>
          <w:w w:val="95"/>
        </w:rPr>
        <w:t>The</w:t>
      </w:r>
      <w:r>
        <w:rPr>
          <w:spacing w:val="32"/>
          <w:w w:val="95"/>
        </w:rPr>
        <w:t> </w:t>
      </w:r>
      <w:r>
        <w:rPr>
          <w:w w:val="95"/>
        </w:rPr>
        <w:t>rats</w:t>
      </w:r>
      <w:r>
        <w:rPr>
          <w:spacing w:val="33"/>
          <w:w w:val="95"/>
        </w:rPr>
        <w:t> </w:t>
      </w:r>
      <w:r>
        <w:rPr>
          <w:w w:val="95"/>
        </w:rPr>
        <w:t>oedema</w:t>
      </w:r>
    </w:p>
    <w:p>
      <w:pPr>
        <w:pStyle w:val="BodyText"/>
        <w:spacing w:line="266" w:lineRule="auto" w:before="76"/>
        <w:ind w:right="220"/>
        <w:jc w:val="both"/>
      </w:pPr>
      <w:r>
        <w:rPr/>
        <w:br w:type="column"/>
      </w:r>
      <w:r>
        <w:rPr/>
        <w:t>paw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>
          <w:w w:val="90"/>
        </w:rPr>
        <w:t>plethysmographically,</w:t>
      </w:r>
      <w:r>
        <w:rPr>
          <w:spacing w:val="1"/>
          <w:w w:val="90"/>
        </w:rPr>
        <w:t> </w:t>
      </w:r>
      <w:r>
        <w:rPr>
          <w:w w:val="90"/>
        </w:rPr>
        <w:t>immediately</w:t>
      </w:r>
      <w:r>
        <w:rPr>
          <w:spacing w:val="1"/>
          <w:w w:val="90"/>
        </w:rPr>
        <w:t> </w:t>
      </w:r>
      <w:r>
        <w:rPr>
          <w:w w:val="90"/>
        </w:rPr>
        <w:t>after</w:t>
      </w:r>
      <w:r>
        <w:rPr>
          <w:spacing w:val="1"/>
          <w:w w:val="90"/>
        </w:rPr>
        <w:t> </w:t>
      </w:r>
      <w:r>
        <w:rPr>
          <w:w w:val="90"/>
        </w:rPr>
        <w:t>carrageenan</w:t>
      </w:r>
      <w:r>
        <w:rPr>
          <w:spacing w:val="1"/>
          <w:w w:val="90"/>
        </w:rPr>
        <w:t> </w:t>
      </w:r>
      <w:r>
        <w:rPr>
          <w:w w:val="95"/>
        </w:rPr>
        <w:t>injection and then after at hourly intervals for up to</w:t>
      </w:r>
      <w:r>
        <w:rPr>
          <w:spacing w:val="1"/>
          <w:w w:val="95"/>
        </w:rPr>
        <w:t> </w:t>
      </w:r>
      <w:r>
        <w:rPr>
          <w:w w:val="90"/>
        </w:rPr>
        <w:t>about 5 hours. An oedema is expressed as a increase</w:t>
      </w:r>
      <w:r>
        <w:rPr>
          <w:spacing w:val="1"/>
          <w:w w:val="90"/>
        </w:rPr>
        <w:t> </w:t>
      </w:r>
      <w:r>
        <w:rPr>
          <w:w w:val="90"/>
        </w:rPr>
        <w:t>in rat paw volume with respect to 1% CMC control. The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any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variation increase or decrease in the</w:t>
      </w:r>
      <w:r>
        <w:rPr>
          <w:spacing w:val="1"/>
          <w:w w:val="95"/>
        </w:rPr>
        <w:t> </w:t>
      </w:r>
      <w:r>
        <w:rPr>
          <w:w w:val="95"/>
        </w:rPr>
        <w:t>rats paw oedema volume compared to the control</w:t>
      </w:r>
      <w:r>
        <w:rPr>
          <w:spacing w:val="1"/>
          <w:w w:val="95"/>
        </w:rPr>
        <w:t> </w:t>
      </w:r>
      <w:r>
        <w:rPr/>
        <w:t>group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hours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anti-</w:t>
      </w:r>
      <w:r>
        <w:rPr>
          <w:spacing w:val="-56"/>
        </w:rPr>
        <w:t> </w:t>
      </w:r>
      <w:r>
        <w:rPr>
          <w:w w:val="95"/>
        </w:rPr>
        <w:t>inflammatory response. The difference of average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values between tested benzimidazoles </w:t>
      </w:r>
      <w:r>
        <w:rPr>
          <w:w w:val="95"/>
        </w:rPr>
        <w:t>groups and</w:t>
      </w:r>
      <w:r>
        <w:rPr>
          <w:spacing w:val="1"/>
          <w:w w:val="95"/>
        </w:rPr>
        <w:t> </w:t>
      </w:r>
      <w:r>
        <w:rPr>
          <w:w w:val="95"/>
        </w:rPr>
        <w:t>control group is calculated for every 1 hour intervals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values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analysed</w:t>
      </w:r>
      <w:r>
        <w:rPr>
          <w:spacing w:val="1"/>
          <w:w w:val="95"/>
        </w:rPr>
        <w:t> </w:t>
      </w:r>
      <w:r>
        <w:rPr>
          <w:w w:val="95"/>
        </w:rPr>
        <w:t>statistically.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percentage inhibition of</w:t>
      </w:r>
      <w:r>
        <w:rPr>
          <w:spacing w:val="1"/>
          <w:w w:val="95"/>
        </w:rPr>
        <w:t> </w:t>
      </w:r>
      <w:r>
        <w:rPr>
          <w:w w:val="95"/>
        </w:rPr>
        <w:t>edema</w:t>
      </w:r>
      <w:r>
        <w:rPr>
          <w:spacing w:val="1"/>
          <w:w w:val="95"/>
        </w:rPr>
        <w:t> </w:t>
      </w:r>
      <w:r>
        <w:rPr>
          <w:w w:val="95"/>
        </w:rPr>
        <w:t>inflammation were</w:t>
      </w:r>
      <w:r>
        <w:rPr>
          <w:spacing w:val="1"/>
          <w:w w:val="95"/>
        </w:rPr>
        <w:t> </w:t>
      </w:r>
      <w:r>
        <w:rPr>
          <w:w w:val="95"/>
        </w:rPr>
        <w:t>calculated by the</w:t>
      </w:r>
      <w:r>
        <w:rPr>
          <w:spacing w:val="1"/>
          <w:w w:val="95"/>
        </w:rPr>
        <w:t> </w:t>
      </w:r>
      <w:r>
        <w:rPr>
          <w:w w:val="95"/>
        </w:rPr>
        <w:t>formula :</w:t>
      </w:r>
      <w:r>
        <w:rPr>
          <w:spacing w:val="1"/>
          <w:w w:val="95"/>
        </w:rPr>
        <w:t> </w:t>
      </w:r>
      <w:r>
        <w:rPr>
          <w:w w:val="95"/>
        </w:rPr>
        <w:t>average mean edema</w:t>
      </w:r>
      <w:r>
        <w:rPr>
          <w:spacing w:val="1"/>
          <w:w w:val="95"/>
        </w:rPr>
        <w:t> </w:t>
      </w:r>
      <w:r>
        <w:rPr>
          <w:w w:val="95"/>
        </w:rPr>
        <w:t>volume of the control group minus average mean</w:t>
      </w:r>
      <w:r>
        <w:rPr>
          <w:spacing w:val="1"/>
          <w:w w:val="95"/>
        </w:rPr>
        <w:t> </w:t>
      </w:r>
      <w:r>
        <w:rPr/>
        <w:t>edema volume of the tested group</w:t>
      </w:r>
      <w:r>
        <w:rPr>
          <w:spacing w:val="1"/>
        </w:rPr>
        <w:t> </w:t>
      </w:r>
      <w:r>
        <w:rPr/>
        <w:t>divided by</w:t>
      </w:r>
      <w:r>
        <w:rPr>
          <w:spacing w:val="1"/>
        </w:rPr>
        <w:t> </w:t>
      </w:r>
      <w:r>
        <w:rPr>
          <w:w w:val="95"/>
        </w:rPr>
        <w:t>average mean edema volume of the control group</w:t>
      </w:r>
      <w:r>
        <w:rPr>
          <w:spacing w:val="1"/>
          <w:w w:val="95"/>
        </w:rPr>
        <w:t> </w:t>
      </w:r>
      <w:r>
        <w:rPr/>
        <w:t>times</w:t>
      </w:r>
      <w:r>
        <w:rPr>
          <w:spacing w:val="-1"/>
        </w:rPr>
        <w:t> </w:t>
      </w:r>
      <w:r>
        <w:rPr/>
        <w:t>100%..</w:t>
      </w:r>
    </w:p>
    <w:p>
      <w:pPr>
        <w:pStyle w:val="BodyText"/>
        <w:spacing w:before="7"/>
        <w:ind w:left="0"/>
      </w:pPr>
    </w:p>
    <w:p>
      <w:pPr>
        <w:pStyle w:val="Heading2"/>
        <w:spacing w:before="1"/>
        <w:ind w:left="284"/>
        <w:jc w:val="both"/>
      </w:pPr>
      <w:r>
        <w:rPr>
          <w:w w:val="85"/>
        </w:rPr>
        <w:t>CNS</w:t>
      </w:r>
      <w:r>
        <w:rPr>
          <w:spacing w:val="19"/>
          <w:w w:val="85"/>
        </w:rPr>
        <w:t> </w:t>
      </w:r>
      <w:r>
        <w:rPr>
          <w:w w:val="85"/>
        </w:rPr>
        <w:t>-</w:t>
      </w:r>
      <w:r>
        <w:rPr>
          <w:spacing w:val="18"/>
          <w:w w:val="85"/>
        </w:rPr>
        <w:t> </w:t>
      </w:r>
      <w:r>
        <w:rPr>
          <w:w w:val="85"/>
        </w:rPr>
        <w:t>LOCOMOTOR</w:t>
      </w:r>
      <w:r>
        <w:rPr>
          <w:spacing w:val="19"/>
          <w:w w:val="85"/>
        </w:rPr>
        <w:t> </w:t>
      </w:r>
      <w:r>
        <w:rPr>
          <w:w w:val="85"/>
        </w:rPr>
        <w:t>ACTIVITY</w:t>
      </w:r>
    </w:p>
    <w:p>
      <w:pPr>
        <w:pStyle w:val="BodyText"/>
        <w:spacing w:line="266" w:lineRule="auto" w:before="20"/>
        <w:ind w:right="222"/>
        <w:jc w:val="both"/>
      </w:pPr>
      <w:r>
        <w:rPr>
          <w:rFonts w:ascii="Arial"/>
          <w:i/>
          <w:w w:val="90"/>
        </w:rPr>
        <w:t>In-vivo </w:t>
      </w:r>
      <w:r>
        <w:rPr>
          <w:w w:val="90"/>
        </w:rPr>
        <w:t>central nervous system stimulant or depressant</w:t>
      </w:r>
      <w:r>
        <w:rPr>
          <w:spacing w:val="1"/>
          <w:w w:val="90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synthesized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its</w:t>
      </w:r>
      <w:r>
        <w:rPr>
          <w:spacing w:val="1"/>
          <w:w w:val="95"/>
        </w:rPr>
        <w:t> </w:t>
      </w:r>
      <w:r>
        <w:rPr>
          <w:w w:val="95"/>
        </w:rPr>
        <w:t>locomotor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digital</w:t>
      </w:r>
      <w:r>
        <w:rPr>
          <w:spacing w:val="1"/>
          <w:w w:val="95"/>
        </w:rPr>
        <w:t> </w:t>
      </w:r>
      <w:r>
        <w:rPr>
          <w:w w:val="95"/>
        </w:rPr>
        <w:t>actophotometer </w:t>
      </w:r>
      <w:r>
        <w:rPr>
          <w:w w:val="95"/>
          <w:position w:val="5"/>
          <w:sz w:val="14"/>
        </w:rPr>
        <w:t>(24)</w:t>
      </w:r>
      <w:r>
        <w:rPr>
          <w:w w:val="95"/>
        </w:rPr>
        <w:t>. The albino mice of either sex</w:t>
      </w:r>
      <w:r>
        <w:rPr>
          <w:spacing w:val="1"/>
          <w:w w:val="95"/>
        </w:rPr>
        <w:t> </w:t>
      </w:r>
      <w:r>
        <w:rPr/>
        <w:t>weighing</w:t>
      </w:r>
      <w:r>
        <w:rPr>
          <w:spacing w:val="1"/>
        </w:rPr>
        <w:t> </w:t>
      </w:r>
      <w:r>
        <w:rPr/>
        <w:t>20-28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seperated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>
          <w:w w:val="95"/>
        </w:rPr>
        <w:t>standards and test groups of five mice in to each</w:t>
      </w:r>
      <w:r>
        <w:rPr>
          <w:spacing w:val="1"/>
          <w:w w:val="95"/>
        </w:rPr>
        <w:t> </w:t>
      </w:r>
      <w:r>
        <w:rPr>
          <w:w w:val="90"/>
        </w:rPr>
        <w:t>group.</w:t>
      </w:r>
      <w:r>
        <w:rPr>
          <w:spacing w:val="1"/>
          <w:w w:val="90"/>
        </w:rPr>
        <w:t> </w:t>
      </w:r>
      <w:r>
        <w:rPr>
          <w:w w:val="90"/>
        </w:rPr>
        <w:t>The 0.3ml of 1% CMC suspension was given</w:t>
      </w:r>
      <w:r>
        <w:rPr>
          <w:spacing w:val="1"/>
          <w:w w:val="90"/>
        </w:rPr>
        <w:t> </w:t>
      </w:r>
      <w:r>
        <w:rPr/>
        <w:t>orally for five days once daily before starting the</w:t>
      </w:r>
      <w:r>
        <w:rPr>
          <w:spacing w:val="1"/>
        </w:rPr>
        <w:t> </w:t>
      </w:r>
      <w:r>
        <w:rPr>
          <w:w w:val="90"/>
        </w:rPr>
        <w:t>experiment. The mice were fasted for six hours before</w:t>
      </w:r>
      <w:r>
        <w:rPr>
          <w:spacing w:val="1"/>
          <w:w w:val="90"/>
        </w:rPr>
        <w:t> </w:t>
      </w:r>
      <w:r>
        <w:rPr>
          <w:spacing w:val="-1"/>
        </w:rPr>
        <w:t>experiment and they were allowed </w:t>
      </w:r>
      <w:r>
        <w:rPr/>
        <w:t>to adapt to the</w:t>
      </w:r>
      <w:r>
        <w:rPr>
          <w:spacing w:val="1"/>
        </w:rPr>
        <w:t> </w:t>
      </w:r>
      <w:r>
        <w:rPr>
          <w:w w:val="90"/>
        </w:rPr>
        <w:t>actophotometer cage environment for few minutes. The</w:t>
      </w:r>
      <w:r>
        <w:rPr>
          <w:spacing w:val="-50"/>
          <w:w w:val="90"/>
        </w:rPr>
        <w:t> </w:t>
      </w:r>
      <w:r>
        <w:rPr/>
        <w:t>mice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individually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>
          <w:w w:val="90"/>
        </w:rPr>
        <w:t>actophotometer which count the movement of the mice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across a </w:t>
      </w:r>
      <w:r>
        <w:rPr>
          <w:w w:val="95"/>
        </w:rPr>
        <w:t>light beam to be measured as locomotion,</w:t>
      </w:r>
      <w:r>
        <w:rPr>
          <w:spacing w:val="1"/>
          <w:w w:val="95"/>
        </w:rPr>
        <w:t> </w:t>
      </w:r>
      <w:r>
        <w:rPr>
          <w:w w:val="90"/>
        </w:rPr>
        <w:t>were noted for 15 minutes. The tested benzimidazoles</w:t>
      </w:r>
      <w:r>
        <w:rPr>
          <w:spacing w:val="1"/>
          <w:w w:val="90"/>
        </w:rPr>
        <w:t> </w:t>
      </w:r>
      <w:r>
        <w:rPr>
          <w:w w:val="95"/>
        </w:rPr>
        <w:t>were administered orally by intragastric (stomach)</w:t>
      </w:r>
      <w:r>
        <w:rPr>
          <w:spacing w:val="1"/>
          <w:w w:val="95"/>
        </w:rPr>
        <w:t> </w:t>
      </w:r>
      <w:r>
        <w:rPr/>
        <w:t>tube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doses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10</w:t>
      </w:r>
      <w:r>
        <w:rPr>
          <w:spacing w:val="-7"/>
        </w:rPr>
        <w:t> </w:t>
      </w:r>
      <w:r>
        <w:rPr/>
        <w:t>mg/kg,</w:t>
      </w:r>
      <w:r>
        <w:rPr>
          <w:spacing w:val="-8"/>
        </w:rPr>
        <w:t> </w:t>
      </w:r>
      <w:r>
        <w:rPr/>
        <w:t>20</w:t>
      </w:r>
      <w:r>
        <w:rPr>
          <w:spacing w:val="-8"/>
        </w:rPr>
        <w:t> </w:t>
      </w:r>
      <w:r>
        <w:rPr/>
        <w:t>mg/kg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30</w:t>
      </w:r>
      <w:r>
        <w:rPr>
          <w:spacing w:val="-7"/>
        </w:rPr>
        <w:t> </w:t>
      </w:r>
      <w:r>
        <w:rPr/>
        <w:t>mg/kg</w:t>
      </w:r>
      <w:r>
        <w:rPr>
          <w:spacing w:val="-56"/>
        </w:rPr>
        <w:t> </w:t>
      </w:r>
      <w:r>
        <w:rPr>
          <w:w w:val="95"/>
        </w:rPr>
        <w:t>body weight of mouse in the form of suspension in</w:t>
      </w:r>
      <w:r>
        <w:rPr>
          <w:spacing w:val="1"/>
          <w:w w:val="95"/>
        </w:rPr>
        <w:t> </w:t>
      </w:r>
      <w:r>
        <w:rPr/>
        <w:t>0.3ml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CMC.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groups</w:t>
      </w:r>
      <w:r>
        <w:rPr>
          <w:spacing w:val="-56"/>
        </w:rPr>
        <w:t> </w:t>
      </w:r>
      <w:r>
        <w:rPr>
          <w:w w:val="95"/>
        </w:rPr>
        <w:t>administered</w:t>
      </w:r>
      <w:r>
        <w:rPr>
          <w:spacing w:val="-5"/>
          <w:w w:val="95"/>
        </w:rPr>
        <w:t> </w:t>
      </w:r>
      <w:r>
        <w:rPr>
          <w:w w:val="95"/>
        </w:rPr>
        <w:t>with</w:t>
      </w:r>
      <w:r>
        <w:rPr>
          <w:spacing w:val="-5"/>
          <w:w w:val="95"/>
        </w:rPr>
        <w:t> </w:t>
      </w:r>
      <w:r>
        <w:rPr>
          <w:w w:val="95"/>
        </w:rPr>
        <w:t>diazepam</w:t>
      </w:r>
      <w:r>
        <w:rPr>
          <w:spacing w:val="-4"/>
          <w:w w:val="95"/>
        </w:rPr>
        <w:t> </w:t>
      </w:r>
      <w:r>
        <w:rPr>
          <w:w w:val="95"/>
        </w:rPr>
        <w:t>at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dose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5mg/kg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/>
        <w:t>caffeine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10mg/kg,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also</w:t>
      </w:r>
      <w:r>
        <w:rPr>
          <w:spacing w:val="-56"/>
        </w:rPr>
        <w:t> </w:t>
      </w:r>
      <w:r>
        <w:rPr>
          <w:w w:val="90"/>
        </w:rPr>
        <w:t>administered in the form of suspension in 0.3ml of 1%</w:t>
      </w:r>
      <w:r>
        <w:rPr>
          <w:spacing w:val="1"/>
          <w:w w:val="90"/>
        </w:rPr>
        <w:t> </w:t>
      </w:r>
      <w:r>
        <w:rPr>
          <w:w w:val="90"/>
        </w:rPr>
        <w:t>CMC. The control group mice received only with 0.3ml</w:t>
      </w:r>
      <w:r>
        <w:rPr>
          <w:spacing w:val="1"/>
          <w:w w:val="90"/>
        </w:rPr>
        <w:t> </w:t>
      </w:r>
      <w:r>
        <w:rPr>
          <w:w w:val="95"/>
        </w:rPr>
        <w:t>suspension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1%</w:t>
      </w:r>
      <w:r>
        <w:rPr>
          <w:spacing w:val="1"/>
          <w:w w:val="95"/>
        </w:rPr>
        <w:t> </w:t>
      </w:r>
      <w:r>
        <w:rPr>
          <w:w w:val="95"/>
        </w:rPr>
        <w:t>CMC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drinking</w:t>
      </w:r>
      <w:r>
        <w:rPr>
          <w:spacing w:val="1"/>
          <w:w w:val="95"/>
        </w:rPr>
        <w:t> </w:t>
      </w:r>
      <w:r>
        <w:rPr>
          <w:w w:val="95"/>
        </w:rPr>
        <w:t>water.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locomotor behaviour was observed after 1 hour of</w:t>
      </w:r>
      <w:r>
        <w:rPr>
          <w:spacing w:val="1"/>
          <w:w w:val="95"/>
        </w:rPr>
        <w:t> </w:t>
      </w:r>
      <w:r>
        <w:rPr>
          <w:w w:val="95"/>
        </w:rPr>
        <w:t>administration of the benzimidazoles and standard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drugs.</w:t>
      </w:r>
      <w:r>
        <w:rPr>
          <w:spacing w:val="21"/>
          <w:w w:val="95"/>
        </w:rPr>
        <w:t> </w:t>
      </w: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numbers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counts</w:t>
      </w:r>
      <w:r>
        <w:rPr>
          <w:spacing w:val="23"/>
          <w:w w:val="95"/>
        </w:rPr>
        <w:t> </w:t>
      </w:r>
      <w:r>
        <w:rPr>
          <w:w w:val="95"/>
        </w:rPr>
        <w:t>for</w:t>
      </w:r>
      <w:r>
        <w:rPr>
          <w:spacing w:val="22"/>
          <w:w w:val="95"/>
        </w:rPr>
        <w:t> </w:t>
      </w:r>
      <w:r>
        <w:rPr>
          <w:w w:val="95"/>
        </w:rPr>
        <w:t>each</w:t>
      </w:r>
      <w:r>
        <w:rPr>
          <w:spacing w:val="22"/>
          <w:w w:val="95"/>
        </w:rPr>
        <w:t> </w:t>
      </w:r>
      <w:r>
        <w:rPr>
          <w:w w:val="95"/>
        </w:rPr>
        <w:t>group</w:t>
      </w:r>
      <w:r>
        <w:rPr>
          <w:spacing w:val="22"/>
          <w:w w:val="95"/>
        </w:rPr>
        <w:t> </w:t>
      </w:r>
      <w:r>
        <w:rPr>
          <w:w w:val="95"/>
        </w:rPr>
        <w:t>were</w:t>
      </w:r>
    </w:p>
    <w:p>
      <w:pPr>
        <w:spacing w:after="0" w:line="266" w:lineRule="auto"/>
        <w:jc w:val="both"/>
        <w:sectPr>
          <w:pgSz w:w="12240" w:h="15840"/>
          <w:pgMar w:header="720" w:footer="737" w:top="1120" w:bottom="920" w:left="680" w:right="680"/>
          <w:cols w:num="2" w:equalWidth="0">
            <w:col w:w="5122" w:space="452"/>
            <w:col w:w="5306"/>
          </w:cols>
        </w:sectPr>
      </w:pPr>
    </w:p>
    <w:p>
      <w:pPr>
        <w:pStyle w:val="BodyText"/>
        <w:spacing w:line="264" w:lineRule="auto" w:before="76"/>
        <w:ind w:right="38"/>
        <w:jc w:val="both"/>
      </w:pPr>
      <w:r>
        <w:rPr/>
        <w:t>recorded for a period of 15 minutes.</w:t>
      </w:r>
      <w:r>
        <w:rPr>
          <w:spacing w:val="1"/>
        </w:rPr>
        <w:t> </w:t>
      </w:r>
      <w:r>
        <w:rPr/>
        <w:t>The mean</w:t>
      </w:r>
      <w:r>
        <w:rPr>
          <w:spacing w:val="1"/>
        </w:rPr>
        <w:t> </w:t>
      </w:r>
      <w:r>
        <w:rPr>
          <w:w w:val="95"/>
        </w:rPr>
        <w:t>average</w:t>
      </w:r>
      <w:r>
        <w:rPr>
          <w:spacing w:val="1"/>
          <w:w w:val="95"/>
        </w:rPr>
        <w:t> </w:t>
      </w:r>
      <w:r>
        <w:rPr>
          <w:w w:val="95"/>
        </w:rPr>
        <w:t>scores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benzimidazole</w:t>
      </w:r>
      <w:r>
        <w:rPr>
          <w:spacing w:val="1"/>
          <w:w w:val="95"/>
        </w:rPr>
        <w:t> </w:t>
      </w:r>
      <w:r>
        <w:rPr>
          <w:w w:val="90"/>
        </w:rPr>
        <w:t>groups</w:t>
      </w:r>
      <w:r>
        <w:rPr>
          <w:spacing w:val="27"/>
          <w:w w:val="90"/>
        </w:rPr>
        <w:t> </w:t>
      </w:r>
      <w:r>
        <w:rPr>
          <w:w w:val="90"/>
        </w:rPr>
        <w:t>were</w:t>
      </w:r>
      <w:r>
        <w:rPr>
          <w:spacing w:val="26"/>
          <w:w w:val="90"/>
        </w:rPr>
        <w:t> </w:t>
      </w:r>
      <w:r>
        <w:rPr>
          <w:w w:val="90"/>
        </w:rPr>
        <w:t>compared</w:t>
      </w:r>
      <w:r>
        <w:rPr>
          <w:spacing w:val="27"/>
          <w:w w:val="90"/>
        </w:rPr>
        <w:t> </w:t>
      </w:r>
      <w:r>
        <w:rPr>
          <w:w w:val="90"/>
        </w:rPr>
        <w:t>the</w:t>
      </w:r>
      <w:r>
        <w:rPr>
          <w:spacing w:val="26"/>
          <w:w w:val="90"/>
        </w:rPr>
        <w:t> </w:t>
      </w:r>
      <w:r>
        <w:rPr>
          <w:w w:val="90"/>
        </w:rPr>
        <w:t>results</w:t>
      </w:r>
      <w:r>
        <w:rPr>
          <w:spacing w:val="27"/>
          <w:w w:val="90"/>
        </w:rPr>
        <w:t> </w:t>
      </w:r>
      <w:r>
        <w:rPr>
          <w:w w:val="90"/>
        </w:rPr>
        <w:t>with</w:t>
      </w:r>
      <w:r>
        <w:rPr>
          <w:spacing w:val="26"/>
          <w:w w:val="90"/>
        </w:rPr>
        <w:t> </w:t>
      </w:r>
      <w:r>
        <w:rPr>
          <w:w w:val="90"/>
        </w:rPr>
        <w:t>control</w:t>
      </w:r>
      <w:r>
        <w:rPr>
          <w:spacing w:val="26"/>
          <w:w w:val="90"/>
        </w:rPr>
        <w:t> </w:t>
      </w:r>
      <w:r>
        <w:rPr>
          <w:w w:val="90"/>
        </w:rPr>
        <w:t>group.</w:t>
      </w:r>
    </w:p>
    <w:p>
      <w:pPr>
        <w:pStyle w:val="BodyText"/>
        <w:spacing w:line="266" w:lineRule="auto" w:before="76"/>
        <w:ind w:right="219"/>
      </w:pPr>
      <w:r>
        <w:rPr/>
        <w:br w:type="column"/>
      </w:r>
      <w:r>
        <w:rPr>
          <w:w w:val="90"/>
        </w:rPr>
        <w:t>The</w:t>
      </w:r>
      <w:r>
        <w:rPr>
          <w:spacing w:val="48"/>
          <w:w w:val="90"/>
        </w:rPr>
        <w:t> </w:t>
      </w:r>
      <w:r>
        <w:rPr>
          <w:w w:val="90"/>
        </w:rPr>
        <w:t>percentage</w:t>
      </w:r>
      <w:r>
        <w:rPr>
          <w:spacing w:val="49"/>
          <w:w w:val="90"/>
        </w:rPr>
        <w:t> </w:t>
      </w:r>
      <w:r>
        <w:rPr>
          <w:w w:val="90"/>
        </w:rPr>
        <w:t>central</w:t>
      </w:r>
      <w:r>
        <w:rPr>
          <w:spacing w:val="50"/>
          <w:w w:val="90"/>
        </w:rPr>
        <w:t> </w:t>
      </w:r>
      <w:r>
        <w:rPr>
          <w:w w:val="90"/>
        </w:rPr>
        <w:t>nervous</w:t>
      </w:r>
      <w:r>
        <w:rPr>
          <w:spacing w:val="48"/>
          <w:w w:val="90"/>
        </w:rPr>
        <w:t> </w:t>
      </w:r>
      <w:r>
        <w:rPr>
          <w:w w:val="90"/>
        </w:rPr>
        <w:t>system</w:t>
      </w:r>
      <w:r>
        <w:rPr>
          <w:spacing w:val="49"/>
          <w:w w:val="90"/>
        </w:rPr>
        <w:t> </w:t>
      </w:r>
      <w:r>
        <w:rPr>
          <w:w w:val="90"/>
        </w:rPr>
        <w:t>stimulant</w:t>
      </w:r>
      <w:r>
        <w:rPr>
          <w:spacing w:val="49"/>
          <w:w w:val="90"/>
        </w:rPr>
        <w:t> </w:t>
      </w:r>
      <w:r>
        <w:rPr>
          <w:w w:val="90"/>
        </w:rPr>
        <w:t>or</w:t>
      </w:r>
      <w:r>
        <w:rPr>
          <w:spacing w:val="-50"/>
          <w:w w:val="90"/>
        </w:rPr>
        <w:t> </w:t>
      </w:r>
      <w:r>
        <w:rPr>
          <w:w w:val="95"/>
        </w:rPr>
        <w:t>depressant</w:t>
      </w:r>
      <w:r>
        <w:rPr>
          <w:spacing w:val="-7"/>
          <w:w w:val="95"/>
        </w:rPr>
        <w:t> </w:t>
      </w:r>
      <w:r>
        <w:rPr>
          <w:w w:val="95"/>
        </w:rPr>
        <w:t>activities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7"/>
          <w:w w:val="95"/>
        </w:rPr>
        <w:t> </w:t>
      </w:r>
      <w:r>
        <w:rPr>
          <w:w w:val="95"/>
        </w:rPr>
        <w:t>then</w:t>
      </w:r>
      <w:r>
        <w:rPr>
          <w:spacing w:val="-7"/>
          <w:w w:val="95"/>
        </w:rPr>
        <w:t> </w:t>
      </w:r>
      <w:r>
        <w:rPr>
          <w:w w:val="95"/>
        </w:rPr>
        <w:t>calculated.</w:t>
      </w:r>
    </w:p>
    <w:p>
      <w:pPr>
        <w:spacing w:after="0" w:line="266" w:lineRule="auto"/>
        <w:sectPr>
          <w:pgSz w:w="12240" w:h="15840"/>
          <w:pgMar w:header="720" w:footer="737" w:top="1120" w:bottom="920" w:left="680" w:right="680"/>
          <w:cols w:num="2" w:equalWidth="0">
            <w:col w:w="5125" w:space="450"/>
            <w:col w:w="5305"/>
          </w:cols>
        </w:sectPr>
      </w:pPr>
    </w:p>
    <w:p>
      <w:pPr>
        <w:pStyle w:val="BodyText"/>
        <w:spacing w:before="1"/>
        <w:ind w:left="0"/>
        <w:rPr>
          <w:sz w:val="17"/>
        </w:rPr>
      </w:pPr>
    </w:p>
    <w:p>
      <w:pPr>
        <w:pStyle w:val="Heading2"/>
        <w:spacing w:before="83"/>
        <w:ind w:left="3"/>
        <w:jc w:val="center"/>
      </w:pPr>
      <w:r>
        <w:rPr/>
        <w:t>Table-2</w:t>
      </w:r>
    </w:p>
    <w:p>
      <w:pPr>
        <w:pStyle w:val="BodyText"/>
        <w:spacing w:line="264" w:lineRule="auto" w:before="23" w:after="17"/>
        <w:ind w:left="232" w:right="233"/>
        <w:jc w:val="center"/>
      </w:pPr>
      <w:r>
        <w:rPr>
          <w:rFonts w:ascii="Arial"/>
          <w:i/>
          <w:w w:val="90"/>
        </w:rPr>
        <w:t>In-vivo</w:t>
      </w:r>
      <w:r>
        <w:rPr>
          <w:rFonts w:ascii="Arial"/>
          <w:i/>
          <w:spacing w:val="-1"/>
          <w:w w:val="90"/>
        </w:rPr>
        <w:t> </w:t>
      </w:r>
      <w:r>
        <w:rPr>
          <w:w w:val="90"/>
        </w:rPr>
        <w:t>analgesic</w:t>
      </w:r>
      <w:r>
        <w:rPr>
          <w:spacing w:val="2"/>
          <w:w w:val="90"/>
        </w:rPr>
        <w:t> </w:t>
      </w:r>
      <w:r>
        <w:rPr>
          <w:w w:val="90"/>
        </w:rPr>
        <w:t>activity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synthesized</w:t>
      </w:r>
      <w:r>
        <w:rPr>
          <w:spacing w:val="4"/>
          <w:w w:val="90"/>
        </w:rPr>
        <w:t> </w:t>
      </w:r>
      <w:r>
        <w:rPr>
          <w:w w:val="90"/>
        </w:rPr>
        <w:t>2-substituted</w:t>
      </w:r>
      <w:r>
        <w:rPr>
          <w:spacing w:val="3"/>
          <w:w w:val="90"/>
        </w:rPr>
        <w:t> </w:t>
      </w:r>
      <w:r>
        <w:rPr>
          <w:w w:val="90"/>
        </w:rPr>
        <w:t>benzimidazolyl</w:t>
      </w:r>
      <w:r>
        <w:rPr>
          <w:spacing w:val="2"/>
          <w:w w:val="90"/>
        </w:rPr>
        <w:t> </w:t>
      </w:r>
      <w:r>
        <w:rPr>
          <w:w w:val="90"/>
        </w:rPr>
        <w:t>chalcones</w:t>
      </w:r>
      <w:r>
        <w:rPr>
          <w:spacing w:val="7"/>
          <w:w w:val="90"/>
        </w:rPr>
        <w:t> </w:t>
      </w:r>
      <w:r>
        <w:rPr>
          <w:w w:val="90"/>
        </w:rPr>
        <w:t>(6a-j)</w:t>
      </w:r>
      <w:r>
        <w:rPr>
          <w:spacing w:val="3"/>
          <w:w w:val="90"/>
        </w:rPr>
        <w:t> </w:t>
      </w:r>
      <w:r>
        <w:rPr>
          <w:w w:val="90"/>
        </w:rPr>
        <w:t>by</w:t>
      </w:r>
      <w:r>
        <w:rPr>
          <w:spacing w:val="3"/>
          <w:w w:val="90"/>
        </w:rPr>
        <w:t> </w:t>
      </w:r>
      <w:r>
        <w:rPr>
          <w:w w:val="90"/>
        </w:rPr>
        <w:t>writhing</w:t>
      </w:r>
      <w:r>
        <w:rPr>
          <w:spacing w:val="1"/>
          <w:w w:val="90"/>
        </w:rPr>
        <w:t> </w:t>
      </w:r>
      <w:r>
        <w:rPr>
          <w:w w:val="90"/>
        </w:rPr>
        <w:t>reflex syndrome</w:t>
      </w:r>
      <w:r>
        <w:rPr>
          <w:spacing w:val="-50"/>
          <w:w w:val="90"/>
        </w:rPr>
        <w:t> </w:t>
      </w:r>
      <w:r>
        <w:rPr/>
        <w:t>method</w:t>
      </w:r>
    </w:p>
    <w:p>
      <w:pPr>
        <w:pStyle w:val="BodyText"/>
        <w:spacing w:line="20" w:lineRule="exact"/>
        <w:ind w:left="539"/>
        <w:rPr>
          <w:sz w:val="2"/>
        </w:rPr>
      </w:pPr>
      <w:r>
        <w:rPr>
          <w:sz w:val="2"/>
        </w:rPr>
        <w:pict>
          <v:group style="width:490.2pt;height:.5pt;mso-position-horizontal-relative:char;mso-position-vertical-relative:line" coordorigin="0,0" coordsize="9804,10">
            <v:shape style="position:absolute;left:0;top:0;width:9804;height:10" coordorigin="0,0" coordsize="9804,10" path="m5980,0l5970,0,1500,0,1491,0,1491,0,641,0,632,0,0,0,0,10,632,10,641,10,1491,10,1491,10,1500,10,5970,10,5980,10,5980,0xm9803,0l5980,0,5980,10,9803,10,9803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tabs>
          <w:tab w:pos="5134" w:val="left" w:leader="none"/>
        </w:tabs>
        <w:spacing w:after="21"/>
        <w:ind w:left="232"/>
        <w:jc w:val="center"/>
      </w:pPr>
      <w:r>
        <w:rPr>
          <w:spacing w:val="-1"/>
          <w:w w:val="95"/>
        </w:rPr>
        <w:t>Average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No.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writhing</w:t>
      </w:r>
      <w:r>
        <w:rPr>
          <w:spacing w:val="-10"/>
          <w:w w:val="95"/>
        </w:rPr>
        <w:t> </w:t>
      </w:r>
      <w:r>
        <w:rPr>
          <w:w w:val="95"/>
        </w:rPr>
        <w:t>reflex</w:t>
      </w:r>
      <w:r>
        <w:rPr>
          <w:spacing w:val="-10"/>
          <w:w w:val="95"/>
        </w:rPr>
        <w:t> </w:t>
      </w:r>
      <w:r>
        <w:rPr>
          <w:w w:val="95"/>
        </w:rPr>
        <w:t>up</w:t>
      </w:r>
      <w:r>
        <w:rPr>
          <w:spacing w:val="-10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15</w:t>
      </w:r>
      <w:r>
        <w:rPr>
          <w:spacing w:val="-10"/>
          <w:w w:val="95"/>
        </w:rPr>
        <w:t> </w:t>
      </w:r>
      <w:r>
        <w:rPr>
          <w:w w:val="95"/>
        </w:rPr>
        <w:t>minutes</w:t>
        <w:tab/>
      </w:r>
      <w:r>
        <w:rPr>
          <w:w w:val="90"/>
        </w:rPr>
        <w:t>Percentage</w:t>
      </w:r>
      <w:r>
        <w:rPr>
          <w:spacing w:val="2"/>
          <w:w w:val="90"/>
        </w:rPr>
        <w:t> </w:t>
      </w:r>
      <w:r>
        <w:rPr>
          <w:w w:val="90"/>
        </w:rPr>
        <w:t>protection</w:t>
      </w:r>
    </w:p>
    <w:tbl>
      <w:tblPr>
        <w:tblW w:w="0" w:type="auto"/>
        <w:jc w:val="left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"/>
        <w:gridCol w:w="861"/>
        <w:gridCol w:w="1493"/>
        <w:gridCol w:w="1494"/>
        <w:gridCol w:w="1494"/>
        <w:gridCol w:w="1300"/>
        <w:gridCol w:w="1299"/>
        <w:gridCol w:w="1237"/>
      </w:tblGrid>
      <w:tr>
        <w:trPr>
          <w:trHeight w:val="551" w:hRule="atLeast"/>
        </w:trPr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0"/>
              <w:ind w:left="115"/>
              <w:rPr>
                <w:sz w:val="22"/>
              </w:rPr>
            </w:pPr>
            <w:r>
              <w:rPr>
                <w:w w:val="95"/>
                <w:sz w:val="22"/>
              </w:rPr>
              <w:t>S.No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0"/>
              <w:ind w:left="106"/>
              <w:rPr>
                <w:sz w:val="22"/>
              </w:rPr>
            </w:pPr>
            <w:r>
              <w:rPr>
                <w:spacing w:val="-1"/>
                <w:sz w:val="22"/>
              </w:rPr>
              <w:t>Groups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06"/>
              <w:rPr>
                <w:sz w:val="22"/>
              </w:rPr>
            </w:pPr>
            <w:r>
              <w:rPr>
                <w:sz w:val="22"/>
              </w:rPr>
              <w:t>10 mg/kg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67"/>
              <w:rPr>
                <w:sz w:val="22"/>
              </w:rPr>
            </w:pPr>
            <w:r>
              <w:rPr>
                <w:sz w:val="22"/>
              </w:rPr>
              <w:t>20 mg/kg</w:t>
            </w:r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166"/>
              <w:rPr>
                <w:sz w:val="22"/>
              </w:rPr>
            </w:pPr>
            <w:r>
              <w:rPr>
                <w:sz w:val="22"/>
              </w:rPr>
              <w:t>30 mg/kg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85"/>
              <w:rPr>
                <w:sz w:val="22"/>
              </w:rPr>
            </w:pPr>
            <w:r>
              <w:rPr>
                <w:sz w:val="22"/>
              </w:rPr>
              <w:t>10 mg/kg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83"/>
              <w:rPr>
                <w:sz w:val="22"/>
              </w:rPr>
            </w:pPr>
            <w:r>
              <w:rPr>
                <w:sz w:val="22"/>
              </w:rPr>
              <w:t>20 mg/kg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23"/>
              <w:rPr>
                <w:sz w:val="22"/>
              </w:rPr>
            </w:pPr>
            <w:r>
              <w:rPr>
                <w:sz w:val="22"/>
              </w:rPr>
              <w:t>30 mg/kg</w:t>
            </w:r>
          </w:p>
        </w:tc>
      </w:tr>
      <w:tr>
        <w:trPr>
          <w:trHeight w:val="256" w:hRule="atLeast"/>
        </w:trPr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6"/>
              <w:rPr>
                <w:sz w:val="22"/>
              </w:rPr>
            </w:pPr>
            <w:r>
              <w:rPr>
                <w:sz w:val="22"/>
              </w:rPr>
              <w:t>6a</w:t>
            </w:r>
          </w:p>
        </w:tc>
        <w:tc>
          <w:tcPr>
            <w:tcW w:w="1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6"/>
              <w:rPr>
                <w:sz w:val="14"/>
              </w:rPr>
            </w:pPr>
            <w:r>
              <w:rPr>
                <w:sz w:val="22"/>
              </w:rPr>
              <w:t>25.0±0.632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14"/>
              </w:rPr>
            </w:pPr>
            <w:r>
              <w:rPr>
                <w:sz w:val="22"/>
              </w:rPr>
              <w:t>19.8±0.663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6"/>
              <w:rPr>
                <w:sz w:val="14"/>
              </w:rPr>
            </w:pPr>
            <w:r>
              <w:rPr>
                <w:sz w:val="22"/>
              </w:rPr>
              <w:t>19.2±0.583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5"/>
              <w:rPr>
                <w:sz w:val="22"/>
              </w:rPr>
            </w:pPr>
            <w:r>
              <w:rPr>
                <w:sz w:val="22"/>
              </w:rPr>
              <w:t>23.78</w:t>
            </w:r>
          </w:p>
        </w:tc>
        <w:tc>
          <w:tcPr>
            <w:tcW w:w="12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3"/>
              <w:rPr>
                <w:sz w:val="22"/>
              </w:rPr>
            </w:pPr>
            <w:r>
              <w:rPr>
                <w:sz w:val="22"/>
              </w:rPr>
              <w:t>39.63</w:t>
            </w:r>
          </w:p>
        </w:tc>
        <w:tc>
          <w:tcPr>
            <w:tcW w:w="1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3"/>
              <w:rPr>
                <w:sz w:val="22"/>
              </w:rPr>
            </w:pPr>
            <w:r>
              <w:rPr>
                <w:sz w:val="22"/>
              </w:rPr>
              <w:t>41.46</w:t>
            </w:r>
          </w:p>
        </w:tc>
      </w:tr>
      <w:tr>
        <w:trPr>
          <w:trHeight w:val="275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6b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28.4±0.894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24.6±0.600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23.8±0.480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13.41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25.00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27.43</w:t>
            </w:r>
          </w:p>
        </w:tc>
      </w:tr>
      <w:tr>
        <w:trPr>
          <w:trHeight w:val="274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6c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28.8±0.489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24.8±0.583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24.4±0.400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12.19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24.39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25.60</w:t>
            </w:r>
          </w:p>
        </w:tc>
      </w:tr>
      <w:tr>
        <w:trPr>
          <w:trHeight w:val="275" w:hRule="atLeast"/>
        </w:trPr>
        <w:tc>
          <w:tcPr>
            <w:tcW w:w="638" w:type="dxa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4</w:t>
            </w:r>
          </w:p>
        </w:tc>
        <w:tc>
          <w:tcPr>
            <w:tcW w:w="861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6d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sz w:val="22"/>
              </w:rPr>
              <w:t>23.0±0.447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22"/>
              </w:rPr>
              <w:t>17.2±0.800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sz w:val="22"/>
              </w:rPr>
              <w:t>16.0±0.547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29.87</w:t>
            </w:r>
          </w:p>
        </w:tc>
        <w:tc>
          <w:tcPr>
            <w:tcW w:w="1299" w:type="dxa"/>
          </w:tcPr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>
                <w:sz w:val="22"/>
              </w:rPr>
              <w:t>47.56</w:t>
            </w:r>
          </w:p>
        </w:tc>
        <w:tc>
          <w:tcPr>
            <w:tcW w:w="1237" w:type="dxa"/>
          </w:tcPr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>
                <w:sz w:val="22"/>
              </w:rPr>
              <w:t>51.21</w:t>
            </w:r>
          </w:p>
        </w:tc>
      </w:tr>
      <w:tr>
        <w:trPr>
          <w:trHeight w:val="276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6e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25.4±0.748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20.8±0.734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19.8±0.583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22.56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36.58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39.63</w:t>
            </w:r>
          </w:p>
        </w:tc>
      </w:tr>
      <w:tr>
        <w:trPr>
          <w:trHeight w:val="276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6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5"/>
                <w:sz w:val="22"/>
              </w:rPr>
              <w:t>6f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24.4±0.509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17.8±0.489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17.0±0.632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25.60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45.73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48.17</w:t>
            </w:r>
          </w:p>
        </w:tc>
      </w:tr>
      <w:tr>
        <w:trPr>
          <w:trHeight w:val="275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6g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26.8±0.583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22.0±0.707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21.4±0.600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18.29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32.92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34.75</w:t>
            </w:r>
          </w:p>
        </w:tc>
      </w:tr>
      <w:tr>
        <w:trPr>
          <w:trHeight w:val="274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6h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27.6±0.678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23.8±0.860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22.8±0.480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15.85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27.43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30.48</w:t>
            </w:r>
          </w:p>
        </w:tc>
      </w:tr>
      <w:tr>
        <w:trPr>
          <w:trHeight w:val="274" w:hRule="atLeast"/>
        </w:trPr>
        <w:tc>
          <w:tcPr>
            <w:tcW w:w="638" w:type="dxa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w w:val="99"/>
                <w:sz w:val="22"/>
              </w:rPr>
              <w:t>9</w:t>
            </w:r>
          </w:p>
        </w:tc>
        <w:tc>
          <w:tcPr>
            <w:tcW w:w="861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6i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sz w:val="22"/>
              </w:rPr>
              <w:t>22.4±0.748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22"/>
              </w:rPr>
              <w:t>16.2±0.734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spacing w:before="2"/>
              <w:ind w:left="106"/>
              <w:rPr>
                <w:sz w:val="14"/>
              </w:rPr>
            </w:pPr>
            <w:r>
              <w:rPr>
                <w:sz w:val="22"/>
              </w:rPr>
              <w:t>15.6±0.678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31.70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>
                <w:sz w:val="22"/>
              </w:rPr>
              <w:t>50.60</w:t>
            </w:r>
          </w:p>
        </w:tc>
        <w:tc>
          <w:tcPr>
            <w:tcW w:w="1237" w:type="dxa"/>
          </w:tcPr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>
                <w:sz w:val="22"/>
              </w:rPr>
              <w:t>52.43</w:t>
            </w:r>
          </w:p>
        </w:tc>
      </w:tr>
      <w:tr>
        <w:trPr>
          <w:trHeight w:val="276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6j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24.0±0.707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18.4±0.509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17.2±0.734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26.82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43.90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47.56</w:t>
            </w:r>
          </w:p>
        </w:tc>
      </w:tr>
      <w:tr>
        <w:trPr>
          <w:trHeight w:val="276" w:hRule="atLeast"/>
        </w:trPr>
        <w:tc>
          <w:tcPr>
            <w:tcW w:w="638" w:type="dxa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61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85"/>
                <w:sz w:val="22"/>
              </w:rPr>
              <w:t>STD</w:t>
            </w:r>
          </w:p>
        </w:tc>
        <w:tc>
          <w:tcPr>
            <w:tcW w:w="1493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21.4±0.600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12.8±0.583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4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22"/>
              </w:rPr>
              <w:t>09.0±0.447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30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34.75</w:t>
            </w:r>
          </w:p>
        </w:tc>
        <w:tc>
          <w:tcPr>
            <w:tcW w:w="1299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60.97</w:t>
            </w:r>
          </w:p>
        </w:tc>
        <w:tc>
          <w:tcPr>
            <w:tcW w:w="1237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72.56</w:t>
            </w:r>
          </w:p>
        </w:tc>
      </w:tr>
      <w:tr>
        <w:trPr>
          <w:trHeight w:val="295" w:hRule="atLeast"/>
        </w:trPr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85"/>
                <w:sz w:val="22"/>
              </w:rPr>
              <w:t>CTL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11"/>
              <w:rPr>
                <w:sz w:val="22"/>
              </w:rPr>
            </w:pPr>
            <w:r>
              <w:rPr>
                <w:sz w:val="22"/>
              </w:rPr>
              <w:t>32.8±.583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2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ind w:left="0"/>
      </w:pPr>
    </w:p>
    <w:p>
      <w:pPr>
        <w:pStyle w:val="BodyText"/>
        <w:spacing w:line="266" w:lineRule="auto"/>
      </w:pPr>
      <w:r>
        <w:rPr>
          <w:w w:val="90"/>
        </w:rPr>
        <w:t>Each</w:t>
      </w:r>
      <w:r>
        <w:rPr>
          <w:spacing w:val="15"/>
          <w:w w:val="90"/>
        </w:rPr>
        <w:t> </w:t>
      </w:r>
      <w:r>
        <w:rPr>
          <w:w w:val="90"/>
        </w:rPr>
        <w:t>average</w:t>
      </w:r>
      <w:r>
        <w:rPr>
          <w:spacing w:val="17"/>
          <w:w w:val="90"/>
        </w:rPr>
        <w:t> </w:t>
      </w:r>
      <w:r>
        <w:rPr>
          <w:w w:val="90"/>
        </w:rPr>
        <w:t>value</w:t>
      </w:r>
      <w:r>
        <w:rPr>
          <w:spacing w:val="17"/>
          <w:w w:val="90"/>
        </w:rPr>
        <w:t> </w:t>
      </w:r>
      <w:r>
        <w:rPr>
          <w:w w:val="90"/>
        </w:rPr>
        <w:t>represents</w:t>
      </w:r>
      <w:r>
        <w:rPr>
          <w:spacing w:val="18"/>
          <w:w w:val="90"/>
        </w:rPr>
        <w:t> </w:t>
      </w:r>
      <w:r>
        <w:rPr>
          <w:w w:val="90"/>
        </w:rPr>
        <w:t>as</w:t>
      </w:r>
      <w:r>
        <w:rPr>
          <w:spacing w:val="17"/>
          <w:w w:val="90"/>
        </w:rPr>
        <w:t> </w:t>
      </w:r>
      <w:r>
        <w:rPr>
          <w:w w:val="90"/>
        </w:rPr>
        <w:t>the</w:t>
      </w:r>
      <w:r>
        <w:rPr>
          <w:spacing w:val="17"/>
          <w:w w:val="90"/>
        </w:rPr>
        <w:t> </w:t>
      </w:r>
      <w:r>
        <w:rPr>
          <w:w w:val="90"/>
        </w:rPr>
        <w:t>mean</w:t>
      </w:r>
      <w:r>
        <w:rPr>
          <w:spacing w:val="20"/>
          <w:w w:val="90"/>
        </w:rPr>
        <w:t> </w:t>
      </w:r>
      <w:r>
        <w:rPr>
          <w:w w:val="90"/>
        </w:rPr>
        <w:t>±</w:t>
      </w:r>
      <w:r>
        <w:rPr>
          <w:spacing w:val="16"/>
          <w:w w:val="90"/>
        </w:rPr>
        <w:t> </w:t>
      </w:r>
      <w:r>
        <w:rPr>
          <w:w w:val="90"/>
        </w:rPr>
        <w:t>SEM</w:t>
      </w:r>
      <w:r>
        <w:rPr>
          <w:spacing w:val="17"/>
          <w:w w:val="90"/>
        </w:rPr>
        <w:t> </w:t>
      </w:r>
      <w:r>
        <w:rPr>
          <w:w w:val="90"/>
        </w:rPr>
        <w:t>(n=5).</w:t>
      </w:r>
      <w:r>
        <w:rPr>
          <w:spacing w:val="17"/>
          <w:w w:val="90"/>
        </w:rPr>
        <w:t> </w:t>
      </w:r>
      <w:r>
        <w:rPr>
          <w:w w:val="90"/>
        </w:rPr>
        <w:t>Significance</w:t>
      </w:r>
      <w:r>
        <w:rPr>
          <w:spacing w:val="16"/>
          <w:w w:val="90"/>
        </w:rPr>
        <w:t> </w:t>
      </w:r>
      <w:r>
        <w:rPr>
          <w:w w:val="90"/>
        </w:rPr>
        <w:t>level</w:t>
      </w:r>
      <w:r>
        <w:rPr>
          <w:spacing w:val="17"/>
          <w:w w:val="90"/>
        </w:rPr>
        <w:t> </w:t>
      </w:r>
      <w:r>
        <w:rPr>
          <w:w w:val="90"/>
        </w:rPr>
        <w:t>**P&lt;0.01</w:t>
      </w:r>
      <w:r>
        <w:rPr>
          <w:spacing w:val="18"/>
          <w:w w:val="90"/>
        </w:rPr>
        <w:t> </w:t>
      </w:r>
      <w:r>
        <w:rPr>
          <w:w w:val="90"/>
        </w:rPr>
        <w:t>and</w:t>
      </w:r>
      <w:r>
        <w:rPr>
          <w:spacing w:val="18"/>
          <w:w w:val="90"/>
        </w:rPr>
        <w:t> </w:t>
      </w:r>
      <w:r>
        <w:rPr>
          <w:w w:val="90"/>
        </w:rPr>
        <w:t>***P&lt;0.001</w:t>
      </w:r>
      <w:r>
        <w:rPr>
          <w:spacing w:val="18"/>
          <w:w w:val="90"/>
        </w:rPr>
        <w:t> </w:t>
      </w:r>
      <w:r>
        <w:rPr>
          <w:w w:val="90"/>
        </w:rPr>
        <w:t>as</w:t>
      </w:r>
      <w:r>
        <w:rPr>
          <w:spacing w:val="16"/>
          <w:w w:val="90"/>
        </w:rPr>
        <w:t> </w:t>
      </w:r>
      <w:r>
        <w:rPr>
          <w:w w:val="90"/>
        </w:rPr>
        <w:t>compared</w:t>
      </w:r>
      <w:r>
        <w:rPr>
          <w:spacing w:val="-49"/>
          <w:w w:val="90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respective</w:t>
      </w:r>
      <w:r>
        <w:rPr>
          <w:spacing w:val="-6"/>
        </w:rPr>
        <w:t> </w:t>
      </w:r>
      <w:r>
        <w:rPr/>
        <w:t>control.</w:t>
      </w:r>
      <w:r>
        <w:rPr>
          <w:spacing w:val="42"/>
        </w:rPr>
        <w:t> </w:t>
      </w:r>
      <w:r>
        <w:rPr/>
        <w:t>STD-Diclofenac</w:t>
      </w:r>
      <w:r>
        <w:rPr>
          <w:spacing w:val="-6"/>
        </w:rPr>
        <w:t> </w:t>
      </w:r>
      <w:r>
        <w:rPr/>
        <w:t>,</w:t>
      </w:r>
      <w:r>
        <w:rPr>
          <w:spacing w:val="-6"/>
        </w:rPr>
        <w:t> </w:t>
      </w:r>
      <w:r>
        <w:rPr/>
        <w:t>CTL-Control</w:t>
      </w:r>
    </w:p>
    <w:p>
      <w:pPr>
        <w:pStyle w:val="BodyText"/>
        <w:ind w:left="0"/>
        <w:rPr>
          <w:sz w:val="24"/>
        </w:rPr>
      </w:pPr>
    </w:p>
    <w:p>
      <w:pPr>
        <w:pStyle w:val="Heading2"/>
        <w:ind w:left="3"/>
        <w:jc w:val="center"/>
      </w:pPr>
      <w:r>
        <w:rPr/>
        <w:t>Table-3</w:t>
      </w:r>
    </w:p>
    <w:p>
      <w:pPr>
        <w:pStyle w:val="BodyText"/>
        <w:spacing w:before="27" w:after="40"/>
        <w:ind w:left="1"/>
        <w:jc w:val="center"/>
      </w:pPr>
      <w:r>
        <w:rPr>
          <w:w w:val="90"/>
        </w:rPr>
        <w:t>Anti-inflammatory</w:t>
      </w:r>
      <w:r>
        <w:rPr>
          <w:spacing w:val="11"/>
          <w:w w:val="90"/>
        </w:rPr>
        <w:t> </w:t>
      </w:r>
      <w:r>
        <w:rPr>
          <w:w w:val="90"/>
        </w:rPr>
        <w:t>activity</w:t>
      </w:r>
      <w:r>
        <w:rPr>
          <w:spacing w:val="12"/>
          <w:w w:val="90"/>
        </w:rPr>
        <w:t> </w:t>
      </w:r>
      <w:r>
        <w:rPr>
          <w:w w:val="90"/>
        </w:rPr>
        <w:t>of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Compounds</w:t>
      </w:r>
      <w:r>
        <w:rPr>
          <w:spacing w:val="13"/>
          <w:w w:val="90"/>
        </w:rPr>
        <w:t> </w:t>
      </w:r>
      <w:r>
        <w:rPr>
          <w:w w:val="90"/>
        </w:rPr>
        <w:t>(6a-j)</w:t>
      </w:r>
      <w:r>
        <w:rPr>
          <w:spacing w:val="12"/>
          <w:w w:val="90"/>
        </w:rPr>
        <w:t> </w:t>
      </w:r>
      <w:r>
        <w:rPr>
          <w:w w:val="90"/>
        </w:rPr>
        <w:t>by</w:t>
      </w:r>
      <w:r>
        <w:rPr>
          <w:spacing w:val="13"/>
          <w:w w:val="90"/>
        </w:rPr>
        <w:t> </w:t>
      </w:r>
      <w:r>
        <w:rPr>
          <w:w w:val="90"/>
        </w:rPr>
        <w:t>carrageenan</w:t>
      </w:r>
      <w:r>
        <w:rPr>
          <w:spacing w:val="12"/>
          <w:w w:val="90"/>
        </w:rPr>
        <w:t> </w:t>
      </w:r>
      <w:r>
        <w:rPr>
          <w:w w:val="90"/>
        </w:rPr>
        <w:t>induced</w:t>
      </w:r>
      <w:r>
        <w:rPr>
          <w:spacing w:val="13"/>
          <w:w w:val="90"/>
        </w:rPr>
        <w:t> </w:t>
      </w:r>
      <w:r>
        <w:rPr>
          <w:w w:val="90"/>
        </w:rPr>
        <w:t>rat</w:t>
      </w:r>
      <w:r>
        <w:rPr>
          <w:spacing w:val="9"/>
          <w:w w:val="90"/>
        </w:rPr>
        <w:t> </w:t>
      </w:r>
      <w:r>
        <w:rPr>
          <w:w w:val="90"/>
        </w:rPr>
        <w:t>paw</w:t>
      </w:r>
      <w:r>
        <w:rPr>
          <w:spacing w:val="11"/>
          <w:w w:val="90"/>
        </w:rPr>
        <w:t> </w:t>
      </w:r>
      <w:r>
        <w:rPr>
          <w:w w:val="90"/>
        </w:rPr>
        <w:t>edema</w:t>
      </w:r>
      <w:r>
        <w:rPr>
          <w:spacing w:val="12"/>
          <w:w w:val="90"/>
        </w:rPr>
        <w:t> </w:t>
      </w:r>
      <w:r>
        <w:rPr>
          <w:w w:val="90"/>
        </w:rPr>
        <w:t>method</w:t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"/>
        <w:gridCol w:w="1100"/>
        <w:gridCol w:w="1309"/>
        <w:gridCol w:w="1491"/>
        <w:gridCol w:w="1493"/>
        <w:gridCol w:w="1493"/>
        <w:gridCol w:w="904"/>
        <w:gridCol w:w="959"/>
        <w:gridCol w:w="1036"/>
      </w:tblGrid>
      <w:tr>
        <w:trPr>
          <w:trHeight w:val="269" w:hRule="atLeast"/>
        </w:trPr>
        <w:tc>
          <w:tcPr>
            <w:tcW w:w="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 w:before="0"/>
              <w:ind w:left="109" w:right="262"/>
              <w:rPr>
                <w:sz w:val="22"/>
              </w:rPr>
            </w:pPr>
            <w:r>
              <w:rPr>
                <w:sz w:val="22"/>
              </w:rPr>
              <w:t>Dose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(mg/kg)</w:t>
            </w:r>
          </w:p>
        </w:tc>
        <w:tc>
          <w:tcPr>
            <w:tcW w:w="578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198"/>
              <w:rPr>
                <w:sz w:val="22"/>
              </w:rPr>
            </w:pPr>
            <w:r>
              <w:rPr>
                <w:w w:val="90"/>
                <w:sz w:val="22"/>
              </w:rPr>
              <w:t>Rat</w:t>
            </w:r>
            <w:r>
              <w:rPr>
                <w:spacing w:val="2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paw</w:t>
            </w:r>
            <w:r>
              <w:rPr>
                <w:spacing w:val="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edema</w:t>
            </w:r>
            <w:r>
              <w:rPr>
                <w:spacing w:val="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volume</w:t>
            </w:r>
            <w:r>
              <w:rPr>
                <w:spacing w:val="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average</w:t>
            </w:r>
            <w:r>
              <w:rPr>
                <w:spacing w:val="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value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349"/>
              <w:rPr>
                <w:sz w:val="22"/>
              </w:rPr>
            </w:pPr>
            <w:r>
              <w:rPr>
                <w:w w:val="90"/>
                <w:sz w:val="22"/>
              </w:rPr>
              <w:t>Percentage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protection</w:t>
            </w:r>
          </w:p>
        </w:tc>
      </w:tr>
      <w:tr>
        <w:trPr>
          <w:trHeight w:val="558" w:hRule="atLeast"/>
        </w:trPr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 w:before="0"/>
              <w:rPr>
                <w:sz w:val="22"/>
              </w:rPr>
            </w:pPr>
            <w:r>
              <w:rPr>
                <w:spacing w:val="-1"/>
                <w:sz w:val="22"/>
              </w:rPr>
              <w:t>Groups</w:t>
            </w:r>
          </w:p>
        </w:tc>
        <w:tc>
          <w:tcPr>
            <w:tcW w:w="110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28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</w:t>
            </w:r>
          </w:p>
          <w:p>
            <w:pPr>
              <w:pStyle w:val="TableParagraph"/>
              <w:spacing w:before="27"/>
              <w:ind w:left="288"/>
              <w:rPr>
                <w:sz w:val="22"/>
              </w:rPr>
            </w:pPr>
            <w:r>
              <w:rPr>
                <w:w w:val="95"/>
                <w:sz w:val="22"/>
              </w:rPr>
              <w:t>hour</w:t>
            </w:r>
          </w:p>
        </w:tc>
        <w:tc>
          <w:tcPr>
            <w:tcW w:w="14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87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27"/>
              <w:ind w:left="347"/>
              <w:rPr>
                <w:sz w:val="22"/>
              </w:rPr>
            </w:pPr>
            <w:r>
              <w:rPr>
                <w:w w:val="95"/>
                <w:sz w:val="22"/>
              </w:rPr>
              <w:t>hour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89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before="27"/>
              <w:ind w:left="349"/>
              <w:rPr>
                <w:sz w:val="22"/>
              </w:rPr>
            </w:pPr>
            <w:r>
              <w:rPr>
                <w:w w:val="95"/>
                <w:sz w:val="22"/>
              </w:rPr>
              <w:t>hours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0" w:right="566"/>
              <w:jc w:val="right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</w:p>
          <w:p>
            <w:pPr>
              <w:pStyle w:val="TableParagraph"/>
              <w:spacing w:before="27"/>
              <w:ind w:left="0" w:right="628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hours</w:t>
            </w: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27"/>
              <w:ind w:left="109"/>
              <w:rPr>
                <w:sz w:val="22"/>
              </w:rPr>
            </w:pPr>
            <w:r>
              <w:rPr>
                <w:w w:val="95"/>
                <w:sz w:val="22"/>
              </w:rPr>
              <w:t>hour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61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before="27"/>
              <w:ind w:left="161"/>
              <w:rPr>
                <w:sz w:val="22"/>
              </w:rPr>
            </w:pPr>
            <w:r>
              <w:rPr>
                <w:w w:val="95"/>
                <w:sz w:val="22"/>
              </w:rPr>
              <w:t>hours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62"/>
              <w:rPr>
                <w:sz w:val="22"/>
              </w:rPr>
            </w:pPr>
            <w:r>
              <w:rPr>
                <w:sz w:val="22"/>
              </w:rPr>
              <w:t>After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</w:p>
          <w:p>
            <w:pPr>
              <w:pStyle w:val="TableParagraph"/>
              <w:spacing w:before="27"/>
              <w:ind w:left="162"/>
              <w:rPr>
                <w:sz w:val="22"/>
              </w:rPr>
            </w:pPr>
            <w:r>
              <w:rPr>
                <w:w w:val="95"/>
                <w:sz w:val="22"/>
              </w:rPr>
              <w:t>hours</w:t>
            </w:r>
          </w:p>
        </w:tc>
      </w:tr>
      <w:tr>
        <w:trPr>
          <w:trHeight w:val="256" w:hRule="atLeast"/>
        </w:trPr>
        <w:tc>
          <w:tcPr>
            <w:tcW w:w="8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2"/>
              </w:rPr>
            </w:pPr>
            <w:r>
              <w:rPr>
                <w:sz w:val="22"/>
              </w:rPr>
              <w:t>1.40±0.051</w:t>
            </w:r>
          </w:p>
        </w:tc>
        <w:tc>
          <w:tcPr>
            <w:tcW w:w="1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1.76±0.033</w:t>
            </w:r>
          </w:p>
        </w:tc>
        <w:tc>
          <w:tcPr>
            <w:tcW w:w="14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2.06±0.042</w:t>
            </w:r>
          </w:p>
        </w:tc>
        <w:tc>
          <w:tcPr>
            <w:tcW w:w="90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4.10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61"/>
              <w:rPr>
                <w:sz w:val="22"/>
              </w:rPr>
            </w:pPr>
            <w:r>
              <w:rPr>
                <w:sz w:val="22"/>
              </w:rPr>
              <w:t>7.36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62"/>
              <w:rPr>
                <w:sz w:val="22"/>
              </w:rPr>
            </w:pPr>
            <w:r>
              <w:rPr>
                <w:sz w:val="22"/>
              </w:rPr>
              <w:t>7.62</w:t>
            </w:r>
          </w:p>
        </w:tc>
      </w:tr>
      <w:tr>
        <w:trPr>
          <w:trHeight w:val="275" w:hRule="atLeast"/>
        </w:trPr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6a</w:t>
            </w: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0.80±0.073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1.26±0.042</w:t>
            </w:r>
            <w:r>
              <w:rPr>
                <w:position w:val="5"/>
                <w:sz w:val="14"/>
              </w:rPr>
              <w:t>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1.66±0.021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1.86±0.042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13.69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12.63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16.59</w:t>
            </w:r>
          </w:p>
        </w:tc>
      </w:tr>
      <w:tr>
        <w:trPr>
          <w:trHeight w:val="276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0.83±0.061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1.23±0.033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1.50±0.068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1.63±0.080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15.75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21.05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26.90</w:t>
            </w:r>
          </w:p>
        </w:tc>
      </w:tr>
      <w:tr>
        <w:trPr>
          <w:trHeight w:val="274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0.80±0.073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1.43±0.061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1.86±0.042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2.20±0.051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2.05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2.10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1.34</w:t>
            </w:r>
          </w:p>
        </w:tc>
      </w:tr>
      <w:tr>
        <w:trPr>
          <w:trHeight w:val="274" w:hRule="atLeast"/>
        </w:trPr>
        <w:tc>
          <w:tcPr>
            <w:tcW w:w="86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6b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09" w:type="dxa"/>
          </w:tcPr>
          <w:p>
            <w:pPr>
              <w:pStyle w:val="TableParagraph"/>
              <w:spacing w:before="2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1.33±0.042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1.73±0.042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2.03±0.061</w:t>
            </w:r>
          </w:p>
        </w:tc>
        <w:tc>
          <w:tcPr>
            <w:tcW w:w="904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8.90</w:t>
            </w:r>
          </w:p>
        </w:tc>
        <w:tc>
          <w:tcPr>
            <w:tcW w:w="959" w:type="dxa"/>
          </w:tcPr>
          <w:p>
            <w:pPr>
              <w:pStyle w:val="TableParagraph"/>
              <w:spacing w:before="2"/>
              <w:ind w:left="161"/>
              <w:rPr>
                <w:sz w:val="22"/>
              </w:rPr>
            </w:pPr>
            <w:r>
              <w:rPr>
                <w:sz w:val="22"/>
              </w:rPr>
              <w:t>8.94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162"/>
              <w:rPr>
                <w:sz w:val="22"/>
              </w:rPr>
            </w:pPr>
            <w:r>
              <w:rPr>
                <w:sz w:val="22"/>
              </w:rPr>
              <w:t>8.96</w:t>
            </w:r>
          </w:p>
        </w:tc>
      </w:tr>
      <w:tr>
        <w:trPr>
          <w:trHeight w:val="276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1.36±0.061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1.60±0.051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1.80±0.051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6.84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15.78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19.28</w:t>
            </w:r>
          </w:p>
        </w:tc>
      </w:tr>
      <w:tr>
        <w:trPr>
          <w:trHeight w:val="276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1.46±0.042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1.86±0.042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2.23±0.033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2.10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6c</w:t>
            </w: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80"/>
              <w:jc w:val="center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1.40±0.051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1.73±0.042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2.06±0.060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4.10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8.94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7.62</w:t>
            </w:r>
          </w:p>
        </w:tc>
      </w:tr>
      <w:tr>
        <w:trPr>
          <w:trHeight w:val="274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1.36±0.033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1.66±0.061</w:t>
            </w:r>
            <w:r>
              <w:rPr>
                <w:position w:val="5"/>
                <w:sz w:val="14"/>
              </w:rPr>
              <w:t>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1.83±0.061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6.84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12.63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17.93</w:t>
            </w:r>
          </w:p>
        </w:tc>
      </w:tr>
      <w:tr>
        <w:trPr>
          <w:trHeight w:val="274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9" w:type="dxa"/>
          </w:tcPr>
          <w:p>
            <w:pPr>
              <w:pStyle w:val="TableParagraph"/>
              <w:spacing w:before="2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1.33±0.066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22"/>
              </w:rPr>
              <w:t>1.63±0.033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22"/>
              </w:rPr>
              <w:t>2.00±0.051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904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8.90</w:t>
            </w:r>
          </w:p>
        </w:tc>
        <w:tc>
          <w:tcPr>
            <w:tcW w:w="959" w:type="dxa"/>
          </w:tcPr>
          <w:p>
            <w:pPr>
              <w:pStyle w:val="TableParagraph"/>
              <w:spacing w:before="2"/>
              <w:ind w:left="161"/>
              <w:rPr>
                <w:sz w:val="22"/>
              </w:rPr>
            </w:pPr>
            <w:r>
              <w:rPr>
                <w:sz w:val="22"/>
              </w:rPr>
              <w:t>14.21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162"/>
              <w:rPr>
                <w:sz w:val="22"/>
              </w:rPr>
            </w:pPr>
            <w:r>
              <w:rPr>
                <w:sz w:val="22"/>
              </w:rPr>
              <w:t>10.31</w:t>
            </w:r>
          </w:p>
        </w:tc>
      </w:tr>
      <w:tr>
        <w:trPr>
          <w:trHeight w:val="276" w:hRule="atLeast"/>
        </w:trPr>
        <w:tc>
          <w:tcPr>
            <w:tcW w:w="8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6d</w:t>
            </w: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1.20±0.051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1.43±0.033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1.60±0.073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17.80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24.73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28.25</w:t>
            </w:r>
          </w:p>
        </w:tc>
      </w:tr>
      <w:tr>
        <w:trPr>
          <w:trHeight w:val="275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1.06±0.042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1.26±0.042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1.43±0.061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27.39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33.68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35.87</w:t>
            </w:r>
          </w:p>
        </w:tc>
      </w:tr>
      <w:tr>
        <w:trPr>
          <w:trHeight w:val="274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1.43±0.033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1.83±0.033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2.13±0.042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2.05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3.68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4.48</w:t>
            </w:r>
          </w:p>
        </w:tc>
      </w:tr>
      <w:tr>
        <w:trPr>
          <w:trHeight w:val="274" w:hRule="atLeast"/>
        </w:trPr>
        <w:tc>
          <w:tcPr>
            <w:tcW w:w="86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6e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09" w:type="dxa"/>
          </w:tcPr>
          <w:p>
            <w:pPr>
              <w:pStyle w:val="TableParagraph"/>
              <w:spacing w:before="2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0.83±0.061</w:t>
            </w:r>
          </w:p>
        </w:tc>
        <w:tc>
          <w:tcPr>
            <w:tcW w:w="149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1.40±0.051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1.80±0.051</w:t>
            </w:r>
          </w:p>
        </w:tc>
        <w:tc>
          <w:tcPr>
            <w:tcW w:w="1493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2.10±0.044</w:t>
            </w:r>
          </w:p>
        </w:tc>
        <w:tc>
          <w:tcPr>
            <w:tcW w:w="904" w:type="dxa"/>
          </w:tcPr>
          <w:p>
            <w:pPr>
              <w:pStyle w:val="TableParagraph"/>
              <w:spacing w:before="2"/>
              <w:ind w:left="109"/>
              <w:rPr>
                <w:sz w:val="22"/>
              </w:rPr>
            </w:pPr>
            <w:r>
              <w:rPr>
                <w:sz w:val="22"/>
              </w:rPr>
              <w:t>4.10</w:t>
            </w:r>
          </w:p>
        </w:tc>
        <w:tc>
          <w:tcPr>
            <w:tcW w:w="959" w:type="dxa"/>
          </w:tcPr>
          <w:p>
            <w:pPr>
              <w:pStyle w:val="TableParagraph"/>
              <w:spacing w:before="2"/>
              <w:ind w:left="161"/>
              <w:rPr>
                <w:sz w:val="22"/>
              </w:rPr>
            </w:pPr>
            <w:r>
              <w:rPr>
                <w:sz w:val="22"/>
              </w:rPr>
              <w:t>5.26</w:t>
            </w:r>
          </w:p>
        </w:tc>
        <w:tc>
          <w:tcPr>
            <w:tcW w:w="1036" w:type="dxa"/>
          </w:tcPr>
          <w:p>
            <w:pPr>
              <w:pStyle w:val="TableParagraph"/>
              <w:spacing w:before="2"/>
              <w:ind w:left="162"/>
              <w:rPr>
                <w:sz w:val="22"/>
              </w:rPr>
            </w:pPr>
            <w:r>
              <w:rPr>
                <w:sz w:val="22"/>
              </w:rPr>
              <w:t>5.82</w:t>
            </w:r>
          </w:p>
        </w:tc>
      </w:tr>
      <w:tr>
        <w:trPr>
          <w:trHeight w:val="275" w:hRule="atLeast"/>
        </w:trPr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09" w:type="dxa"/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0.80±0.073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1.30±0.044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1.80±0.051</w:t>
            </w:r>
          </w:p>
        </w:tc>
        <w:tc>
          <w:tcPr>
            <w:tcW w:w="149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2.06±0.042</w:t>
            </w:r>
          </w:p>
        </w:tc>
        <w:tc>
          <w:tcPr>
            <w:tcW w:w="90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10.95</w:t>
            </w:r>
          </w:p>
        </w:tc>
        <w:tc>
          <w:tcPr>
            <w:tcW w:w="959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5.26</w:t>
            </w:r>
          </w:p>
        </w:tc>
        <w:tc>
          <w:tcPr>
            <w:tcW w:w="1036" w:type="dxa"/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7.62</w:t>
            </w:r>
          </w:p>
        </w:tc>
      </w:tr>
      <w:tr>
        <w:trPr>
          <w:trHeight w:val="295" w:hRule="atLeast"/>
        </w:trPr>
        <w:tc>
          <w:tcPr>
            <w:tcW w:w="86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0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0" w:right="79"/>
              <w:jc w:val="center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1.36±0.061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1.70±0.044</w:t>
            </w:r>
            <w:r>
              <w:rPr>
                <w:position w:val="5"/>
                <w:sz w:val="14"/>
              </w:rPr>
              <w:t>*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22"/>
              </w:rPr>
              <w:t>2.00±0.051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6.84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10.52</w:t>
            </w: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10.31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1120" w:bottom="920" w:left="680" w:right="680"/>
        </w:sectPr>
      </w:pPr>
    </w:p>
    <w:p>
      <w:pPr>
        <w:pStyle w:val="BodyText"/>
        <w:spacing w:before="1"/>
        <w:ind w:left="0"/>
        <w:rPr>
          <w:sz w:val="8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933"/>
        <w:gridCol w:w="1628"/>
        <w:gridCol w:w="1490"/>
        <w:gridCol w:w="1492"/>
        <w:gridCol w:w="1492"/>
        <w:gridCol w:w="853"/>
        <w:gridCol w:w="957"/>
        <w:gridCol w:w="1083"/>
      </w:tblGrid>
      <w:tr>
        <w:trPr>
          <w:trHeight w:val="256" w:hRule="atLeast"/>
        </w:trPr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18"/>
              <w:rPr>
                <w:sz w:val="22"/>
              </w:rPr>
            </w:pPr>
            <w:r>
              <w:rPr>
                <w:w w:val="105"/>
                <w:sz w:val="22"/>
              </w:rPr>
              <w:t>6f</w:t>
            </w:r>
          </w:p>
        </w:tc>
        <w:tc>
          <w:tcPr>
            <w:tcW w:w="9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6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0.83±0.061</w:t>
            </w:r>
          </w:p>
        </w:tc>
        <w:tc>
          <w:tcPr>
            <w:tcW w:w="14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14"/>
              </w:rPr>
            </w:pPr>
            <w:r>
              <w:rPr>
                <w:sz w:val="22"/>
              </w:rPr>
              <w:t>1.23±0.033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1.56±0.033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11"/>
              <w:rPr>
                <w:sz w:val="14"/>
              </w:rPr>
            </w:pPr>
            <w:r>
              <w:rPr>
                <w:sz w:val="22"/>
              </w:rPr>
              <w:t>1.63±0.061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15.75</w:t>
            </w:r>
          </w:p>
        </w:tc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15"/>
              <w:rPr>
                <w:sz w:val="22"/>
              </w:rPr>
            </w:pPr>
            <w:r>
              <w:rPr>
                <w:sz w:val="22"/>
              </w:rPr>
              <w:t>17.89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218"/>
              <w:rPr>
                <w:sz w:val="22"/>
              </w:rPr>
            </w:pPr>
            <w:r>
              <w:rPr>
                <w:sz w:val="22"/>
              </w:rPr>
              <w:t>26.90</w:t>
            </w: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0.80±0.073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1.16±0.033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1.36±0.061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1.50±0.085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20.54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28.42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32.73</w:t>
            </w:r>
          </w:p>
        </w:tc>
      </w:tr>
      <w:tr>
        <w:trPr>
          <w:trHeight w:val="274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before="2"/>
              <w:ind w:left="2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spacing w:before="2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1.46±0.066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26" w:right="201"/>
              <w:jc w:val="center"/>
              <w:rPr>
                <w:sz w:val="22"/>
              </w:rPr>
            </w:pPr>
            <w:r>
              <w:rPr>
                <w:sz w:val="22"/>
              </w:rPr>
              <w:t>1.90±0.044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2.23±0.033</w:t>
            </w:r>
          </w:p>
        </w:tc>
        <w:tc>
          <w:tcPr>
            <w:tcW w:w="853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spacing w:before="2"/>
              <w:ind w:left="21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2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6g</w:t>
            </w: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1.43±0.033</w:t>
            </w:r>
          </w:p>
        </w:tc>
        <w:tc>
          <w:tcPr>
            <w:tcW w:w="1492" w:type="dxa"/>
          </w:tcPr>
          <w:p>
            <w:pPr>
              <w:pStyle w:val="TableParagraph"/>
              <w:ind w:left="26" w:right="201"/>
              <w:jc w:val="center"/>
              <w:rPr>
                <w:sz w:val="22"/>
              </w:rPr>
            </w:pPr>
            <w:r>
              <w:rPr>
                <w:sz w:val="22"/>
              </w:rPr>
              <w:t>1.83±0.033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2.13±0.042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2.05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3.68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4.48</w:t>
            </w: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0.80±0.073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1.40±0.051</w:t>
            </w:r>
          </w:p>
        </w:tc>
        <w:tc>
          <w:tcPr>
            <w:tcW w:w="1492" w:type="dxa"/>
          </w:tcPr>
          <w:p>
            <w:pPr>
              <w:pStyle w:val="TableParagraph"/>
              <w:ind w:left="26" w:right="201"/>
              <w:jc w:val="center"/>
              <w:rPr>
                <w:sz w:val="22"/>
              </w:rPr>
            </w:pPr>
            <w:r>
              <w:rPr>
                <w:sz w:val="22"/>
              </w:rPr>
              <w:t>1.76±0.033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2.00±0.073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4.10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7.36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10.31</w:t>
            </w:r>
          </w:p>
        </w:tc>
      </w:tr>
      <w:tr>
        <w:trPr>
          <w:trHeight w:val="276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1.46±0.042</w:t>
            </w:r>
          </w:p>
        </w:tc>
        <w:tc>
          <w:tcPr>
            <w:tcW w:w="1492" w:type="dxa"/>
          </w:tcPr>
          <w:p>
            <w:pPr>
              <w:pStyle w:val="TableParagraph"/>
              <w:ind w:left="26" w:right="201"/>
              <w:jc w:val="center"/>
              <w:rPr>
                <w:sz w:val="22"/>
              </w:rPr>
            </w:pPr>
            <w:r>
              <w:rPr>
                <w:sz w:val="22"/>
              </w:rPr>
              <w:t>1.90±0.044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2.23±0.033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74" w:hRule="atLeast"/>
        </w:trPr>
        <w:tc>
          <w:tcPr>
            <w:tcW w:w="72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6h</w:t>
            </w: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1.46±0.042</w:t>
            </w:r>
          </w:p>
        </w:tc>
        <w:tc>
          <w:tcPr>
            <w:tcW w:w="1492" w:type="dxa"/>
          </w:tcPr>
          <w:p>
            <w:pPr>
              <w:pStyle w:val="TableParagraph"/>
              <w:ind w:left="26" w:right="201"/>
              <w:jc w:val="center"/>
              <w:rPr>
                <w:sz w:val="22"/>
              </w:rPr>
            </w:pPr>
            <w:r>
              <w:rPr>
                <w:sz w:val="22"/>
              </w:rPr>
              <w:t>1.86±0.042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2.13±0.042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2.10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4.48</w:t>
            </w:r>
          </w:p>
        </w:tc>
      </w:tr>
      <w:tr>
        <w:trPr>
          <w:trHeight w:val="274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before="2"/>
              <w:ind w:left="26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628" w:type="dxa"/>
          </w:tcPr>
          <w:p>
            <w:pPr>
              <w:pStyle w:val="TableParagraph"/>
              <w:spacing w:before="2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0.83±0.061</w:t>
            </w:r>
          </w:p>
        </w:tc>
        <w:tc>
          <w:tcPr>
            <w:tcW w:w="149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1.43±0.033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26" w:right="201"/>
              <w:jc w:val="center"/>
              <w:rPr>
                <w:sz w:val="22"/>
              </w:rPr>
            </w:pPr>
            <w:r>
              <w:rPr>
                <w:sz w:val="22"/>
              </w:rPr>
              <w:t>1.73±0.042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2.06±0.060</w:t>
            </w:r>
          </w:p>
        </w:tc>
        <w:tc>
          <w:tcPr>
            <w:tcW w:w="853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2.05</w:t>
            </w:r>
          </w:p>
        </w:tc>
        <w:tc>
          <w:tcPr>
            <w:tcW w:w="957" w:type="dxa"/>
          </w:tcPr>
          <w:p>
            <w:pPr>
              <w:pStyle w:val="TableParagraph"/>
              <w:spacing w:before="2"/>
              <w:ind w:left="215"/>
              <w:rPr>
                <w:sz w:val="22"/>
              </w:rPr>
            </w:pPr>
            <w:r>
              <w:rPr>
                <w:sz w:val="22"/>
              </w:rPr>
              <w:t>8.94</w:t>
            </w:r>
          </w:p>
        </w:tc>
        <w:tc>
          <w:tcPr>
            <w:tcW w:w="1083" w:type="dxa"/>
          </w:tcPr>
          <w:p>
            <w:pPr>
              <w:pStyle w:val="TableParagraph"/>
              <w:spacing w:before="2"/>
              <w:ind w:left="218"/>
              <w:rPr>
                <w:sz w:val="22"/>
              </w:rPr>
            </w:pPr>
            <w:r>
              <w:rPr>
                <w:sz w:val="22"/>
              </w:rPr>
              <w:t>7.62</w:t>
            </w: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1.33±0.066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1.63±0.033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1.66±0.021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8.90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14.21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25.56</w:t>
            </w:r>
          </w:p>
        </w:tc>
      </w:tr>
      <w:tr>
        <w:trPr>
          <w:trHeight w:val="276" w:hRule="atLeast"/>
        </w:trPr>
        <w:tc>
          <w:tcPr>
            <w:tcW w:w="72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sz w:val="22"/>
              </w:rPr>
              <w:t>6i</w:t>
            </w: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0.80±0.073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1.16±0.033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1.36±0.033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1.50±0.068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20.54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28.42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32.73</w:t>
            </w:r>
          </w:p>
        </w:tc>
      </w:tr>
      <w:tr>
        <w:trPr>
          <w:trHeight w:val="275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1.03±0.033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1.20±0.051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1.40±0.073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29.45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36.84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37.21</w:t>
            </w:r>
          </w:p>
        </w:tc>
      </w:tr>
      <w:tr>
        <w:trPr>
          <w:trHeight w:val="274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1.36±0.061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197"/>
              <w:jc w:val="center"/>
              <w:rPr>
                <w:sz w:val="14"/>
              </w:rPr>
            </w:pPr>
            <w:r>
              <w:rPr>
                <w:sz w:val="22"/>
              </w:rPr>
              <w:t>1.70±0.044</w:t>
            </w:r>
            <w:r>
              <w:rPr>
                <w:position w:val="5"/>
                <w:sz w:val="14"/>
              </w:rPr>
              <w:t>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2.03±0.033</w:t>
            </w:r>
            <w:r>
              <w:rPr>
                <w:position w:val="5"/>
                <w:sz w:val="14"/>
              </w:rPr>
              <w:t>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6.84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10.52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8.96</w:t>
            </w:r>
          </w:p>
        </w:tc>
      </w:tr>
      <w:tr>
        <w:trPr>
          <w:trHeight w:val="274" w:hRule="atLeast"/>
        </w:trPr>
        <w:tc>
          <w:tcPr>
            <w:tcW w:w="720" w:type="dxa"/>
          </w:tcPr>
          <w:p>
            <w:pPr>
              <w:pStyle w:val="TableParagraph"/>
              <w:spacing w:before="2"/>
              <w:ind w:left="118"/>
              <w:rPr>
                <w:sz w:val="22"/>
              </w:rPr>
            </w:pPr>
            <w:r>
              <w:rPr>
                <w:sz w:val="22"/>
              </w:rPr>
              <w:t>6j</w:t>
            </w:r>
          </w:p>
        </w:tc>
        <w:tc>
          <w:tcPr>
            <w:tcW w:w="933" w:type="dxa"/>
          </w:tcPr>
          <w:p>
            <w:pPr>
              <w:pStyle w:val="TableParagraph"/>
              <w:spacing w:before="2"/>
              <w:ind w:left="26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28" w:type="dxa"/>
          </w:tcPr>
          <w:p>
            <w:pPr>
              <w:pStyle w:val="TableParagraph"/>
              <w:spacing w:before="2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0.83±0.061</w:t>
            </w:r>
          </w:p>
        </w:tc>
        <w:tc>
          <w:tcPr>
            <w:tcW w:w="1490" w:type="dxa"/>
          </w:tcPr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22"/>
              </w:rPr>
              <w:t>1.23±0.033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1.53±0.042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111"/>
              <w:rPr>
                <w:sz w:val="14"/>
              </w:rPr>
            </w:pPr>
            <w:r>
              <w:rPr>
                <w:sz w:val="22"/>
              </w:rPr>
              <w:t>1.66±0.042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15.75</w:t>
            </w:r>
          </w:p>
        </w:tc>
        <w:tc>
          <w:tcPr>
            <w:tcW w:w="957" w:type="dxa"/>
          </w:tcPr>
          <w:p>
            <w:pPr>
              <w:pStyle w:val="TableParagraph"/>
              <w:spacing w:before="2"/>
              <w:ind w:left="215"/>
              <w:rPr>
                <w:sz w:val="22"/>
              </w:rPr>
            </w:pPr>
            <w:r>
              <w:rPr>
                <w:sz w:val="22"/>
              </w:rPr>
              <w:t>19.47</w:t>
            </w:r>
          </w:p>
        </w:tc>
        <w:tc>
          <w:tcPr>
            <w:tcW w:w="1083" w:type="dxa"/>
          </w:tcPr>
          <w:p>
            <w:pPr>
              <w:pStyle w:val="TableParagraph"/>
              <w:spacing w:before="2"/>
              <w:ind w:left="218"/>
              <w:rPr>
                <w:sz w:val="22"/>
              </w:rPr>
            </w:pPr>
            <w:r>
              <w:rPr>
                <w:sz w:val="22"/>
              </w:rPr>
              <w:t>25.56</w:t>
            </w:r>
          </w:p>
        </w:tc>
      </w:tr>
      <w:tr>
        <w:trPr>
          <w:trHeight w:val="276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0.83±0.033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1.16±0.061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1.33±0.066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1.53±0.084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20.54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30.00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31.39</w:t>
            </w:r>
          </w:p>
        </w:tc>
      </w:tr>
      <w:tr>
        <w:trPr>
          <w:trHeight w:val="276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0.80±0.073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1.26±0.042</w:t>
            </w:r>
            <w:r>
              <w:rPr>
                <w:position w:val="5"/>
                <w:sz w:val="14"/>
              </w:rPr>
              <w:t>*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1.43±0.061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1.50±0.068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13.69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24.73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32.73</w:t>
            </w:r>
          </w:p>
        </w:tc>
      </w:tr>
      <w:tr>
        <w:trPr>
          <w:trHeight w:val="274" w:hRule="atLeast"/>
        </w:trPr>
        <w:tc>
          <w:tcPr>
            <w:tcW w:w="720" w:type="dxa"/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w w:val="85"/>
                <w:sz w:val="22"/>
              </w:rPr>
              <w:t>STD</w:t>
            </w:r>
          </w:p>
        </w:tc>
        <w:tc>
          <w:tcPr>
            <w:tcW w:w="933" w:type="dxa"/>
          </w:tcPr>
          <w:p>
            <w:pPr>
              <w:pStyle w:val="TableParagraph"/>
              <w:ind w:left="26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28" w:type="dxa"/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1.10±0.044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1.16±0.061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ind w:left="111"/>
              <w:rPr>
                <w:sz w:val="14"/>
              </w:rPr>
            </w:pPr>
            <w:r>
              <w:rPr>
                <w:sz w:val="22"/>
              </w:rPr>
              <w:t>1.23±0.061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24.65</w:t>
            </w:r>
          </w:p>
        </w:tc>
        <w:tc>
          <w:tcPr>
            <w:tcW w:w="957" w:type="dxa"/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38.94</w:t>
            </w:r>
          </w:p>
        </w:tc>
        <w:tc>
          <w:tcPr>
            <w:tcW w:w="1083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44.84</w:t>
            </w:r>
          </w:p>
        </w:tc>
      </w:tr>
      <w:tr>
        <w:trPr>
          <w:trHeight w:val="274" w:hRule="atLeast"/>
        </w:trPr>
        <w:tc>
          <w:tcPr>
            <w:tcW w:w="7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before="2"/>
              <w:ind w:left="26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628" w:type="dxa"/>
          </w:tcPr>
          <w:p>
            <w:pPr>
              <w:pStyle w:val="TableParagraph"/>
              <w:spacing w:before="2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0.83±0.061</w:t>
            </w:r>
          </w:p>
        </w:tc>
        <w:tc>
          <w:tcPr>
            <w:tcW w:w="1490" w:type="dxa"/>
          </w:tcPr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22"/>
              </w:rPr>
              <w:t>0.96±0.033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84" w:right="81"/>
              <w:jc w:val="center"/>
              <w:rPr>
                <w:sz w:val="14"/>
              </w:rPr>
            </w:pPr>
            <w:r>
              <w:rPr>
                <w:sz w:val="22"/>
              </w:rPr>
              <w:t>1.03±0.033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492" w:type="dxa"/>
          </w:tcPr>
          <w:p>
            <w:pPr>
              <w:pStyle w:val="TableParagraph"/>
              <w:spacing w:before="2"/>
              <w:ind w:left="111"/>
              <w:rPr>
                <w:sz w:val="14"/>
              </w:rPr>
            </w:pPr>
            <w:r>
              <w:rPr>
                <w:sz w:val="22"/>
              </w:rPr>
              <w:t>1.06±0.042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853" w:type="dxa"/>
          </w:tcPr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34.24</w:t>
            </w:r>
          </w:p>
        </w:tc>
        <w:tc>
          <w:tcPr>
            <w:tcW w:w="957" w:type="dxa"/>
          </w:tcPr>
          <w:p>
            <w:pPr>
              <w:pStyle w:val="TableParagraph"/>
              <w:spacing w:before="2"/>
              <w:ind w:left="215"/>
              <w:rPr>
                <w:sz w:val="22"/>
              </w:rPr>
            </w:pPr>
            <w:r>
              <w:rPr>
                <w:sz w:val="22"/>
              </w:rPr>
              <w:t>45.78</w:t>
            </w:r>
          </w:p>
        </w:tc>
        <w:tc>
          <w:tcPr>
            <w:tcW w:w="1083" w:type="dxa"/>
          </w:tcPr>
          <w:p>
            <w:pPr>
              <w:pStyle w:val="TableParagraph"/>
              <w:spacing w:before="2"/>
              <w:ind w:left="218"/>
              <w:rPr>
                <w:sz w:val="22"/>
              </w:rPr>
            </w:pPr>
            <w:r>
              <w:rPr>
                <w:sz w:val="22"/>
              </w:rPr>
              <w:t>52.46</w:t>
            </w:r>
          </w:p>
        </w:tc>
      </w:tr>
      <w:tr>
        <w:trPr>
          <w:trHeight w:val="295" w:hRule="atLeast"/>
        </w:trPr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8"/>
              <w:rPr>
                <w:sz w:val="22"/>
              </w:rPr>
            </w:pPr>
            <w:r>
              <w:rPr>
                <w:w w:val="85"/>
                <w:sz w:val="22"/>
              </w:rPr>
              <w:t>CTL</w:t>
            </w:r>
          </w:p>
        </w:tc>
        <w:tc>
          <w:tcPr>
            <w:tcW w:w="9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 w:right="105"/>
              <w:jc w:val="right"/>
              <w:rPr>
                <w:sz w:val="22"/>
              </w:rPr>
            </w:pPr>
            <w:r>
              <w:rPr>
                <w:sz w:val="22"/>
              </w:rPr>
              <w:t>0.80±0.051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1.46±0.042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6" w:right="201"/>
              <w:jc w:val="center"/>
              <w:rPr>
                <w:sz w:val="22"/>
              </w:rPr>
            </w:pPr>
            <w:r>
              <w:rPr>
                <w:sz w:val="22"/>
              </w:rPr>
              <w:t>1.90±0.044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2.23±0.033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</w:tbl>
    <w:p>
      <w:pPr>
        <w:pStyle w:val="BodyText"/>
        <w:ind w:left="0"/>
        <w:rPr>
          <w:sz w:val="16"/>
        </w:rPr>
      </w:pPr>
    </w:p>
    <w:p>
      <w:pPr>
        <w:tabs>
          <w:tab w:pos="3446" w:val="left" w:leader="none"/>
        </w:tabs>
        <w:spacing w:line="276" w:lineRule="auto" w:before="91"/>
        <w:ind w:left="227" w:right="645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Each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paw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edema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average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value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represents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mean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±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SEM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(n=6).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Significance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levels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Times New Roman" w:hAnsi="Times New Roman"/>
          <w:sz w:val="20"/>
        </w:rPr>
        <w:t>*P&lt;0.5,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**P&lt;0.01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***P&lt;0.001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47"/>
          <w:sz w:val="20"/>
        </w:rPr>
        <w:t> </w:t>
      </w:r>
      <w:r>
        <w:rPr>
          <w:rFonts w:ascii="Times New Roman" w:hAnsi="Times New Roman"/>
          <w:sz w:val="20"/>
        </w:rPr>
        <w:t>compared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respective control.</w:t>
        <w:tab/>
        <w:t>STD-Diclofenac 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CTL-Control</w:t>
      </w:r>
    </w:p>
    <w:p>
      <w:pPr>
        <w:pStyle w:val="BodyText"/>
        <w:spacing w:before="7"/>
        <w:ind w:left="0"/>
        <w:rPr>
          <w:rFonts w:ascii="Times New Roman"/>
        </w:rPr>
      </w:pPr>
    </w:p>
    <w:p>
      <w:pPr>
        <w:pStyle w:val="Heading2"/>
      </w:pPr>
      <w:r>
        <w:rPr/>
        <w:t>Table-4</w:t>
      </w:r>
    </w:p>
    <w:p>
      <w:pPr>
        <w:pStyle w:val="BodyText"/>
        <w:spacing w:line="266" w:lineRule="auto" w:before="23" w:after="14"/>
        <w:ind w:left="4137" w:right="425" w:hanging="3693"/>
      </w:pPr>
      <w:r>
        <w:rPr>
          <w:rFonts w:ascii="Arial" w:hAnsi="Arial"/>
          <w:i/>
          <w:w w:val="90"/>
        </w:rPr>
        <w:t>In-vivo </w:t>
      </w:r>
      <w:r>
        <w:rPr>
          <w:w w:val="90"/>
        </w:rPr>
        <w:t>central nervous system </w:t>
      </w:r>
      <w:r>
        <w:rPr>
          <w:rFonts w:ascii="Arial MT" w:hAnsi="Arial MT"/>
          <w:w w:val="90"/>
        </w:rPr>
        <w:t>–</w:t>
      </w:r>
      <w:r>
        <w:rPr>
          <w:w w:val="90"/>
        </w:rPr>
        <w:t>locomotor activity of synthesized 2-substituted benzimidazolyl Chalcones (6a-j) by</w:t>
      </w:r>
      <w:r>
        <w:rPr>
          <w:spacing w:val="-50"/>
          <w:w w:val="90"/>
        </w:rPr>
        <w:t> </w:t>
      </w:r>
      <w:r>
        <w:rPr/>
        <w:t>using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/>
        <w:t>actophotometer</w:t>
      </w:r>
      <w:r>
        <w:rPr>
          <w:spacing w:val="-2"/>
        </w:rPr>
        <w:t> </w:t>
      </w:r>
      <w:r>
        <w:rPr/>
        <w:t>.</w:t>
      </w:r>
    </w:p>
    <w:tbl>
      <w:tblPr>
        <w:tblW w:w="0" w:type="auto"/>
        <w:jc w:val="left"/>
        <w:tblInd w:w="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615"/>
        <w:gridCol w:w="1215"/>
        <w:gridCol w:w="1614"/>
        <w:gridCol w:w="1214"/>
        <w:gridCol w:w="1614"/>
        <w:gridCol w:w="1216"/>
      </w:tblGrid>
      <w:tr>
        <w:trPr>
          <w:trHeight w:val="267" w:hRule="atLeast"/>
        </w:trPr>
        <w:tc>
          <w:tcPr>
            <w:tcW w:w="8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5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3" w:lineRule="exact" w:before="0"/>
              <w:ind w:left="7"/>
              <w:rPr>
                <w:sz w:val="22"/>
              </w:rPr>
            </w:pPr>
            <w:r>
              <w:rPr>
                <w:w w:val="90"/>
                <w:sz w:val="22"/>
              </w:rPr>
              <w:t>Average</w:t>
            </w:r>
            <w:r>
              <w:rPr>
                <w:spacing w:val="5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number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5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cut-off</w:t>
            </w:r>
            <w:r>
              <w:rPr>
                <w:spacing w:val="52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movements in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15 minutes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 w:before="0"/>
              <w:ind w:left="117"/>
              <w:rPr>
                <w:sz w:val="22"/>
              </w:rPr>
            </w:pPr>
            <w:r>
              <w:rPr>
                <w:spacing w:val="-1"/>
                <w:sz w:val="22"/>
              </w:rPr>
              <w:t>Groups</w:t>
            </w:r>
          </w:p>
        </w:tc>
        <w:tc>
          <w:tcPr>
            <w:tcW w:w="16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sz w:val="22"/>
              </w:rPr>
              <w:t>10 mg/kg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8"/>
              <w:rPr>
                <w:sz w:val="22"/>
              </w:rPr>
            </w:pPr>
            <w:r>
              <w:rPr>
                <w:w w:val="95"/>
                <w:sz w:val="22"/>
              </w:rPr>
              <w:t>Percentage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5"/>
              <w:rPr>
                <w:sz w:val="22"/>
              </w:rPr>
            </w:pPr>
            <w:r>
              <w:rPr>
                <w:sz w:val="22"/>
              </w:rPr>
              <w:t>20 mg/kg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6"/>
              <w:rPr>
                <w:sz w:val="22"/>
              </w:rPr>
            </w:pPr>
            <w:r>
              <w:rPr>
                <w:w w:val="95"/>
                <w:sz w:val="22"/>
              </w:rPr>
              <w:t>Percentage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4"/>
              <w:rPr>
                <w:sz w:val="22"/>
              </w:rPr>
            </w:pPr>
            <w:r>
              <w:rPr>
                <w:sz w:val="22"/>
              </w:rPr>
              <w:t>30 mg/kg</w:t>
            </w:r>
          </w:p>
        </w:tc>
        <w:tc>
          <w:tcPr>
            <w:tcW w:w="12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6"/>
              <w:rPr>
                <w:sz w:val="22"/>
              </w:rPr>
            </w:pPr>
            <w:r>
              <w:rPr>
                <w:w w:val="95"/>
                <w:sz w:val="22"/>
              </w:rPr>
              <w:t>Percentage</w:t>
            </w:r>
          </w:p>
        </w:tc>
      </w:tr>
      <w:tr>
        <w:trPr>
          <w:trHeight w:val="257" w:hRule="atLeast"/>
        </w:trPr>
        <w:tc>
          <w:tcPr>
            <w:tcW w:w="8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17"/>
              <w:rPr>
                <w:sz w:val="22"/>
              </w:rPr>
            </w:pPr>
            <w:r>
              <w:rPr>
                <w:sz w:val="22"/>
              </w:rPr>
              <w:t>6a</w:t>
            </w:r>
          </w:p>
        </w:tc>
        <w:tc>
          <w:tcPr>
            <w:tcW w:w="16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sz w:val="22"/>
              </w:rPr>
              <w:t>152.6±1.030</w:t>
            </w:r>
          </w:p>
        </w:tc>
        <w:tc>
          <w:tcPr>
            <w:tcW w:w="12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99.60</w:t>
            </w:r>
          </w:p>
        </w:tc>
        <w:tc>
          <w:tcPr>
            <w:tcW w:w="16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5"/>
              <w:rPr>
                <w:sz w:val="22"/>
              </w:rPr>
            </w:pPr>
            <w:r>
              <w:rPr>
                <w:sz w:val="22"/>
              </w:rPr>
              <w:t>149.8±1.828</w:t>
            </w:r>
          </w:p>
        </w:tc>
        <w:tc>
          <w:tcPr>
            <w:tcW w:w="12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6"/>
              <w:rPr>
                <w:sz w:val="22"/>
              </w:rPr>
            </w:pPr>
            <w:r>
              <w:rPr>
                <w:sz w:val="22"/>
              </w:rPr>
              <w:t>97.78</w:t>
            </w:r>
          </w:p>
        </w:tc>
        <w:tc>
          <w:tcPr>
            <w:tcW w:w="16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4"/>
              <w:rPr>
                <w:sz w:val="14"/>
              </w:rPr>
            </w:pPr>
            <w:r>
              <w:rPr>
                <w:sz w:val="22"/>
              </w:rPr>
              <w:t>132.6±2.112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 w:before="0"/>
              <w:ind w:left="106"/>
              <w:rPr>
                <w:sz w:val="22"/>
              </w:rPr>
            </w:pPr>
            <w:r>
              <w:rPr>
                <w:sz w:val="22"/>
              </w:rPr>
              <w:t>86.55</w:t>
            </w:r>
          </w:p>
        </w:tc>
      </w:tr>
      <w:tr>
        <w:trPr>
          <w:trHeight w:val="274" w:hRule="atLeast"/>
        </w:trPr>
        <w:tc>
          <w:tcPr>
            <w:tcW w:w="871" w:type="dxa"/>
          </w:tcPr>
          <w:p>
            <w:pPr>
              <w:pStyle w:val="TableParagraph"/>
              <w:spacing w:before="2"/>
              <w:ind w:left="117"/>
              <w:rPr>
                <w:sz w:val="22"/>
              </w:rPr>
            </w:pPr>
            <w:r>
              <w:rPr>
                <w:sz w:val="22"/>
              </w:rPr>
              <w:t>6b</w:t>
            </w:r>
          </w:p>
        </w:tc>
        <w:tc>
          <w:tcPr>
            <w:tcW w:w="1615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150.2±0.969</w:t>
            </w:r>
          </w:p>
        </w:tc>
        <w:tc>
          <w:tcPr>
            <w:tcW w:w="1215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98.04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148.8±1.685</w:t>
            </w:r>
          </w:p>
        </w:tc>
        <w:tc>
          <w:tcPr>
            <w:tcW w:w="1214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97.12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ind w:left="104"/>
              <w:rPr>
                <w:sz w:val="14"/>
              </w:rPr>
            </w:pPr>
            <w:r>
              <w:rPr>
                <w:sz w:val="22"/>
              </w:rPr>
              <w:t>128.2±2.267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83.68</w:t>
            </w:r>
          </w:p>
        </w:tc>
      </w:tr>
      <w:tr>
        <w:trPr>
          <w:trHeight w:val="276" w:hRule="atLeast"/>
        </w:trPr>
        <w:tc>
          <w:tcPr>
            <w:tcW w:w="871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6c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150.6±0.812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98.30</w:t>
            </w:r>
          </w:p>
        </w:tc>
        <w:tc>
          <w:tcPr>
            <w:tcW w:w="16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148.0±2.074</w:t>
            </w:r>
          </w:p>
        </w:tc>
        <w:tc>
          <w:tcPr>
            <w:tcW w:w="121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96.60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14"/>
              </w:rPr>
            </w:pPr>
            <w:r>
              <w:rPr>
                <w:sz w:val="22"/>
              </w:rPr>
              <w:t>121.8±2.154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79.50</w:t>
            </w:r>
          </w:p>
        </w:tc>
      </w:tr>
      <w:tr>
        <w:trPr>
          <w:trHeight w:val="275" w:hRule="atLeast"/>
        </w:trPr>
        <w:tc>
          <w:tcPr>
            <w:tcW w:w="871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6d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146.2±1.068</w:t>
            </w:r>
            <w:r>
              <w:rPr>
                <w:position w:val="5"/>
                <w:sz w:val="14"/>
              </w:rPr>
              <w:t>**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95.43</w:t>
            </w:r>
          </w:p>
        </w:tc>
        <w:tc>
          <w:tcPr>
            <w:tcW w:w="1614" w:type="dxa"/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22"/>
              </w:rPr>
              <w:t>126.0±1.924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82.24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14"/>
              </w:rPr>
            </w:pPr>
            <w:r>
              <w:rPr>
                <w:sz w:val="22"/>
              </w:rPr>
              <w:t>85.8±2.354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56.00</w:t>
            </w:r>
          </w:p>
        </w:tc>
      </w:tr>
      <w:tr>
        <w:trPr>
          <w:trHeight w:val="276" w:hRule="atLeast"/>
        </w:trPr>
        <w:tc>
          <w:tcPr>
            <w:tcW w:w="871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6e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152.2±1.114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99.34</w:t>
            </w:r>
          </w:p>
        </w:tc>
        <w:tc>
          <w:tcPr>
            <w:tcW w:w="16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150.0±1.581</w:t>
            </w:r>
          </w:p>
        </w:tc>
        <w:tc>
          <w:tcPr>
            <w:tcW w:w="121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97.91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14"/>
              </w:rPr>
            </w:pPr>
            <w:r>
              <w:rPr>
                <w:sz w:val="22"/>
              </w:rPr>
              <w:t>135.2±1.985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88.25</w:t>
            </w:r>
          </w:p>
        </w:tc>
      </w:tr>
      <w:tr>
        <w:trPr>
          <w:trHeight w:val="274" w:hRule="atLeast"/>
        </w:trPr>
        <w:tc>
          <w:tcPr>
            <w:tcW w:w="871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105"/>
                <w:sz w:val="22"/>
              </w:rPr>
              <w:t>6f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147.2±1.020</w:t>
            </w:r>
            <w:r>
              <w:rPr>
                <w:position w:val="5"/>
                <w:sz w:val="14"/>
              </w:rPr>
              <w:t>*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96.08</w:t>
            </w:r>
          </w:p>
        </w:tc>
        <w:tc>
          <w:tcPr>
            <w:tcW w:w="1614" w:type="dxa"/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22"/>
              </w:rPr>
              <w:t>126.8±1.200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82.76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14"/>
              </w:rPr>
            </w:pPr>
            <w:r>
              <w:rPr>
                <w:sz w:val="22"/>
              </w:rPr>
              <w:t>90.0±2.429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58.74</w:t>
            </w:r>
          </w:p>
        </w:tc>
      </w:tr>
      <w:tr>
        <w:trPr>
          <w:trHeight w:val="274" w:hRule="atLeast"/>
        </w:trPr>
        <w:tc>
          <w:tcPr>
            <w:tcW w:w="871" w:type="dxa"/>
          </w:tcPr>
          <w:p>
            <w:pPr>
              <w:pStyle w:val="TableParagraph"/>
              <w:spacing w:before="2"/>
              <w:ind w:left="117"/>
              <w:rPr>
                <w:sz w:val="22"/>
              </w:rPr>
            </w:pPr>
            <w:r>
              <w:rPr>
                <w:sz w:val="22"/>
              </w:rPr>
              <w:t>6g</w:t>
            </w:r>
          </w:p>
        </w:tc>
        <w:tc>
          <w:tcPr>
            <w:tcW w:w="1615" w:type="dxa"/>
          </w:tcPr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22"/>
              </w:rPr>
              <w:t>144.2±0.969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5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94.12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ind w:left="105"/>
              <w:rPr>
                <w:sz w:val="14"/>
              </w:rPr>
            </w:pPr>
            <w:r>
              <w:rPr>
                <w:sz w:val="22"/>
              </w:rPr>
              <w:t>118.6±1.806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4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77.41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ind w:left="104"/>
              <w:rPr>
                <w:sz w:val="14"/>
              </w:rPr>
            </w:pPr>
            <w:r>
              <w:rPr>
                <w:sz w:val="22"/>
              </w:rPr>
              <w:t>78.6±3.076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51.30</w:t>
            </w:r>
          </w:p>
        </w:tc>
      </w:tr>
      <w:tr>
        <w:trPr>
          <w:trHeight w:val="276" w:hRule="atLeast"/>
        </w:trPr>
        <w:tc>
          <w:tcPr>
            <w:tcW w:w="871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6h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148.2±1.068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96.73</w:t>
            </w:r>
          </w:p>
        </w:tc>
        <w:tc>
          <w:tcPr>
            <w:tcW w:w="1614" w:type="dxa"/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22"/>
              </w:rPr>
              <w:t>131.2±1.594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85.63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14"/>
              </w:rPr>
            </w:pPr>
            <w:r>
              <w:rPr>
                <w:sz w:val="22"/>
              </w:rPr>
              <w:t>93.0±2.646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60.70</w:t>
            </w:r>
          </w:p>
        </w:tc>
      </w:tr>
      <w:tr>
        <w:trPr>
          <w:trHeight w:val="276" w:hRule="atLeast"/>
        </w:trPr>
        <w:tc>
          <w:tcPr>
            <w:tcW w:w="871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6i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152.0±1.049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99.21</w:t>
            </w:r>
          </w:p>
        </w:tc>
        <w:tc>
          <w:tcPr>
            <w:tcW w:w="16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149.2±2.035</w:t>
            </w:r>
          </w:p>
        </w:tc>
        <w:tc>
          <w:tcPr>
            <w:tcW w:w="121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97.38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143.4±3.295</w:t>
            </w:r>
          </w:p>
        </w:tc>
        <w:tc>
          <w:tcPr>
            <w:tcW w:w="121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93.60</w:t>
            </w:r>
          </w:p>
        </w:tc>
      </w:tr>
      <w:tr>
        <w:trPr>
          <w:trHeight w:val="274" w:hRule="atLeast"/>
        </w:trPr>
        <w:tc>
          <w:tcPr>
            <w:tcW w:w="871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6j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153.0±1.095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99.86</w:t>
            </w:r>
          </w:p>
        </w:tc>
        <w:tc>
          <w:tcPr>
            <w:tcW w:w="16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152.4±1.568</w:t>
            </w:r>
          </w:p>
        </w:tc>
        <w:tc>
          <w:tcPr>
            <w:tcW w:w="121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99.47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149.2±2.478</w:t>
            </w:r>
          </w:p>
        </w:tc>
        <w:tc>
          <w:tcPr>
            <w:tcW w:w="121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97.38</w:t>
            </w:r>
          </w:p>
        </w:tc>
      </w:tr>
      <w:tr>
        <w:trPr>
          <w:trHeight w:val="275" w:hRule="atLeast"/>
        </w:trPr>
        <w:tc>
          <w:tcPr>
            <w:tcW w:w="871" w:type="dxa"/>
          </w:tcPr>
          <w:p>
            <w:pPr>
              <w:pStyle w:val="TableParagraph"/>
              <w:spacing w:before="2"/>
              <w:ind w:left="0" w:right="141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A</w:t>
            </w:r>
          </w:p>
        </w:tc>
        <w:tc>
          <w:tcPr>
            <w:tcW w:w="1615" w:type="dxa"/>
          </w:tcPr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22"/>
              </w:rPr>
              <w:t>208.4±1.63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5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136.03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ind w:left="225"/>
              <w:rPr>
                <w:sz w:val="22"/>
              </w:rPr>
            </w:pPr>
            <w:r>
              <w:rPr>
                <w:w w:val="90"/>
                <w:sz w:val="22"/>
              </w:rPr>
              <w:t>Not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tested</w:t>
            </w:r>
          </w:p>
        </w:tc>
        <w:tc>
          <w:tcPr>
            <w:tcW w:w="1214" w:type="dxa"/>
          </w:tcPr>
          <w:p>
            <w:pPr>
              <w:pStyle w:val="TableParagraph"/>
              <w:spacing w:before="2"/>
              <w:ind w:left="570" w:right="457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ind w:left="104"/>
              <w:rPr>
                <w:sz w:val="22"/>
              </w:rPr>
            </w:pPr>
            <w:r>
              <w:rPr>
                <w:w w:val="90"/>
                <w:sz w:val="22"/>
              </w:rPr>
              <w:t>Not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tested</w:t>
            </w:r>
          </w:p>
        </w:tc>
        <w:tc>
          <w:tcPr>
            <w:tcW w:w="1216" w:type="dxa"/>
          </w:tcPr>
          <w:p>
            <w:pPr>
              <w:pStyle w:val="TableParagraph"/>
              <w:spacing w:before="2"/>
              <w:ind w:left="511" w:right="517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</w:tr>
      <w:tr>
        <w:trPr>
          <w:trHeight w:val="276" w:hRule="atLeast"/>
        </w:trPr>
        <w:tc>
          <w:tcPr>
            <w:tcW w:w="871" w:type="dxa"/>
          </w:tcPr>
          <w:p>
            <w:pPr>
              <w:pStyle w:val="TableParagraph"/>
              <w:ind w:left="0" w:right="164"/>
              <w:jc w:val="center"/>
              <w:rPr>
                <w:sz w:val="22"/>
              </w:rPr>
            </w:pPr>
            <w:r>
              <w:rPr>
                <w:w w:val="75"/>
                <w:sz w:val="22"/>
              </w:rPr>
              <w:t>B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22"/>
              </w:rPr>
              <w:t>073.2±1.393</w:t>
            </w:r>
            <w:r>
              <w:rPr>
                <w:position w:val="5"/>
                <w:sz w:val="14"/>
              </w:rPr>
              <w:t>***</w:t>
            </w:r>
          </w:p>
        </w:tc>
        <w:tc>
          <w:tcPr>
            <w:tcW w:w="121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47.78</w:t>
            </w:r>
          </w:p>
        </w:tc>
        <w:tc>
          <w:tcPr>
            <w:tcW w:w="1614" w:type="dxa"/>
          </w:tcPr>
          <w:p>
            <w:pPr>
              <w:pStyle w:val="TableParagraph"/>
              <w:ind w:left="225"/>
              <w:rPr>
                <w:sz w:val="22"/>
              </w:rPr>
            </w:pPr>
            <w:r>
              <w:rPr>
                <w:w w:val="90"/>
                <w:sz w:val="22"/>
              </w:rPr>
              <w:t>Not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tested</w:t>
            </w:r>
          </w:p>
        </w:tc>
        <w:tc>
          <w:tcPr>
            <w:tcW w:w="1214" w:type="dxa"/>
          </w:tcPr>
          <w:p>
            <w:pPr>
              <w:pStyle w:val="TableParagraph"/>
              <w:ind w:left="570" w:right="457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614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w w:val="90"/>
                <w:sz w:val="22"/>
              </w:rPr>
              <w:t>Not</w:t>
            </w:r>
            <w:r>
              <w:rPr>
                <w:spacing w:val="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tested</w:t>
            </w:r>
          </w:p>
        </w:tc>
        <w:tc>
          <w:tcPr>
            <w:tcW w:w="1216" w:type="dxa"/>
          </w:tcPr>
          <w:p>
            <w:pPr>
              <w:pStyle w:val="TableParagraph"/>
              <w:ind w:left="511" w:right="517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</w:tr>
      <w:tr>
        <w:trPr>
          <w:trHeight w:val="295" w:hRule="atLeast"/>
        </w:trPr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w w:val="85"/>
                <w:sz w:val="22"/>
              </w:rPr>
              <w:t>CTL</w:t>
            </w:r>
          </w:p>
        </w:tc>
        <w:tc>
          <w:tcPr>
            <w:tcW w:w="283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ind w:left="1197"/>
              <w:rPr>
                <w:sz w:val="22"/>
              </w:rPr>
            </w:pPr>
            <w:r>
              <w:rPr>
                <w:sz w:val="22"/>
              </w:rPr>
              <w:t>153.2±1.020</w:t>
            </w: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625" w:right="689"/>
              <w:jc w:val="center"/>
              <w:rPr>
                <w:sz w:val="22"/>
              </w:rPr>
            </w:pPr>
            <w:r>
              <w:rPr>
                <w:sz w:val="22"/>
              </w:rPr>
              <w:t>Nil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0"/>
        <w:rPr>
          <w:sz w:val="23"/>
        </w:rPr>
      </w:pPr>
    </w:p>
    <w:p>
      <w:pPr>
        <w:pStyle w:val="BodyText"/>
        <w:spacing w:line="266" w:lineRule="auto"/>
        <w:ind w:right="33"/>
      </w:pPr>
      <w:r>
        <w:rPr>
          <w:spacing w:val="-2"/>
          <w:w w:val="95"/>
        </w:rPr>
        <w:t>Each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cut-off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average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value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represents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mean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±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SEM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(n=5).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Significance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levels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*P&lt;0.5,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**P&lt;0.01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***P&lt;0.001</w:t>
      </w:r>
      <w:r>
        <w:rPr>
          <w:spacing w:val="-53"/>
          <w:w w:val="95"/>
        </w:rPr>
        <w:t> </w:t>
      </w:r>
      <w:r>
        <w:rPr/>
        <w:t>as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respective</w:t>
      </w:r>
      <w:r>
        <w:rPr>
          <w:spacing w:val="-2"/>
        </w:rPr>
        <w:t> </w:t>
      </w:r>
      <w:r>
        <w:rPr/>
        <w:t>control.</w:t>
      </w:r>
    </w:p>
    <w:p>
      <w:pPr>
        <w:pStyle w:val="BodyText"/>
        <w:tabs>
          <w:tab w:pos="2521" w:val="left" w:leader="none"/>
        </w:tabs>
        <w:spacing w:line="246" w:lineRule="exact"/>
      </w:pPr>
      <w:r>
        <w:rPr>
          <w:w w:val="95"/>
        </w:rPr>
        <w:t>A-Caffeine</w:t>
      </w:r>
      <w:r>
        <w:rPr>
          <w:spacing w:val="3"/>
          <w:w w:val="95"/>
        </w:rPr>
        <w:t> </w:t>
      </w:r>
      <w:r>
        <w:rPr>
          <w:w w:val="95"/>
        </w:rPr>
        <w:t>(10</w:t>
      </w:r>
      <w:r>
        <w:rPr>
          <w:spacing w:val="4"/>
          <w:w w:val="95"/>
        </w:rPr>
        <w:t> </w:t>
      </w:r>
      <w:r>
        <w:rPr>
          <w:w w:val="95"/>
        </w:rPr>
        <w:t>mg/kg)</w:t>
        <w:tab/>
      </w:r>
      <w:r>
        <w:rPr>
          <w:w w:val="90"/>
        </w:rPr>
        <w:t>B-Diazepam</w:t>
      </w:r>
      <w:r>
        <w:rPr>
          <w:spacing w:val="4"/>
          <w:w w:val="90"/>
        </w:rPr>
        <w:t> </w:t>
      </w:r>
      <w:r>
        <w:rPr>
          <w:w w:val="90"/>
        </w:rPr>
        <w:t>(less</w:t>
      </w:r>
      <w:r>
        <w:rPr>
          <w:spacing w:val="4"/>
          <w:w w:val="90"/>
        </w:rPr>
        <w:t> </w:t>
      </w:r>
      <w:r>
        <w:rPr>
          <w:w w:val="90"/>
        </w:rPr>
        <w:t>than</w:t>
      </w:r>
      <w:r>
        <w:rPr>
          <w:spacing w:val="2"/>
          <w:w w:val="90"/>
        </w:rPr>
        <w:t> </w:t>
      </w:r>
      <w:r>
        <w:rPr>
          <w:w w:val="90"/>
        </w:rPr>
        <w:t>5</w:t>
      </w:r>
      <w:r>
        <w:rPr>
          <w:spacing w:val="5"/>
          <w:w w:val="90"/>
        </w:rPr>
        <w:t> </w:t>
      </w:r>
      <w:r>
        <w:rPr>
          <w:w w:val="90"/>
        </w:rPr>
        <w:t>mg/kg)</w:t>
      </w:r>
    </w:p>
    <w:p>
      <w:pPr>
        <w:spacing w:after="0" w:line="246" w:lineRule="exact"/>
        <w:sectPr>
          <w:pgSz w:w="12240" w:h="15840"/>
          <w:pgMar w:header="720" w:footer="737" w:top="1120" w:bottom="920" w:left="680" w:right="680"/>
        </w:sectPr>
      </w:pPr>
    </w:p>
    <w:p>
      <w:pPr>
        <w:pStyle w:val="Heading2"/>
        <w:spacing w:before="72"/>
        <w:jc w:val="both"/>
      </w:pPr>
      <w:r>
        <w:rPr>
          <w:w w:val="80"/>
        </w:rPr>
        <w:t>RESULTS</w:t>
      </w:r>
      <w:r>
        <w:rPr>
          <w:spacing w:val="30"/>
          <w:w w:val="80"/>
        </w:rPr>
        <w:t> </w:t>
      </w:r>
      <w:r>
        <w:rPr>
          <w:w w:val="80"/>
        </w:rPr>
        <w:t>AND</w:t>
      </w:r>
      <w:r>
        <w:rPr>
          <w:spacing w:val="28"/>
          <w:w w:val="80"/>
        </w:rPr>
        <w:t> </w:t>
      </w:r>
      <w:r>
        <w:rPr>
          <w:w w:val="80"/>
        </w:rPr>
        <w:t>DISCUSSION</w:t>
      </w:r>
    </w:p>
    <w:p>
      <w:pPr>
        <w:pStyle w:val="BodyText"/>
        <w:spacing w:line="266" w:lineRule="auto" w:before="27"/>
        <w:ind w:right="38"/>
        <w:jc w:val="both"/>
      </w:pPr>
      <w:r>
        <w:rPr>
          <w:w w:val="95"/>
        </w:rPr>
        <w:t>Our study was based on the synthesis of various 2-</w:t>
      </w:r>
      <w:r>
        <w:rPr>
          <w:spacing w:val="1"/>
          <w:w w:val="95"/>
        </w:rPr>
        <w:t> </w:t>
      </w:r>
      <w:r>
        <w:rPr>
          <w:w w:val="90"/>
        </w:rPr>
        <w:t>substituted benzimidazolyl Chalcones derivatives and</w:t>
      </w:r>
      <w:r>
        <w:rPr>
          <w:spacing w:val="1"/>
          <w:w w:val="90"/>
        </w:rPr>
        <w:t> </w:t>
      </w:r>
      <w:r>
        <w:rPr>
          <w:w w:val="95"/>
        </w:rPr>
        <w:t>evaluated for their analgesic, anti-inflammatory and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central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nervous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system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locomotor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activity.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results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rFonts w:ascii="Arial"/>
          <w:i/>
          <w:w w:val="95"/>
        </w:rPr>
        <w:t>in-vivo</w:t>
      </w:r>
      <w:r>
        <w:rPr>
          <w:rFonts w:ascii="Arial"/>
          <w:i/>
          <w:spacing w:val="-6"/>
          <w:w w:val="95"/>
        </w:rPr>
        <w:t> </w:t>
      </w:r>
      <w:r>
        <w:rPr>
          <w:w w:val="95"/>
        </w:rPr>
        <w:t>analgesic</w:t>
      </w:r>
      <w:r>
        <w:rPr>
          <w:spacing w:val="-5"/>
          <w:w w:val="95"/>
        </w:rPr>
        <w:t> </w:t>
      </w:r>
      <w:r>
        <w:rPr>
          <w:w w:val="95"/>
        </w:rPr>
        <w:t>activity</w:t>
      </w:r>
      <w:r>
        <w:rPr>
          <w:spacing w:val="-3"/>
          <w:w w:val="95"/>
        </w:rPr>
        <w:t> </w:t>
      </w:r>
      <w:r>
        <w:rPr>
          <w:w w:val="95"/>
        </w:rPr>
        <w:t>are</w:t>
      </w:r>
      <w:r>
        <w:rPr>
          <w:spacing w:val="-4"/>
          <w:w w:val="95"/>
        </w:rPr>
        <w:t> </w:t>
      </w:r>
      <w:r>
        <w:rPr>
          <w:w w:val="95"/>
        </w:rPr>
        <w:t>displayed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Table-2</w:t>
      </w:r>
      <w:r>
        <w:rPr>
          <w:spacing w:val="-53"/>
          <w:w w:val="95"/>
        </w:rPr>
        <w:t> </w:t>
      </w:r>
      <w:r>
        <w:rPr>
          <w:w w:val="95"/>
        </w:rPr>
        <w:t>&amp; Figure-1. It is revealed that all the synthesized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concentrations</w:t>
      </w:r>
      <w:r>
        <w:rPr>
          <w:spacing w:val="1"/>
          <w:w w:val="95"/>
        </w:rPr>
        <w:t> </w:t>
      </w:r>
      <w:r>
        <w:rPr/>
        <w:t>10mg/kg,</w:t>
      </w:r>
      <w:r>
        <w:rPr>
          <w:spacing w:val="1"/>
        </w:rPr>
        <w:t> </w:t>
      </w:r>
      <w:r>
        <w:rPr/>
        <w:t>20mg/kg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30mg/kg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>
          <w:w w:val="90"/>
        </w:rPr>
        <w:t>significant analgesic property against control, and it is</w:t>
      </w:r>
      <w:r>
        <w:rPr>
          <w:spacing w:val="1"/>
          <w:w w:val="90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steeply</w:t>
      </w:r>
      <w:r>
        <w:rPr>
          <w:spacing w:val="1"/>
          <w:w w:val="95"/>
        </w:rPr>
        <w:t> </w:t>
      </w:r>
      <w:r>
        <w:rPr>
          <w:w w:val="95"/>
        </w:rPr>
        <w:t>increases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0"/>
        </w:rPr>
        <w:t>increasing concentration of the benzimidazoles. It has</w:t>
      </w:r>
      <w:r>
        <w:rPr>
          <w:spacing w:val="1"/>
          <w:w w:val="90"/>
        </w:rPr>
        <w:t> </w:t>
      </w:r>
      <w:r>
        <w:rPr>
          <w:w w:val="95"/>
        </w:rPr>
        <w:t>been displayed that benzimidazoles 6d &amp; 6i were</w:t>
      </w:r>
      <w:r>
        <w:rPr>
          <w:spacing w:val="1"/>
          <w:w w:val="95"/>
        </w:rPr>
        <w:t> </w:t>
      </w:r>
      <w:r>
        <w:rPr>
          <w:w w:val="95"/>
        </w:rPr>
        <w:t>exhibited</w:t>
      </w:r>
      <w:r>
        <w:rPr>
          <w:spacing w:val="-4"/>
          <w:w w:val="95"/>
        </w:rPr>
        <w:t> </w:t>
      </w:r>
      <w:r>
        <w:rPr>
          <w:w w:val="95"/>
        </w:rPr>
        <w:t>excellent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6a,6f &amp;</w:t>
      </w:r>
      <w:r>
        <w:rPr>
          <w:spacing w:val="-5"/>
          <w:w w:val="95"/>
        </w:rPr>
        <w:t> </w:t>
      </w:r>
      <w:r>
        <w:rPr>
          <w:w w:val="95"/>
        </w:rPr>
        <w:t>6j</w:t>
      </w:r>
      <w:r>
        <w:rPr>
          <w:spacing w:val="-1"/>
          <w:w w:val="95"/>
        </w:rPr>
        <w:t> </w:t>
      </w:r>
      <w:r>
        <w:rPr>
          <w:w w:val="95"/>
        </w:rPr>
        <w:t>were</w:t>
      </w:r>
      <w:r>
        <w:rPr>
          <w:spacing w:val="-3"/>
          <w:w w:val="95"/>
        </w:rPr>
        <w:t> </w:t>
      </w:r>
      <w:r>
        <w:rPr>
          <w:w w:val="95"/>
        </w:rPr>
        <w:t>showed</w:t>
      </w:r>
      <w:r>
        <w:rPr>
          <w:spacing w:val="-4"/>
          <w:w w:val="95"/>
        </w:rPr>
        <w:t> </w:t>
      </w:r>
      <w:r>
        <w:rPr>
          <w:w w:val="95"/>
        </w:rPr>
        <w:t>good</w:t>
      </w:r>
      <w:r>
        <w:rPr>
          <w:spacing w:val="-53"/>
          <w:w w:val="95"/>
        </w:rPr>
        <w:t> </w:t>
      </w:r>
      <w:r>
        <w:rPr>
          <w:w w:val="90"/>
        </w:rPr>
        <w:t>analgesic potency when those were compared with the</w:t>
      </w:r>
      <w:r>
        <w:rPr>
          <w:spacing w:val="1"/>
          <w:w w:val="90"/>
        </w:rPr>
        <w:t> </w:t>
      </w:r>
      <w:r>
        <w:rPr>
          <w:w w:val="90"/>
        </w:rPr>
        <w:t>standard drug diclofenac. The benzimidazoles 6g, 6e</w:t>
      </w:r>
      <w:r>
        <w:rPr>
          <w:spacing w:val="1"/>
          <w:w w:val="90"/>
        </w:rPr>
        <w:t> </w:t>
      </w:r>
      <w:r>
        <w:rPr>
          <w:w w:val="95"/>
        </w:rPr>
        <w:t>are exerted moderate and 6b, 6c&amp;6h are possess</w:t>
      </w:r>
      <w:r>
        <w:rPr>
          <w:spacing w:val="1"/>
          <w:w w:val="95"/>
        </w:rPr>
        <w:t> </w:t>
      </w:r>
      <w:r>
        <w:rPr>
          <w:w w:val="95"/>
        </w:rPr>
        <w:t>weak</w:t>
      </w:r>
      <w:r>
        <w:rPr>
          <w:spacing w:val="1"/>
          <w:w w:val="95"/>
        </w:rPr>
        <w:t> </w:t>
      </w:r>
      <w:r>
        <w:rPr>
          <w:w w:val="95"/>
        </w:rPr>
        <w:t>analgesic</w:t>
      </w:r>
      <w:r>
        <w:rPr>
          <w:spacing w:val="1"/>
          <w:w w:val="95"/>
        </w:rPr>
        <w:t> </w:t>
      </w:r>
      <w:r>
        <w:rPr>
          <w:w w:val="95"/>
        </w:rPr>
        <w:t>activities.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screening data is noticed in Table-3 &amp; Figure-1.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0"/>
        </w:rPr>
        <w:t>shows that some benzimidazoles are given significant</w:t>
      </w:r>
      <w:r>
        <w:rPr>
          <w:spacing w:val="1"/>
          <w:w w:val="90"/>
        </w:rPr>
        <w:t> </w:t>
      </w:r>
      <w:r>
        <w:rPr>
          <w:w w:val="95"/>
        </w:rPr>
        <w:t>activity at 20mg/kg and 30mg/kg concentrations. In</w:t>
      </w:r>
      <w:r>
        <w:rPr>
          <w:spacing w:val="1"/>
          <w:w w:val="95"/>
        </w:rPr>
        <w:t> </w:t>
      </w:r>
      <w:r>
        <w:rPr>
          <w:w w:val="90"/>
        </w:rPr>
        <w:t>comparison with diclofenac, benzimidazoles 6d, 6f, 6i,</w:t>
      </w:r>
      <w:r>
        <w:rPr>
          <w:spacing w:val="1"/>
          <w:w w:val="90"/>
        </w:rPr>
        <w:t> </w:t>
      </w:r>
      <w:r>
        <w:rPr>
          <w:w w:val="95"/>
        </w:rPr>
        <w:t>6j are exhibited good and 6a showed considerable</w:t>
      </w:r>
      <w:r>
        <w:rPr>
          <w:spacing w:val="1"/>
          <w:w w:val="95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activities.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hand,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benzimidazoles </w:t>
      </w:r>
      <w:r>
        <w:rPr>
          <w:w w:val="95"/>
        </w:rPr>
        <w:t>6b,6c have lowest and</w:t>
      </w:r>
      <w:r>
        <w:rPr>
          <w:spacing w:val="1"/>
          <w:w w:val="95"/>
        </w:rPr>
        <w:t> </w:t>
      </w:r>
      <w:r>
        <w:rPr>
          <w:w w:val="95"/>
        </w:rPr>
        <w:t>6e,6g,6h are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showed bad anti-inflammatory activity. </w:t>
      </w:r>
      <w:r>
        <w:rPr>
          <w:w w:val="95"/>
        </w:rPr>
        <w:t>It was noticed</w:t>
      </w:r>
      <w:r>
        <w:rPr>
          <w:spacing w:val="-53"/>
          <w:w w:val="95"/>
        </w:rPr>
        <w:t> </w:t>
      </w:r>
      <w:r>
        <w:rPr>
          <w:w w:val="95"/>
        </w:rPr>
        <w:t>that,</w:t>
      </w:r>
      <w:r>
        <w:rPr>
          <w:spacing w:val="1"/>
          <w:w w:val="95"/>
        </w:rPr>
        <w:t> </w:t>
      </w:r>
      <w:r>
        <w:rPr>
          <w:w w:val="95"/>
        </w:rPr>
        <w:t>anti-inflammatoryactivities</w:t>
      </w:r>
      <w:r>
        <w:rPr>
          <w:spacing w:val="1"/>
          <w:w w:val="95"/>
        </w:rPr>
        <w:t> </w:t>
      </w:r>
      <w:r>
        <w:rPr>
          <w:w w:val="95"/>
        </w:rPr>
        <w:t>increases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>
          <w:w w:val="90"/>
        </w:rPr>
        <w:t>increasing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tested</w:t>
      </w:r>
      <w:r>
        <w:rPr>
          <w:spacing w:val="1"/>
          <w:w w:val="90"/>
        </w:rPr>
        <w:t> </w:t>
      </w:r>
      <w:r>
        <w:rPr>
          <w:w w:val="90"/>
        </w:rPr>
        <w:t>benzimidazoles</w:t>
      </w:r>
      <w:r>
        <w:rPr>
          <w:spacing w:val="1"/>
          <w:w w:val="90"/>
        </w:rPr>
        <w:t> </w:t>
      </w:r>
      <w:r>
        <w:rPr/>
        <w:t>(except</w:t>
      </w:r>
      <w:r>
        <w:rPr>
          <w:spacing w:val="-1"/>
        </w:rPr>
        <w:t> </w:t>
      </w:r>
      <w:r>
        <w:rPr/>
        <w:t>6e &amp;</w:t>
      </w:r>
      <w:r>
        <w:rPr>
          <w:spacing w:val="-2"/>
        </w:rPr>
        <w:t> </w:t>
      </w:r>
      <w:r>
        <w:rPr/>
        <w:t>6h).</w:t>
      </w:r>
    </w:p>
    <w:p>
      <w:pPr>
        <w:pStyle w:val="BodyText"/>
        <w:spacing w:line="264" w:lineRule="auto" w:before="72"/>
        <w:ind w:right="220"/>
        <w:jc w:val="both"/>
      </w:pPr>
      <w:r>
        <w:rPr/>
        <w:br w:type="column"/>
      </w:r>
      <w:r>
        <w:rPr>
          <w:w w:val="85"/>
        </w:rPr>
        <w:t>When</w:t>
      </w:r>
      <w:r>
        <w:rPr>
          <w:spacing w:val="1"/>
          <w:w w:val="85"/>
        </w:rPr>
        <w:t> </w:t>
      </w:r>
      <w:r>
        <w:rPr>
          <w:rFonts w:ascii="Arial" w:hAnsi="Arial"/>
          <w:b/>
          <w:i/>
          <w:w w:val="85"/>
        </w:rPr>
        <w:t>structure</w:t>
      </w:r>
      <w:r>
        <w:rPr>
          <w:rFonts w:ascii="Arial" w:hAnsi="Arial"/>
          <w:b/>
          <w:i/>
          <w:spacing w:val="1"/>
          <w:w w:val="85"/>
        </w:rPr>
        <w:t> </w:t>
      </w:r>
      <w:r>
        <w:rPr>
          <w:rFonts w:ascii="Arial" w:hAnsi="Arial"/>
          <w:b/>
          <w:i/>
          <w:w w:val="85"/>
        </w:rPr>
        <w:t>activity</w:t>
      </w:r>
      <w:r>
        <w:rPr>
          <w:rFonts w:ascii="Arial" w:hAnsi="Arial"/>
          <w:b/>
          <w:i/>
          <w:spacing w:val="1"/>
          <w:w w:val="85"/>
        </w:rPr>
        <w:t> </w:t>
      </w:r>
      <w:r>
        <w:rPr>
          <w:rFonts w:ascii="Arial" w:hAnsi="Arial"/>
          <w:b/>
          <w:i/>
          <w:w w:val="85"/>
        </w:rPr>
        <w:t>relationship</w:t>
      </w:r>
      <w:r>
        <w:rPr>
          <w:rFonts w:ascii="Arial" w:hAnsi="Arial"/>
          <w:b/>
          <w:i/>
          <w:spacing w:val="1"/>
          <w:w w:val="85"/>
        </w:rPr>
        <w:t> </w:t>
      </w:r>
      <w:r>
        <w:rPr>
          <w:rFonts w:ascii="Arial" w:hAnsi="Arial"/>
          <w:b/>
          <w:i/>
          <w:w w:val="85"/>
        </w:rPr>
        <w:t>studies</w:t>
      </w:r>
      <w:r>
        <w:rPr>
          <w:rFonts w:ascii="Arial" w:hAnsi="Arial"/>
          <w:b/>
          <w:i/>
          <w:spacing w:val="1"/>
          <w:w w:val="85"/>
        </w:rPr>
        <w:t> </w:t>
      </w:r>
      <w:r>
        <w:rPr>
          <w:w w:val="85"/>
        </w:rPr>
        <w:t>are</w:t>
      </w:r>
      <w:r>
        <w:rPr>
          <w:spacing w:val="1"/>
          <w:w w:val="85"/>
        </w:rPr>
        <w:t> </w:t>
      </w:r>
      <w:r>
        <w:rPr>
          <w:w w:val="90"/>
        </w:rPr>
        <w:t>concerned</w:t>
      </w:r>
      <w:r>
        <w:rPr>
          <w:spacing w:val="1"/>
          <w:w w:val="90"/>
        </w:rPr>
        <w:t> </w:t>
      </w:r>
      <w:r>
        <w:rPr>
          <w:w w:val="90"/>
        </w:rPr>
        <w:t>2-substituted,</w:t>
      </w:r>
      <w:r>
        <w:rPr>
          <w:spacing w:val="1"/>
          <w:w w:val="90"/>
        </w:rPr>
        <w:t> </w:t>
      </w:r>
      <w:r>
        <w:rPr>
          <w:w w:val="90"/>
        </w:rPr>
        <w:t>benzimidazolyl</w:t>
      </w:r>
      <w:r>
        <w:rPr>
          <w:spacing w:val="1"/>
          <w:w w:val="90"/>
        </w:rPr>
        <w:t> </w:t>
      </w:r>
      <w:r>
        <w:rPr>
          <w:w w:val="90"/>
        </w:rPr>
        <w:t>chalcones</w:t>
      </w:r>
      <w:r>
        <w:rPr>
          <w:spacing w:val="1"/>
          <w:w w:val="90"/>
        </w:rPr>
        <w:t> </w:t>
      </w:r>
      <w:r>
        <w:rPr>
          <w:w w:val="95"/>
          <w:position w:val="1"/>
        </w:rPr>
        <w:t>bearing</w:t>
      </w:r>
      <w:r>
        <w:rPr>
          <w:spacing w:val="1"/>
          <w:w w:val="95"/>
          <w:position w:val="1"/>
        </w:rPr>
        <w:t> 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OH,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OCH</w:t>
      </w:r>
      <w:r>
        <w:rPr>
          <w:w w:val="95"/>
          <w:sz w:val="14"/>
        </w:rPr>
        <w:t>3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or</w:t>
      </w:r>
      <w:r>
        <w:rPr>
          <w:spacing w:val="1"/>
          <w:w w:val="95"/>
          <w:position w:val="1"/>
        </w:rPr>
        <w:t> 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N(CH</w:t>
      </w:r>
      <w:r>
        <w:rPr>
          <w:w w:val="95"/>
          <w:sz w:val="14"/>
        </w:rPr>
        <w:t>3</w:t>
      </w:r>
      <w:r>
        <w:rPr>
          <w:w w:val="95"/>
          <w:position w:val="1"/>
        </w:rPr>
        <w:t>)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such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a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electron</w:t>
      </w:r>
      <w:r>
        <w:rPr>
          <w:spacing w:val="-53"/>
          <w:w w:val="95"/>
          <w:position w:val="1"/>
        </w:rPr>
        <w:t> </w:t>
      </w:r>
      <w:r>
        <w:rPr>
          <w:spacing w:val="-1"/>
        </w:rPr>
        <w:t>donating</w:t>
      </w:r>
      <w:r>
        <w:rPr/>
        <w:t> </w:t>
      </w:r>
      <w:r>
        <w:rPr>
          <w:spacing w:val="-1"/>
        </w:rPr>
        <w:t>substituted</w:t>
      </w:r>
      <w:r>
        <w:rPr/>
        <w:t> </w:t>
      </w:r>
      <w:r>
        <w:rPr>
          <w:spacing w:val="-1"/>
        </w:rPr>
        <w:t>analogues</w:t>
      </w:r>
      <w:r>
        <w:rPr/>
        <w:t> and</w:t>
      </w:r>
      <w:r>
        <w:rPr>
          <w:spacing w:val="1"/>
        </w:rPr>
        <w:t> </w:t>
      </w:r>
      <w:r>
        <w:rPr/>
        <w:t>electron</w:t>
      </w:r>
      <w:r>
        <w:rPr>
          <w:spacing w:val="1"/>
        </w:rPr>
        <w:t> </w:t>
      </w:r>
      <w:r>
        <w:rPr>
          <w:spacing w:val="-1"/>
          <w:w w:val="95"/>
          <w:position w:val="1"/>
        </w:rPr>
        <w:t>withdrawing substituents </w:t>
      </w:r>
      <w:r>
        <w:rPr>
          <w:w w:val="95"/>
          <w:position w:val="1"/>
        </w:rPr>
        <w:t>such as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NO</w:t>
      </w:r>
      <w:r>
        <w:rPr>
          <w:w w:val="95"/>
          <w:sz w:val="14"/>
        </w:rPr>
        <w:t>2</w:t>
      </w:r>
      <w:r>
        <w:rPr>
          <w:w w:val="95"/>
          <w:position w:val="1"/>
        </w:rPr>
        <w:t>, F or Cl has</w:t>
      </w:r>
      <w:r>
        <w:rPr>
          <w:spacing w:val="1"/>
          <w:w w:val="95"/>
          <w:position w:val="1"/>
        </w:rPr>
        <w:t> </w:t>
      </w:r>
      <w:r>
        <w:rPr>
          <w:spacing w:val="-1"/>
          <w:w w:val="95"/>
        </w:rPr>
        <w:t>shows</w:t>
      </w:r>
      <w:r>
        <w:rPr>
          <w:w w:val="95"/>
        </w:rPr>
        <w:t> </w:t>
      </w:r>
      <w:r>
        <w:rPr>
          <w:spacing w:val="-1"/>
          <w:w w:val="95"/>
        </w:rPr>
        <w:t>more</w:t>
      </w:r>
      <w:r>
        <w:rPr>
          <w:w w:val="95"/>
        </w:rPr>
        <w:t> </w:t>
      </w:r>
      <w:r>
        <w:rPr>
          <w:spacing w:val="-1"/>
          <w:w w:val="95"/>
        </w:rPr>
        <w:t>analgesic</w:t>
      </w:r>
      <w:r>
        <w:rPr>
          <w:w w:val="95"/>
        </w:rPr>
        <w:t> </w:t>
      </w:r>
      <w:r>
        <w:rPr>
          <w:spacing w:val="-1"/>
          <w:w w:val="95"/>
        </w:rPr>
        <w:t>activity</w:t>
      </w:r>
      <w:r>
        <w:rPr>
          <w:w w:val="95"/>
        </w:rPr>
        <w:t> </w:t>
      </w:r>
      <w:r>
        <w:rPr>
          <w:spacing w:val="-1"/>
          <w:w w:val="95"/>
        </w:rPr>
        <w:t>than</w:t>
      </w:r>
      <w:r>
        <w:rPr>
          <w:w w:val="95"/>
        </w:rPr>
        <w:t> unsubstituted</w:t>
      </w:r>
      <w:r>
        <w:rPr>
          <w:spacing w:val="1"/>
          <w:w w:val="95"/>
        </w:rPr>
        <w:t> </w:t>
      </w:r>
      <w:r>
        <w:rPr>
          <w:w w:val="90"/>
        </w:rPr>
        <w:t>benzimidazoles.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tested</w:t>
      </w:r>
      <w:r>
        <w:rPr>
          <w:spacing w:val="1"/>
          <w:w w:val="90"/>
        </w:rPr>
        <w:t> </w:t>
      </w:r>
      <w:r>
        <w:rPr>
          <w:w w:val="90"/>
        </w:rPr>
        <w:t>series,polar</w:t>
      </w:r>
      <w:r>
        <w:rPr>
          <w:spacing w:val="1"/>
          <w:w w:val="90"/>
        </w:rPr>
        <w:t> </w:t>
      </w:r>
      <w:r>
        <w:rPr>
          <w:w w:val="90"/>
        </w:rPr>
        <w:t>electron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donating substituents such as </w:t>
      </w:r>
      <w:r>
        <w:rPr>
          <w:rFonts w:ascii="Arial MT" w:hAnsi="Arial MT"/>
          <w:w w:val="90"/>
          <w:position w:val="1"/>
        </w:rPr>
        <w:t>–</w:t>
      </w:r>
      <w:r>
        <w:rPr>
          <w:w w:val="90"/>
          <w:position w:val="1"/>
        </w:rPr>
        <w:t>OH and </w:t>
      </w:r>
      <w:r>
        <w:rPr>
          <w:rFonts w:ascii="Arial MT" w:hAnsi="Arial MT"/>
          <w:w w:val="90"/>
          <w:position w:val="1"/>
        </w:rPr>
        <w:t>–</w:t>
      </w:r>
      <w:r>
        <w:rPr>
          <w:w w:val="90"/>
          <w:position w:val="1"/>
        </w:rPr>
        <w:t>OCH</w:t>
      </w:r>
      <w:r>
        <w:rPr>
          <w:w w:val="90"/>
          <w:sz w:val="14"/>
        </w:rPr>
        <w:t>3 </w:t>
      </w:r>
      <w:r>
        <w:rPr>
          <w:w w:val="90"/>
          <w:position w:val="1"/>
        </w:rPr>
        <w:t>groups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are found to exhibit the more analgesic activity than</w:t>
      </w:r>
      <w:r>
        <w:rPr>
          <w:spacing w:val="1"/>
          <w:w w:val="95"/>
        </w:rPr>
        <w:t> </w:t>
      </w:r>
      <w:r>
        <w:rPr>
          <w:spacing w:val="-1"/>
        </w:rPr>
        <w:t>nonpolar</w:t>
      </w:r>
      <w:r>
        <w:rPr/>
        <w:t> electron</w:t>
      </w:r>
      <w:r>
        <w:rPr>
          <w:spacing w:val="1"/>
        </w:rPr>
        <w:t> </w:t>
      </w:r>
      <w:r>
        <w:rPr/>
        <w:t>donating</w:t>
      </w:r>
      <w:r>
        <w:rPr>
          <w:spacing w:val="1"/>
        </w:rPr>
        <w:t> </w:t>
      </w:r>
      <w:r>
        <w:rPr/>
        <w:t>substituent</w:t>
      </w:r>
      <w:r>
        <w:rPr>
          <w:spacing w:val="1"/>
        </w:rPr>
        <w:t> </w:t>
      </w:r>
      <w:r>
        <w:rPr/>
        <w:t>like</w:t>
      </w:r>
      <w:r>
        <w:rPr>
          <w:rFonts w:ascii="Arial MT" w:hAnsi="Arial MT"/>
        </w:rPr>
        <w:t>–</w:t>
      </w:r>
      <w:r>
        <w:rPr>
          <w:rFonts w:ascii="Arial MT" w:hAnsi="Arial MT"/>
          <w:spacing w:val="1"/>
        </w:rPr>
        <w:t> </w:t>
      </w:r>
      <w:r>
        <w:rPr>
          <w:w w:val="90"/>
          <w:position w:val="1"/>
        </w:rPr>
        <w:t>N(CH</w:t>
      </w:r>
      <w:r>
        <w:rPr>
          <w:w w:val="90"/>
          <w:sz w:val="14"/>
        </w:rPr>
        <w:t>3</w:t>
      </w:r>
      <w:r>
        <w:rPr>
          <w:w w:val="90"/>
          <w:position w:val="1"/>
        </w:rPr>
        <w:t>)</w:t>
      </w:r>
      <w:r>
        <w:rPr>
          <w:w w:val="90"/>
          <w:sz w:val="14"/>
        </w:rPr>
        <w:t>2</w:t>
      </w:r>
      <w:r>
        <w:rPr>
          <w:w w:val="90"/>
          <w:position w:val="1"/>
        </w:rPr>
        <w:t>group.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Meanwhile,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the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electronegative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F,</w:t>
      </w:r>
      <w:r>
        <w:rPr>
          <w:spacing w:val="1"/>
          <w:w w:val="90"/>
          <w:position w:val="1"/>
        </w:rPr>
        <w:t> </w:t>
      </w:r>
      <w:r>
        <w:rPr>
          <w:w w:val="90"/>
          <w:position w:val="1"/>
        </w:rPr>
        <w:t>Cl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substituted</w:t>
      </w:r>
      <w:r>
        <w:rPr>
          <w:spacing w:val="1"/>
          <w:w w:val="95"/>
        </w:rPr>
        <w:t> </w:t>
      </w:r>
      <w:r>
        <w:rPr>
          <w:w w:val="95"/>
        </w:rPr>
        <w:t>analogues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displayed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analgesic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properties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than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bulky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NO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substituted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benzimidazoles.The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ortho</w:t>
      </w:r>
      <w:r>
        <w:rPr>
          <w:spacing w:val="1"/>
          <w:w w:val="95"/>
        </w:rPr>
        <w:t> </w:t>
      </w:r>
      <w:r>
        <w:rPr>
          <w:w w:val="95"/>
        </w:rPr>
        <w:t>substituted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benzimidazoles were exerted more potent analgesic</w:t>
      </w:r>
      <w:r>
        <w:rPr>
          <w:w w:val="95"/>
        </w:rPr>
        <w:t> </w:t>
      </w:r>
      <w:r>
        <w:rPr>
          <w:w w:val="90"/>
        </w:rPr>
        <w:t>properties than para substituted benzimidazoles . The</w:t>
      </w:r>
      <w:r>
        <w:rPr>
          <w:spacing w:val="1"/>
          <w:w w:val="90"/>
        </w:rPr>
        <w:t> </w:t>
      </w:r>
      <w:r>
        <w:rPr>
          <w:w w:val="90"/>
          <w:position w:val="1"/>
        </w:rPr>
        <w:t>results showed that F, Cl, </w:t>
      </w:r>
      <w:r>
        <w:rPr>
          <w:rFonts w:ascii="Arial MT" w:hAnsi="Arial MT"/>
          <w:w w:val="90"/>
          <w:position w:val="1"/>
        </w:rPr>
        <w:t>–</w:t>
      </w:r>
      <w:r>
        <w:rPr>
          <w:w w:val="90"/>
          <w:position w:val="1"/>
        </w:rPr>
        <w:t>OH and</w:t>
      </w:r>
      <w:r>
        <w:rPr>
          <w:rFonts w:ascii="Arial MT" w:hAnsi="Arial MT"/>
          <w:w w:val="90"/>
          <w:position w:val="1"/>
        </w:rPr>
        <w:t>–</w:t>
      </w:r>
      <w:r>
        <w:rPr>
          <w:w w:val="90"/>
          <w:position w:val="1"/>
        </w:rPr>
        <w:t>OCH</w:t>
      </w:r>
      <w:r>
        <w:rPr>
          <w:w w:val="90"/>
          <w:sz w:val="14"/>
        </w:rPr>
        <w:t>3 </w:t>
      </w:r>
      <w:r>
        <w:rPr>
          <w:w w:val="90"/>
          <w:position w:val="1"/>
        </w:rPr>
        <w:t>substituted</w:t>
      </w:r>
      <w:r>
        <w:rPr>
          <w:spacing w:val="1"/>
          <w:w w:val="90"/>
          <w:position w:val="1"/>
        </w:rPr>
        <w:t> </w:t>
      </w:r>
      <w:r>
        <w:rPr>
          <w:spacing w:val="-1"/>
          <w:w w:val="95"/>
        </w:rPr>
        <w:t>benzimidazoles have appreciable anti-inflammatory</w:t>
      </w:r>
      <w:r>
        <w:rPr>
          <w:w w:val="95"/>
        </w:rPr>
        <w:t> </w:t>
      </w:r>
      <w:r>
        <w:rPr>
          <w:w w:val="90"/>
          <w:position w:val="1"/>
        </w:rPr>
        <w:t>properties but the bulky </w:t>
      </w:r>
      <w:r>
        <w:rPr>
          <w:rFonts w:ascii="Arial MT" w:hAnsi="Arial MT"/>
          <w:w w:val="90"/>
          <w:position w:val="1"/>
        </w:rPr>
        <w:t>–</w:t>
      </w:r>
      <w:r>
        <w:rPr>
          <w:w w:val="90"/>
          <w:position w:val="1"/>
        </w:rPr>
        <w:t>N(CH</w:t>
      </w:r>
      <w:r>
        <w:rPr>
          <w:w w:val="90"/>
          <w:sz w:val="14"/>
        </w:rPr>
        <w:t>3</w:t>
      </w:r>
      <w:r>
        <w:rPr>
          <w:w w:val="90"/>
          <w:position w:val="1"/>
        </w:rPr>
        <w:t>)</w:t>
      </w:r>
      <w:r>
        <w:rPr>
          <w:w w:val="90"/>
          <w:sz w:val="14"/>
        </w:rPr>
        <w:t>2</w:t>
      </w:r>
      <w:r>
        <w:rPr>
          <w:spacing w:val="1"/>
          <w:w w:val="90"/>
          <w:sz w:val="14"/>
        </w:rPr>
        <w:t> </w:t>
      </w:r>
      <w:r>
        <w:rPr>
          <w:w w:val="90"/>
          <w:position w:val="1"/>
        </w:rPr>
        <w:t>and NO</w:t>
      </w:r>
      <w:r>
        <w:rPr>
          <w:w w:val="90"/>
          <w:sz w:val="14"/>
        </w:rPr>
        <w:t>2 </w:t>
      </w:r>
      <w:r>
        <w:rPr>
          <w:w w:val="90"/>
          <w:position w:val="1"/>
        </w:rPr>
        <w:t>substituted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benzimidazoles exerted bad anti-inflammatory activity</w:t>
      </w:r>
      <w:r>
        <w:rPr>
          <w:spacing w:val="1"/>
          <w:w w:val="90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unsubstituted</w:t>
      </w:r>
      <w:r>
        <w:rPr>
          <w:spacing w:val="1"/>
          <w:w w:val="95"/>
        </w:rPr>
        <w:t> </w:t>
      </w:r>
      <w:r>
        <w:rPr>
          <w:w w:val="95"/>
        </w:rPr>
        <w:t>analogues.</w:t>
      </w:r>
      <w:r>
        <w:rPr>
          <w:spacing w:val="1"/>
          <w:w w:val="95"/>
        </w:rPr>
        <w:t> </w:t>
      </w:r>
      <w:r>
        <w:rPr>
          <w:w w:val="95"/>
        </w:rPr>
        <w:t>Moreover,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orthoOH , ortho Cl substituted benzimidazoles (6d,6i)</w:t>
      </w:r>
      <w:r>
        <w:rPr>
          <w:spacing w:val="1"/>
          <w:w w:val="90"/>
        </w:rPr>
        <w:t> </w:t>
      </w:r>
      <w:r>
        <w:rPr>
          <w:w w:val="90"/>
        </w:rPr>
        <w:t>produced excellant antinociceptiveactivity than that of</w:t>
      </w:r>
      <w:r>
        <w:rPr>
          <w:spacing w:val="1"/>
          <w:w w:val="90"/>
        </w:rPr>
        <w:t> </w:t>
      </w:r>
      <w:r>
        <w:rPr>
          <w:spacing w:val="-1"/>
          <w:w w:val="95"/>
          <w:position w:val="1"/>
        </w:rPr>
        <w:t>4</w:t>
      </w:r>
      <w:r>
        <w:rPr>
          <w:rFonts w:ascii="Arial MT" w:hAnsi="Arial MT"/>
          <w:spacing w:val="-1"/>
          <w:w w:val="95"/>
          <w:position w:val="1"/>
        </w:rPr>
        <w:t>–</w:t>
      </w:r>
      <w:r>
        <w:rPr>
          <w:spacing w:val="-1"/>
          <w:w w:val="95"/>
          <w:position w:val="1"/>
        </w:rPr>
        <w:t>OH and 4 </w:t>
      </w:r>
      <w:r>
        <w:rPr>
          <w:w w:val="95"/>
          <w:position w:val="1"/>
        </w:rPr>
        <w:t>or 3</w:t>
      </w:r>
      <w:r>
        <w:rPr>
          <w:rFonts w:ascii="Arial MT" w:hAnsi="Arial MT"/>
          <w:w w:val="95"/>
          <w:position w:val="1"/>
        </w:rPr>
        <w:t>–</w:t>
      </w:r>
      <w:r>
        <w:rPr>
          <w:w w:val="95"/>
          <w:position w:val="1"/>
        </w:rPr>
        <w:t>OCH</w:t>
      </w:r>
      <w:r>
        <w:rPr>
          <w:w w:val="95"/>
          <w:sz w:val="14"/>
        </w:rPr>
        <w:t>3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substituted benzimidazoles</w:t>
      </w:r>
      <w:r>
        <w:rPr>
          <w:spacing w:val="1"/>
          <w:w w:val="95"/>
          <w:position w:val="1"/>
        </w:rPr>
        <w:t> </w:t>
      </w:r>
      <w:r>
        <w:rPr>
          <w:w w:val="90"/>
        </w:rPr>
        <w:t>(6a,6j). Amoung this 4</w:t>
      </w:r>
      <w:r>
        <w:rPr>
          <w:rFonts w:ascii="Arial MT" w:hAnsi="Arial MT"/>
          <w:w w:val="90"/>
        </w:rPr>
        <w:t>–</w:t>
      </w:r>
      <w:r>
        <w:rPr>
          <w:w w:val="90"/>
        </w:rPr>
        <w:t>F substituted benzimidazole (6f)</w:t>
      </w:r>
      <w:r>
        <w:rPr>
          <w:spacing w:val="-50"/>
          <w:w w:val="90"/>
        </w:rPr>
        <w:t> </w:t>
      </w:r>
      <w:r>
        <w:rPr>
          <w:w w:val="95"/>
        </w:rPr>
        <w:t>marked equal antinociceptive potency to the 4</w:t>
      </w:r>
      <w:r>
        <w:rPr>
          <w:rFonts w:ascii="Arial MT" w:hAnsi="Arial MT"/>
          <w:w w:val="95"/>
        </w:rPr>
        <w:t>–</w:t>
      </w:r>
      <w:r>
        <w:rPr>
          <w:w w:val="95"/>
        </w:rPr>
        <w:t>OH</w:t>
      </w:r>
      <w:r>
        <w:rPr>
          <w:spacing w:val="1"/>
          <w:w w:val="95"/>
        </w:rPr>
        <w:t> </w:t>
      </w:r>
      <w:r>
        <w:rPr>
          <w:w w:val="90"/>
        </w:rPr>
        <w:t>substituted</w:t>
      </w:r>
      <w:r>
        <w:rPr>
          <w:spacing w:val="1"/>
          <w:w w:val="90"/>
        </w:rPr>
        <w:t> </w:t>
      </w:r>
      <w:r>
        <w:rPr>
          <w:w w:val="90"/>
        </w:rPr>
        <w:t>benzimidazole</w:t>
      </w:r>
      <w:r>
        <w:rPr>
          <w:spacing w:val="1"/>
          <w:w w:val="90"/>
        </w:rPr>
        <w:t> </w:t>
      </w:r>
      <w:r>
        <w:rPr>
          <w:w w:val="90"/>
        </w:rPr>
        <w:t>(6j).</w:t>
      </w:r>
      <w:r>
        <w:rPr>
          <w:spacing w:val="1"/>
          <w:w w:val="90"/>
        </w:rPr>
        <w:t> </w:t>
      </w:r>
      <w:r>
        <w:rPr>
          <w:w w:val="90"/>
        </w:rPr>
        <w:t>Moreover</w:t>
      </w:r>
      <w:r>
        <w:rPr>
          <w:spacing w:val="1"/>
          <w:w w:val="90"/>
        </w:rPr>
        <w:t> </w:t>
      </w:r>
      <w:r>
        <w:rPr>
          <w:w w:val="90"/>
        </w:rPr>
        <w:t>extendedly</w:t>
      </w:r>
      <w:r>
        <w:rPr>
          <w:spacing w:val="1"/>
          <w:w w:val="90"/>
        </w:rPr>
        <w:t> </w:t>
      </w:r>
      <w:r>
        <w:rPr/>
        <w:t>conjugated</w:t>
      </w:r>
      <w:r>
        <w:rPr>
          <w:spacing w:val="1"/>
        </w:rPr>
        <w:t> </w:t>
      </w:r>
      <w:r>
        <w:rPr/>
        <w:t>benzimidazole</w:t>
      </w:r>
      <w:r>
        <w:rPr>
          <w:spacing w:val="1"/>
        </w:rPr>
        <w:t> </w:t>
      </w:r>
      <w:r>
        <w:rPr/>
        <w:t>(6c)</w:t>
      </w:r>
      <w:r>
        <w:rPr>
          <w:spacing w:val="1"/>
        </w:rPr>
        <w:t> </w:t>
      </w:r>
      <w:r>
        <w:rPr/>
        <w:t>slighty</w:t>
      </w:r>
      <w:r>
        <w:rPr>
          <w:spacing w:val="1"/>
        </w:rPr>
        <w:t> </w:t>
      </w:r>
      <w:r>
        <w:rPr/>
        <w:t>less</w:t>
      </w:r>
      <w:r>
        <w:rPr>
          <w:spacing w:val="-56"/>
        </w:rPr>
        <w:t> </w:t>
      </w:r>
      <w:r>
        <w:rPr>
          <w:spacing w:val="-1"/>
          <w:w w:val="95"/>
        </w:rPr>
        <w:t>antinociceptive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activity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than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parent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analogue</w:t>
      </w:r>
      <w:r>
        <w:rPr>
          <w:spacing w:val="-9"/>
          <w:w w:val="95"/>
        </w:rPr>
        <w:t> </w:t>
      </w:r>
      <w:r>
        <w:rPr>
          <w:w w:val="95"/>
        </w:rPr>
        <w:t>(6b).</w:t>
      </w:r>
    </w:p>
    <w:p>
      <w:pPr>
        <w:spacing w:after="0" w:line="264" w:lineRule="auto"/>
        <w:jc w:val="both"/>
        <w:sectPr>
          <w:pgSz w:w="12240" w:h="15840"/>
          <w:pgMar w:header="720" w:footer="737" w:top="1120" w:bottom="920" w:left="680" w:right="680"/>
          <w:cols w:num="2" w:equalWidth="0">
            <w:col w:w="5125" w:space="449"/>
            <w:col w:w="5306"/>
          </w:cols>
        </w:sectPr>
      </w:pPr>
    </w:p>
    <w:p>
      <w:pPr>
        <w:pStyle w:val="BodyText"/>
        <w:spacing w:before="3"/>
        <w:ind w:left="0"/>
      </w:pPr>
    </w:p>
    <w:p>
      <w:pPr>
        <w:pStyle w:val="BodyText"/>
        <w:ind w:left="1832"/>
        <w:rPr>
          <w:sz w:val="20"/>
        </w:rPr>
      </w:pPr>
      <w:r>
        <w:rPr>
          <w:sz w:val="20"/>
        </w:rPr>
        <w:pict>
          <v:group style="width:360.75pt;height:216.75pt;mso-position-horizontal-relative:char;mso-position-vertical-relative:line" coordorigin="0,0" coordsize="7215,4335">
            <v:rect style="position:absolute;left:653;top:1730;width:168;height:1616" filled="true" fillcolor="#dfd50f" stroked="false">
              <v:fill type="solid"/>
            </v:rect>
            <v:rect style="position:absolute;left:821;top:2296;width:168;height:1049" filled="true" fillcolor="#ff00ff" stroked="false">
              <v:fill type="solid"/>
            </v:rect>
            <v:rect style="position:absolute;left:1241;top:2274;width:168;height:1071" filled="true" fillcolor="#dfd50f" stroked="false">
              <v:fill type="solid"/>
            </v:rect>
            <v:rect style="position:absolute;left:1409;top:2594;width:168;height:752" filled="true" fillcolor="#ff00ff" stroked="false">
              <v:fill type="solid"/>
            </v:rect>
            <v:rect style="position:absolute;left:1829;top:2346;width:168;height:999" filled="true" fillcolor="#dfd50f" stroked="false">
              <v:fill type="solid"/>
            </v:rect>
            <v:rect style="position:absolute;left:1997;top:2646;width:168;height:699" filled="true" fillcolor="#ff00ff" stroked="false">
              <v:fill type="solid"/>
            </v:rect>
            <v:rect style="position:absolute;left:2417;top:1350;width:168;height:1995" filled="true" fillcolor="#dfd50f" stroked="false">
              <v:fill type="solid"/>
            </v:rect>
            <v:rect style="position:absolute;left:2585;top:1948;width:168;height:1397" filled="true" fillcolor="#ff00ff" stroked="false">
              <v:fill type="solid"/>
            </v:rect>
            <v:rect style="position:absolute;left:3002;top:1802;width:168;height:1544" filled="true" fillcolor="#dfd50f" stroked="false">
              <v:fill type="solid"/>
            </v:rect>
            <v:rect style="position:absolute;left:3170;top:3047;width:168;height:298" filled="true" fillcolor="#ff00ff" stroked="false">
              <v:fill type="solid"/>
            </v:rect>
            <v:rect style="position:absolute;left:3590;top:1468;width:168;height:1877" filled="true" fillcolor="#dfd50f" stroked="false">
              <v:fill type="solid"/>
            </v:rect>
            <v:rect style="position:absolute;left:3758;top:2068;width:168;height:1277" filled="true" fillcolor="#ff00ff" stroked="false">
              <v:fill type="solid"/>
            </v:rect>
            <v:rect style="position:absolute;left:4178;top:1991;width:168;height:1354" filled="true" fillcolor="#dfd50f" stroked="false">
              <v:fill type="solid"/>
            </v:rect>
            <v:rect style="position:absolute;left:4346;top:2942;width:168;height:404" filled="true" fillcolor="#ff00ff" stroked="false">
              <v:fill type="solid"/>
            </v:rect>
            <v:rect style="position:absolute;left:4766;top:2157;width:168;height:1188" filled="true" fillcolor="#dfd50f" stroked="false">
              <v:fill type="solid"/>
            </v:rect>
            <v:rect style="position:absolute;left:4934;top:3047;width:168;height:298" filled="true" fillcolor="#ff00ff" stroked="false">
              <v:fill type="solid"/>
            </v:rect>
            <v:rect style="position:absolute;left:5354;top:1302;width:166;height:2043" filled="true" fillcolor="#dfd50f" stroked="false">
              <v:fill type="solid"/>
            </v:rect>
            <v:rect style="position:absolute;left:5520;top:1895;width:168;height:1450" filled="true" fillcolor="#ff00ff" stroked="false">
              <v:fill type="solid"/>
            </v:rect>
            <v:rect style="position:absolute;left:5940;top:1492;width:168;height:1853" filled="true" fillcolor="#dfd50f" stroked="false">
              <v:fill type="solid"/>
            </v:rect>
            <v:rect style="position:absolute;left:6108;top:2121;width:168;height:1224" filled="true" fillcolor="#ff00ff" stroked="false">
              <v:fill type="solid"/>
            </v:rect>
            <v:rect style="position:absolute;left:6528;top:518;width:168;height:2828" filled="true" fillcolor="#dfd50f" stroked="false">
              <v:fill type="solid"/>
            </v:rect>
            <v:rect style="position:absolute;left:6696;top:1300;width:168;height:2045" filled="true" fillcolor="#ff00ff" stroked="false">
              <v:fill type="solid"/>
            </v:rect>
            <v:shape style="position:absolute;left:465;top:230;width:6524;height:3178" coordorigin="466,230" coordsize="6524,3178" path="m528,3345l528,230m466,3345l528,3345m466,2954l528,2954m466,2565l528,2565m466,2177l528,2177m466,1788l528,1788m466,1397l528,1397m466,1008l528,1008m466,619l528,619m466,230l528,230m528,3345l6989,3345m528,3345l528,3408m1116,3345l1116,3408m1702,3345l1702,3408m2290,3345l2290,3408m2878,3345l2878,3408m3466,3345l3466,3408m4054,3345l4054,3408m4640,3345l4640,3408m5228,3345l5228,3408m5816,3345l5816,3408m6404,3345l6404,3408m6989,3345l6989,3408e" filled="false" stroked="true" strokeweight=".72pt" strokecolor="#858585">
              <v:path arrowok="t"/>
              <v:stroke dashstyle="solid"/>
            </v:shape>
            <v:rect style="position:absolute;left:2237;top:3971;width:111;height:111" filled="true" fillcolor="#dfd50f" stroked="false">
              <v:fill type="solid"/>
            </v:rect>
            <v:rect style="position:absolute;left:3381;top:3971;width:111;height:111" filled="true" fillcolor="#ff00ff" stroked="false">
              <v:fill type="solid"/>
            </v:rect>
            <v:rect style="position:absolute;left:7;top:7;width:7200;height:4320" filled="false" stroked="true" strokeweight=".75pt" strokecolor="#858585">
              <v:stroke dashstyle="solid"/>
            </v:rect>
            <v:shape style="position:absolute;left:138;top:138;width:223;height:3315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70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>
                    <w:pPr>
                      <w:spacing w:before="146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50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  <w:p>
                    <w:pPr>
                      <w:spacing w:before="145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>
                    <w:pPr>
                      <w:spacing w:before="146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  <w:p>
                    <w:pPr>
                      <w:spacing w:line="240" w:lineRule="exact" w:before="145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21;top:3513;width:2568;height:200" type="#_x0000_t202" filled="false" stroked="false">
              <v:textbox inset="0,0,0,0">
                <w:txbxContent>
                  <w:p>
                    <w:pPr>
                      <w:tabs>
                        <w:tab w:pos="582" w:val="left" w:leader="none"/>
                        <w:tab w:pos="1180" w:val="left" w:leader="none"/>
                        <w:tab w:pos="1757" w:val="left" w:leader="none"/>
                        <w:tab w:pos="2348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6a</w:t>
                      <w:tab/>
                      <w:t>6b</w:t>
                      <w:tab/>
                      <w:t>6c</w:t>
                      <w:tab/>
                      <w:t>6d</w:t>
                      <w:tab/>
                      <w:t>6e</w:t>
                    </w:r>
                  </w:p>
                </w:txbxContent>
              </v:textbox>
              <w10:wrap type="none"/>
            </v:shape>
            <v:shape style="position:absolute;left:3676;top:3513;width:182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6f</w:t>
                    </w:r>
                  </w:p>
                </w:txbxContent>
              </v:textbox>
              <w10:wrap type="none"/>
            </v:shape>
            <v:shape style="position:absolute;left:4247;top:3513;width:807;height:200" type="#_x0000_t202" filled="false" stroked="false">
              <v:textbox inset="0,0,0,0">
                <w:txbxContent>
                  <w:p>
                    <w:pPr>
                      <w:tabs>
                        <w:tab w:pos="581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6g</w:t>
                      <w:tab/>
                      <w:t>6h</w:t>
                    </w:r>
                  </w:p>
                </w:txbxContent>
              </v:textbox>
              <w10:wrap type="none"/>
            </v:shape>
            <v:shape style="position:absolute;left:5446;top:3513;width:16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6i</w:t>
                    </w:r>
                  </w:p>
                </w:txbxContent>
              </v:textbox>
              <w10:wrap type="none"/>
            </v:shape>
            <v:shape style="position:absolute;left:6033;top:3513;width:838;height:200" type="#_x0000_t202" filled="false" stroked="false">
              <v:textbox inset="0,0,0,0">
                <w:txbxContent>
                  <w:p>
                    <w:pPr>
                      <w:tabs>
                        <w:tab w:pos="505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6j</w:t>
                      <w:tab/>
                      <w:t>STD</w:t>
                    </w:r>
                  </w:p>
                </w:txbxContent>
              </v:textbox>
              <w10:wrap type="none"/>
            </v:shape>
            <v:shape style="position:absolute;left:2392;top:3935;width:76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analgesic</w:t>
                    </w:r>
                  </w:p>
                </w:txbxContent>
              </v:textbox>
              <w10:wrap type="none"/>
            </v:shape>
            <v:shape style="position:absolute;left:3537;top:3935;width:1497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anti-inflammatory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29" w:lineRule="exact"/>
        <w:ind w:left="452"/>
      </w:pPr>
      <w:r>
        <w:rPr>
          <w:w w:val="90"/>
        </w:rPr>
        <w:t>Fig.</w:t>
      </w:r>
      <w:r>
        <w:rPr>
          <w:spacing w:val="8"/>
          <w:w w:val="90"/>
        </w:rPr>
        <w:t> </w:t>
      </w:r>
      <w:r>
        <w:rPr>
          <w:w w:val="90"/>
        </w:rPr>
        <w:t>No.1.</w:t>
      </w:r>
      <w:r>
        <w:rPr>
          <w:spacing w:val="9"/>
          <w:w w:val="90"/>
        </w:rPr>
        <w:t> </w:t>
      </w:r>
      <w:r>
        <w:rPr>
          <w:w w:val="90"/>
        </w:rPr>
        <w:t>Graphical</w:t>
      </w:r>
      <w:r>
        <w:rPr>
          <w:spacing w:val="9"/>
          <w:w w:val="90"/>
        </w:rPr>
        <w:t> </w:t>
      </w:r>
      <w:r>
        <w:rPr>
          <w:w w:val="90"/>
        </w:rPr>
        <w:t>representation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9"/>
          <w:w w:val="90"/>
        </w:rPr>
        <w:t> </w:t>
      </w:r>
      <w:r>
        <w:rPr>
          <w:w w:val="90"/>
        </w:rPr>
        <w:t>analgesic</w:t>
      </w:r>
      <w:r>
        <w:rPr>
          <w:spacing w:val="8"/>
          <w:w w:val="90"/>
        </w:rPr>
        <w:t> </w:t>
      </w:r>
      <w:r>
        <w:rPr>
          <w:w w:val="90"/>
        </w:rPr>
        <w:t>and</w:t>
      </w:r>
      <w:r>
        <w:rPr>
          <w:spacing w:val="10"/>
          <w:w w:val="90"/>
        </w:rPr>
        <w:t> </w:t>
      </w:r>
      <w:r>
        <w:rPr>
          <w:w w:val="90"/>
        </w:rPr>
        <w:t>anti-inflammatory</w:t>
      </w:r>
      <w:r>
        <w:rPr>
          <w:spacing w:val="10"/>
          <w:w w:val="90"/>
        </w:rPr>
        <w:t> </w:t>
      </w:r>
      <w:r>
        <w:rPr>
          <w:w w:val="90"/>
        </w:rPr>
        <w:t>percentage</w:t>
      </w:r>
      <w:r>
        <w:rPr>
          <w:spacing w:val="9"/>
          <w:w w:val="90"/>
        </w:rPr>
        <w:t> </w:t>
      </w:r>
      <w:r>
        <w:rPr>
          <w:w w:val="90"/>
        </w:rPr>
        <w:t>activity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synthesized</w:t>
      </w:r>
    </w:p>
    <w:p>
      <w:pPr>
        <w:pStyle w:val="BodyText"/>
        <w:spacing w:before="27"/>
      </w:pPr>
      <w:r>
        <w:rPr>
          <w:w w:val="90"/>
        </w:rPr>
        <w:t>Compounds</w:t>
      </w:r>
      <w:r>
        <w:rPr>
          <w:spacing w:val="6"/>
          <w:w w:val="90"/>
        </w:rPr>
        <w:t> </w:t>
      </w:r>
      <w:r>
        <w:rPr>
          <w:w w:val="90"/>
        </w:rPr>
        <w:t>(6a-j),</w:t>
      </w:r>
      <w:r>
        <w:rPr>
          <w:spacing w:val="5"/>
          <w:w w:val="90"/>
        </w:rPr>
        <w:t> </w:t>
      </w:r>
      <w:r>
        <w:rPr>
          <w:w w:val="90"/>
        </w:rPr>
        <w:t>Standard</w:t>
      </w:r>
      <w:r>
        <w:rPr>
          <w:spacing w:val="6"/>
          <w:w w:val="90"/>
        </w:rPr>
        <w:t> </w:t>
      </w:r>
      <w:r>
        <w:rPr>
          <w:w w:val="90"/>
        </w:rPr>
        <w:t>and</w:t>
      </w:r>
      <w:r>
        <w:rPr>
          <w:spacing w:val="6"/>
          <w:w w:val="90"/>
        </w:rPr>
        <w:t> </w:t>
      </w:r>
      <w:r>
        <w:rPr>
          <w:w w:val="90"/>
        </w:rPr>
        <w:t>Test</w:t>
      </w:r>
      <w:r>
        <w:rPr>
          <w:spacing w:val="5"/>
          <w:w w:val="90"/>
        </w:rPr>
        <w:t> </w:t>
      </w:r>
      <w:r>
        <w:rPr>
          <w:w w:val="90"/>
        </w:rPr>
        <w:t>Dose</w:t>
      </w:r>
      <w:r>
        <w:rPr>
          <w:spacing w:val="5"/>
          <w:w w:val="90"/>
        </w:rPr>
        <w:t> </w:t>
      </w:r>
      <w:r>
        <w:rPr>
          <w:w w:val="90"/>
        </w:rPr>
        <w:t>=</w:t>
      </w:r>
      <w:r>
        <w:rPr>
          <w:spacing w:val="5"/>
          <w:w w:val="90"/>
        </w:rPr>
        <w:t> </w:t>
      </w:r>
      <w:r>
        <w:rPr>
          <w:w w:val="90"/>
        </w:rPr>
        <w:t>30</w:t>
      </w:r>
      <w:r>
        <w:rPr>
          <w:spacing w:val="7"/>
          <w:w w:val="90"/>
        </w:rPr>
        <w:t> </w:t>
      </w:r>
      <w:r>
        <w:rPr>
          <w:w w:val="90"/>
        </w:rPr>
        <w:t>mg/kg</w:t>
      </w:r>
      <w:r>
        <w:rPr>
          <w:spacing w:val="6"/>
          <w:w w:val="90"/>
        </w:rPr>
        <w:t> </w:t>
      </w:r>
      <w:r>
        <w:rPr>
          <w:w w:val="90"/>
        </w:rPr>
        <w:t>in</w:t>
      </w:r>
      <w:r>
        <w:rPr>
          <w:spacing w:val="4"/>
          <w:w w:val="90"/>
        </w:rPr>
        <w:t> </w:t>
      </w:r>
      <w:r>
        <w:rPr>
          <w:w w:val="90"/>
        </w:rPr>
        <w:t>each</w:t>
      </w:r>
      <w:r>
        <w:rPr>
          <w:spacing w:val="5"/>
          <w:w w:val="90"/>
        </w:rPr>
        <w:t> </w:t>
      </w:r>
      <w:r>
        <w:rPr>
          <w:w w:val="90"/>
        </w:rPr>
        <w:t>group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animals.</w:t>
      </w:r>
    </w:p>
    <w:p>
      <w:pPr>
        <w:spacing w:after="0"/>
        <w:sectPr>
          <w:type w:val="continuous"/>
          <w:pgSz w:w="12240" w:h="15840"/>
          <w:pgMar w:top="1120" w:bottom="920" w:left="680" w:right="680"/>
        </w:sectPr>
      </w:pPr>
    </w:p>
    <w:p>
      <w:pPr>
        <w:pStyle w:val="BodyText"/>
        <w:spacing w:before="5"/>
        <w:ind w:left="0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720" w:footer="737" w:top="1120" w:bottom="920" w:left="680" w:right="680"/>
        </w:sectPr>
      </w:pPr>
    </w:p>
    <w:p>
      <w:pPr>
        <w:pStyle w:val="BodyText"/>
        <w:spacing w:line="266" w:lineRule="auto" w:before="87"/>
        <w:ind w:right="38"/>
        <w:jc w:val="both"/>
      </w:pPr>
      <w:r>
        <w:rPr>
          <w:w w:val="90"/>
        </w:rPr>
        <w:t>The central nervous system locomotor activities of the</w:t>
      </w:r>
      <w:r>
        <w:rPr>
          <w:spacing w:val="1"/>
          <w:w w:val="90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digital</w:t>
      </w:r>
      <w:r>
        <w:rPr>
          <w:spacing w:val="1"/>
          <w:w w:val="95"/>
        </w:rPr>
        <w:t> </w:t>
      </w:r>
      <w:r>
        <w:rPr>
          <w:w w:val="90"/>
        </w:rPr>
        <w:t>actophotometer and the results are shown in Table-4 &amp;</w:t>
      </w:r>
      <w:r>
        <w:rPr>
          <w:spacing w:val="1"/>
          <w:w w:val="90"/>
        </w:rPr>
        <w:t> </w:t>
      </w:r>
      <w:r>
        <w:rPr/>
        <w:t>Figure-2.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noticed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benzimidazoles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shows</w:t>
      </w:r>
      <w:r>
        <w:rPr/>
        <w:t> </w:t>
      </w:r>
      <w:r>
        <w:rPr>
          <w:spacing w:val="-1"/>
        </w:rPr>
        <w:t>varying</w:t>
      </w:r>
      <w:r>
        <w:rPr/>
        <w:t> </w:t>
      </w:r>
      <w:r>
        <w:rPr>
          <w:spacing w:val="-1"/>
        </w:rPr>
        <w:t>degrees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w w:val="90"/>
        </w:rPr>
        <w:t>reducing locomotor activities against control group. All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 synthesized benzimidazoles </w:t>
      </w:r>
      <w:r>
        <w:rPr>
          <w:w w:val="95"/>
        </w:rPr>
        <w:t>were fails to show</w:t>
      </w:r>
      <w:r>
        <w:rPr>
          <w:spacing w:val="1"/>
          <w:w w:val="95"/>
        </w:rPr>
        <w:t> </w:t>
      </w:r>
      <w:r>
        <w:rPr>
          <w:w w:val="90"/>
        </w:rPr>
        <w:t>central nervous system stimulant activity and also most</w:t>
      </w:r>
      <w:r>
        <w:rPr>
          <w:spacing w:val="-50"/>
          <w:w w:val="90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tested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does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produce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9"/>
          <w:w w:val="95"/>
        </w:rPr>
        <w:t> </w:t>
      </w:r>
      <w:r>
        <w:rPr>
          <w:w w:val="95"/>
        </w:rPr>
        <w:t>depressant</w:t>
      </w:r>
      <w:r>
        <w:rPr>
          <w:spacing w:val="10"/>
          <w:w w:val="95"/>
        </w:rPr>
        <w:t> </w:t>
      </w:r>
      <w:r>
        <w:rPr>
          <w:w w:val="95"/>
        </w:rPr>
        <w:t>activity</w:t>
      </w:r>
      <w:r>
        <w:rPr>
          <w:spacing w:val="11"/>
          <w:w w:val="95"/>
        </w:rPr>
        <w:t> </w:t>
      </w:r>
      <w:r>
        <w:rPr>
          <w:w w:val="95"/>
        </w:rPr>
        <w:t>at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tested</w:t>
      </w:r>
      <w:r>
        <w:rPr>
          <w:spacing w:val="12"/>
          <w:w w:val="95"/>
        </w:rPr>
        <w:t> </w:t>
      </w:r>
      <w:r>
        <w:rPr>
          <w:w w:val="95"/>
        </w:rPr>
        <w:t>10mg/kg</w:t>
      </w:r>
    </w:p>
    <w:p>
      <w:pPr>
        <w:pStyle w:val="BodyText"/>
        <w:spacing w:line="266" w:lineRule="auto" w:before="87"/>
        <w:ind w:right="221"/>
        <w:jc w:val="both"/>
      </w:pPr>
      <w:r>
        <w:rPr/>
        <w:br w:type="column"/>
      </w:r>
      <w:r>
        <w:rPr>
          <w:w w:val="95"/>
        </w:rPr>
        <w:t>&amp;20mg/kg</w:t>
      </w:r>
      <w:r>
        <w:rPr>
          <w:spacing w:val="1"/>
          <w:w w:val="95"/>
        </w:rPr>
        <w:t> </w:t>
      </w:r>
      <w:r>
        <w:rPr>
          <w:w w:val="95"/>
        </w:rPr>
        <w:t>low concentrations</w:t>
      </w:r>
      <w:r>
        <w:rPr>
          <w:spacing w:val="1"/>
          <w:w w:val="95"/>
        </w:rPr>
        <w:t> </w:t>
      </w:r>
      <w:r>
        <w:rPr>
          <w:w w:val="95"/>
        </w:rPr>
        <w:t>but</w:t>
      </w:r>
      <w:r>
        <w:rPr>
          <w:spacing w:val="1"/>
          <w:w w:val="95"/>
        </w:rPr>
        <w:t> </w:t>
      </w:r>
      <w:r>
        <w:rPr>
          <w:w w:val="95"/>
        </w:rPr>
        <w:t>a all the tested</w:t>
      </w:r>
      <w:r>
        <w:rPr>
          <w:spacing w:val="1"/>
          <w:w w:val="95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produced</w:t>
      </w:r>
      <w:r>
        <w:rPr>
          <w:spacing w:val="1"/>
          <w:w w:val="95"/>
        </w:rPr>
        <w:t> </w:t>
      </w:r>
      <w:r>
        <w:rPr>
          <w:w w:val="95"/>
        </w:rPr>
        <w:t>significant</w:t>
      </w:r>
      <w:r>
        <w:rPr>
          <w:spacing w:val="1"/>
          <w:w w:val="95"/>
        </w:rPr>
        <w:t> </w:t>
      </w:r>
      <w:r>
        <w:rPr>
          <w:w w:val="95"/>
        </w:rPr>
        <w:t>decrease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locomotor activity count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observed at 30mg/kg</w:t>
      </w:r>
      <w:r>
        <w:rPr>
          <w:spacing w:val="-53"/>
          <w:w w:val="95"/>
        </w:rPr>
        <w:t> </w:t>
      </w:r>
      <w:r>
        <w:rPr>
          <w:w w:val="95"/>
        </w:rPr>
        <w:t>high concentration (except compounds 6i and 6j).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Amoung this, the benzimidazoles </w:t>
      </w:r>
      <w:r>
        <w:rPr>
          <w:w w:val="95"/>
        </w:rPr>
        <w:t>6d,6f,6g,6h were</w:t>
      </w:r>
      <w:r>
        <w:rPr>
          <w:spacing w:val="1"/>
          <w:w w:val="95"/>
        </w:rPr>
        <w:t> </w:t>
      </w:r>
      <w:r>
        <w:rPr>
          <w:w w:val="95"/>
        </w:rPr>
        <w:t>only</w:t>
      </w:r>
      <w:r>
        <w:rPr>
          <w:spacing w:val="1"/>
          <w:w w:val="95"/>
        </w:rPr>
        <w:t> </w:t>
      </w:r>
      <w:r>
        <w:rPr>
          <w:w w:val="95"/>
        </w:rPr>
        <w:t>expressed</w:t>
      </w:r>
      <w:r>
        <w:rPr>
          <w:spacing w:val="1"/>
          <w:w w:val="95"/>
        </w:rPr>
        <w:t> </w:t>
      </w:r>
      <w:r>
        <w:rPr>
          <w:w w:val="95"/>
        </w:rPr>
        <w:t>higher</w:t>
      </w:r>
      <w:r>
        <w:rPr>
          <w:spacing w:val="1"/>
          <w:w w:val="95"/>
        </w:rPr>
        <w:t> </w:t>
      </w:r>
      <w:r>
        <w:rPr>
          <w:w w:val="95"/>
        </w:rPr>
        <w:t>depressant</w:t>
      </w:r>
      <w:r>
        <w:rPr>
          <w:spacing w:val="1"/>
          <w:w w:val="95"/>
        </w:rPr>
        <w:t> </w:t>
      </w:r>
      <w:r>
        <w:rPr>
          <w:w w:val="95"/>
        </w:rPr>
        <w:t>property</w:t>
      </w:r>
      <w:r>
        <w:rPr>
          <w:spacing w:val="1"/>
          <w:w w:val="95"/>
        </w:rPr>
        <w:t> </w:t>
      </w:r>
      <w:r>
        <w:rPr>
          <w:w w:val="95"/>
        </w:rPr>
        <w:t>when</w:t>
      </w:r>
      <w:r>
        <w:rPr>
          <w:spacing w:val="1"/>
          <w:w w:val="95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diazepam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benzimidazoles</w:t>
      </w:r>
      <w:r>
        <w:rPr>
          <w:spacing w:val="1"/>
          <w:w w:val="95"/>
        </w:rPr>
        <w:t> </w:t>
      </w:r>
      <w:r>
        <w:rPr>
          <w:w w:val="95"/>
        </w:rPr>
        <w:t>6b,6c</w:t>
      </w:r>
      <w:r>
        <w:rPr>
          <w:spacing w:val="1"/>
          <w:w w:val="95"/>
        </w:rPr>
        <w:t> </w:t>
      </w:r>
      <w:r>
        <w:rPr>
          <w:w w:val="95"/>
        </w:rPr>
        <w:t>revealed</w:t>
      </w:r>
      <w:r>
        <w:rPr>
          <w:spacing w:val="1"/>
          <w:w w:val="95"/>
        </w:rPr>
        <w:t> </w:t>
      </w:r>
      <w:r>
        <w:rPr>
          <w:w w:val="95"/>
        </w:rPr>
        <w:t>mild</w:t>
      </w:r>
      <w:r>
        <w:rPr>
          <w:spacing w:val="1"/>
          <w:w w:val="95"/>
        </w:rPr>
        <w:t> </w:t>
      </w:r>
      <w:r>
        <w:rPr>
          <w:w w:val="95"/>
        </w:rPr>
        <w:t>depressant</w:t>
      </w:r>
      <w:r>
        <w:rPr>
          <w:spacing w:val="-53"/>
          <w:w w:val="95"/>
        </w:rPr>
        <w:t> </w:t>
      </w:r>
      <w:r>
        <w:rPr/>
        <w:t>properties.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680"/>
          <w:cols w:num="2" w:equalWidth="0">
            <w:col w:w="5124" w:space="450"/>
            <w:col w:w="5306"/>
          </w:cols>
        </w:sectPr>
      </w:pP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1832"/>
        <w:rPr>
          <w:sz w:val="20"/>
        </w:rPr>
      </w:pPr>
      <w:r>
        <w:rPr>
          <w:sz w:val="20"/>
        </w:rPr>
        <w:pict>
          <v:group style="width:360.75pt;height:216.75pt;mso-position-horizontal-relative:char;mso-position-vertical-relative:line" coordorigin="0,0" coordsize="7215,4335">
            <v:rect style="position:absolute;left:787;top:1881;width:214;height:1944" filled="true" fillcolor="#00afef" stroked="false">
              <v:fill type="solid"/>
            </v:rect>
            <v:rect style="position:absolute;left:1317;top:1943;width:214;height:1882" filled="true" fillcolor="#c0504d" stroked="false">
              <v:fill type="solid"/>
            </v:rect>
            <v:rect style="position:absolute;left:1848;top:2039;width:212;height:1786" filled="true" fillcolor="#ffca24" stroked="false">
              <v:fill type="solid"/>
            </v:rect>
            <v:rect style="position:absolute;left:2378;top:2567;width:212;height:1258" filled="true" fillcolor="#77923b" stroked="false">
              <v:fill type="solid"/>
            </v:rect>
            <v:rect style="position:absolute;left:3439;top:2505;width:212;height:1320" filled="true" fillcolor="#ff0000" stroked="false">
              <v:fill type="solid"/>
            </v:rect>
            <v:rect style="position:absolute;left:3969;top:2673;width:212;height:1152" filled="true" fillcolor="#6f2f9f" stroked="false">
              <v:fill type="solid"/>
            </v:rect>
            <v:rect style="position:absolute;left:4497;top:2462;width:214;height:1364" filled="true" fillcolor="#92d050" stroked="false">
              <v:fill type="solid"/>
            </v:rect>
            <v:rect style="position:absolute;left:5028;top:1720;width:214;height:2105" filled="true" fillcolor="#cc66ff" stroked="false">
              <v:fill type="solid"/>
            </v:rect>
            <v:rect style="position:absolute;left:5558;top:1636;width:212;height:2189" filled="true" fillcolor="#ff6699" stroked="false">
              <v:fill type="solid"/>
            </v:rect>
            <v:rect style="position:absolute;left:6089;top:767;width:212;height:3058" filled="true" fillcolor="#00af50" stroked="false">
              <v:fill type="solid"/>
            </v:rect>
            <v:rect style="position:absolute;left:6619;top:2752;width:212;height:1073" filled="true" fillcolor="#ff9900" stroked="false">
              <v:fill type="solid"/>
            </v:rect>
            <v:rect style="position:absolute;left:2909;top:1843;width:212;height:1983" filled="true" fillcolor="#4f81bc" stroked="false">
              <v:fill type="solid"/>
            </v:rect>
            <v:shape style="position:absolute;left:566;top:230;width:6423;height:3660" coordorigin="567,230" coordsize="6423,3660" path="m629,3826l629,230m567,3826l629,3826m567,3377l629,3377m567,2928l629,2928m567,2477l629,2477m567,2028l629,2028m567,1579l629,1579m567,1128l629,1128m567,679l629,679m567,230l629,230m629,3826l6989,3826m629,3826l629,3890m1159,3826l1159,3890m1690,3826l1690,3890m2220,3826l2220,3890m2751,3826l2751,3890m3279,3826l3279,3890m3809,3826l3809,3890m4339,3826l4339,3890m4870,3826l4870,3890m5400,3826l5400,3890m5931,3826l5931,3890m6459,3826l6459,3890m6989,3826l6989,3890e" filled="false" stroked="true" strokeweight=".72pt" strokecolor="#858585">
              <v:path arrowok="t"/>
              <v:stroke dashstyle="solid"/>
            </v:shape>
            <v:shape style="position:absolute;left:7;top:7;width:7200;height:4320" type="#_x0000_t202" filled="false" stroked="true" strokeweight=".75pt" strokecolor="#858585">
              <v:textbox inset="0,0,0,0">
                <w:txbxContent>
                  <w:p>
                    <w:pPr>
                      <w:spacing w:before="81"/>
                      <w:ind w:left="0" w:right="6755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6755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140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6755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120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1"/>
                      <w:ind w:left="0" w:right="6755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6757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6757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6757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40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0"/>
                      <w:ind w:left="0" w:right="6757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before="0"/>
                      <w:ind w:left="325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  <w:p>
                    <w:pPr>
                      <w:tabs>
                        <w:tab w:pos="1304" w:val="left" w:leader="none"/>
                        <w:tab w:pos="1845" w:val="left" w:leader="none"/>
                        <w:tab w:pos="2365" w:val="left" w:leader="none"/>
                        <w:tab w:pos="2897" w:val="left" w:leader="none"/>
                        <w:tab w:pos="3447" w:val="left" w:leader="none"/>
                        <w:tab w:pos="3960" w:val="left" w:leader="none"/>
                        <w:tab w:pos="4485" w:val="left" w:leader="none"/>
                        <w:tab w:pos="5044" w:val="left" w:leader="none"/>
                        <w:tab w:pos="5574" w:val="left" w:leader="none"/>
                        <w:tab w:pos="5973" w:val="left" w:leader="none"/>
                      </w:tabs>
                      <w:spacing w:before="16"/>
                      <w:ind w:left="779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6a</w:t>
                      <w:tab/>
                      <w:t>6b</w:t>
                      <w:tab/>
                      <w:t>6c</w:t>
                      <w:tab/>
                      <w:t>6d</w:t>
                      <w:tab/>
                      <w:t>6e</w:t>
                      <w:tab/>
                      <w:t>6f</w:t>
                      <w:tab/>
                      <w:t>6g</w:t>
                      <w:tab/>
                      <w:t>6h</w:t>
                      <w:tab/>
                      <w:t>6i</w:t>
                      <w:tab/>
                      <w:t>6j</w:t>
                      <w:tab/>
                      <w:t>Std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27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Std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2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ind w:left="0"/>
        <w:rPr>
          <w:sz w:val="14"/>
        </w:rPr>
      </w:pPr>
    </w:p>
    <w:p>
      <w:pPr>
        <w:pStyle w:val="BodyText"/>
        <w:spacing w:line="266" w:lineRule="auto" w:before="87"/>
        <w:ind w:right="33" w:firstLine="144"/>
      </w:pPr>
      <w:r>
        <w:rPr>
          <w:w w:val="90"/>
        </w:rPr>
        <w:t>Fig.</w:t>
      </w:r>
      <w:r>
        <w:rPr>
          <w:spacing w:val="-5"/>
          <w:w w:val="90"/>
        </w:rPr>
        <w:t> </w:t>
      </w:r>
      <w:r>
        <w:rPr>
          <w:w w:val="90"/>
        </w:rPr>
        <w:t>No.2.</w:t>
      </w:r>
      <w:r>
        <w:rPr>
          <w:spacing w:val="-4"/>
          <w:w w:val="90"/>
        </w:rPr>
        <w:t> </w:t>
      </w:r>
      <w:r>
        <w:rPr>
          <w:w w:val="90"/>
        </w:rPr>
        <w:t>Graphical</w:t>
      </w:r>
      <w:r>
        <w:rPr>
          <w:spacing w:val="-4"/>
          <w:w w:val="90"/>
        </w:rPr>
        <w:t> </w:t>
      </w:r>
      <w:r>
        <w:rPr>
          <w:w w:val="90"/>
        </w:rPr>
        <w:t>representation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CNS</w:t>
      </w:r>
      <w:r>
        <w:rPr>
          <w:spacing w:val="-4"/>
          <w:w w:val="90"/>
        </w:rPr>
        <w:t> </w:t>
      </w:r>
      <w:r>
        <w:rPr>
          <w:w w:val="90"/>
        </w:rPr>
        <w:t>locomotor</w:t>
      </w:r>
      <w:r>
        <w:rPr>
          <w:spacing w:val="-3"/>
          <w:w w:val="90"/>
        </w:rPr>
        <w:t> </w:t>
      </w:r>
      <w:r>
        <w:rPr>
          <w:w w:val="90"/>
        </w:rPr>
        <w:t>movement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synthesized</w:t>
      </w:r>
      <w:r>
        <w:rPr>
          <w:spacing w:val="-1"/>
          <w:w w:val="90"/>
        </w:rPr>
        <w:t> </w:t>
      </w:r>
      <w:r>
        <w:rPr>
          <w:w w:val="90"/>
        </w:rPr>
        <w:t>compounds</w:t>
      </w:r>
      <w:r>
        <w:rPr>
          <w:spacing w:val="-3"/>
          <w:w w:val="90"/>
        </w:rPr>
        <w:t> </w:t>
      </w:r>
      <w:r>
        <w:rPr>
          <w:w w:val="90"/>
        </w:rPr>
        <w:t>(6a-j)</w:t>
      </w:r>
      <w:r>
        <w:rPr>
          <w:spacing w:val="-4"/>
          <w:w w:val="90"/>
        </w:rPr>
        <w:t> </w:t>
      </w:r>
      <w:r>
        <w:rPr>
          <w:w w:val="90"/>
        </w:rPr>
        <w:t>compared</w:t>
      </w:r>
      <w:r>
        <w:rPr>
          <w:spacing w:val="-50"/>
          <w:w w:val="90"/>
        </w:rPr>
        <w:t> </w:t>
      </w:r>
      <w:r>
        <w:rPr/>
        <w:t>with</w:t>
      </w:r>
      <w:r>
        <w:rPr>
          <w:spacing w:val="-5"/>
        </w:rPr>
        <w:t> </w:t>
      </w:r>
      <w:r>
        <w:rPr/>
        <w:t>stimulant</w:t>
      </w:r>
      <w:r>
        <w:rPr>
          <w:spacing w:val="-5"/>
        </w:rPr>
        <w:t> </w:t>
      </w:r>
      <w:r>
        <w:rPr/>
        <w:t>(Std1)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depressant</w:t>
      </w:r>
      <w:r>
        <w:rPr>
          <w:spacing w:val="-4"/>
        </w:rPr>
        <w:t> </w:t>
      </w:r>
      <w:r>
        <w:rPr/>
        <w:t>(Std2)</w:t>
      </w:r>
      <w:r>
        <w:rPr>
          <w:spacing w:val="-5"/>
        </w:rPr>
        <w:t> </w:t>
      </w:r>
      <w:r>
        <w:rPr/>
        <w:t>standards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spacing w:line="266" w:lineRule="auto"/>
      </w:pPr>
      <w:r>
        <w:rPr>
          <w:w w:val="95"/>
        </w:rPr>
        <w:t>Standard</w:t>
      </w:r>
      <w:r>
        <w:rPr>
          <w:spacing w:val="17"/>
          <w:w w:val="95"/>
        </w:rPr>
        <w:t> </w:t>
      </w:r>
      <w:r>
        <w:rPr>
          <w:w w:val="95"/>
        </w:rPr>
        <w:t>stimulant</w:t>
      </w:r>
      <w:r>
        <w:rPr>
          <w:spacing w:val="17"/>
          <w:w w:val="95"/>
        </w:rPr>
        <w:t> </w:t>
      </w:r>
      <w:r>
        <w:rPr>
          <w:w w:val="95"/>
        </w:rPr>
        <w:t>Dose</w:t>
      </w:r>
      <w:r>
        <w:rPr>
          <w:spacing w:val="18"/>
          <w:w w:val="95"/>
        </w:rPr>
        <w:t> </w:t>
      </w:r>
      <w:r>
        <w:rPr>
          <w:w w:val="95"/>
        </w:rPr>
        <w:t>=10</w:t>
      </w:r>
      <w:r>
        <w:rPr>
          <w:spacing w:val="18"/>
          <w:w w:val="95"/>
        </w:rPr>
        <w:t> </w:t>
      </w:r>
      <w:r>
        <w:rPr>
          <w:w w:val="95"/>
        </w:rPr>
        <w:t>mg/kg,</w:t>
      </w:r>
      <w:r>
        <w:rPr>
          <w:spacing w:val="20"/>
          <w:w w:val="95"/>
        </w:rPr>
        <w:t> </w:t>
      </w:r>
      <w:r>
        <w:rPr>
          <w:w w:val="95"/>
        </w:rPr>
        <w:t>Standard</w:t>
      </w:r>
      <w:r>
        <w:rPr>
          <w:spacing w:val="17"/>
          <w:w w:val="95"/>
        </w:rPr>
        <w:t> </w:t>
      </w:r>
      <w:r>
        <w:rPr>
          <w:w w:val="95"/>
        </w:rPr>
        <w:t>depressant</w:t>
      </w:r>
      <w:r>
        <w:rPr>
          <w:spacing w:val="18"/>
          <w:w w:val="95"/>
        </w:rPr>
        <w:t> </w:t>
      </w:r>
      <w:r>
        <w:rPr>
          <w:w w:val="95"/>
        </w:rPr>
        <w:t>Dose</w:t>
      </w:r>
      <w:r>
        <w:rPr>
          <w:spacing w:val="17"/>
          <w:w w:val="95"/>
        </w:rPr>
        <w:t> </w:t>
      </w:r>
      <w:r>
        <w:rPr>
          <w:w w:val="95"/>
        </w:rPr>
        <w:t>=&gt;5mg/kg</w:t>
      </w:r>
      <w:r>
        <w:rPr>
          <w:spacing w:val="16"/>
          <w:w w:val="95"/>
        </w:rPr>
        <w:t> </w:t>
      </w:r>
      <w:r>
        <w:rPr>
          <w:w w:val="95"/>
        </w:rPr>
        <w:t>and</w:t>
      </w:r>
      <w:r>
        <w:rPr>
          <w:spacing w:val="19"/>
          <w:w w:val="95"/>
        </w:rPr>
        <w:t> </w:t>
      </w:r>
      <w:r>
        <w:rPr>
          <w:w w:val="95"/>
        </w:rPr>
        <w:t>Test</w:t>
      </w:r>
      <w:r>
        <w:rPr>
          <w:spacing w:val="16"/>
          <w:w w:val="95"/>
        </w:rPr>
        <w:t> </w:t>
      </w:r>
      <w:r>
        <w:rPr>
          <w:w w:val="95"/>
        </w:rPr>
        <w:t>Dose</w:t>
      </w:r>
      <w:r>
        <w:rPr>
          <w:spacing w:val="18"/>
          <w:w w:val="95"/>
        </w:rPr>
        <w:t> </w:t>
      </w:r>
      <w:r>
        <w:rPr>
          <w:w w:val="95"/>
        </w:rPr>
        <w:t>=</w:t>
      </w:r>
      <w:r>
        <w:rPr>
          <w:spacing w:val="17"/>
          <w:w w:val="95"/>
        </w:rPr>
        <w:t> </w:t>
      </w:r>
      <w:r>
        <w:rPr>
          <w:w w:val="95"/>
        </w:rPr>
        <w:t>30</w:t>
      </w:r>
      <w:r>
        <w:rPr>
          <w:spacing w:val="17"/>
          <w:w w:val="95"/>
        </w:rPr>
        <w:t> </w:t>
      </w:r>
      <w:r>
        <w:rPr>
          <w:w w:val="95"/>
        </w:rPr>
        <w:t>mg/kg</w:t>
      </w:r>
      <w:r>
        <w:rPr>
          <w:spacing w:val="17"/>
          <w:w w:val="95"/>
        </w:rPr>
        <w:t> </w:t>
      </w:r>
      <w:r>
        <w:rPr>
          <w:w w:val="95"/>
        </w:rPr>
        <w:t>in</w:t>
      </w:r>
      <w:r>
        <w:rPr>
          <w:spacing w:val="17"/>
          <w:w w:val="95"/>
        </w:rPr>
        <w:t> </w:t>
      </w:r>
      <w:r>
        <w:rPr>
          <w:w w:val="95"/>
        </w:rPr>
        <w:t>each</w:t>
      </w:r>
      <w:r>
        <w:rPr>
          <w:spacing w:val="-52"/>
          <w:w w:val="95"/>
        </w:rPr>
        <w:t> </w:t>
      </w:r>
      <w:r>
        <w:rPr/>
        <w:t>group of</w:t>
      </w:r>
      <w:r>
        <w:rPr>
          <w:spacing w:val="1"/>
        </w:rPr>
        <w:t> </w:t>
      </w:r>
      <w:r>
        <w:rPr/>
        <w:t>animals.</w:t>
      </w:r>
    </w:p>
    <w:p>
      <w:pPr>
        <w:spacing w:after="0" w:line="266" w:lineRule="auto"/>
        <w:sectPr>
          <w:type w:val="continuous"/>
          <w:pgSz w:w="12240" w:h="15840"/>
          <w:pgMar w:top="1120" w:bottom="920" w:left="680" w:right="680"/>
        </w:sectPr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BodyText"/>
        <w:spacing w:line="264" w:lineRule="auto"/>
        <w:ind w:right="38"/>
        <w:jc w:val="both"/>
      </w:pPr>
      <w:r>
        <w:rPr>
          <w:w w:val="90"/>
        </w:rPr>
        <w:t>So the structure activity relationship studies proves that</w:t>
      </w:r>
      <w:r>
        <w:rPr>
          <w:spacing w:val="-50"/>
          <w:w w:val="90"/>
        </w:rPr>
        <w:t> </w:t>
      </w:r>
      <w:r>
        <w:rPr>
          <w:w w:val="90"/>
          <w:position w:val="1"/>
        </w:rPr>
        <w:t>electron withdrawing substituents such as NO</w:t>
      </w:r>
      <w:r>
        <w:rPr>
          <w:w w:val="90"/>
          <w:sz w:val="14"/>
        </w:rPr>
        <w:t>2</w:t>
      </w:r>
      <w:r>
        <w:rPr>
          <w:w w:val="90"/>
          <w:position w:val="1"/>
        </w:rPr>
        <w:t>, F or Cl</w:t>
      </w:r>
      <w:r>
        <w:rPr>
          <w:spacing w:val="1"/>
          <w:w w:val="90"/>
          <w:position w:val="1"/>
        </w:rPr>
        <w:t> </w:t>
      </w:r>
      <w:r>
        <w:rPr>
          <w:w w:val="90"/>
        </w:rPr>
        <w:t>functional groups must be necessary to improve central</w:t>
      </w:r>
      <w:r>
        <w:rPr>
          <w:spacing w:val="-50"/>
          <w:w w:val="90"/>
        </w:rPr>
        <w:t> </w:t>
      </w:r>
      <w:r>
        <w:rPr>
          <w:w w:val="90"/>
        </w:rPr>
        <w:t>nervous</w:t>
      </w:r>
      <w:r>
        <w:rPr>
          <w:spacing w:val="1"/>
          <w:w w:val="90"/>
        </w:rPr>
        <w:t> </w:t>
      </w:r>
      <w:r>
        <w:rPr>
          <w:w w:val="90"/>
        </w:rPr>
        <w:t>system depressant</w:t>
      </w:r>
      <w:r>
        <w:rPr>
          <w:spacing w:val="1"/>
          <w:w w:val="90"/>
        </w:rPr>
        <w:t> </w:t>
      </w:r>
      <w:r>
        <w:rPr>
          <w:w w:val="90"/>
        </w:rPr>
        <w:t>activity. Furthermore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benzimidazoles 6d &amp; 6g possess less number of cut-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offs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6f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&amp;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6h.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This</w:t>
      </w:r>
      <w:r>
        <w:rPr>
          <w:spacing w:val="-9"/>
          <w:w w:val="95"/>
        </w:rPr>
        <w:t> </w:t>
      </w:r>
      <w:r>
        <w:rPr>
          <w:w w:val="95"/>
        </w:rPr>
        <w:t>results</w:t>
      </w:r>
      <w:r>
        <w:rPr>
          <w:spacing w:val="-7"/>
          <w:w w:val="95"/>
        </w:rPr>
        <w:t> </w:t>
      </w:r>
      <w:r>
        <w:rPr>
          <w:w w:val="95"/>
        </w:rPr>
        <w:t>also</w:t>
      </w:r>
      <w:r>
        <w:rPr>
          <w:spacing w:val="-7"/>
          <w:w w:val="95"/>
        </w:rPr>
        <w:t> </w:t>
      </w:r>
      <w:r>
        <w:rPr>
          <w:w w:val="95"/>
        </w:rPr>
        <w:t>revealed</w:t>
      </w:r>
      <w:r>
        <w:rPr>
          <w:spacing w:val="-9"/>
          <w:w w:val="95"/>
        </w:rPr>
        <w:t> </w:t>
      </w:r>
      <w:r>
        <w:rPr>
          <w:w w:val="95"/>
        </w:rPr>
        <w:t>that</w:t>
      </w:r>
      <w:r>
        <w:rPr>
          <w:spacing w:val="-9"/>
          <w:w w:val="95"/>
        </w:rPr>
        <w:t> </w:t>
      </w:r>
      <w:r>
        <w:rPr>
          <w:w w:val="95"/>
        </w:rPr>
        <w:t>bulky</w:t>
      </w:r>
      <w:r>
        <w:rPr>
          <w:spacing w:val="-53"/>
          <w:w w:val="95"/>
        </w:rPr>
        <w:t> </w:t>
      </w:r>
      <w:r>
        <w:rPr>
          <w:w w:val="95"/>
          <w:position w:val="1"/>
        </w:rPr>
        <w:t>electron withdrawing</w:t>
      </w:r>
      <w:r>
        <w:rPr>
          <w:spacing w:val="1"/>
          <w:w w:val="95"/>
          <w:position w:val="1"/>
        </w:rPr>
        <w:t> </w:t>
      </w:r>
      <w:r>
        <w:rPr>
          <w:w w:val="95"/>
          <w:position w:val="1"/>
        </w:rPr>
        <w:t>NO</w:t>
      </w:r>
      <w:r>
        <w:rPr>
          <w:w w:val="95"/>
          <w:sz w:val="14"/>
        </w:rPr>
        <w:t>2</w:t>
      </w:r>
      <w:r>
        <w:rPr>
          <w:spacing w:val="1"/>
          <w:w w:val="95"/>
          <w:sz w:val="14"/>
        </w:rPr>
        <w:t> </w:t>
      </w:r>
      <w:r>
        <w:rPr>
          <w:w w:val="95"/>
          <w:position w:val="1"/>
        </w:rPr>
        <w:t>group in a 2</w:t>
      </w:r>
      <w:r>
        <w:rPr>
          <w:w w:val="95"/>
          <w:position w:val="6"/>
          <w:sz w:val="14"/>
        </w:rPr>
        <w:t>nd</w:t>
      </w:r>
      <w:r>
        <w:rPr>
          <w:spacing w:val="34"/>
          <w:position w:val="6"/>
          <w:sz w:val="14"/>
        </w:rPr>
        <w:t> </w:t>
      </w:r>
      <w:r>
        <w:rPr>
          <w:w w:val="95"/>
          <w:position w:val="1"/>
        </w:rPr>
        <w:t>position</w:t>
      </w:r>
      <w:r>
        <w:rPr>
          <w:spacing w:val="1"/>
          <w:w w:val="95"/>
          <w:position w:val="1"/>
        </w:rPr>
        <w:t> </w:t>
      </w:r>
      <w:r>
        <w:rPr>
          <w:w w:val="95"/>
        </w:rPr>
        <w:t>substituted</w:t>
      </w:r>
      <w:r>
        <w:rPr>
          <w:spacing w:val="1"/>
          <w:w w:val="95"/>
        </w:rPr>
        <w:t> </w:t>
      </w:r>
      <w:r>
        <w:rPr>
          <w:w w:val="95"/>
        </w:rPr>
        <w:t>benzimidazole</w:t>
      </w:r>
      <w:r>
        <w:rPr>
          <w:spacing w:val="1"/>
          <w:w w:val="95"/>
        </w:rPr>
        <w:t> </w:t>
      </w:r>
      <w:r>
        <w:rPr>
          <w:w w:val="95"/>
        </w:rPr>
        <w:t>(6g)</w:t>
      </w:r>
      <w:r>
        <w:rPr>
          <w:spacing w:val="1"/>
          <w:w w:val="95"/>
        </w:rPr>
        <w:t> </w:t>
      </w:r>
      <w:r>
        <w:rPr>
          <w:w w:val="95"/>
        </w:rPr>
        <w:t>produced</w:t>
      </w:r>
      <w:r>
        <w:rPr>
          <w:spacing w:val="1"/>
          <w:w w:val="95"/>
        </w:rPr>
        <w:t> </w:t>
      </w:r>
      <w:r>
        <w:rPr>
          <w:w w:val="95"/>
        </w:rPr>
        <w:t>better</w:t>
      </w:r>
      <w:r>
        <w:rPr>
          <w:spacing w:val="1"/>
          <w:w w:val="95"/>
        </w:rPr>
        <w:t> </w:t>
      </w:r>
      <w:r>
        <w:rPr>
          <w:w w:val="95"/>
        </w:rPr>
        <w:t>depressant activity than 2</w:t>
      </w:r>
      <w:r>
        <w:rPr>
          <w:w w:val="95"/>
          <w:position w:val="5"/>
          <w:sz w:val="14"/>
        </w:rPr>
        <w:t>nd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position Cl substituted</w:t>
      </w:r>
      <w:r>
        <w:rPr>
          <w:spacing w:val="1"/>
          <w:w w:val="95"/>
        </w:rPr>
        <w:t> </w:t>
      </w:r>
      <w:r>
        <w:rPr/>
        <w:t>benzimidazole</w:t>
      </w:r>
      <w:r>
        <w:rPr>
          <w:spacing w:val="1"/>
        </w:rPr>
        <w:t> </w:t>
      </w:r>
      <w:r>
        <w:rPr/>
        <w:t>(6d)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4</w:t>
      </w:r>
      <w:r>
        <w:rPr>
          <w:rFonts w:ascii="Arial MT" w:hAnsi="Arial MT"/>
        </w:rPr>
        <w:t>–</w:t>
      </w:r>
      <w:r>
        <w:rPr/>
        <w:t>F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>
          <w:w w:val="95"/>
        </w:rPr>
        <w:t>benzimidazole</w:t>
      </w:r>
      <w:r>
        <w:rPr>
          <w:spacing w:val="1"/>
          <w:w w:val="95"/>
        </w:rPr>
        <w:t> </w:t>
      </w:r>
      <w:r>
        <w:rPr>
          <w:w w:val="95"/>
        </w:rPr>
        <w:t>(6f)</w:t>
      </w:r>
      <w:r>
        <w:rPr>
          <w:spacing w:val="1"/>
          <w:w w:val="95"/>
        </w:rPr>
        <w:t> </w:t>
      </w:r>
      <w:r>
        <w:rPr>
          <w:w w:val="95"/>
        </w:rPr>
        <w:t>elicits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1"/>
          <w:w w:val="95"/>
        </w:rPr>
        <w:t> </w:t>
      </w:r>
      <w:r>
        <w:rPr>
          <w:w w:val="95"/>
        </w:rPr>
        <w:t>central</w:t>
      </w:r>
      <w:r>
        <w:rPr>
          <w:spacing w:val="1"/>
          <w:w w:val="95"/>
        </w:rPr>
        <w:t> </w:t>
      </w:r>
      <w:r>
        <w:rPr>
          <w:w w:val="95"/>
        </w:rPr>
        <w:t>nervous</w:t>
      </w:r>
      <w:r>
        <w:rPr>
          <w:spacing w:val="1"/>
          <w:w w:val="95"/>
        </w:rPr>
        <w:t> </w:t>
      </w:r>
      <w:r>
        <w:rPr>
          <w:position w:val="1"/>
        </w:rPr>
        <w:t>depressant</w:t>
      </w:r>
      <w:r>
        <w:rPr>
          <w:spacing w:val="1"/>
          <w:position w:val="1"/>
        </w:rPr>
        <w:t> </w:t>
      </w:r>
      <w:r>
        <w:rPr>
          <w:position w:val="1"/>
        </w:rPr>
        <w:t>system</w:t>
      </w:r>
      <w:r>
        <w:rPr>
          <w:spacing w:val="1"/>
          <w:position w:val="1"/>
        </w:rPr>
        <w:t> </w:t>
      </w:r>
      <w:r>
        <w:rPr>
          <w:position w:val="1"/>
        </w:rPr>
        <w:t>activity</w:t>
      </w:r>
      <w:r>
        <w:rPr>
          <w:spacing w:val="1"/>
          <w:position w:val="1"/>
        </w:rPr>
        <w:t> </w:t>
      </w:r>
      <w:r>
        <w:rPr>
          <w:position w:val="1"/>
        </w:rPr>
        <w:t>than</w:t>
      </w:r>
      <w:r>
        <w:rPr>
          <w:spacing w:val="1"/>
          <w:position w:val="1"/>
        </w:rPr>
        <w:t> </w:t>
      </w:r>
      <w:r>
        <w:rPr>
          <w:position w:val="1"/>
        </w:rPr>
        <w:t>bulky</w:t>
      </w:r>
      <w:r>
        <w:rPr>
          <w:spacing w:val="1"/>
          <w:position w:val="1"/>
        </w:rPr>
        <w:t> </w:t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–</w:t>
      </w:r>
      <w:r>
        <w:rPr>
          <w:position w:val="1"/>
        </w:rPr>
        <w:t>NO</w:t>
      </w:r>
      <w:r>
        <w:rPr>
          <w:sz w:val="14"/>
        </w:rPr>
        <w:t>2</w:t>
      </w:r>
      <w:r>
        <w:rPr>
          <w:spacing w:val="1"/>
          <w:sz w:val="14"/>
        </w:rPr>
        <w:t> </w:t>
      </w:r>
      <w:r>
        <w:rPr>
          <w:w w:val="90"/>
        </w:rPr>
        <w:t>substituted</w:t>
      </w:r>
      <w:r>
        <w:rPr>
          <w:spacing w:val="-3"/>
          <w:w w:val="90"/>
        </w:rPr>
        <w:t> </w:t>
      </w:r>
      <w:r>
        <w:rPr>
          <w:w w:val="90"/>
        </w:rPr>
        <w:t>analogue.</w:t>
      </w:r>
      <w:r>
        <w:rPr>
          <w:spacing w:val="-3"/>
          <w:w w:val="90"/>
        </w:rPr>
        <w:t> </w:t>
      </w:r>
      <w:r>
        <w:rPr>
          <w:w w:val="90"/>
        </w:rPr>
        <w:t>Meanwhile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non-polar</w:t>
      </w:r>
      <w:r>
        <w:rPr>
          <w:spacing w:val="-3"/>
          <w:w w:val="90"/>
        </w:rPr>
        <w:t> </w:t>
      </w:r>
      <w:r>
        <w:rPr>
          <w:w w:val="90"/>
        </w:rPr>
        <w:t>electron</w:t>
      </w:r>
    </w:p>
    <w:p>
      <w:pPr>
        <w:pStyle w:val="BodyText"/>
        <w:spacing w:line="266" w:lineRule="auto"/>
        <w:ind w:right="221"/>
        <w:jc w:val="both"/>
      </w:pPr>
      <w:r>
        <w:rPr/>
        <w:br w:type="column"/>
      </w:r>
      <w:r>
        <w:rPr>
          <w:w w:val="90"/>
          <w:position w:val="1"/>
        </w:rPr>
        <w:t>donating</w:t>
      </w:r>
      <w:r>
        <w:rPr>
          <w:spacing w:val="48"/>
          <w:position w:val="1"/>
        </w:rPr>
        <w:t> </w:t>
      </w:r>
      <w:r>
        <w:rPr>
          <w:rFonts w:ascii="Arial MT" w:hAnsi="Arial MT"/>
          <w:w w:val="90"/>
          <w:position w:val="1"/>
        </w:rPr>
        <w:t>–</w:t>
      </w:r>
      <w:r>
        <w:rPr>
          <w:w w:val="90"/>
          <w:position w:val="1"/>
        </w:rPr>
        <w:t>N(CH</w:t>
      </w:r>
      <w:r>
        <w:rPr>
          <w:w w:val="90"/>
          <w:sz w:val="14"/>
        </w:rPr>
        <w:t>3</w:t>
      </w:r>
      <w:r>
        <w:rPr>
          <w:w w:val="90"/>
          <w:position w:val="1"/>
        </w:rPr>
        <w:t>)</w:t>
      </w:r>
      <w:r>
        <w:rPr>
          <w:w w:val="90"/>
          <w:sz w:val="14"/>
        </w:rPr>
        <w:t>2</w:t>
      </w:r>
      <w:r>
        <w:rPr>
          <w:spacing w:val="30"/>
          <w:sz w:val="14"/>
        </w:rPr>
        <w:t> </w:t>
      </w:r>
      <w:r>
        <w:rPr>
          <w:w w:val="90"/>
          <w:position w:val="1"/>
        </w:rPr>
        <w:t>or</w:t>
      </w:r>
      <w:r>
        <w:rPr>
          <w:rFonts w:ascii="Arial MT" w:hAnsi="Arial MT"/>
          <w:w w:val="90"/>
          <w:position w:val="1"/>
        </w:rPr>
        <w:t>–</w:t>
      </w:r>
      <w:r>
        <w:rPr>
          <w:w w:val="90"/>
          <w:position w:val="1"/>
        </w:rPr>
        <w:t>OCH</w:t>
      </w:r>
      <w:r>
        <w:rPr>
          <w:w w:val="90"/>
          <w:sz w:val="14"/>
        </w:rPr>
        <w:t>3</w:t>
      </w:r>
      <w:r>
        <w:rPr>
          <w:spacing w:val="29"/>
          <w:sz w:val="14"/>
        </w:rPr>
        <w:t> </w:t>
      </w:r>
      <w:r>
        <w:rPr>
          <w:w w:val="90"/>
          <w:position w:val="1"/>
        </w:rPr>
        <w:t>substituted</w:t>
      </w:r>
      <w:r>
        <w:rPr>
          <w:spacing w:val="47"/>
          <w:position w:val="1"/>
        </w:rPr>
        <w:t> </w:t>
      </w:r>
      <w:r>
        <w:rPr>
          <w:w w:val="90"/>
          <w:position w:val="1"/>
        </w:rPr>
        <w:t>analogues</w:t>
      </w:r>
      <w:r>
        <w:rPr>
          <w:spacing w:val="1"/>
          <w:w w:val="90"/>
          <w:position w:val="1"/>
        </w:rPr>
        <w:t> </w:t>
      </w:r>
      <w:r>
        <w:rPr>
          <w:w w:val="95"/>
        </w:rPr>
        <w:t>(6e &amp; 6a) showed more number of cut-offs and polar</w:t>
      </w:r>
      <w:r>
        <w:rPr>
          <w:spacing w:val="-53"/>
          <w:w w:val="95"/>
        </w:rPr>
        <w:t> </w:t>
      </w:r>
      <w:r>
        <w:rPr>
          <w:w w:val="90"/>
        </w:rPr>
        <w:t>electron donating OH substituted benzimidazoles (6i &amp;</w:t>
      </w:r>
      <w:r>
        <w:rPr>
          <w:spacing w:val="1"/>
          <w:w w:val="90"/>
        </w:rPr>
        <w:t> </w:t>
      </w:r>
      <w:r>
        <w:rPr>
          <w:w w:val="90"/>
        </w:rPr>
        <w:t>6j) high number</w:t>
      </w:r>
      <w:r>
        <w:rPr>
          <w:spacing w:val="1"/>
          <w:w w:val="90"/>
        </w:rPr>
        <w:t> </w:t>
      </w:r>
      <w:r>
        <w:rPr>
          <w:w w:val="90"/>
        </w:rPr>
        <w:t>cut-offs values when compared to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unsubstituted benzimidazole analogues (6b &amp; 6C). The</w:t>
      </w:r>
      <w:r>
        <w:rPr>
          <w:spacing w:val="-50"/>
          <w:w w:val="90"/>
        </w:rPr>
        <w:t> </w:t>
      </w:r>
      <w:r>
        <w:rPr>
          <w:w w:val="95"/>
        </w:rPr>
        <w:t>extended</w:t>
      </w:r>
      <w:r>
        <w:rPr>
          <w:spacing w:val="1"/>
          <w:w w:val="95"/>
        </w:rPr>
        <w:t> </w:t>
      </w:r>
      <w:r>
        <w:rPr>
          <w:w w:val="95"/>
        </w:rPr>
        <w:t>conjugate</w:t>
      </w:r>
      <w:r>
        <w:rPr>
          <w:spacing w:val="1"/>
          <w:w w:val="95"/>
        </w:rPr>
        <w:t> </w:t>
      </w:r>
      <w:r>
        <w:rPr>
          <w:w w:val="95"/>
        </w:rPr>
        <w:t>benzimidazolyl</w:t>
      </w:r>
      <w:r>
        <w:rPr>
          <w:spacing w:val="1"/>
          <w:w w:val="95"/>
        </w:rPr>
        <w:t> </w:t>
      </w:r>
      <w:r>
        <w:rPr>
          <w:w w:val="95"/>
        </w:rPr>
        <w:t>chalcone</w:t>
      </w:r>
      <w:r>
        <w:rPr>
          <w:spacing w:val="1"/>
          <w:w w:val="95"/>
        </w:rPr>
        <w:t> </w:t>
      </w:r>
      <w:r>
        <w:rPr>
          <w:w w:val="95"/>
        </w:rPr>
        <w:t>(6c)</w:t>
      </w:r>
      <w:r>
        <w:rPr>
          <w:spacing w:val="1"/>
          <w:w w:val="95"/>
        </w:rPr>
        <w:t> </w:t>
      </w:r>
      <w:r>
        <w:rPr>
          <w:w w:val="95"/>
        </w:rPr>
        <w:t>shows</w:t>
      </w:r>
      <w:r>
        <w:rPr>
          <w:spacing w:val="1"/>
          <w:w w:val="95"/>
        </w:rPr>
        <w:t> </w:t>
      </w:r>
      <w:r>
        <w:rPr>
          <w:w w:val="95"/>
        </w:rPr>
        <w:t>slighty</w:t>
      </w:r>
      <w:r>
        <w:rPr>
          <w:spacing w:val="1"/>
          <w:w w:val="95"/>
        </w:rPr>
        <w:t> </w:t>
      </w:r>
      <w:r>
        <w:rPr>
          <w:w w:val="95"/>
        </w:rPr>
        <w:t>elevated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locomotor</w:t>
      </w:r>
      <w:r>
        <w:rPr>
          <w:spacing w:val="1"/>
          <w:w w:val="95"/>
        </w:rPr>
        <w:t> </w:t>
      </w:r>
      <w:r>
        <w:rPr>
          <w:w w:val="95"/>
        </w:rPr>
        <w:t>depressant</w:t>
      </w:r>
      <w:r>
        <w:rPr>
          <w:spacing w:val="1"/>
          <w:w w:val="95"/>
        </w:rPr>
        <w:t> </w:t>
      </w:r>
      <w:r>
        <w:rPr/>
        <w:t>activity</w:t>
      </w:r>
      <w:r>
        <w:rPr>
          <w:spacing w:val="-7"/>
        </w:rPr>
        <w:t> </w:t>
      </w:r>
      <w:r>
        <w:rPr/>
        <w:t>than</w:t>
      </w:r>
      <w:r>
        <w:rPr>
          <w:spacing w:val="-8"/>
        </w:rPr>
        <w:t> </w:t>
      </w:r>
      <w:r>
        <w:rPr/>
        <w:t>parent</w:t>
      </w:r>
      <w:r>
        <w:rPr>
          <w:spacing w:val="-8"/>
        </w:rPr>
        <w:t> </w:t>
      </w:r>
      <w:r>
        <w:rPr/>
        <w:t>analogue</w:t>
      </w:r>
      <w:r>
        <w:rPr>
          <w:spacing w:val="-7"/>
        </w:rPr>
        <w:t> </w:t>
      </w:r>
      <w:r>
        <w:rPr/>
        <w:t>(6b).</w:t>
      </w:r>
    </w:p>
    <w:p>
      <w:pPr>
        <w:pStyle w:val="BodyText"/>
        <w:spacing w:before="11"/>
        <w:ind w:left="0"/>
      </w:pPr>
    </w:p>
    <w:p>
      <w:pPr>
        <w:pStyle w:val="Heading2"/>
        <w:ind w:left="1902" w:right="1958"/>
        <w:jc w:val="center"/>
      </w:pPr>
      <w:r>
        <w:rPr>
          <w:w w:val="95"/>
        </w:rPr>
        <w:t>CONCLUSION</w:t>
      </w:r>
    </w:p>
    <w:p>
      <w:pPr>
        <w:pStyle w:val="BodyText"/>
        <w:spacing w:line="266" w:lineRule="auto" w:before="26"/>
        <w:ind w:right="220"/>
        <w:jc w:val="both"/>
      </w:pPr>
      <w:r>
        <w:rPr>
          <w:w w:val="90"/>
        </w:rPr>
        <w:t>In summary, we have described the synthesis, series of</w:t>
      </w:r>
      <w:r>
        <w:rPr>
          <w:spacing w:val="-50"/>
          <w:w w:val="90"/>
        </w:rPr>
        <w:t> </w:t>
      </w:r>
      <w:r>
        <w:rPr>
          <w:spacing w:val="-1"/>
          <w:w w:val="90"/>
        </w:rPr>
        <w:t>ten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various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2-substituted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benzimidazolyl</w:t>
      </w:r>
      <w:r>
        <w:rPr>
          <w:spacing w:val="-5"/>
          <w:w w:val="90"/>
        </w:rPr>
        <w:t> </w:t>
      </w:r>
      <w:r>
        <w:rPr>
          <w:w w:val="90"/>
        </w:rPr>
        <w:t>chalcones.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structures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synthesized</w:t>
      </w:r>
      <w:r>
        <w:rPr>
          <w:spacing w:val="1"/>
          <w:w w:val="90"/>
        </w:rPr>
        <w:t> </w:t>
      </w:r>
      <w:r>
        <w:rPr>
          <w:w w:val="90"/>
        </w:rPr>
        <w:t>heterocyclic</w:t>
      </w:r>
      <w:r>
        <w:rPr>
          <w:spacing w:val="1"/>
          <w:w w:val="90"/>
        </w:rPr>
        <w:t> </w:t>
      </w:r>
      <w:r>
        <w:rPr>
          <w:w w:val="90"/>
        </w:rPr>
        <w:t>analogues</w:t>
      </w:r>
      <w:r>
        <w:rPr>
          <w:spacing w:val="-50"/>
          <w:w w:val="90"/>
        </w:rPr>
        <w:t> </w:t>
      </w:r>
      <w:r>
        <w:rPr>
          <w:w w:val="90"/>
        </w:rPr>
        <w:t>were verified by</w:t>
      </w:r>
      <w:r>
        <w:rPr>
          <w:spacing w:val="1"/>
          <w:w w:val="90"/>
        </w:rPr>
        <w:t> </w:t>
      </w:r>
      <w:r>
        <w:rPr>
          <w:w w:val="90"/>
        </w:rPr>
        <w:t>FTIR,</w:t>
      </w:r>
      <w:r>
        <w:rPr>
          <w:w w:val="90"/>
          <w:position w:val="5"/>
          <w:sz w:val="14"/>
        </w:rPr>
        <w:t>1</w:t>
      </w:r>
      <w:r>
        <w:rPr>
          <w:w w:val="90"/>
        </w:rPr>
        <w:t>H-NMR,</w:t>
      </w:r>
      <w:r>
        <w:rPr>
          <w:spacing w:val="1"/>
          <w:w w:val="90"/>
        </w:rPr>
        <w:t> </w:t>
      </w:r>
      <w:r>
        <w:rPr>
          <w:w w:val="90"/>
          <w:position w:val="5"/>
          <w:sz w:val="14"/>
        </w:rPr>
        <w:t>13</w:t>
      </w:r>
      <w:r>
        <w:rPr>
          <w:w w:val="90"/>
        </w:rPr>
        <w:t>C-NMR mass</w:t>
      </w:r>
      <w:r>
        <w:rPr>
          <w:spacing w:val="1"/>
          <w:w w:val="90"/>
        </w:rPr>
        <w:t> </w:t>
      </w:r>
      <w:r>
        <w:rPr>
          <w:w w:val="90"/>
        </w:rPr>
        <w:t>spectral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680"/>
          <w:cols w:num="2" w:equalWidth="0">
            <w:col w:w="5125" w:space="449"/>
            <w:col w:w="5306"/>
          </w:cols>
        </w:sectPr>
      </w:pPr>
    </w:p>
    <w:p>
      <w:pPr>
        <w:pStyle w:val="BodyText"/>
        <w:spacing w:line="264" w:lineRule="auto" w:before="72"/>
        <w:ind w:right="38"/>
        <w:jc w:val="both"/>
      </w:pPr>
      <w:r>
        <w:rPr>
          <w:spacing w:val="-1"/>
          <w:w w:val="95"/>
        </w:rPr>
        <w:t>data</w:t>
      </w:r>
      <w:r>
        <w:rPr>
          <w:spacing w:val="-1"/>
          <w:w w:val="95"/>
          <w:position w:val="5"/>
          <w:sz w:val="14"/>
        </w:rPr>
        <w:t>(25)</w:t>
      </w:r>
      <w:r>
        <w:rPr>
          <w:w w:val="95"/>
          <w:position w:val="5"/>
          <w:sz w:val="14"/>
        </w:rPr>
        <w:t> </w:t>
      </w:r>
      <w:r>
        <w:rPr>
          <w:spacing w:val="-1"/>
          <w:w w:val="95"/>
        </w:rPr>
        <w:t>and physical analysis.The </w:t>
      </w:r>
      <w:r>
        <w:rPr>
          <w:rFonts w:ascii="Arial" w:hAnsi="Arial"/>
          <w:i/>
          <w:spacing w:val="-1"/>
          <w:w w:val="95"/>
        </w:rPr>
        <w:t>in-vivo </w:t>
      </w:r>
      <w:r>
        <w:rPr>
          <w:w w:val="95"/>
        </w:rPr>
        <w:t>analgesic</w:t>
      </w:r>
      <w:r>
        <w:rPr>
          <w:spacing w:val="1"/>
          <w:w w:val="95"/>
        </w:rPr>
        <w:t> </w:t>
      </w:r>
      <w:r>
        <w:rPr>
          <w:w w:val="95"/>
        </w:rPr>
        <w:t>activity data indicates that benzimidazoles 6d, 6f, 6i</w:t>
      </w:r>
      <w:r>
        <w:rPr>
          <w:spacing w:val="1"/>
          <w:w w:val="95"/>
        </w:rPr>
        <w:t> </w:t>
      </w:r>
      <w:r>
        <w:rPr>
          <w:w w:val="95"/>
        </w:rPr>
        <w:t>and 6j have higher activity than other tested groups.</w:t>
      </w:r>
      <w:r>
        <w:rPr>
          <w:spacing w:val="1"/>
          <w:w w:val="95"/>
        </w:rPr>
        <w:t> </w:t>
      </w:r>
      <w:r>
        <w:rPr>
          <w:w w:val="95"/>
        </w:rPr>
        <w:t>The benzimidazoles 6a, 6d, 6f, 6i and 6j analogues</w:t>
      </w:r>
      <w:r>
        <w:rPr>
          <w:spacing w:val="1"/>
          <w:w w:val="95"/>
        </w:rPr>
        <w:t> </w:t>
      </w:r>
      <w:r>
        <w:rPr>
          <w:w w:val="90"/>
        </w:rPr>
        <w:t>exhibited good anti-inflammatory activity. Amoung this</w:t>
      </w:r>
      <w:r>
        <w:rPr>
          <w:spacing w:val="1"/>
          <w:w w:val="90"/>
        </w:rPr>
        <w:t> </w:t>
      </w:r>
      <w:r>
        <w:rPr/>
        <w:t>benzimidazoles</w:t>
      </w:r>
      <w:r>
        <w:rPr>
          <w:spacing w:val="1"/>
        </w:rPr>
        <w:t> </w:t>
      </w:r>
      <w:r>
        <w:rPr/>
        <w:t>6d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6i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exert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>
          <w:spacing w:val="-1"/>
          <w:w w:val="95"/>
        </w:rPr>
        <w:t>antinociceptive potency, so the </w:t>
      </w:r>
      <w:r>
        <w:rPr>
          <w:w w:val="95"/>
        </w:rPr>
        <w:t>results</w:t>
      </w:r>
      <w:r>
        <w:rPr>
          <w:spacing w:val="1"/>
          <w:w w:val="95"/>
        </w:rPr>
        <w:t> </w:t>
      </w:r>
      <w:r>
        <w:rPr>
          <w:w w:val="95"/>
        </w:rPr>
        <w:t>proves that</w:t>
      </w:r>
      <w:r>
        <w:rPr>
          <w:spacing w:val="1"/>
          <w:w w:val="95"/>
        </w:rPr>
        <w:t> </w:t>
      </w:r>
      <w:r>
        <w:rPr>
          <w:spacing w:val="-1"/>
        </w:rPr>
        <w:t>ortho</w:t>
      </w:r>
      <w:r>
        <w:rPr/>
        <w:t> </w:t>
      </w:r>
      <w:r>
        <w:rPr>
          <w:spacing w:val="-1"/>
        </w:rPr>
        <w:t>electron</w:t>
      </w:r>
      <w:r>
        <w:rPr/>
        <w:t> </w:t>
      </w:r>
      <w:r>
        <w:rPr>
          <w:spacing w:val="-1"/>
        </w:rPr>
        <w:t>donating</w:t>
      </w:r>
      <w:r>
        <w:rPr/>
        <w:t> OH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substituted</w:t>
      </w:r>
      <w:r>
        <w:rPr>
          <w:spacing w:val="1"/>
        </w:rPr>
        <w:t> </w:t>
      </w:r>
      <w:r>
        <w:rPr/>
        <w:t>analogue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ortho</w:t>
      </w:r>
      <w:r>
        <w:rPr>
          <w:spacing w:val="1"/>
        </w:rPr>
        <w:t> </w:t>
      </w:r>
      <w:r>
        <w:rPr/>
        <w:t>electron</w:t>
      </w:r>
      <w:r>
        <w:rPr>
          <w:spacing w:val="1"/>
        </w:rPr>
        <w:t> </w:t>
      </w:r>
      <w:r>
        <w:rPr/>
        <w:t>withdrawing</w:t>
      </w:r>
      <w:r>
        <w:rPr>
          <w:spacing w:val="1"/>
        </w:rPr>
        <w:t> </w:t>
      </w:r>
      <w:r>
        <w:rPr/>
        <w:t>Cl</w:t>
      </w:r>
      <w:r>
        <w:rPr>
          <w:spacing w:val="1"/>
        </w:rPr>
        <w:t> </w:t>
      </w:r>
      <w:r>
        <w:rPr>
          <w:spacing w:val="-1"/>
        </w:rPr>
        <w:t>substituted</w:t>
      </w:r>
      <w:r>
        <w:rPr/>
        <w:t> </w:t>
      </w:r>
      <w:r>
        <w:rPr>
          <w:spacing w:val="-1"/>
        </w:rPr>
        <w:t>benzimidazole</w:t>
      </w:r>
      <w:r>
        <w:rPr/>
        <w:t> have</w:t>
      </w:r>
      <w:r>
        <w:rPr>
          <w:spacing w:val="1"/>
        </w:rPr>
        <w:t> </w:t>
      </w:r>
      <w:r>
        <w:rPr/>
        <w:t>given potent</w:t>
      </w:r>
      <w:r>
        <w:rPr>
          <w:spacing w:val="1"/>
        </w:rPr>
        <w:t> </w:t>
      </w:r>
      <w:r>
        <w:rPr>
          <w:w w:val="95"/>
        </w:rPr>
        <w:t>antinociceptive</w:t>
      </w:r>
      <w:r>
        <w:rPr>
          <w:spacing w:val="1"/>
          <w:w w:val="95"/>
        </w:rPr>
        <w:t> </w:t>
      </w:r>
      <w:r>
        <w:rPr>
          <w:w w:val="95"/>
        </w:rPr>
        <w:t>properties. On the other hand bulky</w:t>
      </w:r>
      <w:r>
        <w:rPr>
          <w:spacing w:val="1"/>
          <w:w w:val="95"/>
        </w:rPr>
        <w:t> </w:t>
      </w:r>
      <w:r>
        <w:rPr>
          <w:spacing w:val="-1"/>
          <w:w w:val="95"/>
          <w:position w:val="1"/>
        </w:rPr>
        <w:t>electron donating </w:t>
      </w:r>
      <w:r>
        <w:rPr>
          <w:rFonts w:ascii="Arial MT" w:hAnsi="Arial MT"/>
          <w:spacing w:val="-1"/>
          <w:w w:val="95"/>
          <w:position w:val="1"/>
        </w:rPr>
        <w:t>–</w:t>
      </w:r>
      <w:r>
        <w:rPr>
          <w:spacing w:val="-1"/>
          <w:w w:val="95"/>
          <w:position w:val="1"/>
        </w:rPr>
        <w:t>N(CH</w:t>
      </w:r>
      <w:r>
        <w:rPr>
          <w:spacing w:val="-1"/>
          <w:w w:val="95"/>
          <w:sz w:val="14"/>
        </w:rPr>
        <w:t>3</w:t>
      </w:r>
      <w:r>
        <w:rPr>
          <w:spacing w:val="-1"/>
          <w:w w:val="95"/>
          <w:position w:val="1"/>
        </w:rPr>
        <w:t>)</w:t>
      </w:r>
      <w:r>
        <w:rPr>
          <w:spacing w:val="-1"/>
          <w:w w:val="95"/>
          <w:sz w:val="14"/>
        </w:rPr>
        <w:t>2 </w:t>
      </w:r>
      <w:r>
        <w:rPr>
          <w:spacing w:val="-1"/>
          <w:w w:val="95"/>
          <w:position w:val="1"/>
        </w:rPr>
        <w:t>and electro </w:t>
      </w:r>
      <w:r>
        <w:rPr>
          <w:w w:val="95"/>
          <w:position w:val="1"/>
        </w:rPr>
        <w:t>negative NO</w:t>
      </w:r>
      <w:r>
        <w:rPr>
          <w:w w:val="95"/>
          <w:sz w:val="14"/>
        </w:rPr>
        <w:t>2</w:t>
      </w:r>
      <w:r>
        <w:rPr>
          <w:spacing w:val="-33"/>
          <w:w w:val="95"/>
          <w:sz w:val="14"/>
        </w:rPr>
        <w:t> </w:t>
      </w:r>
      <w:r>
        <w:rPr>
          <w:w w:val="90"/>
        </w:rPr>
        <w:t>substituted benzimidazoles</w:t>
      </w:r>
      <w:r>
        <w:rPr>
          <w:spacing w:val="1"/>
          <w:w w:val="90"/>
        </w:rPr>
        <w:t> </w:t>
      </w:r>
      <w:r>
        <w:rPr>
          <w:w w:val="90"/>
        </w:rPr>
        <w:t>drastically reduce the anti-</w:t>
      </w:r>
      <w:r>
        <w:rPr>
          <w:spacing w:val="1"/>
          <w:w w:val="90"/>
        </w:rPr>
        <w:t> </w:t>
      </w:r>
      <w:r>
        <w:rPr>
          <w:w w:val="90"/>
        </w:rPr>
        <w:t>inflammatory activity</w:t>
      </w:r>
      <w:r>
        <w:rPr>
          <w:spacing w:val="1"/>
          <w:w w:val="90"/>
        </w:rPr>
        <w:t> </w:t>
      </w:r>
      <w:r>
        <w:rPr>
          <w:w w:val="90"/>
        </w:rPr>
        <w:t>than unsubstituted</w:t>
      </w:r>
      <w:r>
        <w:rPr>
          <w:spacing w:val="1"/>
          <w:w w:val="90"/>
        </w:rPr>
        <w:t> </w:t>
      </w:r>
      <w:r>
        <w:rPr>
          <w:w w:val="90"/>
        </w:rPr>
        <w:t>analogues</w:t>
      </w:r>
      <w:r>
        <w:rPr>
          <w:spacing w:val="3"/>
          <w:w w:val="90"/>
        </w:rPr>
        <w:t> </w:t>
      </w:r>
      <w:r>
        <w:rPr>
          <w:w w:val="90"/>
        </w:rPr>
        <w:t>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6" w:lineRule="auto"/>
        <w:ind w:right="38"/>
        <w:jc w:val="both"/>
      </w:pPr>
      <w:r>
        <w:rPr>
          <w:w w:val="90"/>
        </w:rPr>
        <w:t>The central nervous system activity reports</w:t>
      </w:r>
      <w:r>
        <w:rPr>
          <w:spacing w:val="1"/>
          <w:w w:val="90"/>
        </w:rPr>
        <w:t> </w:t>
      </w:r>
      <w:r>
        <w:rPr>
          <w:w w:val="90"/>
        </w:rPr>
        <w:t>exhibiting</w:t>
      </w:r>
      <w:r>
        <w:rPr>
          <w:spacing w:val="1"/>
          <w:w w:val="90"/>
        </w:rPr>
        <w:t> </w:t>
      </w:r>
      <w:r>
        <w:rPr>
          <w:w w:val="95"/>
        </w:rPr>
        <w:t>that, the electron withdrawing</w:t>
      </w:r>
      <w:r>
        <w:rPr>
          <w:spacing w:val="1"/>
          <w:w w:val="95"/>
        </w:rPr>
        <w:t> </w:t>
      </w:r>
      <w:r>
        <w:rPr>
          <w:w w:val="95"/>
        </w:rPr>
        <w:t>group in 2</w:t>
      </w:r>
      <w:r>
        <w:rPr>
          <w:w w:val="95"/>
          <w:position w:val="5"/>
          <w:sz w:val="14"/>
        </w:rPr>
        <w:t>nd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position</w:t>
      </w:r>
      <w:r>
        <w:rPr>
          <w:spacing w:val="1"/>
          <w:w w:val="95"/>
        </w:rPr>
        <w:t> </w:t>
      </w:r>
      <w:r>
        <w:rPr>
          <w:w w:val="90"/>
        </w:rPr>
        <w:t>substituted</w:t>
      </w:r>
      <w:r>
        <w:rPr>
          <w:spacing w:val="1"/>
          <w:w w:val="90"/>
        </w:rPr>
        <w:t> </w:t>
      </w:r>
      <w:r>
        <w:rPr>
          <w:w w:val="90"/>
        </w:rPr>
        <w:t>benzimidazolyl</w:t>
      </w:r>
      <w:r>
        <w:rPr>
          <w:spacing w:val="1"/>
          <w:w w:val="90"/>
        </w:rPr>
        <w:t> </w:t>
      </w:r>
      <w:r>
        <w:rPr>
          <w:w w:val="90"/>
        </w:rPr>
        <w:t>chalcones (6d,6g) produce</w:t>
      </w:r>
      <w:r>
        <w:rPr>
          <w:spacing w:val="-50"/>
          <w:w w:val="90"/>
        </w:rPr>
        <w:t> </w:t>
      </w:r>
      <w:r>
        <w:rPr>
          <w:w w:val="90"/>
        </w:rPr>
        <w:t>more central nervous system depressant activity than</w:t>
      </w:r>
      <w:r>
        <w:rPr>
          <w:spacing w:val="1"/>
          <w:w w:val="90"/>
        </w:rPr>
        <w:t> </w:t>
      </w:r>
      <w:r>
        <w:rPr>
          <w:w w:val="90"/>
        </w:rPr>
        <w:t>that of</w:t>
      </w:r>
      <w:r>
        <w:rPr>
          <w:spacing w:val="1"/>
          <w:w w:val="90"/>
        </w:rPr>
        <w:t> </w:t>
      </w:r>
      <w:r>
        <w:rPr>
          <w:w w:val="90"/>
        </w:rPr>
        <w:t>4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position substituted analogues (6f,6h).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/>
        <w:t>polar</w:t>
      </w:r>
      <w:r>
        <w:rPr>
          <w:spacing w:val="1"/>
        </w:rPr>
        <w:t> </w:t>
      </w:r>
      <w:r>
        <w:rPr/>
        <w:t>OH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analogue</w:t>
      </w:r>
      <w:r>
        <w:rPr>
          <w:spacing w:val="1"/>
        </w:rPr>
        <w:t> </w:t>
      </w:r>
      <w:r>
        <w:rPr/>
        <w:t>fails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>
          <w:w w:val="90"/>
        </w:rPr>
        <w:t>considerable</w:t>
      </w:r>
      <w:r>
        <w:rPr>
          <w:spacing w:val="1"/>
          <w:w w:val="90"/>
        </w:rPr>
        <w:t> </w:t>
      </w:r>
      <w:r>
        <w:rPr>
          <w:w w:val="90"/>
        </w:rPr>
        <w:t>CNS</w:t>
      </w:r>
      <w:r>
        <w:rPr>
          <w:spacing w:val="1"/>
          <w:w w:val="90"/>
        </w:rPr>
        <w:t> </w:t>
      </w:r>
      <w:r>
        <w:rPr>
          <w:w w:val="90"/>
        </w:rPr>
        <w:t>depressant</w:t>
      </w:r>
      <w:r>
        <w:rPr>
          <w:spacing w:val="1"/>
          <w:w w:val="90"/>
        </w:rPr>
        <w:t> </w:t>
      </w:r>
      <w:r>
        <w:rPr>
          <w:w w:val="90"/>
        </w:rPr>
        <w:t>activity.</w:t>
      </w:r>
      <w:r>
        <w:rPr>
          <w:spacing w:val="1"/>
          <w:w w:val="90"/>
        </w:rPr>
        <w:t> </w:t>
      </w:r>
      <w:r>
        <w:rPr>
          <w:w w:val="90"/>
        </w:rPr>
        <w:t>Finally</w:t>
      </w:r>
      <w:r>
        <w:rPr>
          <w:spacing w:val="1"/>
          <w:w w:val="90"/>
        </w:rPr>
        <w:t> </w:t>
      </w:r>
      <w:r>
        <w:rPr>
          <w:w w:val="90"/>
        </w:rPr>
        <w:t>SAR</w:t>
      </w:r>
      <w:r>
        <w:rPr>
          <w:spacing w:val="1"/>
          <w:w w:val="90"/>
        </w:rPr>
        <w:t> </w:t>
      </w:r>
      <w:r>
        <w:rPr>
          <w:w w:val="90"/>
        </w:rPr>
        <w:t>studies concluded that 2nd substituted benzimidazole</w:t>
      </w:r>
      <w:r>
        <w:rPr>
          <w:spacing w:val="1"/>
          <w:w w:val="90"/>
        </w:rPr>
        <w:t> </w:t>
      </w:r>
      <w:r>
        <w:rPr>
          <w:w w:val="95"/>
        </w:rPr>
        <w:t>analogues exhibits an elevated analgesic and anti-</w:t>
      </w:r>
      <w:r>
        <w:rPr>
          <w:spacing w:val="1"/>
          <w:w w:val="95"/>
        </w:rPr>
        <w:t> </w:t>
      </w:r>
      <w:r>
        <w:rPr>
          <w:w w:val="95"/>
        </w:rPr>
        <w:t>inflammatory</w:t>
      </w:r>
      <w:r>
        <w:rPr>
          <w:spacing w:val="1"/>
          <w:w w:val="95"/>
        </w:rPr>
        <w:t> </w:t>
      </w:r>
      <w:r>
        <w:rPr>
          <w:w w:val="95"/>
        </w:rPr>
        <w:t>activitythan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corresponding</w:t>
      </w:r>
      <w:r>
        <w:rPr>
          <w:spacing w:val="1"/>
          <w:w w:val="95"/>
        </w:rPr>
        <w:t> </w:t>
      </w:r>
      <w:r>
        <w:rPr>
          <w:w w:val="95"/>
        </w:rPr>
        <w:t>4th</w:t>
      </w:r>
      <w:r>
        <w:rPr>
          <w:spacing w:val="-53"/>
          <w:w w:val="95"/>
        </w:rPr>
        <w:t> </w:t>
      </w:r>
      <w:r>
        <w:rPr>
          <w:w w:val="90"/>
        </w:rPr>
        <w:t>substituted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unsubstitued</w:t>
      </w:r>
      <w:r>
        <w:rPr>
          <w:spacing w:val="1"/>
          <w:w w:val="90"/>
        </w:rPr>
        <w:t> </w:t>
      </w:r>
      <w:r>
        <w:rPr>
          <w:w w:val="90"/>
        </w:rPr>
        <w:t>analogues.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fact,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electron withdrawing substituted benzimidazoles only</w:t>
      </w:r>
      <w:r>
        <w:rPr>
          <w:spacing w:val="1"/>
          <w:w w:val="90"/>
        </w:rPr>
        <w:t> </w:t>
      </w:r>
      <w:r>
        <w:rPr>
          <w:w w:val="90"/>
        </w:rPr>
        <w:t>depicted</w:t>
      </w:r>
      <w:r>
        <w:rPr>
          <w:spacing w:val="1"/>
          <w:w w:val="90"/>
        </w:rPr>
        <w:t> </w:t>
      </w:r>
      <w:r>
        <w:rPr>
          <w:w w:val="90"/>
        </w:rPr>
        <w:t>central</w:t>
      </w:r>
      <w:r>
        <w:rPr>
          <w:spacing w:val="1"/>
          <w:w w:val="90"/>
        </w:rPr>
        <w:t> </w:t>
      </w:r>
      <w:r>
        <w:rPr>
          <w:w w:val="90"/>
        </w:rPr>
        <w:t>nervous</w:t>
      </w:r>
      <w:r>
        <w:rPr>
          <w:spacing w:val="1"/>
          <w:w w:val="90"/>
        </w:rPr>
        <w:t> </w:t>
      </w:r>
      <w:r>
        <w:rPr>
          <w:w w:val="90"/>
        </w:rPr>
        <w:t>system</w:t>
      </w:r>
      <w:r>
        <w:rPr>
          <w:spacing w:val="1"/>
          <w:w w:val="90"/>
        </w:rPr>
        <w:t> </w:t>
      </w:r>
      <w:r>
        <w:rPr>
          <w:w w:val="90"/>
        </w:rPr>
        <w:t>depressant</w:t>
      </w:r>
      <w:r>
        <w:rPr>
          <w:spacing w:val="1"/>
          <w:w w:val="90"/>
        </w:rPr>
        <w:t> </w:t>
      </w:r>
      <w:r>
        <w:rPr>
          <w:w w:val="90"/>
        </w:rPr>
        <w:t>activity.</w:t>
      </w:r>
      <w:r>
        <w:rPr>
          <w:spacing w:val="-50"/>
          <w:w w:val="90"/>
        </w:rPr>
        <w:t> </w:t>
      </w:r>
      <w:r>
        <w:rPr>
          <w:w w:val="95"/>
        </w:rPr>
        <w:t>Moreover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extended</w:t>
      </w:r>
      <w:r>
        <w:rPr>
          <w:spacing w:val="1"/>
          <w:w w:val="95"/>
        </w:rPr>
        <w:t> </w:t>
      </w:r>
      <w:r>
        <w:rPr>
          <w:w w:val="95"/>
        </w:rPr>
        <w:t>conjugated</w:t>
      </w:r>
      <w:r>
        <w:rPr>
          <w:spacing w:val="1"/>
          <w:w w:val="95"/>
        </w:rPr>
        <w:t> </w:t>
      </w:r>
      <w:r>
        <w:rPr>
          <w:w w:val="95"/>
        </w:rPr>
        <w:t>analogue</w:t>
      </w:r>
      <w:r>
        <w:rPr>
          <w:spacing w:val="1"/>
          <w:w w:val="95"/>
        </w:rPr>
        <w:t> </w:t>
      </w:r>
      <w:r>
        <w:rPr>
          <w:w w:val="95"/>
        </w:rPr>
        <w:t>(6c)</w:t>
      </w:r>
      <w:r>
        <w:rPr>
          <w:spacing w:val="-53"/>
          <w:w w:val="95"/>
        </w:rPr>
        <w:t> </w:t>
      </w:r>
      <w:r>
        <w:rPr/>
        <w:t>have</w:t>
      </w:r>
      <w:r>
        <w:rPr>
          <w:spacing w:val="1"/>
        </w:rPr>
        <w:t> </w:t>
      </w:r>
      <w:r>
        <w:rPr/>
        <w:t>exerted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analgesic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>
          <w:w w:val="90"/>
        </w:rPr>
        <w:t>inflammatoryactivity but displayed comparablely more</w:t>
      </w:r>
      <w:r>
        <w:rPr>
          <w:spacing w:val="1"/>
          <w:w w:val="90"/>
        </w:rPr>
        <w:t> </w:t>
      </w:r>
      <w:r>
        <w:rPr>
          <w:w w:val="95"/>
        </w:rPr>
        <w:t>CNS</w:t>
      </w:r>
      <w:r>
        <w:rPr>
          <w:spacing w:val="1"/>
          <w:w w:val="95"/>
        </w:rPr>
        <w:t> </w:t>
      </w:r>
      <w:r>
        <w:rPr>
          <w:w w:val="95"/>
        </w:rPr>
        <w:t>depressant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benzimidazolyl</w:t>
      </w:r>
      <w:r>
        <w:rPr>
          <w:spacing w:val="1"/>
          <w:w w:val="95"/>
        </w:rPr>
        <w:t> </w:t>
      </w:r>
      <w:r>
        <w:rPr/>
        <w:t>chalcone</w:t>
      </w:r>
      <w:r>
        <w:rPr>
          <w:spacing w:val="-2"/>
        </w:rPr>
        <w:t> </w:t>
      </w:r>
      <w:r>
        <w:rPr/>
        <w:t>(6b).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>
          <w:w w:val="90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26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Chhonker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Y.S,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Veenu.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S.R.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Hasim,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Niranjan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kaushik,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Devendra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kumar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Pradeepkumar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Synthesis and pharmacological evaluation of some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new 2-phenyl benzimidazole derivatives and their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schiffs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bases.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E-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Journal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Chemistry,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6(S1);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2009,</w:t>
      </w:r>
      <w:r>
        <w:rPr>
          <w:spacing w:val="-50"/>
          <w:w w:val="90"/>
          <w:sz w:val="22"/>
        </w:rPr>
        <w:t> </w:t>
      </w:r>
      <w:r>
        <w:rPr>
          <w:sz w:val="22"/>
        </w:rPr>
        <w:t>342-346.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39" w:hanging="360"/>
        <w:jc w:val="both"/>
        <w:rPr>
          <w:sz w:val="22"/>
        </w:rPr>
      </w:pPr>
      <w:r>
        <w:rPr>
          <w:w w:val="95"/>
          <w:sz w:val="22"/>
        </w:rPr>
        <w:t>Shahar Yar M, Abdullah M.M and Jaseela M. In</w:t>
      </w:r>
      <w:r>
        <w:rPr>
          <w:spacing w:val="1"/>
          <w:w w:val="95"/>
          <w:sz w:val="22"/>
        </w:rPr>
        <w:t> </w:t>
      </w:r>
      <w:r>
        <w:rPr>
          <w:sz w:val="22"/>
        </w:rPr>
        <w:t>vitro</w:t>
      </w:r>
      <w:r>
        <w:rPr>
          <w:spacing w:val="1"/>
          <w:sz w:val="22"/>
        </w:rPr>
        <w:t> </w:t>
      </w:r>
      <w:r>
        <w:rPr>
          <w:sz w:val="22"/>
        </w:rPr>
        <w:t>anti-tubercular</w:t>
      </w:r>
      <w:r>
        <w:rPr>
          <w:spacing w:val="1"/>
          <w:sz w:val="22"/>
        </w:rPr>
        <w:t> </w:t>
      </w:r>
      <w:r>
        <w:rPr>
          <w:sz w:val="22"/>
        </w:rPr>
        <w:t>Screening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newly</w:t>
      </w:r>
      <w:r>
        <w:rPr>
          <w:spacing w:val="-56"/>
          <w:sz w:val="22"/>
        </w:rPr>
        <w:t> </w:t>
      </w:r>
      <w:r>
        <w:rPr>
          <w:w w:val="95"/>
          <w:sz w:val="22"/>
        </w:rPr>
        <w:t>synthesized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benzimidazole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derivatives.World</w:t>
      </w:r>
      <w:r>
        <w:rPr>
          <w:spacing w:val="1"/>
          <w:w w:val="95"/>
          <w:sz w:val="22"/>
        </w:rPr>
        <w:t> </w:t>
      </w:r>
      <w:r>
        <w:rPr>
          <w:sz w:val="22"/>
        </w:rPr>
        <w:t>academy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science,</w:t>
      </w:r>
      <w:r>
        <w:rPr>
          <w:spacing w:val="1"/>
          <w:sz w:val="22"/>
        </w:rPr>
        <w:t> </w:t>
      </w:r>
      <w:r>
        <w:rPr>
          <w:sz w:val="22"/>
        </w:rPr>
        <w:t>engineering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Technology.,55;</w:t>
      </w:r>
      <w:r>
        <w:rPr>
          <w:spacing w:val="-6"/>
          <w:sz w:val="22"/>
        </w:rPr>
        <w:t> </w:t>
      </w:r>
      <w:r>
        <w:rPr>
          <w:sz w:val="22"/>
        </w:rPr>
        <w:t>2009,</w:t>
      </w:r>
      <w:r>
        <w:rPr>
          <w:spacing w:val="-7"/>
          <w:sz w:val="22"/>
        </w:rPr>
        <w:t> </w:t>
      </w:r>
      <w:r>
        <w:rPr>
          <w:sz w:val="22"/>
        </w:rPr>
        <w:t>593-598.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2944" w:val="left" w:leader="none"/>
          <w:tab w:pos="4199" w:val="left" w:leader="none"/>
        </w:tabs>
        <w:spacing w:line="266" w:lineRule="auto" w:before="76" w:after="0"/>
        <w:ind w:left="587" w:right="220" w:hanging="360"/>
        <w:jc w:val="both"/>
        <w:rPr>
          <w:sz w:val="22"/>
        </w:rPr>
      </w:pPr>
      <w:r>
        <w:rPr>
          <w:w w:val="81"/>
          <w:sz w:val="22"/>
        </w:rPr>
        <w:br w:type="column"/>
      </w:r>
      <w:r>
        <w:rPr>
          <w:w w:val="90"/>
          <w:sz w:val="22"/>
        </w:rPr>
        <w:t>Senthamaraikannan</w:t>
        <w:tab/>
      </w:r>
      <w:r>
        <w:rPr>
          <w:sz w:val="22"/>
        </w:rPr>
        <w:t>Kabila,</w:t>
        <w:tab/>
      </w:r>
      <w:r>
        <w:rPr>
          <w:w w:val="85"/>
          <w:sz w:val="22"/>
        </w:rPr>
        <w:t>Srinivasan</w:t>
      </w:r>
      <w:r>
        <w:rPr>
          <w:spacing w:val="-48"/>
          <w:w w:val="85"/>
          <w:sz w:val="22"/>
        </w:rPr>
        <w:t> </w:t>
      </w:r>
      <w:r>
        <w:rPr>
          <w:w w:val="95"/>
          <w:sz w:val="22"/>
        </w:rPr>
        <w:t>Balasubramanian,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Gopalakrishnan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Aridoss,</w:t>
      </w:r>
      <w:r>
        <w:rPr>
          <w:spacing w:val="-53"/>
          <w:w w:val="95"/>
          <w:sz w:val="22"/>
        </w:rPr>
        <w:t> </w:t>
      </w:r>
      <w:r>
        <w:rPr>
          <w:spacing w:val="-1"/>
          <w:w w:val="90"/>
          <w:sz w:val="22"/>
        </w:rPr>
        <w:t>Paramasivam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Parthiban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Chennan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Ramalingan.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Synthesis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biological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evaluation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novel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benzimidazole/ benzoxaazolyl ethoxy piperidone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oximes.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Biol.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Pharm.Bull.,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29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(1);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2006,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125-130.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21" w:hanging="360"/>
        <w:jc w:val="both"/>
        <w:rPr>
          <w:sz w:val="22"/>
        </w:rPr>
      </w:pPr>
      <w:r>
        <w:rPr>
          <w:w w:val="90"/>
          <w:sz w:val="22"/>
        </w:rPr>
        <w:t>Vinod Kumar P, Mridula U, Mrinalini U, Vishnu DG</w:t>
      </w:r>
      <w:r>
        <w:rPr>
          <w:spacing w:val="1"/>
          <w:w w:val="90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Meenal</w:t>
      </w:r>
      <w:r>
        <w:rPr>
          <w:spacing w:val="1"/>
          <w:sz w:val="22"/>
        </w:rPr>
        <w:t> </w:t>
      </w:r>
      <w:r>
        <w:rPr>
          <w:sz w:val="22"/>
        </w:rPr>
        <w:t>T.</w:t>
      </w:r>
      <w:r>
        <w:rPr>
          <w:spacing w:val="1"/>
          <w:sz w:val="22"/>
        </w:rPr>
        <w:t> </w:t>
      </w:r>
      <w:r>
        <w:rPr>
          <w:sz w:val="22"/>
        </w:rPr>
        <w:t>Benzimidazolyl</w:t>
      </w:r>
      <w:r>
        <w:rPr>
          <w:spacing w:val="1"/>
          <w:sz w:val="22"/>
        </w:rPr>
        <w:t> </w:t>
      </w:r>
      <w:r>
        <w:rPr>
          <w:sz w:val="22"/>
        </w:rPr>
        <w:t>quinolinyl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mercaptotriazoles as potential </w:t>
      </w:r>
      <w:r>
        <w:rPr>
          <w:w w:val="95"/>
          <w:sz w:val="22"/>
        </w:rPr>
        <w:t>antimicrobial 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antiviral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agents.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Acta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Pharm.,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55;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2005,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47-56.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19" w:hanging="360"/>
        <w:jc w:val="both"/>
        <w:rPr>
          <w:sz w:val="22"/>
        </w:rPr>
      </w:pPr>
      <w:r>
        <w:rPr>
          <w:w w:val="95"/>
          <w:sz w:val="22"/>
        </w:rPr>
        <w:t>Bahaa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G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Mohamed,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Abdel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Alim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M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Mostafa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-54"/>
          <w:w w:val="95"/>
          <w:sz w:val="22"/>
        </w:rPr>
        <w:t> </w:t>
      </w:r>
      <w:r>
        <w:rPr>
          <w:spacing w:val="-1"/>
          <w:w w:val="95"/>
          <w:sz w:val="22"/>
        </w:rPr>
        <w:t>Hussein. Synthesis of 1-acyl-2-alkylthio-1, </w:t>
      </w:r>
      <w:r>
        <w:rPr>
          <w:w w:val="95"/>
          <w:sz w:val="22"/>
        </w:rPr>
        <w:t>2, 4-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triazolobenzimidazoles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antifungal,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inflammatory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analgesic effects. Acta Pharm.</w:t>
      </w:r>
      <w:r>
        <w:rPr>
          <w:spacing w:val="1"/>
          <w:w w:val="90"/>
          <w:sz w:val="22"/>
        </w:rPr>
        <w:t> </w:t>
      </w:r>
      <w:r>
        <w:rPr>
          <w:sz w:val="22"/>
        </w:rPr>
        <w:t>56, 2006, 31-48.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20" w:hanging="360"/>
        <w:jc w:val="both"/>
        <w:rPr>
          <w:sz w:val="22"/>
        </w:rPr>
      </w:pPr>
      <w:r>
        <w:rPr>
          <w:w w:val="95"/>
          <w:sz w:val="22"/>
        </w:rPr>
        <w:t>Kalirajan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Leela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R,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Jubie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S,</w:t>
      </w:r>
      <w:r>
        <w:rPr>
          <w:spacing w:val="54"/>
          <w:w w:val="95"/>
          <w:sz w:val="22"/>
        </w:rPr>
        <w:t> </w:t>
      </w:r>
      <w:r>
        <w:rPr>
          <w:w w:val="95"/>
          <w:sz w:val="22"/>
        </w:rPr>
        <w:t>Gowramma</w:t>
      </w:r>
      <w:r>
        <w:rPr>
          <w:spacing w:val="53"/>
          <w:w w:val="95"/>
          <w:sz w:val="22"/>
        </w:rPr>
        <w:t> </w:t>
      </w:r>
      <w:r>
        <w:rPr>
          <w:w w:val="95"/>
          <w:sz w:val="22"/>
        </w:rPr>
        <w:t>B,</w:t>
      </w:r>
      <w:r>
        <w:rPr>
          <w:spacing w:val="-54"/>
          <w:w w:val="95"/>
          <w:sz w:val="22"/>
        </w:rPr>
        <w:t> </w:t>
      </w:r>
      <w:r>
        <w:rPr>
          <w:spacing w:val="-1"/>
          <w:w w:val="95"/>
          <w:sz w:val="22"/>
        </w:rPr>
        <w:t>Gomathy S, Sankar S and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Elango K. </w:t>
      </w:r>
      <w:r>
        <w:rPr>
          <w:w w:val="95"/>
          <w:sz w:val="22"/>
        </w:rPr>
        <w:t>Microwave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assisted synthesis </w:t>
      </w:r>
      <w:r>
        <w:rPr>
          <w:w w:val="95"/>
          <w:sz w:val="22"/>
        </w:rPr>
        <w:t>and biological evaluation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pyrazole derivatives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benzimidazoles. Indian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J.Pharm.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Educ.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Research.,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44(4);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2010,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358-362.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20" w:hanging="360"/>
        <w:jc w:val="both"/>
        <w:rPr>
          <w:sz w:val="22"/>
        </w:rPr>
      </w:pPr>
      <w:r>
        <w:rPr>
          <w:w w:val="90"/>
          <w:sz w:val="22"/>
        </w:rPr>
        <w:t>Sreena K, Ratheesh R, Rachana M, Poornima 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Shyni C. Synthesis and anthelmintic activity of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benzimidazole derivatives. HYGEIA, 1(1); 2009,</w:t>
      </w:r>
      <w:r>
        <w:rPr>
          <w:w w:val="95"/>
          <w:sz w:val="22"/>
        </w:rPr>
        <w:t> </w:t>
      </w:r>
      <w:r>
        <w:rPr>
          <w:sz w:val="22"/>
        </w:rPr>
        <w:t>21-22.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7" w:lineRule="exact" w:before="0" w:after="0"/>
        <w:ind w:left="587" w:right="0" w:hanging="361"/>
        <w:jc w:val="both"/>
        <w:rPr>
          <w:sz w:val="22"/>
        </w:rPr>
      </w:pPr>
      <w:r>
        <w:rPr>
          <w:w w:val="90"/>
          <w:sz w:val="22"/>
        </w:rPr>
        <w:t>Keshari KJ,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Kumar Y,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Mohd.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Shaharyar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Sachin</w:t>
      </w:r>
    </w:p>
    <w:p>
      <w:pPr>
        <w:pStyle w:val="BodyText"/>
        <w:spacing w:line="266" w:lineRule="auto" w:before="6"/>
        <w:ind w:left="587" w:right="221"/>
        <w:jc w:val="both"/>
      </w:pPr>
      <w:r>
        <w:rPr>
          <w:w w:val="90"/>
        </w:rPr>
        <w:t>S. Microwave assisted synthesis, characterization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benzimidazole</w:t>
      </w:r>
      <w:r>
        <w:rPr>
          <w:spacing w:val="1"/>
        </w:rPr>
        <w:t> </w:t>
      </w:r>
      <w:r>
        <w:rPr>
          <w:w w:val="95"/>
        </w:rPr>
        <w:t>substituted 1, 3, 4-oxadiazole. International J.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Chem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Tech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Research.</w:t>
      </w:r>
      <w:r>
        <w:rPr>
          <w:spacing w:val="-10"/>
          <w:w w:val="95"/>
        </w:rPr>
        <w:t> </w:t>
      </w:r>
      <w:r>
        <w:rPr>
          <w:w w:val="95"/>
        </w:rPr>
        <w:t>2(1);</w:t>
      </w:r>
      <w:r>
        <w:rPr>
          <w:spacing w:val="-11"/>
          <w:w w:val="95"/>
        </w:rPr>
        <w:t> </w:t>
      </w:r>
      <w:r>
        <w:rPr>
          <w:w w:val="95"/>
        </w:rPr>
        <w:t>2010,</w:t>
      </w:r>
      <w:r>
        <w:rPr>
          <w:spacing w:val="-10"/>
          <w:w w:val="95"/>
        </w:rPr>
        <w:t> </w:t>
      </w:r>
      <w:r>
        <w:rPr>
          <w:w w:val="95"/>
        </w:rPr>
        <w:t>716-727.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21" w:hanging="360"/>
        <w:jc w:val="both"/>
        <w:rPr>
          <w:sz w:val="22"/>
        </w:rPr>
      </w:pPr>
      <w:r>
        <w:rPr>
          <w:sz w:val="22"/>
        </w:rPr>
        <w:t>Canan K, Fatma S, Benay C and Tulay C.</w:t>
      </w:r>
      <w:r>
        <w:rPr>
          <w:spacing w:val="1"/>
          <w:sz w:val="22"/>
        </w:rPr>
        <w:t> </w:t>
      </w:r>
      <w:r>
        <w:rPr>
          <w:sz w:val="22"/>
        </w:rPr>
        <w:t>Antioxidant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antifungal</w:t>
      </w:r>
      <w:r>
        <w:rPr>
          <w:spacing w:val="1"/>
          <w:sz w:val="22"/>
        </w:rPr>
        <w:t> </w:t>
      </w:r>
      <w:r>
        <w:rPr>
          <w:sz w:val="22"/>
        </w:rPr>
        <w:t>properties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w w:val="90"/>
          <w:sz w:val="22"/>
        </w:rPr>
        <w:t>benzimidazole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derivatives.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Z.Naturforsch.,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65c;</w:t>
      </w:r>
      <w:r>
        <w:rPr>
          <w:spacing w:val="1"/>
          <w:w w:val="90"/>
          <w:sz w:val="22"/>
        </w:rPr>
        <w:t> </w:t>
      </w:r>
      <w:r>
        <w:rPr>
          <w:sz w:val="22"/>
        </w:rPr>
        <w:t>2010,537-542.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21" w:hanging="360"/>
        <w:jc w:val="both"/>
        <w:rPr>
          <w:sz w:val="22"/>
        </w:rPr>
      </w:pPr>
      <w:r>
        <w:rPr>
          <w:spacing w:val="-1"/>
          <w:w w:val="95"/>
          <w:sz w:val="22"/>
        </w:rPr>
        <w:t>Vijayakumar K and </w:t>
      </w:r>
      <w:r>
        <w:rPr>
          <w:w w:val="95"/>
          <w:sz w:val="22"/>
        </w:rPr>
        <w:t>Jafar Ahamed A. Synthesis,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anti-tumor,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anti-diabetic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anti-asthmatic</w:t>
      </w:r>
      <w:r>
        <w:rPr>
          <w:spacing w:val="-53"/>
          <w:w w:val="95"/>
          <w:sz w:val="22"/>
        </w:rPr>
        <w:t> </w:t>
      </w:r>
      <w:r>
        <w:rPr>
          <w:spacing w:val="-1"/>
          <w:w w:val="95"/>
          <w:sz w:val="22"/>
        </w:rPr>
        <w:t>activities of some benzimidazole </w:t>
      </w:r>
      <w:r>
        <w:rPr>
          <w:w w:val="95"/>
          <w:sz w:val="22"/>
        </w:rPr>
        <w:t>derivatives. J.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Chem.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Research.,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2(4),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2010,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215-224.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22" w:hanging="360"/>
        <w:jc w:val="both"/>
        <w:rPr>
          <w:sz w:val="22"/>
        </w:rPr>
      </w:pPr>
      <w:r>
        <w:rPr>
          <w:w w:val="85"/>
          <w:sz w:val="22"/>
        </w:rPr>
        <w:t>Thomas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CK,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Marianne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S,</w:t>
      </w:r>
      <w:r>
        <w:rPr>
          <w:spacing w:val="16"/>
          <w:w w:val="85"/>
          <w:sz w:val="22"/>
        </w:rPr>
        <w:t> </w:t>
      </w:r>
      <w:r>
        <w:rPr>
          <w:w w:val="85"/>
          <w:sz w:val="22"/>
        </w:rPr>
        <w:t>Vladimir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S,</w:t>
      </w:r>
      <w:r>
        <w:rPr>
          <w:spacing w:val="16"/>
          <w:w w:val="85"/>
          <w:sz w:val="22"/>
        </w:rPr>
        <w:t> </w:t>
      </w:r>
      <w:r>
        <w:rPr>
          <w:w w:val="85"/>
          <w:sz w:val="22"/>
        </w:rPr>
        <w:t>Hakan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L,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Bjorn</w:t>
      </w:r>
      <w:r>
        <w:rPr>
          <w:spacing w:val="-47"/>
          <w:w w:val="85"/>
          <w:sz w:val="22"/>
        </w:rPr>
        <w:t> </w:t>
      </w:r>
      <w:r>
        <w:rPr>
          <w:w w:val="90"/>
          <w:sz w:val="22"/>
        </w:rPr>
        <w:t>M and Jan-Eric S. Structure activity relationship of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2-(2-pyridyl)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methyl]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thio]-1H-benzimidazole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-53"/>
          <w:w w:val="95"/>
          <w:sz w:val="22"/>
        </w:rPr>
        <w:t> </w:t>
      </w:r>
      <w:r>
        <w:rPr>
          <w:sz w:val="22"/>
        </w:rPr>
        <w:t>anti-Helicobacter</w:t>
      </w:r>
      <w:r>
        <w:rPr>
          <w:spacing w:val="1"/>
          <w:sz w:val="22"/>
        </w:rPr>
        <w:t> </w:t>
      </w:r>
      <w:r>
        <w:rPr>
          <w:sz w:val="22"/>
        </w:rPr>
        <w:t>pylori</w:t>
      </w:r>
      <w:r>
        <w:rPr>
          <w:spacing w:val="1"/>
          <w:sz w:val="22"/>
        </w:rPr>
        <w:t> </w:t>
      </w:r>
      <w:r>
        <w:rPr>
          <w:sz w:val="22"/>
        </w:rPr>
        <w:t>agents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vitro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evaluation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their in vivo efficacy. J. Med. Chem.,</w:t>
      </w:r>
      <w:r>
        <w:rPr>
          <w:spacing w:val="1"/>
          <w:w w:val="90"/>
          <w:sz w:val="22"/>
        </w:rPr>
        <w:t> </w:t>
      </w:r>
      <w:r>
        <w:rPr>
          <w:sz w:val="22"/>
        </w:rPr>
        <w:t>4,</w:t>
      </w:r>
      <w:r>
        <w:rPr>
          <w:spacing w:val="-1"/>
          <w:sz w:val="22"/>
        </w:rPr>
        <w:t> </w:t>
      </w:r>
      <w:r>
        <w:rPr>
          <w:sz w:val="22"/>
        </w:rPr>
        <w:t>1998, 1777-1788.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19" w:hanging="360"/>
        <w:jc w:val="both"/>
        <w:rPr>
          <w:sz w:val="22"/>
        </w:rPr>
      </w:pPr>
      <w:r>
        <w:rPr>
          <w:spacing w:val="-1"/>
          <w:sz w:val="22"/>
        </w:rPr>
        <w:t>Alpan</w:t>
      </w:r>
      <w:r>
        <w:rPr>
          <w:sz w:val="22"/>
        </w:rPr>
        <w:t> </w:t>
      </w:r>
      <w:r>
        <w:rPr>
          <w:spacing w:val="-1"/>
          <w:sz w:val="22"/>
        </w:rPr>
        <w:t>A.S,</w:t>
      </w:r>
      <w:r>
        <w:rPr>
          <w:sz w:val="22"/>
        </w:rPr>
        <w:t> Gunes</w:t>
      </w:r>
      <w:r>
        <w:rPr>
          <w:spacing w:val="1"/>
          <w:sz w:val="22"/>
        </w:rPr>
        <w:t> </w:t>
      </w:r>
      <w:r>
        <w:rPr>
          <w:sz w:val="22"/>
        </w:rPr>
        <w:t>H.S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Topcu.</w:t>
      </w:r>
      <w:r>
        <w:rPr>
          <w:spacing w:val="1"/>
          <w:sz w:val="22"/>
        </w:rPr>
        <w:t> </w:t>
      </w:r>
      <w:r>
        <w:rPr>
          <w:sz w:val="22"/>
        </w:rPr>
        <w:t>Z.</w:t>
      </w:r>
      <w:r>
        <w:rPr>
          <w:spacing w:val="1"/>
          <w:sz w:val="22"/>
        </w:rPr>
        <w:t> </w:t>
      </w:r>
      <w:r>
        <w:rPr>
          <w:sz w:val="22"/>
        </w:rPr>
        <w:t>1H-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benzimidazole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derivatives</w:t>
      </w:r>
      <w:r>
        <w:rPr>
          <w:w w:val="95"/>
          <w:sz w:val="22"/>
        </w:rPr>
        <w:t> as mammalian DNA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topoisomerase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inhibitors.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Biochemica</w:t>
      </w:r>
      <w:r>
        <w:rPr>
          <w:spacing w:val="1"/>
          <w:w w:val="95"/>
          <w:sz w:val="22"/>
        </w:rPr>
        <w:t> </w:t>
      </w:r>
      <w:r>
        <w:rPr>
          <w:sz w:val="22"/>
        </w:rPr>
        <w:t>Polonica.,</w:t>
      </w:r>
      <w:r>
        <w:rPr>
          <w:spacing w:val="-7"/>
          <w:sz w:val="22"/>
        </w:rPr>
        <w:t> </w:t>
      </w:r>
      <w:r>
        <w:rPr>
          <w:sz w:val="22"/>
        </w:rPr>
        <w:t>54(3);</w:t>
      </w:r>
      <w:r>
        <w:rPr>
          <w:spacing w:val="-6"/>
          <w:sz w:val="22"/>
        </w:rPr>
        <w:t> </w:t>
      </w:r>
      <w:r>
        <w:rPr>
          <w:sz w:val="22"/>
        </w:rPr>
        <w:t>2007,</w:t>
      </w:r>
      <w:r>
        <w:rPr>
          <w:spacing w:val="-6"/>
          <w:sz w:val="22"/>
        </w:rPr>
        <w:t> </w:t>
      </w:r>
      <w:r>
        <w:rPr>
          <w:sz w:val="22"/>
        </w:rPr>
        <w:t>561-565.</w:t>
      </w:r>
    </w:p>
    <w:p>
      <w:pPr>
        <w:spacing w:after="0" w:line="266" w:lineRule="auto"/>
        <w:jc w:val="both"/>
        <w:rPr>
          <w:sz w:val="22"/>
        </w:rPr>
        <w:sectPr>
          <w:pgSz w:w="12240" w:h="15840"/>
          <w:pgMar w:header="720" w:footer="737" w:top="1120" w:bottom="920" w:left="680" w:right="680"/>
          <w:cols w:num="2" w:equalWidth="0">
            <w:col w:w="5124" w:space="450"/>
            <w:col w:w="5306"/>
          </w:cols>
        </w:sectPr>
      </w:pP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76" w:after="0"/>
        <w:ind w:left="587" w:right="0" w:hanging="361"/>
        <w:jc w:val="both"/>
        <w:rPr>
          <w:sz w:val="22"/>
        </w:rPr>
      </w:pPr>
      <w:r>
        <w:rPr>
          <w:w w:val="90"/>
          <w:sz w:val="22"/>
        </w:rPr>
        <w:t>Aysegul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AY,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Yesim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U,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Aysegul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N,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Esin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Ilkay</w:t>
      </w:r>
    </w:p>
    <w:p>
      <w:pPr>
        <w:pStyle w:val="BodyText"/>
        <w:spacing w:line="266" w:lineRule="auto" w:before="27"/>
        <w:ind w:left="587" w:right="38"/>
        <w:jc w:val="both"/>
      </w:pPr>
      <w:r>
        <w:rPr>
          <w:w w:val="90"/>
        </w:rPr>
        <w:t>Y. Investigation of renal histopathological changes</w:t>
      </w:r>
      <w:r>
        <w:rPr>
          <w:spacing w:val="1"/>
          <w:w w:val="90"/>
        </w:rPr>
        <w:t> </w:t>
      </w:r>
      <w:r>
        <w:rPr>
          <w:w w:val="95"/>
        </w:rPr>
        <w:t>due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HIV-RT</w:t>
      </w:r>
      <w:r>
        <w:rPr>
          <w:spacing w:val="1"/>
          <w:w w:val="95"/>
        </w:rPr>
        <w:t> </w:t>
      </w:r>
      <w:r>
        <w:rPr>
          <w:w w:val="95"/>
        </w:rPr>
        <w:t>inhibitor</w:t>
      </w:r>
      <w:r>
        <w:rPr>
          <w:spacing w:val="1"/>
          <w:w w:val="95"/>
        </w:rPr>
        <w:t> </w:t>
      </w:r>
      <w:r>
        <w:rPr>
          <w:w w:val="95"/>
        </w:rPr>
        <w:t>2-phenoxymethyl-5-</w:t>
      </w:r>
      <w:r>
        <w:rPr>
          <w:spacing w:val="-53"/>
          <w:w w:val="95"/>
        </w:rPr>
        <w:t> </w:t>
      </w:r>
      <w:r>
        <w:rPr>
          <w:w w:val="95"/>
        </w:rPr>
        <w:t>chlorobenzimidazole</w:t>
      </w:r>
      <w:r>
        <w:rPr>
          <w:spacing w:val="1"/>
          <w:w w:val="95"/>
        </w:rPr>
        <w:t> </w:t>
      </w:r>
      <w:r>
        <w:rPr>
          <w:w w:val="95"/>
        </w:rPr>
        <w:t>administration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rats.</w:t>
      </w:r>
      <w:r>
        <w:rPr>
          <w:spacing w:val="-53"/>
          <w:w w:val="95"/>
        </w:rPr>
        <w:t> </w:t>
      </w:r>
      <w:r>
        <w:rPr>
          <w:w w:val="95"/>
        </w:rPr>
        <w:t>Hacettepe</w:t>
      </w:r>
      <w:r>
        <w:rPr>
          <w:spacing w:val="1"/>
          <w:w w:val="95"/>
        </w:rPr>
        <w:t> </w:t>
      </w:r>
      <w:r>
        <w:rPr>
          <w:w w:val="95"/>
        </w:rPr>
        <w:t>J.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biology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chemistry,</w:t>
      </w:r>
      <w:r>
        <w:rPr>
          <w:spacing w:val="1"/>
          <w:w w:val="95"/>
        </w:rPr>
        <w:t> </w:t>
      </w:r>
      <w:r>
        <w:rPr>
          <w:w w:val="95"/>
        </w:rPr>
        <w:t>35(1),</w:t>
      </w:r>
      <w:r>
        <w:rPr>
          <w:spacing w:val="-53"/>
          <w:w w:val="95"/>
        </w:rPr>
        <w:t> </w:t>
      </w:r>
      <w:r>
        <w:rPr/>
        <w:t>2007, 25-30.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39" w:hanging="360"/>
        <w:jc w:val="both"/>
        <w:rPr>
          <w:sz w:val="22"/>
        </w:rPr>
      </w:pPr>
      <w:r>
        <w:rPr>
          <w:w w:val="95"/>
          <w:sz w:val="22"/>
        </w:rPr>
        <w:t>Zygmunt K,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Jacqueline A. U, peter , Agata G,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Bohdan</w:t>
      </w:r>
      <w:r>
        <w:rPr>
          <w:w w:val="95"/>
          <w:sz w:val="22"/>
        </w:rPr>
        <w:t> 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Agnieszka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Laudy.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Synthesis,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antiprotozoal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antibacterial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activity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nitro</w:t>
      </w:r>
      <w:r>
        <w:rPr>
          <w:spacing w:val="-53"/>
          <w:w w:val="95"/>
          <w:sz w:val="22"/>
        </w:rPr>
        <w:t> </w:t>
      </w:r>
      <w:r>
        <w:rPr>
          <w:spacing w:val="-1"/>
          <w:sz w:val="22"/>
        </w:rPr>
        <w:t>and</w:t>
      </w:r>
      <w:r>
        <w:rPr>
          <w:sz w:val="22"/>
        </w:rPr>
        <w:t> </w:t>
      </w:r>
      <w:r>
        <w:rPr>
          <w:spacing w:val="-1"/>
          <w:sz w:val="22"/>
        </w:rPr>
        <w:t>halogeno-substituted</w:t>
      </w:r>
      <w:r>
        <w:rPr>
          <w:sz w:val="22"/>
        </w:rPr>
        <w:t> </w:t>
      </w:r>
      <w:r>
        <w:rPr>
          <w:spacing w:val="-1"/>
          <w:sz w:val="22"/>
        </w:rPr>
        <w:t>benzimidazole</w:t>
      </w:r>
      <w:r>
        <w:rPr>
          <w:spacing w:val="-56"/>
          <w:sz w:val="22"/>
        </w:rPr>
        <w:t> </w:t>
      </w:r>
      <w:r>
        <w:rPr>
          <w:spacing w:val="-1"/>
          <w:w w:val="95"/>
          <w:sz w:val="22"/>
        </w:rPr>
        <w:t>derivatives.</w:t>
      </w:r>
      <w:r>
        <w:rPr>
          <w:w w:val="95"/>
          <w:sz w:val="22"/>
        </w:rPr>
        <w:t> Acta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Biochimica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Polonica.,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49(1);</w:t>
      </w:r>
      <w:r>
        <w:rPr>
          <w:spacing w:val="1"/>
          <w:w w:val="95"/>
          <w:sz w:val="22"/>
        </w:rPr>
        <w:t> </w:t>
      </w:r>
      <w:r>
        <w:rPr>
          <w:sz w:val="22"/>
        </w:rPr>
        <w:t>2002, 185-195.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Nadeem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Siddiqui,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Devender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Pathak,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Bhanupriya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Bhrigu, Waquar Ahsan and Shamsher </w:t>
      </w:r>
      <w:r>
        <w:rPr>
          <w:w w:val="95"/>
          <w:sz w:val="22"/>
        </w:rPr>
        <w:t>Alam M.</w:t>
      </w:r>
      <w:r>
        <w:rPr>
          <w:spacing w:val="1"/>
          <w:w w:val="95"/>
          <w:sz w:val="22"/>
        </w:rPr>
        <w:t> </w:t>
      </w:r>
      <w:r>
        <w:rPr>
          <w:sz w:val="22"/>
        </w:rPr>
        <w:t>benzimidazoles: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new</w:t>
      </w:r>
      <w:r>
        <w:rPr>
          <w:spacing w:val="1"/>
          <w:sz w:val="22"/>
        </w:rPr>
        <w:t> </w:t>
      </w:r>
      <w:r>
        <w:rPr>
          <w:sz w:val="22"/>
        </w:rPr>
        <w:t>profile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biological</w:t>
      </w:r>
      <w:r>
        <w:rPr>
          <w:spacing w:val="1"/>
          <w:sz w:val="22"/>
        </w:rPr>
        <w:t> </w:t>
      </w:r>
      <w:r>
        <w:rPr>
          <w:spacing w:val="-1"/>
          <w:w w:val="95"/>
          <w:sz w:val="22"/>
        </w:rPr>
        <w:t>activities. </w:t>
      </w:r>
      <w:r>
        <w:rPr>
          <w:w w:val="95"/>
          <w:sz w:val="22"/>
        </w:rPr>
        <w:t>Der Pharmacia Lettre., 2(2), 2010, 27-</w:t>
      </w:r>
      <w:r>
        <w:rPr>
          <w:spacing w:val="1"/>
          <w:w w:val="95"/>
          <w:sz w:val="22"/>
        </w:rPr>
        <w:t> </w:t>
      </w:r>
      <w:r>
        <w:rPr>
          <w:sz w:val="22"/>
        </w:rPr>
        <w:t>34.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38" w:hanging="360"/>
        <w:jc w:val="both"/>
        <w:rPr>
          <w:sz w:val="22"/>
        </w:rPr>
      </w:pPr>
      <w:r>
        <w:rPr>
          <w:w w:val="95"/>
          <w:sz w:val="22"/>
        </w:rPr>
        <w:t>Hocine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Aichaoui,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Faouzi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Guenadil,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Coco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Kapanda,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Didier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Lambert,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Christopher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R.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McCurdy and Jacques H. Poupaert. Synthesis and</w:t>
      </w:r>
      <w:r>
        <w:rPr>
          <w:spacing w:val="1"/>
          <w:w w:val="90"/>
          <w:sz w:val="22"/>
        </w:rPr>
        <w:t> </w:t>
      </w:r>
      <w:r>
        <w:rPr>
          <w:sz w:val="22"/>
        </w:rPr>
        <w:t>pharmacological</w:t>
      </w:r>
      <w:r>
        <w:rPr>
          <w:spacing w:val="1"/>
          <w:sz w:val="22"/>
        </w:rPr>
        <w:t> </w:t>
      </w:r>
      <w:r>
        <w:rPr>
          <w:sz w:val="22"/>
        </w:rPr>
        <w:t>evaluation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antioxidant</w:t>
      </w:r>
      <w:r>
        <w:rPr>
          <w:spacing w:val="1"/>
          <w:sz w:val="22"/>
        </w:rPr>
        <w:t> </w:t>
      </w:r>
      <w:r>
        <w:rPr>
          <w:w w:val="90"/>
          <w:sz w:val="22"/>
        </w:rPr>
        <w:t>chalcone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derivatives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2(3H)-benzoxazolones.</w:t>
      </w:r>
      <w:r>
        <w:rPr>
          <w:spacing w:val="1"/>
          <w:w w:val="90"/>
          <w:sz w:val="22"/>
        </w:rPr>
        <w:t> </w:t>
      </w:r>
      <w:r>
        <w:rPr>
          <w:sz w:val="22"/>
        </w:rPr>
        <w:t>Med</w:t>
      </w:r>
      <w:r>
        <w:rPr>
          <w:spacing w:val="-11"/>
          <w:sz w:val="22"/>
        </w:rPr>
        <w:t> </w:t>
      </w:r>
      <w:r>
        <w:rPr>
          <w:sz w:val="22"/>
        </w:rPr>
        <w:t>Chem</w:t>
      </w:r>
      <w:r>
        <w:rPr>
          <w:spacing w:val="-12"/>
          <w:sz w:val="22"/>
        </w:rPr>
        <w:t> </w:t>
      </w:r>
      <w:r>
        <w:rPr>
          <w:sz w:val="22"/>
        </w:rPr>
        <w:t>Res.,</w:t>
      </w:r>
      <w:r>
        <w:rPr>
          <w:spacing w:val="-11"/>
          <w:sz w:val="22"/>
        </w:rPr>
        <w:t> </w:t>
      </w:r>
      <w:r>
        <w:rPr>
          <w:sz w:val="22"/>
        </w:rPr>
        <w:t>18,</w:t>
      </w:r>
      <w:r>
        <w:rPr>
          <w:spacing w:val="-12"/>
          <w:sz w:val="22"/>
        </w:rPr>
        <w:t> </w:t>
      </w:r>
      <w:r>
        <w:rPr>
          <w:sz w:val="22"/>
        </w:rPr>
        <w:t>2009,</w:t>
      </w:r>
      <w:r>
        <w:rPr>
          <w:spacing w:val="-13"/>
          <w:sz w:val="22"/>
        </w:rPr>
        <w:t> </w:t>
      </w:r>
      <w:r>
        <w:rPr>
          <w:sz w:val="22"/>
        </w:rPr>
        <w:t>467</w:t>
      </w:r>
      <w:r>
        <w:rPr>
          <w:rFonts w:ascii="Arial MT" w:hAnsi="Arial MT"/>
          <w:sz w:val="22"/>
        </w:rPr>
        <w:t>–</w:t>
      </w:r>
      <w:r>
        <w:rPr>
          <w:sz w:val="22"/>
        </w:rPr>
        <w:t>476.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39" w:hanging="360"/>
        <w:jc w:val="both"/>
        <w:rPr>
          <w:sz w:val="22"/>
        </w:rPr>
      </w:pPr>
      <w:r>
        <w:rPr>
          <w:w w:val="90"/>
          <w:sz w:val="22"/>
        </w:rPr>
        <w:t>Gurubasavaraja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Swamy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P.M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Agasimundin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Y.S.</w:t>
      </w:r>
      <w:r>
        <w:rPr>
          <w:spacing w:val="-51"/>
          <w:w w:val="90"/>
          <w:sz w:val="22"/>
        </w:rPr>
        <w:t> </w:t>
      </w:r>
      <w:r>
        <w:rPr>
          <w:w w:val="90"/>
          <w:sz w:val="22"/>
        </w:rPr>
        <w:t>Synthesis and antimicrobial Activity of Some Novel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Chalcones Containing 3-Hydroxy Benzofuran. Acta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Pharmaceutica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Sciencia.,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50;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2008,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197-202.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40" w:hanging="360"/>
        <w:jc w:val="both"/>
        <w:rPr>
          <w:sz w:val="22"/>
        </w:rPr>
      </w:pPr>
      <w:r>
        <w:rPr>
          <w:w w:val="95"/>
          <w:sz w:val="22"/>
        </w:rPr>
        <w:t>Louise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Domeneghini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Chiaradia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,Alessandra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Mascarello,Marcela </w:t>
      </w:r>
      <w:r>
        <w:rPr>
          <w:w w:val="95"/>
          <w:sz w:val="22"/>
        </w:rPr>
        <w:t>Purificaçao , Javier Vernal,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Marlon </w:t>
      </w:r>
      <w:r>
        <w:rPr>
          <w:w w:val="95"/>
          <w:sz w:val="22"/>
        </w:rPr>
        <w:t>Norberto Sechini Cordeiro, María Emilia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Zenteno,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Andréa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Villarino,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Ricardo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José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Nunes,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Rosendo</w:t>
      </w:r>
      <w:r>
        <w:rPr>
          <w:spacing w:val="93"/>
          <w:sz w:val="22"/>
        </w:rPr>
        <w:t> </w:t>
      </w:r>
      <w:r>
        <w:rPr>
          <w:w w:val="90"/>
          <w:sz w:val="22"/>
        </w:rPr>
        <w:t>Augusto</w:t>
      </w:r>
      <w:r>
        <w:rPr>
          <w:spacing w:val="95"/>
          <w:sz w:val="22"/>
        </w:rPr>
        <w:t> </w:t>
      </w:r>
      <w:r>
        <w:rPr>
          <w:w w:val="90"/>
          <w:sz w:val="22"/>
        </w:rPr>
        <w:t>Yunes</w:t>
      </w:r>
      <w:r>
        <w:rPr>
          <w:spacing w:val="94"/>
          <w:sz w:val="22"/>
        </w:rPr>
        <w:t> </w:t>
      </w:r>
      <w:r>
        <w:rPr>
          <w:w w:val="90"/>
          <w:sz w:val="22"/>
        </w:rPr>
        <w:t>and</w:t>
      </w:r>
      <w:r>
        <w:rPr>
          <w:spacing w:val="95"/>
          <w:sz w:val="22"/>
        </w:rPr>
        <w:t> </w:t>
      </w:r>
      <w:r>
        <w:rPr>
          <w:w w:val="90"/>
          <w:sz w:val="22"/>
        </w:rPr>
        <w:t>Hernán</w:t>
      </w:r>
      <w:r>
        <w:rPr>
          <w:spacing w:val="94"/>
          <w:sz w:val="22"/>
        </w:rPr>
        <w:t> </w:t>
      </w:r>
      <w:r>
        <w:rPr>
          <w:w w:val="90"/>
          <w:sz w:val="22"/>
        </w:rPr>
        <w:t>Terenzi</w:t>
      </w:r>
    </w:p>
    <w:p>
      <w:pPr>
        <w:pStyle w:val="BodyText"/>
        <w:spacing w:line="264" w:lineRule="auto"/>
        <w:ind w:left="587" w:right="42"/>
        <w:jc w:val="both"/>
      </w:pPr>
      <w:r>
        <w:rPr>
          <w:w w:val="95"/>
        </w:rPr>
        <w:t>.Synthetic</w:t>
      </w:r>
      <w:r>
        <w:rPr>
          <w:spacing w:val="1"/>
          <w:w w:val="95"/>
        </w:rPr>
        <w:t> </w:t>
      </w:r>
      <w:r>
        <w:rPr>
          <w:w w:val="95"/>
        </w:rPr>
        <w:t>chalcones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efficient</w:t>
      </w:r>
      <w:r>
        <w:rPr>
          <w:spacing w:val="1"/>
          <w:w w:val="95"/>
        </w:rPr>
        <w:t> </w:t>
      </w:r>
      <w:r>
        <w:rPr>
          <w:w w:val="95"/>
        </w:rPr>
        <w:t>inhibitors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Mycobacterium</w:t>
      </w:r>
      <w:r>
        <w:rPr>
          <w:spacing w:val="1"/>
          <w:w w:val="95"/>
        </w:rPr>
        <w:t> </w:t>
      </w:r>
      <w:r>
        <w:rPr>
          <w:w w:val="95"/>
        </w:rPr>
        <w:t>tuberculosis</w:t>
      </w:r>
      <w:r>
        <w:rPr>
          <w:spacing w:val="1"/>
          <w:w w:val="95"/>
        </w:rPr>
        <w:t> </w:t>
      </w:r>
      <w:r>
        <w:rPr>
          <w:w w:val="95"/>
        </w:rPr>
        <w:t>protein</w:t>
      </w:r>
      <w:r>
        <w:rPr>
          <w:spacing w:val="1"/>
          <w:w w:val="95"/>
        </w:rPr>
        <w:t> </w:t>
      </w:r>
      <w:r>
        <w:rPr>
          <w:w w:val="95"/>
        </w:rPr>
        <w:t>tyrosine</w:t>
      </w:r>
      <w:r>
        <w:rPr>
          <w:spacing w:val="1"/>
          <w:w w:val="95"/>
        </w:rPr>
        <w:t> </w:t>
      </w:r>
      <w:r>
        <w:rPr>
          <w:w w:val="95"/>
        </w:rPr>
        <w:t>phosphatase</w:t>
      </w:r>
      <w:r>
        <w:rPr>
          <w:spacing w:val="1"/>
          <w:w w:val="95"/>
        </w:rPr>
        <w:t> </w:t>
      </w:r>
      <w:r>
        <w:rPr>
          <w:w w:val="95"/>
        </w:rPr>
        <w:t>PtpA.</w:t>
      </w:r>
      <w:r>
        <w:rPr>
          <w:spacing w:val="1"/>
          <w:w w:val="95"/>
        </w:rPr>
        <w:t> </w:t>
      </w:r>
      <w:r>
        <w:rPr>
          <w:w w:val="95"/>
        </w:rPr>
        <w:t>Bioorganic</w:t>
      </w:r>
      <w:r>
        <w:rPr>
          <w:spacing w:val="1"/>
          <w:w w:val="95"/>
        </w:rPr>
        <w:t> </w:t>
      </w:r>
      <w:r>
        <w:rPr>
          <w:w w:val="95"/>
        </w:rPr>
        <w:t>&amp;</w:t>
      </w:r>
      <w:r>
        <w:rPr>
          <w:spacing w:val="1"/>
          <w:w w:val="95"/>
        </w:rPr>
        <w:t> </w:t>
      </w:r>
      <w:r>
        <w:rPr>
          <w:w w:val="95"/>
        </w:rPr>
        <w:t>Medicinal</w:t>
      </w:r>
      <w:r>
        <w:rPr>
          <w:spacing w:val="1"/>
          <w:w w:val="95"/>
        </w:rPr>
        <w:t> </w:t>
      </w:r>
      <w:r>
        <w:rPr>
          <w:w w:val="95"/>
        </w:rPr>
        <w:t>Chemistry</w:t>
      </w:r>
      <w:r>
        <w:rPr>
          <w:spacing w:val="-3"/>
          <w:w w:val="95"/>
        </w:rPr>
        <w:t> </w:t>
      </w:r>
      <w:r>
        <w:rPr>
          <w:w w:val="95"/>
        </w:rPr>
        <w:t>Letters,</w:t>
      </w:r>
      <w:r>
        <w:rPr>
          <w:spacing w:val="-3"/>
          <w:w w:val="95"/>
        </w:rPr>
        <w:t> </w:t>
      </w:r>
      <w:r>
        <w:rPr>
          <w:w w:val="95"/>
        </w:rPr>
        <w:t>18;</w:t>
      </w:r>
      <w:r>
        <w:rPr>
          <w:spacing w:val="-3"/>
          <w:w w:val="95"/>
        </w:rPr>
        <w:t> </w:t>
      </w:r>
      <w:r>
        <w:rPr>
          <w:w w:val="95"/>
        </w:rPr>
        <w:t>2008,</w:t>
      </w:r>
      <w:r>
        <w:rPr>
          <w:spacing w:val="-4"/>
          <w:w w:val="95"/>
        </w:rPr>
        <w:t> </w:t>
      </w:r>
      <w:r>
        <w:rPr>
          <w:w w:val="95"/>
        </w:rPr>
        <w:t>6227</w:t>
      </w:r>
      <w:r>
        <w:rPr>
          <w:rFonts w:ascii="Arial MT" w:hAnsi="Arial MT"/>
          <w:w w:val="95"/>
        </w:rPr>
        <w:t>–</w:t>
      </w:r>
      <w:r>
        <w:rPr>
          <w:w w:val="95"/>
        </w:rPr>
        <w:t>6230.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39" w:hanging="360"/>
        <w:jc w:val="both"/>
        <w:rPr>
          <w:sz w:val="22"/>
        </w:rPr>
      </w:pPr>
      <w:r>
        <w:rPr>
          <w:w w:val="90"/>
          <w:sz w:val="22"/>
        </w:rPr>
        <w:t>Hadjipavlou-Litina Dimitra, Kouskoura Maria, and</w:t>
      </w:r>
      <w:r>
        <w:rPr>
          <w:spacing w:val="1"/>
          <w:w w:val="90"/>
          <w:sz w:val="22"/>
        </w:rPr>
        <w:t> </w:t>
      </w:r>
      <w:r>
        <w:rPr>
          <w:sz w:val="22"/>
        </w:rPr>
        <w:t>Giakoumakou</w:t>
      </w:r>
      <w:r>
        <w:rPr>
          <w:spacing w:val="1"/>
          <w:sz w:val="22"/>
        </w:rPr>
        <w:t> </w:t>
      </w:r>
      <w:r>
        <w:rPr>
          <w:sz w:val="22"/>
        </w:rPr>
        <w:t>Maria.</w:t>
      </w:r>
      <w:r>
        <w:rPr>
          <w:spacing w:val="1"/>
          <w:sz w:val="22"/>
        </w:rPr>
        <w:t> </w:t>
      </w:r>
      <w:r>
        <w:rPr>
          <w:sz w:val="22"/>
        </w:rPr>
        <w:t>Synthesis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anti-</w:t>
      </w:r>
      <w:r>
        <w:rPr>
          <w:spacing w:val="1"/>
          <w:sz w:val="22"/>
        </w:rPr>
        <w:t> </w:t>
      </w:r>
      <w:r>
        <w:rPr>
          <w:sz w:val="22"/>
        </w:rPr>
        <w:t>Inflammatory</w:t>
      </w:r>
      <w:r>
        <w:rPr>
          <w:spacing w:val="1"/>
          <w:sz w:val="22"/>
        </w:rPr>
        <w:t> </w:t>
      </w:r>
      <w:r>
        <w:rPr>
          <w:sz w:val="22"/>
        </w:rPr>
        <w:t>activity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Chalcones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6"/>
          <w:sz w:val="22"/>
        </w:rPr>
        <w:t> </w:t>
      </w:r>
      <w:r>
        <w:rPr>
          <w:spacing w:val="-1"/>
          <w:w w:val="95"/>
          <w:sz w:val="22"/>
        </w:rPr>
        <w:t>relatedMannich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Bases.</w:t>
      </w:r>
      <w:r>
        <w:rPr>
          <w:w w:val="95"/>
          <w:sz w:val="22"/>
        </w:rPr>
        <w:t> </w:t>
      </w:r>
      <w:r>
        <w:rPr>
          <w:spacing w:val="-1"/>
          <w:w w:val="95"/>
          <w:sz w:val="22"/>
        </w:rPr>
        <w:t>Medicinal</w:t>
      </w:r>
      <w:r>
        <w:rPr>
          <w:w w:val="95"/>
          <w:sz w:val="22"/>
        </w:rPr>
        <w:t> Chemistry,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Bentham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Science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Publishers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Ltd.,4;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2008,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586-596.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  <w:tab w:pos="4452" w:val="left" w:leader="none"/>
        </w:tabs>
        <w:spacing w:line="266" w:lineRule="auto" w:before="0" w:after="0"/>
        <w:ind w:left="587" w:right="38" w:hanging="360"/>
        <w:jc w:val="both"/>
        <w:rPr>
          <w:sz w:val="22"/>
        </w:rPr>
      </w:pPr>
      <w:r>
        <w:rPr>
          <w:w w:val="90"/>
          <w:sz w:val="22"/>
        </w:rPr>
        <w:t>Xiang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Wu,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Edward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R.T.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Tiekink,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Iouri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Kostetski,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Nikolai</w:t>
      </w:r>
      <w:r>
        <w:rPr>
          <w:spacing w:val="49"/>
          <w:w w:val="90"/>
          <w:sz w:val="22"/>
        </w:rPr>
        <w:t> </w:t>
      </w:r>
      <w:r>
        <w:rPr>
          <w:w w:val="90"/>
          <w:sz w:val="22"/>
        </w:rPr>
        <w:t>Kocherginsky,</w:t>
      </w:r>
      <w:r>
        <w:rPr>
          <w:spacing w:val="49"/>
          <w:w w:val="90"/>
          <w:sz w:val="22"/>
        </w:rPr>
        <w:t> </w:t>
      </w:r>
      <w:r>
        <w:rPr>
          <w:w w:val="90"/>
          <w:sz w:val="22"/>
        </w:rPr>
        <w:t>Agnes</w:t>
      </w:r>
      <w:r>
        <w:rPr>
          <w:spacing w:val="50"/>
          <w:w w:val="90"/>
          <w:sz w:val="22"/>
        </w:rPr>
        <w:t> </w:t>
      </w:r>
      <w:r>
        <w:rPr>
          <w:w w:val="90"/>
          <w:sz w:val="22"/>
        </w:rPr>
        <w:t>L.C.</w:t>
      </w:r>
      <w:r>
        <w:rPr>
          <w:spacing w:val="49"/>
          <w:w w:val="90"/>
          <w:sz w:val="22"/>
        </w:rPr>
        <w:t> </w:t>
      </w:r>
      <w:r>
        <w:rPr>
          <w:w w:val="90"/>
          <w:sz w:val="22"/>
        </w:rPr>
        <w:t>Tan,Soo</w:t>
      </w:r>
      <w:r>
        <w:rPr>
          <w:spacing w:val="50"/>
          <w:w w:val="90"/>
          <w:sz w:val="22"/>
        </w:rPr>
        <w:t> </w:t>
      </w:r>
      <w:r>
        <w:rPr>
          <w:w w:val="90"/>
          <w:sz w:val="22"/>
        </w:rPr>
        <w:t>Beng</w:t>
      </w:r>
      <w:r>
        <w:rPr>
          <w:spacing w:val="-50"/>
          <w:w w:val="90"/>
          <w:sz w:val="22"/>
        </w:rPr>
        <w:t> </w:t>
      </w:r>
      <w:r>
        <w:rPr>
          <w:sz w:val="22"/>
        </w:rPr>
        <w:t>Khoo,   </w:t>
      </w:r>
      <w:r>
        <w:rPr>
          <w:spacing w:val="42"/>
          <w:sz w:val="22"/>
        </w:rPr>
        <w:t> </w:t>
      </w:r>
      <w:r>
        <w:rPr>
          <w:sz w:val="22"/>
        </w:rPr>
        <w:t>Prapon   </w:t>
      </w:r>
      <w:r>
        <w:rPr>
          <w:spacing w:val="39"/>
          <w:sz w:val="22"/>
        </w:rPr>
        <w:t> </w:t>
      </w:r>
      <w:r>
        <w:rPr>
          <w:sz w:val="22"/>
        </w:rPr>
        <w:t>Wilairat   </w:t>
      </w:r>
      <w:r>
        <w:rPr>
          <w:spacing w:val="44"/>
          <w:sz w:val="22"/>
        </w:rPr>
        <w:t> </w:t>
      </w:r>
      <w:r>
        <w:rPr>
          <w:sz w:val="22"/>
        </w:rPr>
        <w:t>and</w:t>
        <w:tab/>
      </w:r>
      <w:r>
        <w:rPr>
          <w:w w:val="85"/>
          <w:sz w:val="22"/>
        </w:rPr>
        <w:t>Mei-Lin</w:t>
      </w:r>
      <w:r>
        <w:rPr>
          <w:spacing w:val="-48"/>
          <w:w w:val="85"/>
          <w:sz w:val="22"/>
        </w:rPr>
        <w:t> </w:t>
      </w:r>
      <w:r>
        <w:rPr>
          <w:w w:val="90"/>
          <w:sz w:val="22"/>
        </w:rPr>
        <w:t>Go.Antiplasmodial activity of ferrocenyl chalcones,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Investigations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into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role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ferrocene.</w:t>
      </w:r>
      <w:r>
        <w:rPr>
          <w:spacing w:val="23"/>
          <w:w w:val="90"/>
          <w:sz w:val="22"/>
        </w:rPr>
        <w:t> </w:t>
      </w:r>
      <w:r>
        <w:rPr>
          <w:w w:val="90"/>
          <w:sz w:val="22"/>
        </w:rPr>
        <w:t>European</w:t>
      </w:r>
    </w:p>
    <w:p>
      <w:pPr>
        <w:pStyle w:val="BodyText"/>
        <w:spacing w:before="76"/>
        <w:ind w:left="587"/>
      </w:pPr>
      <w:r>
        <w:rPr/>
        <w:br w:type="column"/>
      </w:r>
      <w:r>
        <w:rPr>
          <w:w w:val="95"/>
        </w:rPr>
        <w:t>journal</w:t>
      </w:r>
      <w:r>
        <w:rPr>
          <w:spacing w:val="55"/>
        </w:rPr>
        <w:t> </w:t>
      </w:r>
      <w:r>
        <w:rPr>
          <w:w w:val="95"/>
        </w:rPr>
        <w:t>of</w:t>
      </w:r>
      <w:r>
        <w:rPr>
          <w:spacing w:val="55"/>
        </w:rPr>
        <w:t> </w:t>
      </w:r>
      <w:r>
        <w:rPr>
          <w:w w:val="95"/>
        </w:rPr>
        <w:t>pharmaceutical</w:t>
      </w:r>
      <w:r>
        <w:rPr>
          <w:spacing w:val="55"/>
        </w:rPr>
        <w:t> </w:t>
      </w:r>
      <w:r>
        <w:rPr>
          <w:w w:val="95"/>
        </w:rPr>
        <w:t>sciences.</w:t>
      </w:r>
      <w:r>
        <w:rPr>
          <w:spacing w:val="56"/>
        </w:rPr>
        <w:t> </w:t>
      </w:r>
      <w:r>
        <w:rPr>
          <w:w w:val="95"/>
        </w:rPr>
        <w:t>27,</w:t>
      </w:r>
      <w:r>
        <w:rPr>
          <w:spacing w:val="55"/>
        </w:rPr>
        <w:t> </w:t>
      </w:r>
      <w:r>
        <w:rPr>
          <w:w w:val="95"/>
        </w:rPr>
        <w:t>2006,</w:t>
      </w:r>
    </w:p>
    <w:p>
      <w:pPr>
        <w:pStyle w:val="BodyText"/>
        <w:spacing w:before="23"/>
        <w:ind w:left="587"/>
      </w:pPr>
      <w:r>
        <w:rPr/>
        <w:t>175</w:t>
      </w:r>
      <w:r>
        <w:rPr>
          <w:rFonts w:ascii="Arial MT" w:hAnsi="Arial MT"/>
        </w:rPr>
        <w:t>–</w:t>
      </w:r>
      <w:r>
        <w:rPr/>
        <w:t>187.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25" w:after="0"/>
        <w:ind w:left="587" w:right="220" w:hanging="360"/>
        <w:jc w:val="both"/>
        <w:rPr>
          <w:sz w:val="22"/>
        </w:rPr>
      </w:pPr>
      <w:r>
        <w:rPr/>
        <w:pict>
          <v:rect style="position:absolute;margin-left:564.460022pt;margin-top:53.630619pt;width:2.280pt;height:.59999pt;mso-position-horizontal-relative:page;mso-position-vertical-relative:paragraph;z-index:-17031680" filled="true" fillcolor="#0000ff" stroked="false">
            <v:fill type="solid"/>
            <w10:wrap type="none"/>
          </v:rect>
        </w:pict>
      </w:r>
      <w:r>
        <w:rPr>
          <w:spacing w:val="-1"/>
          <w:w w:val="95"/>
          <w:sz w:val="22"/>
        </w:rPr>
        <w:t>Jamal H, Ansari WH </w:t>
      </w:r>
      <w:r>
        <w:rPr>
          <w:w w:val="95"/>
          <w:sz w:val="22"/>
        </w:rPr>
        <w:t>and Rizvi SJ. Evaluation of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chalcones-a flavonoid subclass, for their anxiolytic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effects in rats using elevated plus maze and open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field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behaviour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tests.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Fundam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Clin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Pharmacol.</w:t>
      </w:r>
      <w:r>
        <w:rPr>
          <w:color w:val="0000FF"/>
          <w:w w:val="90"/>
          <w:sz w:val="22"/>
        </w:rPr>
        <w:t>,</w:t>
      </w:r>
      <w:r>
        <w:rPr>
          <w:color w:val="0000FF"/>
          <w:spacing w:val="1"/>
          <w:w w:val="90"/>
          <w:sz w:val="22"/>
        </w:rPr>
        <w:t> </w:t>
      </w:r>
      <w:r>
        <w:rPr>
          <w:sz w:val="22"/>
        </w:rPr>
        <w:t>Dec;22(6),</w:t>
      </w:r>
      <w:r>
        <w:rPr>
          <w:spacing w:val="-3"/>
          <w:sz w:val="22"/>
        </w:rPr>
        <w:t> </w:t>
      </w:r>
      <w:r>
        <w:rPr>
          <w:sz w:val="22"/>
        </w:rPr>
        <w:t>2008,</w:t>
      </w:r>
      <w:r>
        <w:rPr>
          <w:spacing w:val="-3"/>
          <w:sz w:val="22"/>
        </w:rPr>
        <w:t> </w:t>
      </w:r>
      <w:r>
        <w:rPr>
          <w:sz w:val="22"/>
        </w:rPr>
        <w:t>673-681,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221" w:hanging="360"/>
        <w:jc w:val="both"/>
        <w:rPr>
          <w:sz w:val="22"/>
        </w:rPr>
      </w:pPr>
      <w:r>
        <w:rPr>
          <w:w w:val="90"/>
          <w:sz w:val="22"/>
        </w:rPr>
        <w:t>Gerhard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H.Vogel.Drug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discovery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evaluation,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Pharmacological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assays,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w w:val="95"/>
          <w:position w:val="5"/>
          <w:sz w:val="14"/>
        </w:rPr>
        <w:t>nd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sz w:val="22"/>
        </w:rPr>
        <w:t>edition.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Springer</w:t>
      </w:r>
      <w:r>
        <w:rPr>
          <w:spacing w:val="1"/>
          <w:w w:val="95"/>
          <w:sz w:val="22"/>
        </w:rPr>
        <w:t> </w:t>
      </w:r>
      <w:r>
        <w:rPr>
          <w:sz w:val="22"/>
        </w:rPr>
        <w:t>puplications.,</w:t>
      </w:r>
      <w:r>
        <w:rPr>
          <w:spacing w:val="-13"/>
          <w:sz w:val="22"/>
        </w:rPr>
        <w:t> </w:t>
      </w:r>
      <w:r>
        <w:rPr>
          <w:sz w:val="22"/>
        </w:rPr>
        <w:t>H.2.0.2;</w:t>
      </w:r>
      <w:r>
        <w:rPr>
          <w:spacing w:val="-13"/>
          <w:sz w:val="22"/>
        </w:rPr>
        <w:t> </w:t>
      </w:r>
      <w:r>
        <w:rPr>
          <w:sz w:val="22"/>
        </w:rPr>
        <w:t>2002,</w:t>
      </w:r>
      <w:r>
        <w:rPr>
          <w:spacing w:val="-12"/>
          <w:sz w:val="22"/>
        </w:rPr>
        <w:t> </w:t>
      </w:r>
      <w:r>
        <w:rPr>
          <w:sz w:val="22"/>
        </w:rPr>
        <w:t>716-717.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8" w:lineRule="exact" w:before="0" w:after="0"/>
        <w:ind w:left="587" w:right="0" w:hanging="361"/>
        <w:jc w:val="both"/>
        <w:rPr>
          <w:sz w:val="22"/>
        </w:rPr>
      </w:pPr>
      <w:r>
        <w:rPr>
          <w:spacing w:val="-1"/>
          <w:w w:val="95"/>
          <w:sz w:val="22"/>
        </w:rPr>
        <w:t>Atta-ur-Rahman,</w:t>
      </w:r>
      <w:r>
        <w:rPr>
          <w:spacing w:val="-3"/>
          <w:w w:val="95"/>
          <w:sz w:val="22"/>
        </w:rPr>
        <w:t> </w:t>
      </w:r>
      <w:r>
        <w:rPr>
          <w:spacing w:val="-1"/>
          <w:w w:val="95"/>
          <w:sz w:val="22"/>
        </w:rPr>
        <w:t>Iqbal</w:t>
      </w:r>
      <w:r>
        <w:rPr>
          <w:spacing w:val="-3"/>
          <w:w w:val="95"/>
          <w:sz w:val="22"/>
        </w:rPr>
        <w:t> </w:t>
      </w:r>
      <w:r>
        <w:rPr>
          <w:spacing w:val="-1"/>
          <w:w w:val="95"/>
          <w:sz w:val="22"/>
        </w:rPr>
        <w:t>Choudhary .M</w:t>
      </w:r>
      <w:r>
        <w:rPr>
          <w:spacing w:val="-2"/>
          <w:w w:val="95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spacing w:val="-2"/>
          <w:w w:val="95"/>
          <w:sz w:val="22"/>
        </w:rPr>
        <w:t> </w:t>
      </w:r>
      <w:r>
        <w:rPr>
          <w:spacing w:val="-1"/>
          <w:w w:val="95"/>
          <w:sz w:val="22"/>
        </w:rPr>
        <w:t>William</w:t>
      </w:r>
    </w:p>
    <w:p>
      <w:pPr>
        <w:pStyle w:val="BodyText"/>
        <w:spacing w:line="266" w:lineRule="auto" w:before="20"/>
        <w:ind w:left="587" w:right="221"/>
        <w:jc w:val="both"/>
      </w:pPr>
      <w:r>
        <w:rPr>
          <w:w w:val="95"/>
        </w:rPr>
        <w:t>J.</w:t>
      </w:r>
      <w:r>
        <w:rPr>
          <w:spacing w:val="1"/>
          <w:w w:val="95"/>
        </w:rPr>
        <w:t> </w:t>
      </w:r>
      <w:r>
        <w:rPr>
          <w:w w:val="95"/>
        </w:rPr>
        <w:t>Thomsen.</w:t>
      </w:r>
      <w:r>
        <w:rPr>
          <w:spacing w:val="1"/>
          <w:w w:val="95"/>
        </w:rPr>
        <w:t> </w:t>
      </w:r>
      <w:r>
        <w:rPr>
          <w:w w:val="95"/>
        </w:rPr>
        <w:t>Bioassay</w:t>
      </w:r>
      <w:r>
        <w:rPr>
          <w:spacing w:val="1"/>
          <w:w w:val="95"/>
        </w:rPr>
        <w:t> </w:t>
      </w:r>
      <w:r>
        <w:rPr>
          <w:w w:val="95"/>
        </w:rPr>
        <w:t>techniques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development.</w:t>
      </w:r>
      <w:r>
        <w:rPr>
          <w:w w:val="95"/>
        </w:rPr>
        <w:t> </w:t>
      </w:r>
      <w:r>
        <w:rPr>
          <w:spacing w:val="-1"/>
          <w:w w:val="95"/>
        </w:rPr>
        <w:t>Harwood</w:t>
      </w:r>
      <w:r>
        <w:rPr>
          <w:w w:val="95"/>
        </w:rPr>
        <w:t> </w:t>
      </w:r>
      <w:r>
        <w:rPr>
          <w:spacing w:val="-1"/>
          <w:w w:val="95"/>
        </w:rPr>
        <w:t>academic</w:t>
      </w:r>
      <w:r>
        <w:rPr>
          <w:w w:val="95"/>
        </w:rPr>
        <w:t> puplishers.,</w:t>
      </w:r>
      <w:r>
        <w:rPr>
          <w:spacing w:val="1"/>
          <w:w w:val="95"/>
        </w:rPr>
        <w:t> </w:t>
      </w:r>
      <w:r>
        <w:rPr/>
        <w:t>2005,</w:t>
      </w:r>
      <w:r>
        <w:rPr>
          <w:spacing w:val="-1"/>
        </w:rPr>
        <w:t> </w:t>
      </w:r>
      <w:r>
        <w:rPr/>
        <w:t>1.14.1;99.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220" w:hanging="360"/>
        <w:jc w:val="both"/>
        <w:rPr>
          <w:sz w:val="22"/>
        </w:rPr>
      </w:pPr>
      <w:r>
        <w:rPr>
          <w:sz w:val="22"/>
        </w:rPr>
        <w:t>S.K.Kulkarni,</w:t>
      </w:r>
      <w:r>
        <w:rPr>
          <w:spacing w:val="1"/>
          <w:sz w:val="22"/>
        </w:rPr>
        <w:t> </w:t>
      </w:r>
      <w:r>
        <w:rPr>
          <w:sz w:val="22"/>
        </w:rPr>
        <w:t>Hand</w:t>
      </w:r>
      <w:r>
        <w:rPr>
          <w:spacing w:val="1"/>
          <w:sz w:val="22"/>
        </w:rPr>
        <w:t> </w:t>
      </w:r>
      <w:r>
        <w:rPr>
          <w:sz w:val="22"/>
        </w:rPr>
        <w:t>book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experimental</w:t>
      </w:r>
      <w:r>
        <w:rPr>
          <w:spacing w:val="1"/>
          <w:sz w:val="22"/>
        </w:rPr>
        <w:t> </w:t>
      </w:r>
      <w:r>
        <w:rPr>
          <w:w w:val="90"/>
          <w:sz w:val="22"/>
        </w:rPr>
        <w:t>pharmacology,Third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edition,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Vallabh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Prakashan,</w:t>
      </w:r>
      <w:r>
        <w:rPr>
          <w:spacing w:val="1"/>
          <w:w w:val="90"/>
          <w:sz w:val="22"/>
        </w:rPr>
        <w:t> </w:t>
      </w:r>
      <w:r>
        <w:rPr>
          <w:sz w:val="22"/>
        </w:rPr>
        <w:t>2009,117-119.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3" w:after="0"/>
        <w:ind w:left="587" w:right="221" w:hanging="360"/>
        <w:jc w:val="both"/>
        <w:rPr>
          <w:sz w:val="22"/>
        </w:rPr>
      </w:pPr>
      <w:r>
        <w:rPr>
          <w:w w:val="95"/>
          <w:sz w:val="22"/>
        </w:rPr>
        <w:t>Robert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M.Silverstein,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Francis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X.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Webster,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Spectrophotometric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Identification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Organic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Compounds,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Sixth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Edition,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Wiley,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2007,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72-356.</w:t>
      </w:r>
    </w:p>
    <w:sectPr>
      <w:pgSz w:w="12240" w:h="15840"/>
      <w:pgMar w:header="720" w:footer="737" w:top="1120" w:bottom="920" w:left="680" w:right="680"/>
      <w:cols w:num="2" w:equalWidth="0">
        <w:col w:w="5125" w:space="449"/>
        <w:col w:w="53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40.979996pt;margin-top:744.170654pt;width:91.75pt;height:12.85pt;mso-position-horizontal-relative:page;mso-position-vertical-relative:page;z-index:-170490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010010pt;margin-top:744.170654pt;width:35.15pt;height:12.85pt;mso-position-horizontal-relative:page;mso-position-vertical-relative:page;z-index:-170485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13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2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869995pt;margin-top:744.170654pt;width:106.8pt;height:12.85pt;mso-position-horizontal-relative:page;mso-position-vertical-relative:page;z-index:-170480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Issue</w:t>
                </w:r>
                <w:r>
                  <w:rPr>
                    <w:rFonts w:ascii="Arial" w:hAnsi="Arial"/>
                    <w:i/>
                    <w:spacing w:val="-4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3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04-Oct–Dec-</w:t>
                </w:r>
                <w:r>
                  <w:rPr>
                    <w:rFonts w:ascii="Arial" w:hAnsi="Arial"/>
                    <w:i/>
                    <w:spacing w:val="-3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69989pt;margin-top:34.994667pt;width:35.9pt;height:12.85pt;mso-position-horizontal-relative:page;mso-position-vertical-relative:page;z-index:-17049600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 w:ascii="Microsoft Sans Serif" w:hAnsi="Microsoft Sans Serif" w:eastAsia="Microsoft Sans Serif" w:cs="Microsoft Sans Serif"/>
        <w:w w:val="9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7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94" w:right="410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right="220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107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drselvakumar69@gmail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Ranjith</dc:creator>
  <dcterms:created xsi:type="dcterms:W3CDTF">2023-10-09T14:25:18Z</dcterms:created>
  <dcterms:modified xsi:type="dcterms:W3CDTF">2023-10-09T14:25:18Z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2023-10-09T00:00:00Z</vt:filetime>
  </property>
</Properties>
</file>