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153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35.399002pt;margin-top:4.565827pt;width:109pt;height:1.35pt;mso-position-horizontal-relative:page;mso-position-vertical-relative:paragraph;z-index:15730176" coordorigin="708,91" coordsize="2180,27" path="m2887,111l708,111,708,118,2887,118,2887,111xm2887,91l708,91,708,99,2887,99,2887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5.399998pt;margin-top:23.165859pt;width:109pt;height:71.55pt;mso-position-horizontal-relative:page;mso-position-vertical-relative:paragraph;z-index:15730688" coordorigin="708,463" coordsize="2180,1431">
            <v:shape style="position:absolute;left:707;top:463;width:2180;height:1431" coordorigin="708,463" coordsize="2180,1431" path="m1217,1887l737,1887,737,1894,1217,1894,1217,1887xm1226,1887l1219,1887,1219,1894,1226,1894,1226,1887xm1874,1887l1229,1887,1229,1894,1874,1894,1874,1887xm1884,1887l1877,1887,1877,1894,1884,1894,1884,1887xm2858,1887l1886,1887,1886,1894,2858,1894,2858,1887xm2887,483l708,483,708,490,2887,490,2887,483xm2887,463l708,463,708,471,2887,471,2887,463xe" filled="true" fillcolor="#000000" stroked="false">
              <v:path arrowok="t"/>
              <v:fill type="solid"/>
            </v:shape>
            <v:shape style="position:absolute;left:991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tabs>
          <w:tab w:pos="607" w:val="left" w:leader="none"/>
          <w:tab w:pos="2000" w:val="right" w:leader="none"/>
        </w:tabs>
        <w:spacing w:line="163" w:lineRule="auto" w:before="0"/>
        <w:ind w:left="124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40" w:val="right" w:leader="none"/>
        </w:tabs>
        <w:spacing w:line="123" w:lineRule="exact" w:before="0"/>
        <w:ind w:left="647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Title"/>
        <w:spacing w:before="68"/>
      </w:pPr>
      <w:r>
        <w:rPr>
          <w:b w:val="0"/>
        </w:rPr>
        <w:br w:type="column"/>
      </w:r>
      <w:r>
        <w:rPr>
          <w:w w:val="85"/>
        </w:rPr>
        <w:t>SYNTHESIS,</w:t>
      </w:r>
      <w:r>
        <w:rPr>
          <w:spacing w:val="9"/>
          <w:w w:val="85"/>
        </w:rPr>
        <w:t> </w:t>
      </w:r>
      <w:r>
        <w:rPr>
          <w:w w:val="85"/>
        </w:rPr>
        <w:t>ANTI-HIV</w:t>
      </w:r>
      <w:r>
        <w:rPr>
          <w:spacing w:val="11"/>
          <w:w w:val="85"/>
        </w:rPr>
        <w:t> </w:t>
      </w:r>
      <w:r>
        <w:rPr>
          <w:w w:val="85"/>
        </w:rPr>
        <w:t>AND</w:t>
      </w:r>
      <w:r>
        <w:rPr>
          <w:spacing w:val="9"/>
          <w:w w:val="85"/>
        </w:rPr>
        <w:t> </w:t>
      </w:r>
      <w:r>
        <w:rPr>
          <w:w w:val="85"/>
        </w:rPr>
        <w:t>CYTOTOXICITY</w:t>
      </w:r>
      <w:r>
        <w:rPr>
          <w:spacing w:val="10"/>
          <w:w w:val="85"/>
        </w:rPr>
        <w:t> </w:t>
      </w:r>
      <w:r>
        <w:rPr>
          <w:w w:val="85"/>
        </w:rPr>
        <w:t>STUDIES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SOME</w:t>
      </w:r>
      <w:r>
        <w:rPr>
          <w:spacing w:val="8"/>
          <w:w w:val="85"/>
        </w:rPr>
        <w:t> </w:t>
      </w:r>
      <w:r>
        <w:rPr>
          <w:w w:val="85"/>
        </w:rPr>
        <w:t>NOVEL</w:t>
      </w:r>
    </w:p>
    <w:p>
      <w:pPr>
        <w:pStyle w:val="Title"/>
      </w:pPr>
      <w:r>
        <w:rPr>
          <w:w w:val="85"/>
        </w:rPr>
        <w:t>N-HETEROARYL</w:t>
      </w:r>
      <w:r>
        <w:rPr>
          <w:spacing w:val="1"/>
          <w:w w:val="85"/>
        </w:rPr>
        <w:t> </w:t>
      </w:r>
      <w:r>
        <w:rPr>
          <w:w w:val="85"/>
        </w:rPr>
        <w:t>METHYL</w:t>
      </w:r>
      <w:r>
        <w:rPr>
          <w:spacing w:val="2"/>
          <w:w w:val="85"/>
        </w:rPr>
        <w:t> </w:t>
      </w:r>
      <w:r>
        <w:rPr>
          <w:w w:val="85"/>
        </w:rPr>
        <w:t>PIPERAZINYL</w:t>
      </w:r>
      <w:r>
        <w:rPr>
          <w:spacing w:val="2"/>
          <w:w w:val="85"/>
        </w:rPr>
        <w:t> </w:t>
      </w:r>
      <w:r>
        <w:rPr>
          <w:w w:val="85"/>
        </w:rPr>
        <w:t>FLUOROQUINOLONE</w:t>
      </w:r>
      <w:r>
        <w:rPr>
          <w:spacing w:val="3"/>
          <w:w w:val="85"/>
        </w:rPr>
        <w:t> </w:t>
      </w:r>
      <w:r>
        <w:rPr>
          <w:w w:val="85"/>
        </w:rPr>
        <w:t>DERIVATIVES</w:t>
      </w:r>
    </w:p>
    <w:p>
      <w:pPr>
        <w:spacing w:before="36"/>
        <w:ind w:left="155" w:right="298" w:firstLine="0"/>
        <w:jc w:val="center"/>
        <w:rPr>
          <w:sz w:val="24"/>
        </w:rPr>
      </w:pPr>
      <w:r>
        <w:rPr>
          <w:w w:val="90"/>
          <w:position w:val="6"/>
          <w:sz w:val="16"/>
        </w:rPr>
        <w:t>*1</w:t>
      </w:r>
      <w:r>
        <w:rPr>
          <w:w w:val="90"/>
          <w:sz w:val="24"/>
        </w:rPr>
        <w:t>Selvam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P, </w:t>
      </w:r>
      <w:r>
        <w:rPr>
          <w:w w:val="90"/>
          <w:position w:val="6"/>
          <w:sz w:val="16"/>
        </w:rPr>
        <w:t>2</w:t>
      </w:r>
      <w:r>
        <w:rPr>
          <w:w w:val="90"/>
          <w:sz w:val="24"/>
        </w:rPr>
        <w:t>Rathore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P,</w:t>
      </w:r>
      <w:r>
        <w:rPr>
          <w:spacing w:val="-2"/>
          <w:w w:val="90"/>
          <w:sz w:val="24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  <w:sz w:val="24"/>
        </w:rPr>
        <w:t>Babu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P,</w:t>
      </w:r>
      <w:r>
        <w:rPr>
          <w:spacing w:val="-1"/>
          <w:w w:val="90"/>
          <w:sz w:val="24"/>
        </w:rPr>
        <w:t> </w:t>
      </w:r>
      <w:r>
        <w:rPr>
          <w:w w:val="90"/>
          <w:position w:val="6"/>
          <w:sz w:val="16"/>
        </w:rPr>
        <w:t>3</w:t>
      </w:r>
      <w:r>
        <w:rPr>
          <w:w w:val="90"/>
          <w:sz w:val="24"/>
        </w:rPr>
        <w:t>Witvrouw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M</w:t>
      </w:r>
    </w:p>
    <w:p>
      <w:pPr>
        <w:pStyle w:val="BodyText"/>
        <w:spacing w:before="42"/>
        <w:ind w:left="155" w:right="302"/>
        <w:jc w:val="center"/>
      </w:pPr>
      <w:r>
        <w:rPr>
          <w:w w:val="90"/>
          <w:position w:val="6"/>
          <w:sz w:val="16"/>
        </w:rPr>
        <w:t>*</w:t>
      </w:r>
      <w:r>
        <w:rPr>
          <w:w w:val="90"/>
          <w:position w:val="5"/>
          <w:sz w:val="14"/>
        </w:rPr>
        <w:t>1</w:t>
      </w:r>
      <w:r>
        <w:rPr>
          <w:w w:val="90"/>
        </w:rPr>
        <w:t>Devaki</w:t>
      </w:r>
      <w:r>
        <w:rPr>
          <w:spacing w:val="16"/>
          <w:w w:val="90"/>
        </w:rPr>
        <w:t> </w:t>
      </w:r>
      <w:r>
        <w:rPr>
          <w:w w:val="90"/>
        </w:rPr>
        <w:t>Amma</w:t>
      </w:r>
      <w:r>
        <w:rPr>
          <w:spacing w:val="17"/>
          <w:w w:val="90"/>
        </w:rPr>
        <w:t> </w:t>
      </w:r>
      <w:r>
        <w:rPr>
          <w:w w:val="90"/>
        </w:rPr>
        <w:t>Memorial</w:t>
      </w:r>
      <w:r>
        <w:rPr>
          <w:spacing w:val="16"/>
          <w:w w:val="90"/>
        </w:rPr>
        <w:t> </w:t>
      </w:r>
      <w:r>
        <w:rPr>
          <w:w w:val="90"/>
        </w:rPr>
        <w:t>College</w:t>
      </w:r>
      <w:r>
        <w:rPr>
          <w:spacing w:val="16"/>
          <w:w w:val="90"/>
        </w:rPr>
        <w:t> </w:t>
      </w:r>
      <w:r>
        <w:rPr>
          <w:w w:val="90"/>
        </w:rPr>
        <w:t>of</w:t>
      </w:r>
      <w:r>
        <w:rPr>
          <w:spacing w:val="17"/>
          <w:w w:val="90"/>
        </w:rPr>
        <w:t> </w:t>
      </w:r>
      <w:r>
        <w:rPr>
          <w:w w:val="90"/>
        </w:rPr>
        <w:t>Pharmacy,</w:t>
      </w:r>
      <w:r>
        <w:rPr>
          <w:spacing w:val="16"/>
          <w:w w:val="90"/>
        </w:rPr>
        <w:t> </w:t>
      </w:r>
      <w:r>
        <w:rPr>
          <w:w w:val="90"/>
        </w:rPr>
        <w:t>Malapuram,</w:t>
      </w:r>
      <w:r>
        <w:rPr>
          <w:spacing w:val="16"/>
          <w:w w:val="90"/>
        </w:rPr>
        <w:t> </w:t>
      </w:r>
      <w:r>
        <w:rPr>
          <w:w w:val="90"/>
        </w:rPr>
        <w:t>Kerala,</w:t>
      </w:r>
      <w:r>
        <w:rPr>
          <w:spacing w:val="17"/>
          <w:w w:val="90"/>
        </w:rPr>
        <w:t> </w:t>
      </w:r>
      <w:r>
        <w:rPr>
          <w:w w:val="90"/>
        </w:rPr>
        <w:t>India-673</w:t>
      </w:r>
      <w:r>
        <w:rPr>
          <w:spacing w:val="17"/>
          <w:w w:val="90"/>
        </w:rPr>
        <w:t> </w:t>
      </w:r>
      <w:r>
        <w:rPr>
          <w:w w:val="90"/>
        </w:rPr>
        <w:t>634.</w:t>
      </w:r>
    </w:p>
    <w:p>
      <w:pPr>
        <w:pStyle w:val="BodyText"/>
        <w:spacing w:line="266" w:lineRule="auto" w:before="32"/>
        <w:ind w:left="680" w:right="823" w:firstLine="1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Arulmigu</w:t>
      </w:r>
      <w:r>
        <w:rPr>
          <w:spacing w:val="-1"/>
          <w:w w:val="90"/>
        </w:rPr>
        <w:t> </w:t>
      </w:r>
      <w:r>
        <w:rPr>
          <w:w w:val="90"/>
        </w:rPr>
        <w:t>Kalasalingam</w:t>
      </w:r>
      <w:r>
        <w:rPr>
          <w:spacing w:val="-1"/>
          <w:w w:val="90"/>
        </w:rPr>
        <w:t> </w:t>
      </w:r>
      <w:r>
        <w:rPr>
          <w:w w:val="90"/>
        </w:rPr>
        <w:t>College of</w:t>
      </w:r>
      <w:r>
        <w:rPr>
          <w:spacing w:val="1"/>
          <w:w w:val="90"/>
        </w:rPr>
        <w:t> </w:t>
      </w:r>
      <w:r>
        <w:rPr>
          <w:w w:val="90"/>
        </w:rPr>
        <w:t>Pharmacy,</w:t>
      </w:r>
      <w:r>
        <w:rPr>
          <w:spacing w:val="1"/>
          <w:w w:val="90"/>
        </w:rPr>
        <w:t> </w:t>
      </w:r>
      <w:r>
        <w:rPr>
          <w:w w:val="90"/>
        </w:rPr>
        <w:t>Krishnankoil,</w:t>
      </w:r>
      <w:r>
        <w:rPr>
          <w:spacing w:val="6"/>
          <w:w w:val="90"/>
        </w:rPr>
        <w:t> </w:t>
      </w:r>
      <w:r>
        <w:rPr>
          <w:w w:val="90"/>
        </w:rPr>
        <w:t>T.N, India-626190.</w:t>
      </w:r>
      <w:r>
        <w:rPr>
          <w:spacing w:val="1"/>
          <w:w w:val="90"/>
        </w:rPr>
        <w:t> </w:t>
      </w:r>
      <w:r>
        <w:rPr>
          <w:w w:val="90"/>
          <w:position w:val="5"/>
          <w:sz w:val="14"/>
        </w:rPr>
        <w:t>3</w:t>
      </w:r>
      <w:r>
        <w:rPr>
          <w:w w:val="90"/>
        </w:rPr>
        <w:t>Laboratory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6"/>
          <w:w w:val="90"/>
        </w:rPr>
        <w:t> </w:t>
      </w:r>
      <w:r>
        <w:rPr>
          <w:w w:val="90"/>
        </w:rPr>
        <w:t>Virology</w:t>
      </w:r>
      <w:r>
        <w:rPr>
          <w:spacing w:val="15"/>
          <w:w w:val="90"/>
        </w:rPr>
        <w:t> </w:t>
      </w:r>
      <w:r>
        <w:rPr>
          <w:w w:val="90"/>
        </w:rPr>
        <w:t>and</w:t>
      </w:r>
      <w:r>
        <w:rPr>
          <w:spacing w:val="16"/>
          <w:w w:val="90"/>
        </w:rPr>
        <w:t> </w:t>
      </w:r>
      <w:r>
        <w:rPr>
          <w:w w:val="90"/>
        </w:rPr>
        <w:t>Gene</w:t>
      </w:r>
      <w:r>
        <w:rPr>
          <w:spacing w:val="15"/>
          <w:w w:val="90"/>
        </w:rPr>
        <w:t> </w:t>
      </w:r>
      <w:r>
        <w:rPr>
          <w:w w:val="90"/>
        </w:rPr>
        <w:t>Therapy,</w:t>
      </w:r>
      <w:r>
        <w:rPr>
          <w:spacing w:val="15"/>
          <w:w w:val="90"/>
        </w:rPr>
        <w:t> </w:t>
      </w:r>
      <w:r>
        <w:rPr>
          <w:w w:val="90"/>
        </w:rPr>
        <w:t>Department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40"/>
          <w:w w:val="90"/>
        </w:rPr>
        <w:t> </w:t>
      </w:r>
      <w:r>
        <w:rPr>
          <w:w w:val="90"/>
        </w:rPr>
        <w:t>Molecular</w:t>
      </w:r>
      <w:r>
        <w:rPr>
          <w:spacing w:val="17"/>
          <w:w w:val="90"/>
        </w:rPr>
        <w:t> </w:t>
      </w:r>
      <w:r>
        <w:rPr>
          <w:w w:val="90"/>
        </w:rPr>
        <w:t>Medicine,</w:t>
      </w:r>
      <w:r>
        <w:rPr>
          <w:spacing w:val="-50"/>
          <w:w w:val="90"/>
        </w:rPr>
        <w:t> </w:t>
      </w:r>
      <w:r>
        <w:rPr>
          <w:w w:val="95"/>
        </w:rPr>
        <w:t>Katholieke</w:t>
      </w:r>
      <w:r>
        <w:rPr>
          <w:spacing w:val="-7"/>
          <w:w w:val="95"/>
        </w:rPr>
        <w:t> </w:t>
      </w:r>
      <w:r>
        <w:rPr>
          <w:w w:val="95"/>
        </w:rPr>
        <w:t>Universiteit-Leuven,</w:t>
      </w:r>
      <w:r>
        <w:rPr>
          <w:spacing w:val="-7"/>
          <w:w w:val="95"/>
        </w:rPr>
        <w:t> </w:t>
      </w:r>
      <w:r>
        <w:rPr>
          <w:w w:val="95"/>
        </w:rPr>
        <w:t>Leuven</w:t>
      </w:r>
      <w:r>
        <w:rPr>
          <w:spacing w:val="-6"/>
          <w:w w:val="95"/>
        </w:rPr>
        <w:t> </w:t>
      </w:r>
      <w:r>
        <w:rPr>
          <w:w w:val="95"/>
        </w:rPr>
        <w:t>B-3000,</w:t>
      </w:r>
      <w:r>
        <w:rPr>
          <w:spacing w:val="-7"/>
          <w:w w:val="95"/>
        </w:rPr>
        <w:t> </w:t>
      </w:r>
      <w:r>
        <w:rPr>
          <w:w w:val="95"/>
        </w:rPr>
        <w:t>Belgium.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680" w:right="700"/>
          <w:pgNumType w:start="27"/>
          <w:cols w:num="2" w:equalWidth="0">
            <w:col w:w="2081" w:space="151"/>
            <w:col w:w="8628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56"/>
        <w:rPr>
          <w:sz w:val="2"/>
        </w:rPr>
      </w:pPr>
      <w:r>
        <w:rPr>
          <w:sz w:val="2"/>
        </w:rPr>
        <w:pict>
          <v:group style="width:106.1pt;height:.4pt;mso-position-horizontal-relative:char;mso-position-vertical-relative:line" coordorigin="0,0" coordsize="2122,8">
            <v:shape style="position:absolute;left:-1;top:0;width:2122;height:8" coordorigin="0,0" coordsize="2122,8" path="m480,0l0,0,0,7,480,7,480,0xm490,0l482,0,482,7,490,7,490,0xm1138,0l492,0,492,7,1138,7,1138,0xm1147,0l1140,0,1140,7,1147,7,1147,0xm2122,0l1150,0,1150,7,2122,7,212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219"/>
        <w:rPr>
          <w:sz w:val="20"/>
        </w:rPr>
      </w:pPr>
      <w:r>
        <w:rPr>
          <w:sz w:val="20"/>
        </w:rPr>
        <w:pict>
          <v:group style="width:522pt;height:165pt;mso-position-horizontal-relative:char;mso-position-vertical-relative:line" coordorigin="0,0" coordsize="10440,3300">
            <v:shape style="position:absolute;left:7;top:7;width:10426;height:3286" coordorigin="7,7" coordsize="10426,3286" path="m554,7l480,12,409,27,341,50,278,82,220,121,167,167,121,220,82,278,50,341,27,409,12,480,7,554,7,2743,12,2818,27,2889,50,2957,82,3020,121,3079,167,3131,220,3178,278,3218,341,3249,409,3273,480,3288,554,3293,9886,3293,9960,3288,10031,3273,10099,3249,10162,3218,10220,3178,10273,3131,10319,3079,10358,3020,10390,2957,10413,2889,10428,2818,10433,2743,10433,554,10428,480,10413,409,10390,341,10358,278,10319,220,10273,167,10220,121,10162,82,10099,50,10031,27,9960,12,9886,7,554,7xe" filled="false" stroked="true" strokeweight=".72pt" strokecolor="#000000">
              <v:path arrowok="t"/>
              <v:stroke dashstyle="solid"/>
            </v:shape>
            <v:shape style="position:absolute;left:0;top:0;width:10440;height:3300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311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311" w:right="309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A series of novel N- substituted piperzinyl fluoroquinolones were synthesized and screened antiviral activity. 29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compounds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were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synthesized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through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modifying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</w:t>
                    </w:r>
                    <w:r>
                      <w:rPr>
                        <w:w w:val="90"/>
                        <w:position w:val="5"/>
                        <w:sz w:val="14"/>
                      </w:rPr>
                      <w:t>4</w:t>
                    </w:r>
                    <w:r>
                      <w:rPr>
                        <w:w w:val="90"/>
                        <w:sz w:val="22"/>
                      </w:rPr>
                      <w:t>-hydrogen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piperazine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fluoroquinolones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with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mannich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reactions.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structures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synthetic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compounds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were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characterized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by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means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their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IR,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position w:val="5"/>
                        <w:sz w:val="14"/>
                      </w:rPr>
                      <w:t>1</w:t>
                    </w:r>
                    <w:r>
                      <w:rPr>
                        <w:w w:val="90"/>
                        <w:sz w:val="22"/>
                      </w:rPr>
                      <w:t>H-NMR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data.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anti-HIV activities of the new compounds were screened antiviral activity against replication of HIV-1(III B) in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MT-4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cells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among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compounds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tested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two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compounds,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PD-NDIN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PD-CFA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have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shown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more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toxic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these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series. Compounds PD-CDIN and PDNDIN exhibited 27 and 10 percent maximum protection against replication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HIV-1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MT-4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cells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subtoxic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concentration.</w:t>
                    </w:r>
                  </w:p>
                  <w:p>
                    <w:pPr>
                      <w:spacing w:line="240" w:lineRule="auto" w:before="5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11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16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1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Mannich</w:t>
                    </w:r>
                    <w:r>
                      <w:rPr>
                        <w:spacing w:val="1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base,</w:t>
                    </w:r>
                    <w:r>
                      <w:rPr>
                        <w:spacing w:val="1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Fluoroquinolones,</w:t>
                    </w:r>
                    <w:r>
                      <w:rPr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HIV-1,</w:t>
                    </w:r>
                    <w:r>
                      <w:rPr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MT-4</w:t>
                    </w:r>
                    <w:r>
                      <w:rPr>
                        <w:spacing w:val="22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cells.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120" w:bottom="920" w:left="680" w:right="700"/>
        </w:sectPr>
      </w:pPr>
    </w:p>
    <w:p>
      <w:pPr>
        <w:pStyle w:val="Heading1"/>
        <w:spacing w:line="256" w:lineRule="exact"/>
      </w:pPr>
      <w:r>
        <w:rPr>
          <w:w w:val="95"/>
        </w:rPr>
        <w:t>Introduction</w:t>
      </w:r>
    </w:p>
    <w:p>
      <w:pPr>
        <w:pStyle w:val="BodyText"/>
        <w:spacing w:line="266" w:lineRule="auto" w:before="29"/>
        <w:ind w:left="227" w:right="38"/>
        <w:jc w:val="both"/>
      </w:pPr>
      <w:r>
        <w:rPr>
          <w:w w:val="90"/>
        </w:rPr>
        <w:t>Quinolone derivatives have been shown to inhibit HIV-1</w:t>
      </w:r>
      <w:r>
        <w:rPr>
          <w:spacing w:val="-51"/>
          <w:w w:val="90"/>
        </w:rPr>
        <w:t> </w:t>
      </w:r>
      <w:r>
        <w:rPr>
          <w:w w:val="90"/>
        </w:rPr>
        <w:t>replication in do novo- and chronically infected cells</w:t>
      </w:r>
      <w:r>
        <w:rPr>
          <w:w w:val="90"/>
          <w:position w:val="5"/>
          <w:sz w:val="14"/>
        </w:rPr>
        <w:t>1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/>
        <w:t>Limited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w w:val="90"/>
        </w:rPr>
        <w:t>Fluoroquinolone derivatives with different substitutions.</w:t>
      </w:r>
      <w:r>
        <w:rPr>
          <w:spacing w:val="-50"/>
          <w:w w:val="90"/>
        </w:rPr>
        <w:t> </w:t>
      </w:r>
      <w:r>
        <w:rPr>
          <w:w w:val="90"/>
        </w:rPr>
        <w:t>A</w:t>
      </w:r>
      <w:r>
        <w:rPr>
          <w:spacing w:val="27"/>
          <w:w w:val="90"/>
        </w:rPr>
        <w:t> </w:t>
      </w:r>
      <w:r>
        <w:rPr>
          <w:w w:val="90"/>
        </w:rPr>
        <w:t>new</w:t>
      </w:r>
      <w:r>
        <w:rPr>
          <w:spacing w:val="26"/>
          <w:w w:val="90"/>
        </w:rPr>
        <w:t> </w:t>
      </w:r>
      <w:r>
        <w:rPr>
          <w:w w:val="90"/>
        </w:rPr>
        <w:t>fluoroquinolone,</w:t>
      </w:r>
      <w:r>
        <w:rPr>
          <w:spacing w:val="25"/>
          <w:w w:val="90"/>
        </w:rPr>
        <w:t> </w:t>
      </w:r>
      <w:r>
        <w:rPr>
          <w:w w:val="90"/>
        </w:rPr>
        <w:t>K12,</w:t>
      </w:r>
      <w:r>
        <w:rPr>
          <w:spacing w:val="26"/>
          <w:w w:val="90"/>
        </w:rPr>
        <w:t> </w:t>
      </w:r>
      <w:r>
        <w:rPr>
          <w:w w:val="90"/>
        </w:rPr>
        <w:t>bearing</w:t>
      </w:r>
      <w:r>
        <w:rPr>
          <w:spacing w:val="28"/>
          <w:w w:val="90"/>
        </w:rPr>
        <w:t> </w:t>
      </w:r>
      <w:r>
        <w:rPr>
          <w:w w:val="90"/>
        </w:rPr>
        <w:t>o-methoxypheny</w:t>
      </w:r>
    </w:p>
    <w:p>
      <w:pPr>
        <w:pStyle w:val="BodyText"/>
        <w:spacing w:line="266" w:lineRule="auto"/>
        <w:ind w:left="227" w:right="38"/>
        <w:jc w:val="both"/>
      </w:pPr>
      <w:r>
        <w:rPr>
          <w:w w:val="95"/>
        </w:rPr>
        <w:t>-piperazinyl group and a difluoromethoxyl group at</w:t>
      </w:r>
      <w:r>
        <w:rPr>
          <w:spacing w:val="1"/>
          <w:w w:val="95"/>
        </w:rPr>
        <w:t> </w:t>
      </w:r>
      <w:r>
        <w:rPr>
          <w:w w:val="95"/>
        </w:rPr>
        <w:t>positions 7 &amp; 8, respectively, was reported to have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strong and selective </w:t>
      </w:r>
      <w:r>
        <w:rPr>
          <w:w w:val="95"/>
        </w:rPr>
        <w:t>antiHIV-1 activity.</w:t>
      </w:r>
      <w:r>
        <w:rPr>
          <w:spacing w:val="1"/>
          <w:w w:val="95"/>
        </w:rPr>
        <w:t> </w:t>
      </w:r>
      <w:r>
        <w:rPr>
          <w:w w:val="95"/>
        </w:rPr>
        <w:t>The antiviral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-4"/>
          <w:w w:val="95"/>
        </w:rPr>
        <w:t> </w:t>
      </w:r>
      <w:r>
        <w:rPr>
          <w:w w:val="95"/>
        </w:rPr>
        <w:t>seemed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be</w:t>
      </w:r>
      <w:r>
        <w:rPr>
          <w:spacing w:val="-3"/>
          <w:w w:val="95"/>
        </w:rPr>
        <w:t> </w:t>
      </w:r>
      <w:r>
        <w:rPr>
          <w:w w:val="95"/>
        </w:rPr>
        <w:t>related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an</w:t>
      </w:r>
      <w:r>
        <w:rPr>
          <w:spacing w:val="-3"/>
          <w:w w:val="95"/>
        </w:rPr>
        <w:t> </w:t>
      </w:r>
      <w:r>
        <w:rPr>
          <w:w w:val="95"/>
        </w:rPr>
        <w:t>inhibitory</w:t>
      </w:r>
      <w:r>
        <w:rPr>
          <w:spacing w:val="-4"/>
          <w:w w:val="95"/>
        </w:rPr>
        <w:t> </w:t>
      </w:r>
      <w:r>
        <w:rPr>
          <w:w w:val="95"/>
        </w:rPr>
        <w:t>effect</w:t>
      </w:r>
      <w:r>
        <w:rPr>
          <w:spacing w:val="-4"/>
          <w:w w:val="95"/>
        </w:rPr>
        <w:t> </w:t>
      </w:r>
      <w:r>
        <w:rPr>
          <w:w w:val="95"/>
        </w:rPr>
        <w:t>at</w:t>
      </w:r>
      <w:r>
        <w:rPr>
          <w:spacing w:val="-53"/>
          <w:w w:val="95"/>
        </w:rPr>
        <w:t> </w:t>
      </w:r>
      <w:r>
        <w:rPr>
          <w:w w:val="90"/>
        </w:rPr>
        <w:t>the transcriptional level.</w:t>
      </w:r>
      <w:r>
        <w:rPr>
          <w:spacing w:val="99"/>
        </w:rPr>
        <w:t> </w:t>
      </w:r>
      <w:r>
        <w:rPr>
          <w:w w:val="90"/>
        </w:rPr>
        <w:t>Two K12 analogues</w:t>
      </w:r>
      <w:r>
        <w:rPr>
          <w:spacing w:val="47"/>
        </w:rPr>
        <w:t> </w:t>
      </w:r>
      <w:r>
        <w:rPr>
          <w:w w:val="90"/>
        </w:rPr>
        <w:t>bearing</w:t>
      </w:r>
      <w:r>
        <w:rPr>
          <w:spacing w:val="1"/>
          <w:w w:val="90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phenyl</w:t>
      </w:r>
      <w:r>
        <w:rPr>
          <w:spacing w:val="-11"/>
          <w:w w:val="95"/>
        </w:rPr>
        <w:t> </w:t>
      </w:r>
      <w:r>
        <w:rPr>
          <w:w w:val="95"/>
        </w:rPr>
        <w:t>dehydropiperidinyl</w:t>
      </w:r>
      <w:r>
        <w:rPr>
          <w:spacing w:val="-9"/>
          <w:w w:val="95"/>
        </w:rPr>
        <w:t> </w:t>
      </w:r>
      <w:r>
        <w:rPr>
          <w:w w:val="95"/>
        </w:rPr>
        <w:t>moiety</w:t>
      </w:r>
      <w:r>
        <w:rPr>
          <w:spacing w:val="-10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position</w:t>
      </w:r>
      <w:r>
        <w:rPr>
          <w:spacing w:val="-9"/>
          <w:w w:val="95"/>
        </w:rPr>
        <w:t> </w:t>
      </w:r>
      <w:r>
        <w:rPr>
          <w:w w:val="95"/>
        </w:rPr>
        <w:t>7</w:t>
      </w:r>
      <w:r>
        <w:rPr>
          <w:spacing w:val="-11"/>
          <w:w w:val="95"/>
        </w:rPr>
        <w:t> </w:t>
      </w:r>
      <w:r>
        <w:rPr>
          <w:w w:val="95"/>
        </w:rPr>
        <w:t>were</w:t>
      </w:r>
      <w:r>
        <w:rPr>
          <w:spacing w:val="-53"/>
          <w:w w:val="95"/>
        </w:rPr>
        <w:t> </w:t>
      </w:r>
      <w:r>
        <w:rPr>
          <w:w w:val="90"/>
        </w:rPr>
        <w:t>effective at inhibiting HIV-1 long terminal repeat (LTR)-</w:t>
      </w:r>
      <w:r>
        <w:rPr>
          <w:spacing w:val="1"/>
          <w:w w:val="90"/>
        </w:rPr>
        <w:t> </w:t>
      </w:r>
      <w:r>
        <w:rPr>
          <w:w w:val="90"/>
        </w:rPr>
        <w:t>driven gene expression, as well as suppressing tumor</w:t>
      </w:r>
      <w:r>
        <w:rPr>
          <w:spacing w:val="1"/>
          <w:w w:val="90"/>
        </w:rPr>
        <w:t> </w:t>
      </w:r>
      <w:r>
        <w:rPr>
          <w:w w:val="90"/>
        </w:rPr>
        <w:t>necrosis factor alpha (TNF-</w:t>
      </w:r>
      <w:r>
        <w:rPr>
          <w:rFonts w:ascii="Symbol" w:hAnsi="Symbol"/>
          <w:w w:val="90"/>
        </w:rPr>
        <w:t></w:t>
      </w:r>
      <w:r>
        <w:rPr>
          <w:w w:val="90"/>
        </w:rPr>
        <w:t>) and interleukin 6 (IL-6)</w:t>
      </w:r>
      <w:r>
        <w:rPr>
          <w:spacing w:val="1"/>
          <w:w w:val="90"/>
        </w:rPr>
        <w:t> </w:t>
      </w:r>
      <w:r>
        <w:rPr>
          <w:w w:val="90"/>
        </w:rPr>
        <w:t>production in blood mononuclear</w:t>
      </w:r>
      <w:r>
        <w:rPr>
          <w:spacing w:val="1"/>
          <w:w w:val="90"/>
        </w:rPr>
        <w:t> </w:t>
      </w:r>
      <w:r>
        <w:rPr>
          <w:w w:val="90"/>
        </w:rPr>
        <w:t>cells, suggesting a</w:t>
      </w:r>
      <w:r>
        <w:rPr>
          <w:spacing w:val="1"/>
          <w:w w:val="90"/>
        </w:rPr>
        <w:t> </w:t>
      </w:r>
      <w:r>
        <w:rPr>
          <w:w w:val="95"/>
        </w:rPr>
        <w:t>mechanism of action mediated by inhibition of Tat</w:t>
      </w:r>
      <w:r>
        <w:rPr>
          <w:spacing w:val="1"/>
          <w:w w:val="95"/>
        </w:rPr>
        <w:t> </w:t>
      </w:r>
      <w:r>
        <w:rPr>
          <w:w w:val="90"/>
        </w:rPr>
        <w:t>functions</w:t>
      </w:r>
      <w:r>
        <w:rPr>
          <w:w w:val="90"/>
          <w:position w:val="5"/>
          <w:sz w:val="14"/>
        </w:rPr>
        <w:t>2</w:t>
      </w:r>
      <w:r>
        <w:rPr>
          <w:w w:val="90"/>
        </w:rPr>
        <w:t>. Recently, newer synthesized arylpiperazinyl</w:t>
      </w:r>
      <w:r>
        <w:rPr>
          <w:spacing w:val="-50"/>
          <w:w w:val="90"/>
        </w:rPr>
        <w:t> </w:t>
      </w:r>
      <w:r>
        <w:rPr>
          <w:w w:val="90"/>
        </w:rPr>
        <w:t>fluoroquinolones</w:t>
      </w:r>
      <w:r>
        <w:rPr>
          <w:spacing w:val="8"/>
          <w:w w:val="90"/>
        </w:rPr>
        <w:t> </w:t>
      </w:r>
      <w:r>
        <w:rPr>
          <w:w w:val="90"/>
        </w:rPr>
        <w:t>were</w:t>
      </w:r>
      <w:r>
        <w:rPr>
          <w:spacing w:val="17"/>
          <w:w w:val="90"/>
        </w:rPr>
        <w:t> </w:t>
      </w:r>
      <w:r>
        <w:rPr>
          <w:w w:val="90"/>
        </w:rPr>
        <w:t>studied</w:t>
      </w:r>
      <w:r>
        <w:rPr>
          <w:spacing w:val="9"/>
          <w:w w:val="90"/>
        </w:rPr>
        <w:t> </w:t>
      </w:r>
      <w:r>
        <w:rPr>
          <w:w w:val="90"/>
        </w:rPr>
        <w:t>for</w:t>
      </w:r>
      <w:r>
        <w:rPr>
          <w:spacing w:val="5"/>
          <w:w w:val="90"/>
        </w:rPr>
        <w:t> </w:t>
      </w:r>
      <w:r>
        <w:rPr>
          <w:w w:val="90"/>
        </w:rPr>
        <w:t>anti-HIV</w:t>
      </w:r>
      <w:r>
        <w:rPr>
          <w:spacing w:val="9"/>
          <w:w w:val="90"/>
        </w:rPr>
        <w:t> </w:t>
      </w:r>
      <w:r>
        <w:rPr>
          <w:w w:val="90"/>
        </w:rPr>
        <w:t>activity</w:t>
      </w:r>
      <w:r>
        <w:rPr>
          <w:w w:val="90"/>
          <w:position w:val="5"/>
          <w:sz w:val="14"/>
        </w:rPr>
        <w:t>3,4,5</w:t>
      </w:r>
      <w:r>
        <w:rPr>
          <w:w w:val="90"/>
        </w:rPr>
        <w:t>.</w:t>
      </w:r>
    </w:p>
    <w:p>
      <w:pPr>
        <w:pStyle w:val="BodyText"/>
        <w:spacing w:before="7"/>
        <w:rPr>
          <w:sz w:val="26"/>
        </w:rPr>
      </w:pPr>
      <w:r>
        <w:rPr/>
        <w:pict>
          <v:shape style="position:absolute;margin-left:45.360001pt;margin-top:17.433403pt;width:244.1pt;height:.1pt;mso-position-horizontal-relative:page;mso-position-vertical-relative:paragraph;z-index:-15727616;mso-wrap-distance-left:0;mso-wrap-distance-right:0" coordorigin="907,349" coordsize="4882,0" path="m907,349l5789,34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160"/>
        <w:ind w:left="215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75"/>
          <w:sz w:val="22"/>
        </w:rPr>
        <w:t>Author</w:t>
      </w:r>
      <w:r>
        <w:rPr>
          <w:rFonts w:ascii="Arial"/>
          <w:b/>
          <w:i/>
          <w:spacing w:val="34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for</w:t>
      </w:r>
      <w:r>
        <w:rPr>
          <w:rFonts w:ascii="Arial"/>
          <w:b/>
          <w:i/>
          <w:spacing w:val="34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Correspondence</w:t>
      </w:r>
      <w:r>
        <w:rPr>
          <w:rFonts w:ascii="Arial"/>
          <w:b/>
          <w:i/>
          <w:w w:val="75"/>
          <w:sz w:val="24"/>
        </w:rPr>
        <w:t>:</w:t>
      </w:r>
    </w:p>
    <w:p>
      <w:pPr>
        <w:pStyle w:val="BodyText"/>
        <w:spacing w:before="27"/>
        <w:ind w:left="227"/>
      </w:pPr>
      <w:r>
        <w:rPr>
          <w:w w:val="85"/>
        </w:rPr>
        <w:t>Selvam</w:t>
      </w:r>
      <w:r>
        <w:rPr>
          <w:spacing w:val="4"/>
          <w:w w:val="85"/>
        </w:rPr>
        <w:t> </w:t>
      </w:r>
      <w:r>
        <w:rPr>
          <w:w w:val="85"/>
        </w:rPr>
        <w:t>P,</w:t>
      </w:r>
    </w:p>
    <w:p>
      <w:pPr>
        <w:pStyle w:val="BodyText"/>
        <w:spacing w:line="266" w:lineRule="auto" w:before="27"/>
        <w:ind w:left="227" w:right="824"/>
      </w:pPr>
      <w:r>
        <w:rPr>
          <w:w w:val="90"/>
        </w:rPr>
        <w:t>Devaki</w:t>
      </w:r>
      <w:r>
        <w:rPr>
          <w:spacing w:val="1"/>
          <w:w w:val="90"/>
        </w:rPr>
        <w:t> </w:t>
      </w:r>
      <w:r>
        <w:rPr>
          <w:w w:val="90"/>
        </w:rPr>
        <w:t>Amma</w:t>
      </w:r>
      <w:r>
        <w:rPr>
          <w:spacing w:val="3"/>
          <w:w w:val="90"/>
        </w:rPr>
        <w:t> </w:t>
      </w:r>
      <w:r>
        <w:rPr>
          <w:w w:val="90"/>
        </w:rPr>
        <w:t>Memorial</w:t>
      </w:r>
      <w:r>
        <w:rPr>
          <w:spacing w:val="-1"/>
          <w:w w:val="90"/>
        </w:rPr>
        <w:t> </w:t>
      </w:r>
      <w:r>
        <w:rPr>
          <w:w w:val="90"/>
        </w:rPr>
        <w:t>College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Pharmacy,</w:t>
      </w:r>
      <w:r>
        <w:rPr>
          <w:spacing w:val="-50"/>
          <w:w w:val="90"/>
        </w:rPr>
        <w:t> </w:t>
      </w:r>
      <w:r>
        <w:rPr/>
        <w:t>Malapuram,</w:t>
      </w:r>
      <w:r>
        <w:rPr>
          <w:spacing w:val="-12"/>
        </w:rPr>
        <w:t> </w:t>
      </w:r>
      <w:r>
        <w:rPr/>
        <w:t>Kerala,</w:t>
      </w:r>
      <w:r>
        <w:rPr>
          <w:spacing w:val="-11"/>
        </w:rPr>
        <w:t> </w:t>
      </w:r>
      <w:r>
        <w:rPr/>
        <w:t>India-673</w:t>
      </w:r>
      <w:r>
        <w:rPr>
          <w:spacing w:val="-10"/>
        </w:rPr>
        <w:t> </w:t>
      </w:r>
      <w:r>
        <w:rPr/>
        <w:t>634.</w:t>
      </w:r>
    </w:p>
    <w:p>
      <w:pPr>
        <w:pStyle w:val="BodyText"/>
        <w:spacing w:line="248" w:lineRule="exact"/>
        <w:ind w:left="227"/>
      </w:pPr>
      <w:r>
        <w:rPr>
          <w:w w:val="85"/>
        </w:rPr>
        <w:t>Email:</w:t>
      </w:r>
      <w:r>
        <w:rPr>
          <w:spacing w:val="54"/>
        </w:rPr>
        <w:t> </w:t>
      </w:r>
      <w:hyperlink r:id="rId8">
        <w:r>
          <w:rPr>
            <w:w w:val="85"/>
          </w:rPr>
          <w:t>periyasamy_selvam@yahoo.co.in</w:t>
        </w:r>
      </w:hyperlink>
    </w:p>
    <w:p>
      <w:pPr>
        <w:pStyle w:val="BodyText"/>
        <w:spacing w:line="266" w:lineRule="auto" w:before="105"/>
        <w:ind w:left="215" w:right="204"/>
        <w:jc w:val="both"/>
      </w:pPr>
      <w:r>
        <w:rPr/>
        <w:br w:type="column"/>
      </w:r>
      <w:r>
        <w:rPr>
          <w:w w:val="85"/>
        </w:rPr>
        <w:t>In view of this we have synthesized some novel Mannich</w:t>
      </w:r>
      <w:r>
        <w:rPr>
          <w:spacing w:val="1"/>
          <w:w w:val="85"/>
        </w:rPr>
        <w:t> </w:t>
      </w:r>
      <w:r>
        <w:rPr>
          <w:w w:val="90"/>
        </w:rPr>
        <w:t>bases fluoroquinolone derivatives and tested for their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antiviral </w:t>
      </w:r>
      <w:r>
        <w:rPr>
          <w:w w:val="95"/>
        </w:rPr>
        <w:t>activity against the replication of HIV-1 (IIIB)</w:t>
      </w:r>
      <w:r>
        <w:rPr>
          <w:spacing w:val="-53"/>
          <w:w w:val="95"/>
        </w:rPr>
        <w:t> </w:t>
      </w:r>
      <w:r>
        <w:rPr>
          <w:w w:val="90"/>
        </w:rPr>
        <w:t>in MT-4 cells and cytotoxicity of the compounds were</w:t>
      </w:r>
      <w:r>
        <w:rPr>
          <w:spacing w:val="1"/>
          <w:w w:val="90"/>
        </w:rPr>
        <w:t> </w:t>
      </w:r>
      <w:r>
        <w:rPr>
          <w:w w:val="90"/>
        </w:rPr>
        <w:t>also</w:t>
      </w:r>
      <w:r>
        <w:rPr>
          <w:spacing w:val="-2"/>
          <w:w w:val="90"/>
        </w:rPr>
        <w:t> </w:t>
      </w:r>
      <w:r>
        <w:rPr>
          <w:w w:val="90"/>
        </w:rPr>
        <w:t>tested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2"/>
          <w:w w:val="90"/>
        </w:rPr>
        <w:t> </w:t>
      </w:r>
      <w:r>
        <w:rPr>
          <w:w w:val="90"/>
        </w:rPr>
        <w:t>uninfected</w:t>
      </w:r>
      <w:r>
        <w:rPr>
          <w:spacing w:val="-1"/>
          <w:w w:val="90"/>
        </w:rPr>
        <w:t> </w:t>
      </w:r>
      <w:r>
        <w:rPr>
          <w:w w:val="90"/>
        </w:rPr>
        <w:t>MT-4 cells</w:t>
      </w:r>
      <w:r>
        <w:rPr>
          <w:spacing w:val="-1"/>
          <w:w w:val="90"/>
        </w:rPr>
        <w:t> </w:t>
      </w:r>
      <w:r>
        <w:rPr>
          <w:w w:val="90"/>
        </w:rPr>
        <w:t>by</w:t>
      </w:r>
      <w:r>
        <w:rPr>
          <w:spacing w:val="-1"/>
          <w:w w:val="90"/>
        </w:rPr>
        <w:t> </w:t>
      </w:r>
      <w:r>
        <w:rPr>
          <w:w w:val="90"/>
        </w:rPr>
        <w:t>MTT</w:t>
      </w:r>
      <w:r>
        <w:rPr>
          <w:spacing w:val="-3"/>
          <w:w w:val="90"/>
        </w:rPr>
        <w:t> </w:t>
      </w:r>
      <w:r>
        <w:rPr>
          <w:w w:val="90"/>
        </w:rPr>
        <w:t>assay.</w:t>
      </w:r>
    </w:p>
    <w:p>
      <w:pPr>
        <w:pStyle w:val="BodyText"/>
        <w:rPr>
          <w:sz w:val="24"/>
        </w:rPr>
      </w:pPr>
    </w:p>
    <w:p>
      <w:pPr>
        <w:pStyle w:val="BodyText"/>
        <w:spacing w:line="266" w:lineRule="auto"/>
        <w:ind w:left="215" w:right="203"/>
        <w:jc w:val="both"/>
      </w:pPr>
      <w:r>
        <w:rPr>
          <w:w w:val="90"/>
        </w:rPr>
        <w:t>Melting points were determined in open capillary tubes</w:t>
      </w:r>
      <w:r>
        <w:rPr>
          <w:spacing w:val="1"/>
          <w:w w:val="90"/>
        </w:rPr>
        <w:t> </w:t>
      </w:r>
      <w:r>
        <w:rPr>
          <w:w w:val="90"/>
        </w:rPr>
        <w:t>on a Thomas-Hoover melting point apparatus and are</w:t>
      </w:r>
      <w:r>
        <w:rPr>
          <w:spacing w:val="1"/>
          <w:w w:val="90"/>
        </w:rPr>
        <w:t> </w:t>
      </w:r>
      <w:r>
        <w:rPr>
          <w:w w:val="90"/>
        </w:rPr>
        <w:t>uncorrected.</w:t>
      </w:r>
      <w:r>
        <w:rPr>
          <w:spacing w:val="1"/>
          <w:w w:val="90"/>
        </w:rPr>
        <w:t> </w:t>
      </w:r>
      <w:r>
        <w:rPr>
          <w:w w:val="90"/>
        </w:rPr>
        <w:t>IR spectra were recorded for KBr pellets</w:t>
      </w:r>
      <w:r>
        <w:rPr>
          <w:spacing w:val="1"/>
          <w:w w:val="90"/>
        </w:rPr>
        <w:t> </w:t>
      </w:r>
      <w:r>
        <w:rPr>
          <w:w w:val="90"/>
        </w:rPr>
        <w:t>on a Jasco-410 infrared spectrophotometer, </w:t>
      </w:r>
      <w:r>
        <w:rPr>
          <w:w w:val="90"/>
          <w:position w:val="5"/>
          <w:sz w:val="14"/>
        </w:rPr>
        <w:t>1</w:t>
      </w:r>
      <w:r>
        <w:rPr>
          <w:w w:val="90"/>
        </w:rPr>
        <w:t>H-NMR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spectra were determined BRUKER AMX 400 M</w:t>
      </w:r>
      <w:r>
        <w:rPr>
          <w:w w:val="90"/>
          <w:sz w:val="14"/>
        </w:rPr>
        <w:t>HZ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with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tetramethyl silane as an internal standard. The sample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is dissolved in DMSO-d</w:t>
      </w:r>
      <w:r>
        <w:rPr>
          <w:w w:val="90"/>
          <w:sz w:val="14"/>
        </w:rPr>
        <w:t>6 </w:t>
      </w:r>
      <w:r>
        <w:rPr>
          <w:w w:val="90"/>
          <w:position w:val="1"/>
        </w:rPr>
        <w:t>and the value is measured in </w:t>
      </w:r>
      <w:r>
        <w:rPr>
          <w:rFonts w:ascii="Symbol" w:hAnsi="Symbol"/>
          <w:w w:val="90"/>
          <w:position w:val="1"/>
        </w:rPr>
        <w:t></w:t>
      </w:r>
      <w:r>
        <w:rPr>
          <w:rFonts w:ascii="Times New Roman" w:hAnsi="Times New Roman"/>
          <w:spacing w:val="-47"/>
          <w:w w:val="90"/>
          <w:position w:val="1"/>
        </w:rPr>
        <w:t> </w:t>
      </w:r>
      <w:r>
        <w:rPr/>
        <w:t>PPM.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1471" w:val="left" w:leader="none"/>
          <w:tab w:pos="1665" w:val="left" w:leader="none"/>
          <w:tab w:pos="1713" w:val="left" w:leader="none"/>
          <w:tab w:pos="2037" w:val="left" w:leader="none"/>
          <w:tab w:pos="2285" w:val="left" w:leader="none"/>
          <w:tab w:pos="3127" w:val="left" w:leader="none"/>
          <w:tab w:pos="3291" w:val="left" w:leader="none"/>
          <w:tab w:pos="3568" w:val="left" w:leader="none"/>
          <w:tab w:pos="3716" w:val="left" w:leader="none"/>
          <w:tab w:pos="3964" w:val="left" w:leader="none"/>
          <w:tab w:pos="4004" w:val="left" w:leader="none"/>
          <w:tab w:pos="4134" w:val="left" w:leader="none"/>
          <w:tab w:pos="4920" w:val="left" w:leader="none"/>
        </w:tabs>
        <w:spacing w:line="266" w:lineRule="auto"/>
        <w:ind w:left="215" w:right="201"/>
      </w:pPr>
      <w:r>
        <w:rPr>
          <w:rFonts w:ascii="Arial"/>
          <w:b/>
          <w:w w:val="95"/>
        </w:rPr>
        <w:t>General procedure for synthesis</w:t>
      </w:r>
      <w:r>
        <w:rPr>
          <w:rFonts w:ascii="Arial"/>
          <w:b/>
          <w:spacing w:val="1"/>
          <w:w w:val="95"/>
        </w:rPr>
        <w:t> </w:t>
      </w:r>
      <w:r>
        <w:rPr>
          <w:w w:val="90"/>
        </w:rPr>
        <w:t>Equimolar(0.01mol)mixture</w:t>
      </w:r>
      <w:r>
        <w:rPr>
          <w:spacing w:val="24"/>
          <w:w w:val="90"/>
        </w:rPr>
        <w:t> </w:t>
      </w:r>
      <w:r>
        <w:rPr>
          <w:w w:val="90"/>
        </w:rPr>
        <w:t>of</w:t>
      </w:r>
      <w:r>
        <w:rPr>
          <w:spacing w:val="29"/>
          <w:w w:val="90"/>
        </w:rPr>
        <w:t> </w:t>
      </w:r>
      <w:r>
        <w:rPr>
          <w:w w:val="90"/>
        </w:rPr>
        <w:t>aldehyde(formaldehyde,</w:t>
      </w:r>
      <w:r>
        <w:rPr>
          <w:spacing w:val="-50"/>
          <w:w w:val="90"/>
        </w:rPr>
        <w:t> </w:t>
      </w:r>
      <w:r>
        <w:rPr>
          <w:w w:val="95"/>
        </w:rPr>
        <w:t>benzaldehyde</w:t>
        <w:tab/>
        <w:tab/>
      </w:r>
      <w:r>
        <w:rPr/>
        <w:t>and</w:t>
        <w:tab/>
      </w:r>
      <w:r>
        <w:rPr>
          <w:w w:val="90"/>
        </w:rPr>
        <w:t>p-dimethylaminobenzaldehyde)</w:t>
      </w:r>
      <w:r>
        <w:rPr>
          <w:spacing w:val="-50"/>
          <w:w w:val="90"/>
        </w:rPr>
        <w:t> </w:t>
      </w:r>
      <w:r>
        <w:rPr>
          <w:spacing w:val="-1"/>
          <w:w w:val="90"/>
        </w:rPr>
        <w:t>active hydrogen compounds(benzamide,benzimidazole,</w:t>
      </w:r>
      <w:r>
        <w:rPr>
          <w:spacing w:val="-50"/>
          <w:w w:val="90"/>
        </w:rPr>
        <w:t> </w:t>
      </w:r>
      <w:r>
        <w:rPr>
          <w:w w:val="90"/>
        </w:rPr>
        <w:t>2-mercaptobenzimidazole,benztriazole,</w:t>
        <w:tab/>
        <w:tab/>
        <w:tab/>
      </w:r>
      <w:r>
        <w:rPr>
          <w:spacing w:val="-1"/>
          <w:w w:val="90"/>
        </w:rPr>
        <w:t>phthalimide,</w:t>
      </w:r>
      <w:r>
        <w:rPr>
          <w:spacing w:val="-50"/>
          <w:w w:val="90"/>
        </w:rPr>
        <w:t> </w:t>
      </w:r>
      <w:r>
        <w:rPr>
          <w:w w:val="90"/>
        </w:rPr>
        <w:t>2-aminopyridine,</w:t>
        <w:tab/>
        <w:tab/>
        <w:t>sulfamethoxazole,</w:t>
        <w:tab/>
        <w:tab/>
        <w:t>sulfadiazine,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sulfamaxozole,</w:t>
      </w:r>
      <w:r>
        <w:rPr>
          <w:spacing w:val="72"/>
        </w:rPr>
        <w:t> </w:t>
      </w:r>
      <w:r>
        <w:rPr>
          <w:spacing w:val="-1"/>
          <w:w w:val="95"/>
        </w:rPr>
        <w:t>sulfanilic</w:t>
      </w:r>
      <w:r>
        <w:rPr>
          <w:spacing w:val="71"/>
        </w:rPr>
        <w:t> </w:t>
      </w:r>
      <w:r>
        <w:rPr>
          <w:spacing w:val="-1"/>
          <w:w w:val="95"/>
        </w:rPr>
        <w:t>acid,</w:t>
        <w:tab/>
        <w:tab/>
      </w:r>
      <w:r>
        <w:rPr>
          <w:w w:val="95"/>
        </w:rPr>
        <w:t>indole,</w:t>
      </w:r>
      <w:r>
        <w:rPr>
          <w:spacing w:val="22"/>
          <w:w w:val="95"/>
        </w:rPr>
        <w:t> </w:t>
      </w:r>
      <w:r>
        <w:rPr>
          <w:w w:val="95"/>
        </w:rPr>
        <w:t>piperazine,</w:t>
      </w:r>
      <w:r>
        <w:rPr>
          <w:spacing w:val="-53"/>
          <w:w w:val="95"/>
        </w:rPr>
        <w:t> </w:t>
      </w:r>
      <w:r>
        <w:rPr>
          <w:w w:val="90"/>
        </w:rPr>
        <w:t>sulfadimidine,</w:t>
        <w:tab/>
        <w:tab/>
      </w:r>
      <w:r>
        <w:rPr>
          <w:spacing w:val="-1"/>
          <w:w w:val="95"/>
        </w:rPr>
        <w:t>sulfanilamide)</w:t>
        <w:tab/>
      </w:r>
      <w:r>
        <w:rPr/>
        <w:t>and</w:t>
        <w:tab/>
        <w:tab/>
      </w:r>
      <w:r>
        <w:rPr>
          <w:spacing w:val="-1"/>
          <w:w w:val="90"/>
        </w:rPr>
        <w:t>fluoroquinolone</w:t>
      </w:r>
      <w:r>
        <w:rPr>
          <w:spacing w:val="-50"/>
          <w:w w:val="90"/>
        </w:rPr>
        <w:t> </w:t>
      </w:r>
      <w:r>
        <w:rPr>
          <w:w w:val="95"/>
        </w:rPr>
        <w:t>(norfloxacin</w:t>
        <w:tab/>
      </w:r>
      <w:r>
        <w:rPr/>
        <w:t>and</w:t>
        <w:tab/>
      </w:r>
      <w:r>
        <w:rPr>
          <w:w w:val="95"/>
        </w:rPr>
        <w:t>cipropfloxacin)</w:t>
        <w:tab/>
        <w:t>was</w:t>
        <w:tab/>
        <w:tab/>
        <w:tab/>
      </w:r>
      <w:r>
        <w:rPr/>
        <w:t>stirred</w:t>
        <w:tab/>
      </w:r>
      <w:r>
        <w:rPr>
          <w:w w:val="85"/>
        </w:rPr>
        <w:t>in</w:t>
      </w:r>
      <w:r>
        <w:rPr>
          <w:spacing w:val="-47"/>
          <w:w w:val="85"/>
        </w:rPr>
        <w:t> </w:t>
      </w:r>
      <w:r>
        <w:rPr>
          <w:w w:val="95"/>
        </w:rPr>
        <w:t>magnetic</w:t>
      </w:r>
      <w:r>
        <w:rPr>
          <w:spacing w:val="23"/>
          <w:w w:val="95"/>
        </w:rPr>
        <w:t> </w:t>
      </w:r>
      <w:r>
        <w:rPr>
          <w:w w:val="95"/>
        </w:rPr>
        <w:t>stirrer</w:t>
      </w:r>
      <w:r>
        <w:rPr>
          <w:spacing w:val="25"/>
          <w:w w:val="95"/>
        </w:rPr>
        <w:t> </w:t>
      </w:r>
      <w:r>
        <w:rPr>
          <w:w w:val="95"/>
        </w:rPr>
        <w:t>with</w:t>
      </w:r>
      <w:r>
        <w:rPr>
          <w:spacing w:val="24"/>
          <w:w w:val="95"/>
        </w:rPr>
        <w:t> </w:t>
      </w:r>
      <w:r>
        <w:rPr>
          <w:w w:val="95"/>
        </w:rPr>
        <w:t>ethanol</w:t>
      </w:r>
      <w:r>
        <w:rPr>
          <w:spacing w:val="25"/>
          <w:w w:val="95"/>
        </w:rPr>
        <w:t> </w:t>
      </w:r>
      <w:r>
        <w:rPr>
          <w:w w:val="95"/>
        </w:rPr>
        <w:t>for</w:t>
      </w:r>
      <w:r>
        <w:rPr>
          <w:spacing w:val="25"/>
          <w:w w:val="95"/>
        </w:rPr>
        <w:t> </w:t>
      </w:r>
      <w:r>
        <w:rPr>
          <w:w w:val="95"/>
        </w:rPr>
        <w:t>3</w:t>
      </w:r>
      <w:r>
        <w:rPr>
          <w:spacing w:val="24"/>
          <w:w w:val="95"/>
        </w:rPr>
        <w:t> </w:t>
      </w:r>
      <w:r>
        <w:rPr>
          <w:w w:val="95"/>
        </w:rPr>
        <w:t>hrs.</w:t>
      </w:r>
      <w:r>
        <w:rPr>
          <w:spacing w:val="25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mixture</w:t>
      </w:r>
      <w:r>
        <w:rPr>
          <w:spacing w:val="-52"/>
          <w:w w:val="95"/>
        </w:rPr>
        <w:t> </w:t>
      </w:r>
      <w:r>
        <w:rPr>
          <w:w w:val="90"/>
        </w:rPr>
        <w:t>allows</w:t>
      </w:r>
      <w:r>
        <w:rPr>
          <w:spacing w:val="15"/>
          <w:w w:val="90"/>
        </w:rPr>
        <w:t> </w:t>
      </w:r>
      <w:r>
        <w:rPr>
          <w:w w:val="90"/>
        </w:rPr>
        <w:t>cooling</w:t>
      </w:r>
      <w:r>
        <w:rPr>
          <w:spacing w:val="13"/>
          <w:w w:val="90"/>
        </w:rPr>
        <w:t> </w:t>
      </w:r>
      <w:r>
        <w:rPr>
          <w:w w:val="90"/>
        </w:rPr>
        <w:t>over</w:t>
      </w:r>
      <w:r>
        <w:rPr>
          <w:spacing w:val="13"/>
          <w:w w:val="90"/>
        </w:rPr>
        <w:t> </w:t>
      </w:r>
      <w:r>
        <w:rPr>
          <w:w w:val="90"/>
        </w:rPr>
        <w:t>night</w:t>
      </w:r>
      <w:r>
        <w:rPr>
          <w:spacing w:val="15"/>
          <w:w w:val="90"/>
        </w:rPr>
        <w:t> </w:t>
      </w:r>
      <w:r>
        <w:rPr>
          <w:w w:val="90"/>
        </w:rPr>
        <w:t>in</w:t>
      </w:r>
      <w:r>
        <w:rPr>
          <w:spacing w:val="11"/>
          <w:w w:val="90"/>
        </w:rPr>
        <w:t> </w:t>
      </w:r>
      <w:r>
        <w:rPr>
          <w:w w:val="90"/>
        </w:rPr>
        <w:t>refrigerator.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solid</w:t>
      </w:r>
      <w:r>
        <w:rPr>
          <w:spacing w:val="14"/>
          <w:w w:val="90"/>
        </w:rPr>
        <w:t> </w:t>
      </w:r>
      <w:r>
        <w:rPr>
          <w:w w:val="90"/>
        </w:rPr>
        <w:t>thus</w:t>
      </w:r>
    </w:p>
    <w:p>
      <w:pPr>
        <w:spacing w:after="0" w:line="266" w:lineRule="auto"/>
        <w:sectPr>
          <w:type w:val="continuous"/>
          <w:pgSz w:w="12240" w:h="15840"/>
          <w:pgMar w:top="1120" w:bottom="920" w:left="680" w:right="700"/>
          <w:cols w:num="2" w:equalWidth="0">
            <w:col w:w="5122" w:space="463"/>
            <w:col w:w="5275"/>
          </w:cols>
        </w:sectPr>
      </w:pPr>
    </w:p>
    <w:p>
      <w:pPr>
        <w:pStyle w:val="BodyText"/>
        <w:spacing w:line="268" w:lineRule="auto" w:before="76"/>
        <w:ind w:left="227" w:right="43"/>
        <w:jc w:val="both"/>
        <w:rPr>
          <w:rFonts w:ascii="Times New Roman"/>
          <w:sz w:val="24"/>
        </w:rPr>
      </w:pPr>
      <w:r>
        <w:rPr>
          <w:w w:val="95"/>
        </w:rPr>
        <w:t>obtained was recrystallized from DMF with ethanol</w:t>
      </w:r>
      <w:r>
        <w:rPr>
          <w:spacing w:val="1"/>
          <w:w w:val="95"/>
        </w:rPr>
        <w:t> </w:t>
      </w:r>
      <w:r>
        <w:rPr>
          <w:w w:val="95"/>
        </w:rPr>
        <w:t>(Scheme</w:t>
      </w:r>
      <w:r>
        <w:rPr>
          <w:spacing w:val="1"/>
          <w:w w:val="95"/>
        </w:rPr>
        <w:t> </w:t>
      </w:r>
      <w:r>
        <w:rPr>
          <w:w w:val="95"/>
        </w:rPr>
        <w:t>1,</w:t>
      </w:r>
      <w:r>
        <w:rPr>
          <w:spacing w:val="1"/>
          <w:w w:val="95"/>
        </w:rPr>
        <w:t> </w:t>
      </w:r>
      <w:r>
        <w:rPr>
          <w:w w:val="95"/>
        </w:rPr>
        <w:t>Table</w:t>
      </w:r>
      <w:r>
        <w:rPr>
          <w:spacing w:val="1"/>
          <w:w w:val="95"/>
        </w:rPr>
        <w:t> </w:t>
      </w:r>
      <w:r>
        <w:rPr>
          <w:w w:val="95"/>
        </w:rPr>
        <w:t>01).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physical</w:t>
      </w:r>
      <w:r>
        <w:rPr>
          <w:spacing w:val="1"/>
          <w:w w:val="95"/>
        </w:rPr>
        <w:t> </w:t>
      </w:r>
      <w:r>
        <w:rPr>
          <w:w w:val="95"/>
        </w:rPr>
        <w:t>data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synthesized</w:t>
      </w:r>
      <w:r>
        <w:rPr>
          <w:spacing w:val="-3"/>
          <w:w w:val="90"/>
        </w:rPr>
        <w:t> </w:t>
      </w:r>
      <w:r>
        <w:rPr>
          <w:w w:val="90"/>
        </w:rPr>
        <w:t>compounds</w:t>
      </w:r>
      <w:r>
        <w:rPr>
          <w:spacing w:val="-3"/>
          <w:w w:val="90"/>
        </w:rPr>
        <w:t> </w:t>
      </w:r>
      <w:r>
        <w:rPr>
          <w:w w:val="90"/>
        </w:rPr>
        <w:t>are</w:t>
      </w:r>
      <w:r>
        <w:rPr>
          <w:spacing w:val="-5"/>
          <w:w w:val="90"/>
        </w:rPr>
        <w:t> </w:t>
      </w:r>
      <w:r>
        <w:rPr>
          <w:w w:val="90"/>
        </w:rPr>
        <w:t>presented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Tables</w:t>
      </w:r>
      <w:r>
        <w:rPr>
          <w:spacing w:val="2"/>
          <w:w w:val="90"/>
        </w:rPr>
        <w:t> </w:t>
      </w:r>
      <w:r>
        <w:rPr>
          <w:w w:val="90"/>
        </w:rPr>
        <w:t>02</w:t>
      </w:r>
      <w:r>
        <w:rPr>
          <w:rFonts w:ascii="Times New Roman"/>
          <w:w w:val="90"/>
          <w:sz w:val="24"/>
        </w:rPr>
        <w:t>.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BodyText"/>
        <w:ind w:left="227"/>
        <w:jc w:val="both"/>
      </w:pPr>
      <w:r>
        <w:rPr>
          <w:w w:val="90"/>
        </w:rPr>
        <w:t>PD-FBI:</w:t>
      </w:r>
      <w:r>
        <w:rPr>
          <w:spacing w:val="108"/>
        </w:rPr>
        <w:t> </w:t>
      </w:r>
      <w:r>
        <w:rPr>
          <w:w w:val="90"/>
        </w:rPr>
        <w:t>IR</w:t>
      </w:r>
      <w:r>
        <w:rPr>
          <w:spacing w:val="29"/>
          <w:w w:val="90"/>
        </w:rPr>
        <w:t> </w:t>
      </w:r>
      <w:r>
        <w:rPr>
          <w:w w:val="90"/>
        </w:rPr>
        <w:t>(KBr)-3488(OH),</w:t>
      </w:r>
      <w:r>
        <w:rPr>
          <w:spacing w:val="30"/>
          <w:w w:val="90"/>
        </w:rPr>
        <w:t> </w:t>
      </w:r>
      <w:r>
        <w:rPr>
          <w:w w:val="90"/>
        </w:rPr>
        <w:t>1719(C=O),</w:t>
      </w:r>
      <w:r>
        <w:rPr>
          <w:spacing w:val="30"/>
          <w:w w:val="90"/>
        </w:rPr>
        <w:t> </w:t>
      </w:r>
      <w:r>
        <w:rPr>
          <w:w w:val="90"/>
        </w:rPr>
        <w:t>1482(C=N),</w:t>
      </w:r>
    </w:p>
    <w:p>
      <w:pPr>
        <w:pStyle w:val="BodyText"/>
        <w:spacing w:before="27"/>
        <w:ind w:left="227"/>
        <w:jc w:val="both"/>
      </w:pPr>
      <w:r>
        <w:rPr>
          <w:w w:val="90"/>
          <w:position w:val="1"/>
        </w:rPr>
        <w:t>742(C-F);</w:t>
      </w:r>
      <w:r>
        <w:rPr>
          <w:spacing w:val="50"/>
          <w:position w:val="1"/>
        </w:rPr>
        <w:t> </w:t>
      </w:r>
      <w:r>
        <w:rPr>
          <w:w w:val="90"/>
          <w:position w:val="1"/>
        </w:rPr>
        <w:t>PMR</w:t>
      </w:r>
      <w:r>
        <w:rPr>
          <w:spacing w:val="48"/>
          <w:position w:val="1"/>
        </w:rPr>
        <w:t> </w:t>
      </w:r>
      <w:r>
        <w:rPr>
          <w:w w:val="90"/>
          <w:position w:val="1"/>
        </w:rPr>
        <w:t>(DMSO-d</w:t>
      </w:r>
      <w:r>
        <w:rPr>
          <w:w w:val="90"/>
          <w:sz w:val="14"/>
        </w:rPr>
        <w:t>6</w:t>
      </w:r>
      <w:r>
        <w:rPr>
          <w:w w:val="90"/>
          <w:position w:val="1"/>
        </w:rPr>
        <w:t>)-9.0</w:t>
      </w:r>
      <w:r>
        <w:rPr>
          <w:spacing w:val="51"/>
          <w:position w:val="1"/>
        </w:rPr>
        <w:t> </w:t>
      </w:r>
      <w:r>
        <w:rPr>
          <w:w w:val="90"/>
          <w:position w:val="1"/>
        </w:rPr>
        <w:t>(s,</w:t>
      </w:r>
      <w:r>
        <w:rPr>
          <w:spacing w:val="50"/>
          <w:position w:val="1"/>
        </w:rPr>
        <w:t> </w:t>
      </w:r>
      <w:r>
        <w:rPr>
          <w:w w:val="90"/>
          <w:position w:val="1"/>
        </w:rPr>
        <w:t>1H,</w:t>
      </w:r>
      <w:r>
        <w:rPr>
          <w:spacing w:val="50"/>
          <w:position w:val="1"/>
        </w:rPr>
        <w:t> </w:t>
      </w:r>
      <w:r>
        <w:rPr>
          <w:w w:val="90"/>
          <w:position w:val="1"/>
        </w:rPr>
        <w:t>COOH),</w:t>
      </w:r>
      <w:r>
        <w:rPr>
          <w:spacing w:val="51"/>
          <w:position w:val="1"/>
        </w:rPr>
        <w:t> </w:t>
      </w:r>
      <w:r>
        <w:rPr>
          <w:w w:val="90"/>
          <w:position w:val="1"/>
        </w:rPr>
        <w:t>8.3-</w:t>
      </w:r>
    </w:p>
    <w:p>
      <w:pPr>
        <w:pStyle w:val="BodyText"/>
        <w:spacing w:before="27"/>
        <w:ind w:left="227"/>
        <w:jc w:val="both"/>
      </w:pPr>
      <w:r>
        <w:rPr>
          <w:spacing w:val="-1"/>
          <w:w w:val="95"/>
        </w:rPr>
        <w:t>7.1(m, 7H, Ar-H), 2.5-3.3(m,</w:t>
      </w:r>
      <w:r>
        <w:rPr>
          <w:w w:val="95"/>
        </w:rPr>
        <w:t> 8H,</w:t>
      </w:r>
      <w:r>
        <w:rPr>
          <w:spacing w:val="-1"/>
          <w:w w:val="95"/>
        </w:rPr>
        <w:t> </w:t>
      </w:r>
      <w:r>
        <w:rPr>
          <w:w w:val="95"/>
        </w:rPr>
        <w:t>piperanzyl),</w:t>
      </w:r>
      <w:r>
        <w:rPr>
          <w:spacing w:val="-1"/>
          <w:w w:val="95"/>
        </w:rPr>
        <w:t> </w:t>
      </w:r>
      <w:r>
        <w:rPr>
          <w:w w:val="95"/>
        </w:rPr>
        <w:t>3.1</w:t>
      </w:r>
      <w:r>
        <w:rPr>
          <w:spacing w:val="-2"/>
          <w:w w:val="95"/>
        </w:rPr>
        <w:t> </w:t>
      </w:r>
      <w:r>
        <w:rPr>
          <w:w w:val="95"/>
        </w:rPr>
        <w:t>and</w:t>
      </w:r>
    </w:p>
    <w:p>
      <w:pPr>
        <w:pStyle w:val="BodyText"/>
        <w:spacing w:line="264" w:lineRule="auto" w:before="27"/>
        <w:ind w:left="227" w:right="39"/>
        <w:jc w:val="both"/>
      </w:pPr>
      <w:r>
        <w:rPr>
          <w:w w:val="90"/>
        </w:rPr>
        <w:t>2.5</w:t>
      </w:r>
      <w:r>
        <w:rPr>
          <w:spacing w:val="1"/>
          <w:w w:val="90"/>
        </w:rPr>
        <w:t> </w:t>
      </w:r>
      <w:r>
        <w:rPr>
          <w:w w:val="90"/>
        </w:rPr>
        <w:t>(s,</w:t>
      </w:r>
      <w:r>
        <w:rPr>
          <w:spacing w:val="1"/>
          <w:w w:val="90"/>
        </w:rPr>
        <w:t> </w:t>
      </w:r>
      <w:r>
        <w:rPr>
          <w:w w:val="90"/>
        </w:rPr>
        <w:t>4H,</w:t>
      </w:r>
      <w:r>
        <w:rPr>
          <w:spacing w:val="1"/>
          <w:w w:val="90"/>
        </w:rPr>
        <w:t> </w:t>
      </w:r>
      <w:r>
        <w:rPr>
          <w:w w:val="90"/>
        </w:rPr>
        <w:t>methylene).</w:t>
      </w:r>
      <w:r>
        <w:rPr>
          <w:spacing w:val="1"/>
          <w:w w:val="90"/>
        </w:rPr>
        <w:t> </w:t>
      </w:r>
      <w:r>
        <w:rPr>
          <w:w w:val="90"/>
        </w:rPr>
        <w:t>PD-FBT:</w:t>
      </w:r>
      <w:r>
        <w:rPr>
          <w:spacing w:val="1"/>
          <w:w w:val="90"/>
        </w:rPr>
        <w:t> </w:t>
      </w:r>
      <w:r>
        <w:rPr>
          <w:w w:val="90"/>
        </w:rPr>
        <w:t>IR(KBr)-3433(OH),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1624(C=O), 1475(C=N), 751(C-F),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PMR (DMSO-d</w:t>
      </w:r>
      <w:r>
        <w:rPr>
          <w:w w:val="90"/>
          <w:sz w:val="14"/>
        </w:rPr>
        <w:t>6</w:t>
      </w:r>
      <w:r>
        <w:rPr>
          <w:w w:val="90"/>
          <w:position w:val="1"/>
        </w:rPr>
        <w:t>)-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8.9(s,</w:t>
      </w:r>
      <w:r>
        <w:rPr>
          <w:spacing w:val="5"/>
          <w:w w:val="90"/>
        </w:rPr>
        <w:t> </w:t>
      </w:r>
      <w:r>
        <w:rPr>
          <w:w w:val="90"/>
        </w:rPr>
        <w:t>1H,</w:t>
      </w:r>
      <w:r>
        <w:rPr>
          <w:spacing w:val="5"/>
          <w:w w:val="90"/>
        </w:rPr>
        <w:t> </w:t>
      </w:r>
      <w:r>
        <w:rPr>
          <w:w w:val="90"/>
        </w:rPr>
        <w:t>COOH),</w:t>
      </w:r>
      <w:r>
        <w:rPr>
          <w:spacing w:val="5"/>
          <w:w w:val="90"/>
        </w:rPr>
        <w:t> </w:t>
      </w:r>
      <w:r>
        <w:rPr>
          <w:w w:val="90"/>
        </w:rPr>
        <w:t>8.2-7.1(m,6H,Ar-H),</w:t>
      </w:r>
      <w:r>
        <w:rPr>
          <w:spacing w:val="5"/>
          <w:w w:val="90"/>
        </w:rPr>
        <w:t> </w:t>
      </w:r>
      <w:r>
        <w:rPr>
          <w:w w:val="90"/>
        </w:rPr>
        <w:t>3.4</w:t>
      </w:r>
      <w:r>
        <w:rPr>
          <w:spacing w:val="4"/>
          <w:w w:val="90"/>
        </w:rPr>
        <w:t> </w:t>
      </w:r>
      <w:r>
        <w:rPr>
          <w:w w:val="90"/>
        </w:rPr>
        <w:t>and</w:t>
      </w:r>
      <w:r>
        <w:rPr>
          <w:spacing w:val="6"/>
          <w:w w:val="90"/>
        </w:rPr>
        <w:t> </w:t>
      </w:r>
      <w:r>
        <w:rPr>
          <w:w w:val="90"/>
        </w:rPr>
        <w:t>2.5</w:t>
      </w:r>
      <w:r>
        <w:rPr>
          <w:spacing w:val="5"/>
          <w:w w:val="90"/>
        </w:rPr>
        <w:t> </w:t>
      </w:r>
      <w:r>
        <w:rPr>
          <w:w w:val="90"/>
        </w:rPr>
        <w:t>(m,</w:t>
      </w:r>
    </w:p>
    <w:p>
      <w:pPr>
        <w:pStyle w:val="BodyText"/>
        <w:spacing w:line="174" w:lineRule="exact" w:before="4"/>
        <w:ind w:left="227"/>
      </w:pPr>
      <w:r>
        <w:rPr>
          <w:w w:val="85"/>
        </w:rPr>
        <w:t>8H,piperanzyl),3.1(s,2H,methylene),4.1(s,2H,methylene)</w:t>
      </w:r>
    </w:p>
    <w:p>
      <w:pPr>
        <w:pStyle w:val="BodyText"/>
        <w:spacing w:line="271" w:lineRule="auto" w:before="76"/>
        <w:ind w:left="227" w:right="203"/>
        <w:jc w:val="both"/>
      </w:pPr>
      <w:r>
        <w:rPr/>
        <w:br w:type="column"/>
      </w:r>
      <w:r>
        <w:rPr>
          <w:w w:val="90"/>
        </w:rPr>
        <w:t>Calf</w:t>
      </w:r>
      <w:r>
        <w:rPr>
          <w:spacing w:val="1"/>
          <w:w w:val="90"/>
        </w:rPr>
        <w:t> </w:t>
      </w:r>
      <w:r>
        <w:rPr>
          <w:w w:val="90"/>
        </w:rPr>
        <w:t>Serum</w:t>
      </w:r>
      <w:r>
        <w:rPr>
          <w:spacing w:val="1"/>
          <w:w w:val="90"/>
        </w:rPr>
        <w:t> </w:t>
      </w:r>
      <w:r>
        <w:rPr>
          <w:w w:val="90"/>
        </w:rPr>
        <w:t>(FCS),</w:t>
      </w:r>
      <w:r>
        <w:rPr>
          <w:spacing w:val="1"/>
          <w:w w:val="90"/>
        </w:rPr>
        <w:t> </w:t>
      </w:r>
      <w:r>
        <w:rPr>
          <w:w w:val="90"/>
        </w:rPr>
        <w:t>2</w:t>
      </w:r>
      <w:r>
        <w:rPr>
          <w:spacing w:val="1"/>
          <w:w w:val="90"/>
        </w:rPr>
        <w:t> </w:t>
      </w:r>
      <w:r>
        <w:rPr>
          <w:w w:val="90"/>
        </w:rPr>
        <w:t>mM-glutamine,</w:t>
      </w:r>
      <w:r>
        <w:rPr>
          <w:spacing w:val="1"/>
          <w:w w:val="90"/>
        </w:rPr>
        <w:t> </w:t>
      </w:r>
      <w:r>
        <w:rPr>
          <w:w w:val="90"/>
        </w:rPr>
        <w:t>0.1%</w:t>
      </w:r>
      <w:r>
        <w:rPr>
          <w:spacing w:val="1"/>
          <w:w w:val="90"/>
        </w:rPr>
        <w:t> </w:t>
      </w:r>
      <w:r>
        <w:rPr>
          <w:w w:val="90"/>
        </w:rPr>
        <w:t>Sodium</w:t>
      </w:r>
      <w:r>
        <w:rPr>
          <w:spacing w:val="1"/>
          <w:w w:val="90"/>
        </w:rPr>
        <w:t> </w:t>
      </w:r>
      <w:r>
        <w:rPr>
          <w:w w:val="90"/>
        </w:rPr>
        <w:t>bicarbonate and 20</w:t>
      </w:r>
      <w:r>
        <w:rPr>
          <w:rFonts w:ascii="Symbol" w:hAnsi="Symbol"/>
          <w:w w:val="90"/>
        </w:rPr>
        <w:t></w:t>
      </w:r>
      <w:r>
        <w:rPr>
          <w:w w:val="90"/>
        </w:rPr>
        <w:t>g/ml gentamicin (culture medium).</w:t>
      </w:r>
      <w:r>
        <w:rPr>
          <w:spacing w:val="1"/>
          <w:w w:val="90"/>
        </w:rPr>
        <w:t> </w:t>
      </w:r>
      <w:r>
        <w:rPr/>
        <w:t>Inhibitory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HIV-1</w:t>
      </w:r>
      <w:r>
        <w:rPr>
          <w:spacing w:val="1"/>
        </w:rPr>
        <w:t> </w:t>
      </w:r>
      <w:r>
        <w:rPr>
          <w:w w:val="95"/>
        </w:rPr>
        <w:t>replications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monitored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inhibition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virus-</w:t>
      </w:r>
      <w:r>
        <w:rPr>
          <w:spacing w:val="1"/>
          <w:w w:val="95"/>
        </w:rPr>
        <w:t> </w:t>
      </w:r>
      <w:r>
        <w:rPr>
          <w:w w:val="95"/>
        </w:rPr>
        <w:t>induced</w:t>
      </w:r>
      <w:r>
        <w:rPr>
          <w:spacing w:val="1"/>
          <w:w w:val="95"/>
        </w:rPr>
        <w:t> </w:t>
      </w:r>
      <w:r>
        <w:rPr>
          <w:w w:val="95"/>
        </w:rPr>
        <w:t>cytopathic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MT-4</w:t>
      </w:r>
      <w:r>
        <w:rPr>
          <w:spacing w:val="1"/>
          <w:w w:val="95"/>
        </w:rPr>
        <w:t> </w:t>
      </w:r>
      <w:r>
        <w:rPr>
          <w:w w:val="95"/>
        </w:rPr>
        <w:t>cells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estimated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MTT</w:t>
      </w:r>
      <w:r>
        <w:rPr>
          <w:spacing w:val="-7"/>
          <w:w w:val="95"/>
        </w:rPr>
        <w:t> </w:t>
      </w:r>
      <w:r>
        <w:rPr>
          <w:w w:val="95"/>
        </w:rPr>
        <w:t>assay.</w:t>
      </w:r>
      <w:r>
        <w:rPr>
          <w:spacing w:val="-7"/>
          <w:w w:val="95"/>
        </w:rPr>
        <w:t> </w:t>
      </w:r>
      <w:r>
        <w:rPr>
          <w:w w:val="95"/>
        </w:rPr>
        <w:t>Briefly,</w:t>
      </w:r>
      <w:r>
        <w:rPr>
          <w:spacing w:val="-7"/>
          <w:w w:val="95"/>
        </w:rPr>
        <w:t> </w:t>
      </w:r>
      <w:r>
        <w:rPr>
          <w:w w:val="95"/>
        </w:rPr>
        <w:t>50</w:t>
      </w:r>
      <w:r>
        <w:rPr>
          <w:spacing w:val="-2"/>
          <w:w w:val="95"/>
        </w:rPr>
        <w:t> </w:t>
      </w:r>
      <w:r>
        <w:rPr>
          <w:rFonts w:ascii="Symbol" w:hAnsi="Symbol"/>
          <w:w w:val="95"/>
        </w:rPr>
        <w:t></w:t>
      </w:r>
      <w:r>
        <w:rPr>
          <w:w w:val="95"/>
        </w:rPr>
        <w:t>l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HIV-1</w:t>
      </w:r>
      <w:r>
        <w:rPr>
          <w:spacing w:val="-6"/>
          <w:w w:val="95"/>
        </w:rPr>
        <w:t> </w:t>
      </w:r>
      <w:r>
        <w:rPr>
          <w:w w:val="95"/>
        </w:rPr>
        <w:t>(100-</w:t>
      </w:r>
      <w:r>
        <w:rPr>
          <w:spacing w:val="-53"/>
          <w:w w:val="95"/>
        </w:rPr>
        <w:t> </w:t>
      </w:r>
      <w:r>
        <w:rPr>
          <w:w w:val="95"/>
          <w:position w:val="1"/>
        </w:rPr>
        <w:t>300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CCID</w:t>
      </w:r>
      <w:r>
        <w:rPr>
          <w:w w:val="95"/>
          <w:sz w:val="14"/>
        </w:rPr>
        <w:t>50</w:t>
      </w:r>
      <w:r>
        <w:rPr>
          <w:w w:val="95"/>
          <w:position w:val="1"/>
        </w:rPr>
        <w:t>)</w:t>
      </w:r>
      <w:r>
        <w:rPr>
          <w:spacing w:val="-5"/>
          <w:w w:val="95"/>
          <w:position w:val="1"/>
        </w:rPr>
        <w:t> </w:t>
      </w:r>
      <w:r>
        <w:rPr>
          <w:w w:val="95"/>
          <w:position w:val="1"/>
        </w:rPr>
        <w:t>were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added</w:t>
      </w:r>
      <w:r>
        <w:rPr>
          <w:spacing w:val="-3"/>
          <w:w w:val="95"/>
          <w:position w:val="1"/>
        </w:rPr>
        <w:t> </w:t>
      </w:r>
      <w:r>
        <w:rPr>
          <w:w w:val="95"/>
          <w:position w:val="1"/>
        </w:rPr>
        <w:t>to</w:t>
      </w:r>
      <w:r>
        <w:rPr>
          <w:spacing w:val="-5"/>
          <w:w w:val="95"/>
          <w:position w:val="1"/>
        </w:rPr>
        <w:t> </w:t>
      </w:r>
      <w:r>
        <w:rPr>
          <w:w w:val="95"/>
          <w:position w:val="1"/>
        </w:rPr>
        <w:t>a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flat-bottomed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microtiter</w:t>
      </w:r>
      <w:r>
        <w:rPr>
          <w:spacing w:val="-53"/>
          <w:w w:val="95"/>
          <w:position w:val="1"/>
        </w:rPr>
        <w:t> </w:t>
      </w:r>
      <w:r>
        <w:rPr/>
        <w:t>tray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>
          <w:rFonts w:ascii="Symbol" w:hAnsi="Symbol"/>
        </w:rPr>
        <w:t></w:t>
      </w:r>
      <w:r>
        <w:rPr/>
        <w:t>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concentrations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compounds.</w:t>
      </w:r>
    </w:p>
    <w:p>
      <w:pPr>
        <w:spacing w:before="9"/>
        <w:ind w:left="388" w:right="0" w:firstLine="0"/>
        <w:jc w:val="center"/>
        <w:rPr>
          <w:rFonts w:ascii="Times New Roman"/>
          <w:sz w:val="7"/>
        </w:rPr>
      </w:pPr>
      <w:r>
        <w:rPr/>
        <w:pict>
          <v:group style="position:absolute;margin-left:349.655914pt;margin-top:2.154502pt;width:103.35pt;height:72.4pt;mso-position-horizontal-relative:page;mso-position-vertical-relative:paragraph;z-index:15731712" coordorigin="6993,43" coordsize="2067,1448">
            <v:shape style="position:absolute;left:6997;top:47;width:2038;height:911" coordorigin="6998,47" coordsize="2038,911" path="m7190,467l7190,677m7222,482l7222,662m7190,677l7427,782m7427,782l7665,677m7665,677l7665,467m7698,662l7698,482m7665,467l7477,384m7374,385l7190,467m7665,677l7902,782m7902,782l8140,677m7902,753l8107,662m8140,677l8140,467m8140,467l7902,362m8107,482l7902,391m7902,362l7665,467m8140,467l8324,385m8140,677l8334,763m7190,677l6998,762m7443,775l7443,958m7410,775l7410,958m7427,329l7427,209m8427,384l8615,467m8615,467l8852,362m8852,362l8852,194m8802,130l8615,47m8615,47l8377,152m8377,152l8377,329m8905,129l9035,72e" filled="false" stroked="true" strokeweight=".438959pt" strokecolor="#000000">
              <v:path arrowok="t"/>
              <v:stroke dashstyle="solid"/>
            </v:shape>
            <v:shape style="position:absolute;left:8989;top:971;width:71;height:520" coordorigin="8989,971" coordsize="71,520" path="m9060,1386l9030,1398,9030,971,9021,971,9021,1398,8989,1386,9025,1491,9060,1386xe" filled="true" fillcolor="#000000" stroked="false">
              <v:path arrowok="t"/>
              <v:fill type="solid"/>
            </v:shape>
            <v:shape style="position:absolute;left:7393;top:116;width:120;height:90" type="#_x0000_t202" filled="false" stroked="false">
              <v:textbox inset="0,0,0,0">
                <w:txbxContent>
                  <w:p>
                    <w:pPr>
                      <w:spacing w:line="89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5"/>
                      </w:rPr>
                    </w:pPr>
                    <w:r>
                      <w:rPr>
                        <w:rFonts w:ascii="Times New Roman"/>
                        <w:b/>
                        <w:w w:val="135"/>
                        <w:position w:val="2"/>
                        <w:sz w:val="7"/>
                      </w:rPr>
                      <w:t>R</w:t>
                    </w:r>
                    <w:r>
                      <w:rPr>
                        <w:rFonts w:ascii="Times New Roman"/>
                        <w:b/>
                        <w:w w:val="135"/>
                        <w:sz w:val="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821;top:116;width:87;height:79" type="#_x0000_t202" filled="false" stroked="false">
              <v:textbox inset="0,0,0,0">
                <w:txbxContent>
                  <w:p>
                    <w:pPr>
                      <w:spacing w:line="78" w:lineRule="exact" w:before="0"/>
                      <w:ind w:left="0" w:right="0" w:firstLine="0"/>
                      <w:jc w:val="left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w w:val="131"/>
                        <w:sz w:val="7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7395;top:326;width:87;height:79" type="#_x0000_t202" filled="false" stroked="false">
              <v:textbox inset="0,0,0,0">
                <w:txbxContent>
                  <w:p>
                    <w:pPr>
                      <w:spacing w:line="78" w:lineRule="exact" w:before="0"/>
                      <w:ind w:left="0" w:right="0" w:firstLine="0"/>
                      <w:jc w:val="left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w w:val="131"/>
                        <w:sz w:val="7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346;top:326;width:87;height:498" type="#_x0000_t202" filled="false" stroked="false">
              <v:textbox inset="0,0,0,0">
                <w:txbxContent>
                  <w:p>
                    <w:pPr>
                      <w:spacing w:line="78" w:lineRule="exact" w:before="0"/>
                      <w:ind w:left="0" w:right="0" w:firstLine="0"/>
                      <w:jc w:val="left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w w:val="131"/>
                        <w:sz w:val="7"/>
                      </w:rPr>
                      <w:t>N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before="63"/>
                      <w:ind w:left="7" w:right="0" w:firstLine="0"/>
                      <w:jc w:val="left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w w:val="131"/>
                        <w:sz w:val="7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7393;top:956;width:87;height:79" type="#_x0000_t202" filled="false" stroked="false">
              <v:textbox inset="0,0,0,0">
                <w:txbxContent>
                  <w:p>
                    <w:pPr>
                      <w:spacing w:line="78" w:lineRule="exact" w:before="0"/>
                      <w:ind w:left="0" w:right="0" w:firstLine="0"/>
                      <w:jc w:val="left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w w:val="131"/>
                        <w:sz w:val="7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w w:val="131"/>
          <w:sz w:val="7"/>
        </w:rPr>
        <w:t>H</w: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spacing w:before="5"/>
        <w:rPr>
          <w:rFonts w:ascii="Times New Roman"/>
          <w:sz w:val="10"/>
        </w:rPr>
      </w:pPr>
    </w:p>
    <w:p>
      <w:pPr>
        <w:tabs>
          <w:tab w:pos="3747" w:val="left" w:leader="none"/>
          <w:tab w:pos="4538" w:val="left" w:leader="none"/>
        </w:tabs>
        <w:spacing w:line="66" w:lineRule="exact" w:before="1"/>
        <w:ind w:left="3272" w:right="0" w:firstLine="0"/>
        <w:jc w:val="left"/>
        <w:rPr>
          <w:rFonts w:ascii="Times New Roman"/>
          <w:sz w:val="7"/>
        </w:rPr>
      </w:pPr>
      <w:r>
        <w:rPr/>
        <w:pict>
          <v:group style="position:absolute;margin-left:480.410889pt;margin-top:-4.668564pt;width:19.650pt;height:20.75pt;mso-position-horizontal-relative:page;mso-position-vertical-relative:paragraph;z-index:-16460800" coordorigin="9608,-93" coordsize="393,415">
            <v:shape style="position:absolute;left:9612;top:47;width:385;height:273" coordorigin="9613,48" coordsize="385,273" path="m9795,186l9795,321m9757,128l9613,63m9832,113l9980,48m9849,135l9997,70e" filled="false" stroked="true" strokeweight=".438959pt" strokecolor="#000000">
              <v:path arrowok="t"/>
              <v:stroke dashstyle="solid"/>
            </v:shape>
            <v:shape style="position:absolute;left:9608;top:-94;width:393;height:4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9"/>
                      </w:rPr>
                    </w:pPr>
                  </w:p>
                  <w:p>
                    <w:pPr>
                      <w:spacing w:before="1"/>
                      <w:ind w:left="0" w:right="15" w:firstLine="0"/>
                      <w:jc w:val="center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w w:val="131"/>
                        <w:sz w:val="7"/>
                      </w:rPr>
                      <w:t>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w w:val="130"/>
          <w:sz w:val="7"/>
        </w:rPr>
        <w:t>H</w:t>
        <w:tab/>
        <w:t>O</w:t>
      </w:r>
      <w:r>
        <w:rPr>
          <w:rFonts w:ascii="Times New Roman"/>
          <w:sz w:val="7"/>
        </w:rPr>
        <w:tab/>
      </w:r>
      <w:r>
        <w:rPr>
          <w:rFonts w:ascii="Times New Roman"/>
          <w:w w:val="131"/>
          <w:sz w:val="7"/>
          <w:u w:val="single"/>
        </w:rPr>
        <w:t> </w:t>
      </w:r>
      <w:r>
        <w:rPr>
          <w:rFonts w:ascii="Times New Roman"/>
          <w:spacing w:val="-2"/>
          <w:sz w:val="7"/>
          <w:u w:val="single"/>
        </w:rPr>
        <w:t> </w:t>
      </w:r>
    </w:p>
    <w:p>
      <w:pPr>
        <w:spacing w:after="0" w:line="66" w:lineRule="exact"/>
        <w:jc w:val="left"/>
        <w:rPr>
          <w:rFonts w:ascii="Times New Roman"/>
          <w:sz w:val="7"/>
        </w:rPr>
        <w:sectPr>
          <w:headerReference w:type="default" r:id="rId9"/>
          <w:footerReference w:type="default" r:id="rId10"/>
          <w:pgSz w:w="12240" w:h="15840"/>
          <w:pgMar w:header="720" w:footer="739" w:top="1120" w:bottom="92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before="102"/>
        <w:ind w:left="227"/>
      </w:pPr>
      <w:r>
        <w:rPr>
          <w:w w:val="85"/>
        </w:rPr>
        <w:t>,1.4(s,3H,methyl)PD-FAP:IR(KBr)-</w:t>
      </w:r>
      <w:r>
        <w:rPr>
          <w:spacing w:val="59"/>
        </w:rPr>
        <w:t> </w:t>
      </w:r>
      <w:r>
        <w:rPr>
          <w:spacing w:val="59"/>
        </w:rPr>
        <w:t> </w:t>
      </w:r>
      <w:r>
        <w:rPr>
          <w:w w:val="85"/>
        </w:rPr>
        <w:t>436(OH),1626(C=O),</w:t>
      </w:r>
    </w:p>
    <w:p>
      <w:pPr>
        <w:pStyle w:val="BodyText"/>
        <w:spacing w:before="26"/>
        <w:ind w:left="227"/>
      </w:pPr>
      <w:r>
        <w:rPr>
          <w:spacing w:val="-1"/>
          <w:w w:val="95"/>
          <w:position w:val="1"/>
        </w:rPr>
        <w:t>1475(C=N),</w:t>
      </w:r>
      <w:r>
        <w:rPr>
          <w:spacing w:val="36"/>
          <w:w w:val="95"/>
          <w:position w:val="1"/>
        </w:rPr>
        <w:t> </w:t>
      </w:r>
      <w:r>
        <w:rPr>
          <w:spacing w:val="-1"/>
          <w:w w:val="95"/>
          <w:position w:val="1"/>
        </w:rPr>
        <w:t>751(C-F);</w:t>
      </w:r>
      <w:r>
        <w:rPr>
          <w:spacing w:val="38"/>
          <w:w w:val="95"/>
          <w:position w:val="1"/>
        </w:rPr>
        <w:t> </w:t>
      </w:r>
      <w:r>
        <w:rPr>
          <w:w w:val="95"/>
          <w:position w:val="1"/>
        </w:rPr>
        <w:t>PMR</w:t>
      </w:r>
      <w:r>
        <w:rPr>
          <w:spacing w:val="39"/>
          <w:w w:val="95"/>
          <w:position w:val="1"/>
        </w:rPr>
        <w:t> </w:t>
      </w:r>
      <w:r>
        <w:rPr>
          <w:w w:val="95"/>
          <w:position w:val="1"/>
        </w:rPr>
        <w:t>(DMSO-d</w:t>
      </w:r>
      <w:r>
        <w:rPr>
          <w:w w:val="95"/>
          <w:sz w:val="14"/>
        </w:rPr>
        <w:t>6</w:t>
      </w:r>
      <w:r>
        <w:rPr>
          <w:w w:val="95"/>
          <w:position w:val="1"/>
        </w:rPr>
        <w:t>)-</w:t>
      </w:r>
      <w:r>
        <w:rPr>
          <w:spacing w:val="40"/>
          <w:w w:val="95"/>
          <w:position w:val="1"/>
        </w:rPr>
        <w:t> </w:t>
      </w:r>
      <w:r>
        <w:rPr>
          <w:w w:val="95"/>
          <w:position w:val="1"/>
        </w:rPr>
        <w:t>9.5(s,</w:t>
      </w:r>
      <w:r>
        <w:rPr>
          <w:spacing w:val="36"/>
          <w:w w:val="95"/>
          <w:position w:val="1"/>
        </w:rPr>
        <w:t> </w:t>
      </w:r>
      <w:r>
        <w:rPr>
          <w:w w:val="95"/>
          <w:position w:val="1"/>
        </w:rPr>
        <w:t>1H,</w:t>
      </w:r>
    </w:p>
    <w:p>
      <w:pPr>
        <w:pStyle w:val="BodyText"/>
        <w:spacing w:before="25"/>
        <w:ind w:left="227"/>
      </w:pPr>
      <w:r>
        <w:rPr>
          <w:w w:val="95"/>
        </w:rPr>
        <w:t>COOH),</w:t>
      </w:r>
      <w:r>
        <w:rPr>
          <w:spacing w:val="52"/>
          <w:w w:val="95"/>
        </w:rPr>
        <w:t> </w:t>
      </w:r>
      <w:r>
        <w:rPr>
          <w:w w:val="95"/>
        </w:rPr>
        <w:t>8.3-6.5(m,</w:t>
      </w:r>
      <w:r>
        <w:rPr>
          <w:spacing w:val="53"/>
          <w:w w:val="95"/>
        </w:rPr>
        <w:t> </w:t>
      </w:r>
      <w:r>
        <w:rPr>
          <w:w w:val="95"/>
        </w:rPr>
        <w:t>6H,</w:t>
      </w:r>
      <w:r>
        <w:rPr>
          <w:spacing w:val="51"/>
          <w:w w:val="95"/>
        </w:rPr>
        <w:t> </w:t>
      </w:r>
      <w:r>
        <w:rPr>
          <w:w w:val="95"/>
        </w:rPr>
        <w:t>Ar-H),</w:t>
      </w:r>
      <w:r>
        <w:rPr>
          <w:spacing w:val="53"/>
          <w:w w:val="95"/>
        </w:rPr>
        <w:t> </w:t>
      </w:r>
      <w:r>
        <w:rPr>
          <w:w w:val="95"/>
        </w:rPr>
        <w:t>3.3</w:t>
      </w:r>
      <w:r>
        <w:rPr>
          <w:spacing w:val="54"/>
          <w:w w:val="95"/>
        </w:rPr>
        <w:t> </w:t>
      </w:r>
      <w:r>
        <w:rPr>
          <w:w w:val="95"/>
        </w:rPr>
        <w:t>and</w:t>
      </w:r>
      <w:r>
        <w:rPr>
          <w:spacing w:val="53"/>
          <w:w w:val="95"/>
        </w:rPr>
        <w:t> </w:t>
      </w:r>
      <w:r>
        <w:rPr>
          <w:w w:val="95"/>
        </w:rPr>
        <w:t>2.5(s,</w:t>
      </w:r>
      <w:r>
        <w:rPr>
          <w:spacing w:val="53"/>
          <w:w w:val="95"/>
        </w:rPr>
        <w:t> </w:t>
      </w:r>
      <w:r>
        <w:rPr>
          <w:w w:val="95"/>
        </w:rPr>
        <w:t>8H,</w:t>
      </w:r>
    </w:p>
    <w:p>
      <w:pPr>
        <w:pStyle w:val="BodyText"/>
        <w:spacing w:line="266" w:lineRule="auto" w:before="27"/>
        <w:ind w:left="227" w:right="40"/>
      </w:pPr>
      <w:r>
        <w:rPr>
          <w:w w:val="90"/>
        </w:rPr>
        <w:t>piperanzyl),</w:t>
      </w:r>
      <w:r>
        <w:rPr>
          <w:spacing w:val="22"/>
          <w:w w:val="90"/>
        </w:rPr>
        <w:t> </w:t>
      </w:r>
      <w:r>
        <w:rPr>
          <w:w w:val="90"/>
        </w:rPr>
        <w:t>1.5(s,</w:t>
      </w:r>
      <w:r>
        <w:rPr>
          <w:spacing w:val="21"/>
          <w:w w:val="90"/>
        </w:rPr>
        <w:t> </w:t>
      </w:r>
      <w:r>
        <w:rPr>
          <w:w w:val="90"/>
        </w:rPr>
        <w:t>3H,</w:t>
      </w:r>
      <w:r>
        <w:rPr>
          <w:spacing w:val="22"/>
          <w:w w:val="90"/>
        </w:rPr>
        <w:t> </w:t>
      </w:r>
      <w:r>
        <w:rPr>
          <w:w w:val="90"/>
        </w:rPr>
        <w:t>methyl),</w:t>
      </w:r>
      <w:r>
        <w:rPr>
          <w:spacing w:val="23"/>
          <w:w w:val="90"/>
        </w:rPr>
        <w:t> </w:t>
      </w:r>
      <w:r>
        <w:rPr>
          <w:w w:val="90"/>
        </w:rPr>
        <w:t>4.5(d,</w:t>
      </w:r>
      <w:r>
        <w:rPr>
          <w:spacing w:val="23"/>
          <w:w w:val="90"/>
        </w:rPr>
        <w:t> </w:t>
      </w:r>
      <w:r>
        <w:rPr>
          <w:w w:val="90"/>
        </w:rPr>
        <w:t>2H,</w:t>
      </w:r>
      <w:r>
        <w:rPr>
          <w:spacing w:val="22"/>
          <w:w w:val="90"/>
        </w:rPr>
        <w:t> </w:t>
      </w:r>
      <w:r>
        <w:rPr>
          <w:w w:val="90"/>
        </w:rPr>
        <w:t>methylene).</w:t>
      </w:r>
      <w:r>
        <w:rPr>
          <w:spacing w:val="-49"/>
          <w:w w:val="90"/>
        </w:rPr>
        <w:t> </w:t>
      </w:r>
      <w:r>
        <w:rPr>
          <w:w w:val="90"/>
        </w:rPr>
        <w:t>PD-FSX:</w:t>
      </w:r>
      <w:r>
        <w:rPr>
          <w:spacing w:val="31"/>
          <w:w w:val="90"/>
        </w:rPr>
        <w:t> </w:t>
      </w:r>
      <w:r>
        <w:rPr>
          <w:w w:val="90"/>
        </w:rPr>
        <w:t>IR</w:t>
      </w:r>
      <w:r>
        <w:rPr>
          <w:spacing w:val="31"/>
          <w:w w:val="90"/>
        </w:rPr>
        <w:t> </w:t>
      </w:r>
      <w:r>
        <w:rPr>
          <w:w w:val="90"/>
        </w:rPr>
        <w:t>(KBr)-3358(OH),</w:t>
      </w:r>
      <w:r>
        <w:rPr>
          <w:spacing w:val="30"/>
          <w:w w:val="90"/>
        </w:rPr>
        <w:t> </w:t>
      </w:r>
      <w:r>
        <w:rPr>
          <w:w w:val="90"/>
        </w:rPr>
        <w:t>1624(C=O),</w:t>
      </w:r>
      <w:r>
        <w:rPr>
          <w:spacing w:val="31"/>
          <w:w w:val="90"/>
        </w:rPr>
        <w:t> </w:t>
      </w:r>
      <w:r>
        <w:rPr>
          <w:w w:val="90"/>
        </w:rPr>
        <w:t>1476(C=N),</w:t>
      </w:r>
    </w:p>
    <w:p>
      <w:pPr>
        <w:pStyle w:val="BodyText"/>
        <w:spacing w:line="248" w:lineRule="exact"/>
        <w:ind w:left="227"/>
      </w:pPr>
      <w:r>
        <w:rPr>
          <w:w w:val="90"/>
          <w:position w:val="1"/>
        </w:rPr>
        <w:t>664(C-F).</w:t>
      </w:r>
      <w:r>
        <w:rPr>
          <w:spacing w:val="105"/>
          <w:position w:val="1"/>
        </w:rPr>
        <w:t> </w:t>
      </w:r>
      <w:r>
        <w:rPr>
          <w:w w:val="90"/>
          <w:position w:val="1"/>
        </w:rPr>
        <w:t>PMR(DMSO-d</w:t>
      </w:r>
      <w:r>
        <w:rPr>
          <w:w w:val="90"/>
          <w:sz w:val="14"/>
        </w:rPr>
        <w:t>6</w:t>
      </w:r>
      <w:r>
        <w:rPr>
          <w:w w:val="90"/>
          <w:position w:val="1"/>
        </w:rPr>
        <w:t>)-9.0(s,</w:t>
      </w:r>
      <w:r>
        <w:rPr>
          <w:spacing w:val="104"/>
          <w:position w:val="1"/>
        </w:rPr>
        <w:t> </w:t>
      </w:r>
      <w:r>
        <w:rPr>
          <w:w w:val="90"/>
          <w:position w:val="1"/>
        </w:rPr>
        <w:t>1H,</w:t>
      </w:r>
      <w:r>
        <w:rPr>
          <w:spacing w:val="104"/>
          <w:position w:val="1"/>
        </w:rPr>
        <w:t> </w:t>
      </w:r>
      <w:r>
        <w:rPr>
          <w:w w:val="90"/>
          <w:position w:val="1"/>
        </w:rPr>
        <w:t>COOH),</w:t>
      </w:r>
      <w:r>
        <w:rPr>
          <w:spacing w:val="106"/>
          <w:position w:val="1"/>
        </w:rPr>
        <w:t> </w:t>
      </w:r>
      <w:r>
        <w:rPr>
          <w:w w:val="90"/>
          <w:position w:val="1"/>
        </w:rPr>
        <w:t>8.1-</w:t>
      </w:r>
    </w:p>
    <w:p>
      <w:pPr>
        <w:pStyle w:val="BodyText"/>
        <w:spacing w:before="28"/>
        <w:ind w:left="227"/>
      </w:pPr>
      <w:r>
        <w:rPr>
          <w:spacing w:val="-1"/>
          <w:w w:val="95"/>
        </w:rPr>
        <w:t>6.5(m,</w:t>
      </w:r>
      <w:r>
        <w:rPr>
          <w:spacing w:val="11"/>
          <w:w w:val="95"/>
        </w:rPr>
        <w:t> </w:t>
      </w:r>
      <w:r>
        <w:rPr>
          <w:spacing w:val="-1"/>
          <w:w w:val="95"/>
        </w:rPr>
        <w:t>6H,</w:t>
      </w:r>
      <w:r>
        <w:rPr>
          <w:spacing w:val="12"/>
          <w:w w:val="95"/>
        </w:rPr>
        <w:t> </w:t>
      </w:r>
      <w:r>
        <w:rPr>
          <w:spacing w:val="-1"/>
          <w:w w:val="95"/>
        </w:rPr>
        <w:t>Ar-H),</w:t>
      </w:r>
      <w:r>
        <w:rPr>
          <w:spacing w:val="12"/>
          <w:w w:val="95"/>
        </w:rPr>
        <w:t> </w:t>
      </w:r>
      <w:r>
        <w:rPr>
          <w:spacing w:val="-1"/>
          <w:w w:val="95"/>
        </w:rPr>
        <w:t>2.7(m,</w:t>
      </w:r>
      <w:r>
        <w:rPr>
          <w:spacing w:val="12"/>
          <w:w w:val="95"/>
        </w:rPr>
        <w:t> </w:t>
      </w:r>
      <w:r>
        <w:rPr>
          <w:spacing w:val="-1"/>
          <w:w w:val="95"/>
        </w:rPr>
        <w:t>8H,</w:t>
      </w:r>
      <w:r>
        <w:rPr>
          <w:spacing w:val="12"/>
          <w:w w:val="95"/>
        </w:rPr>
        <w:t> </w:t>
      </w:r>
      <w:r>
        <w:rPr>
          <w:spacing w:val="-1"/>
          <w:w w:val="95"/>
        </w:rPr>
        <w:t>piperanzyl),</w:t>
      </w:r>
      <w:r>
        <w:rPr>
          <w:spacing w:val="12"/>
          <w:w w:val="95"/>
        </w:rPr>
        <w:t> </w:t>
      </w:r>
      <w:r>
        <w:rPr>
          <w:spacing w:val="-1"/>
          <w:w w:val="95"/>
        </w:rPr>
        <w:t>2.41-1.9(s,</w:t>
      </w:r>
    </w:p>
    <w:p>
      <w:pPr>
        <w:pStyle w:val="BodyText"/>
        <w:spacing w:line="186" w:lineRule="exact" w:before="24"/>
        <w:ind w:left="227"/>
      </w:pPr>
      <w:r>
        <w:rPr>
          <w:spacing w:val="-1"/>
          <w:w w:val="90"/>
        </w:rPr>
        <w:t>6H,</w:t>
      </w:r>
      <w:r>
        <w:rPr>
          <w:spacing w:val="13"/>
          <w:w w:val="90"/>
        </w:rPr>
        <w:t> </w:t>
      </w:r>
      <w:r>
        <w:rPr>
          <w:w w:val="90"/>
        </w:rPr>
        <w:t>methyl),</w:t>
      </w:r>
      <w:r>
        <w:rPr>
          <w:spacing w:val="14"/>
          <w:w w:val="90"/>
        </w:rPr>
        <w:t> </w:t>
      </w:r>
      <w:r>
        <w:rPr>
          <w:w w:val="90"/>
        </w:rPr>
        <w:t>2.7(s,</w:t>
      </w:r>
      <w:r>
        <w:rPr>
          <w:spacing w:val="14"/>
          <w:w w:val="90"/>
        </w:rPr>
        <w:t> </w:t>
      </w:r>
      <w:r>
        <w:rPr>
          <w:w w:val="90"/>
        </w:rPr>
        <w:t>2H,</w:t>
      </w:r>
      <w:r>
        <w:rPr>
          <w:spacing w:val="14"/>
          <w:w w:val="90"/>
        </w:rPr>
        <w:t> </w:t>
      </w:r>
      <w:r>
        <w:rPr>
          <w:w w:val="90"/>
        </w:rPr>
        <w:t>methylene).</w:t>
      </w:r>
      <w:r>
        <w:rPr>
          <w:spacing w:val="17"/>
          <w:w w:val="90"/>
        </w:rPr>
        <w:t> </w:t>
      </w:r>
      <w:r>
        <w:rPr>
          <w:w w:val="90"/>
        </w:rPr>
        <w:t>PD-BAP:</w:t>
      </w:r>
      <w:r>
        <w:rPr>
          <w:spacing w:val="14"/>
          <w:w w:val="90"/>
        </w:rPr>
        <w:t> </w:t>
      </w:r>
      <w:r>
        <w:rPr>
          <w:w w:val="90"/>
        </w:rPr>
        <w:t>IR</w:t>
      </w:r>
      <w:r>
        <w:rPr>
          <w:spacing w:val="15"/>
          <w:w w:val="90"/>
        </w:rPr>
        <w:t> </w:t>
      </w:r>
      <w:r>
        <w:rPr>
          <w:w w:val="90"/>
        </w:rPr>
        <w:t>(KBr)-</w:t>
      </w:r>
    </w:p>
    <w:p>
      <w:pPr>
        <w:pStyle w:val="BodyTex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2"/>
        <w:rPr>
          <w:sz w:val="9"/>
        </w:rPr>
      </w:pPr>
    </w:p>
    <w:p>
      <w:pPr>
        <w:spacing w:before="0"/>
        <w:ind w:left="227" w:right="0" w:firstLine="0"/>
        <w:jc w:val="left"/>
        <w:rPr>
          <w:rFonts w:ascii="Times New Roman"/>
          <w:sz w:val="7"/>
        </w:rPr>
      </w:pPr>
      <w:r>
        <w:rPr>
          <w:rFonts w:ascii="Times New Roman"/>
          <w:w w:val="130"/>
          <w:sz w:val="7"/>
        </w:rPr>
        <w:t>HOOC</w:t>
      </w:r>
    </w:p>
    <w:p>
      <w:pPr>
        <w:pStyle w:val="BodyText"/>
        <w:rPr>
          <w:rFonts w:ascii="Times New Roman"/>
          <w:sz w:val="8"/>
        </w:rPr>
      </w:pPr>
      <w:r>
        <w:rPr/>
        <w:br w:type="column"/>
      </w:r>
      <w:r>
        <w:rPr>
          <w:rFonts w:ascii="Times New Roman"/>
          <w:sz w:val="8"/>
        </w:rPr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spacing w:before="70"/>
        <w:ind w:left="227" w:right="0" w:firstLine="0"/>
        <w:jc w:val="left"/>
        <w:rPr>
          <w:rFonts w:ascii="Times New Roman"/>
          <w:sz w:val="7"/>
        </w:rPr>
      </w:pPr>
      <w:r>
        <w:rPr>
          <w:rFonts w:ascii="Times New Roman"/>
          <w:w w:val="130"/>
          <w:sz w:val="7"/>
        </w:rPr>
        <w:t>HOOC</w:t>
      </w:r>
    </w:p>
    <w:p>
      <w:pPr>
        <w:tabs>
          <w:tab w:pos="1745" w:val="left" w:leader="none"/>
          <w:tab w:pos="2104" w:val="left" w:leader="none"/>
          <w:tab w:pos="2378" w:val="left" w:leader="none"/>
        </w:tabs>
        <w:spacing w:before="0"/>
        <w:ind w:left="572" w:right="0" w:firstLine="0"/>
        <w:jc w:val="center"/>
        <w:rPr>
          <w:rFonts w:ascii="Times New Roman"/>
          <w:b/>
          <w:sz w:val="7"/>
        </w:rPr>
      </w:pPr>
      <w:r>
        <w:rPr/>
        <w:br w:type="column"/>
      </w:r>
      <w:r>
        <w:rPr>
          <w:rFonts w:ascii="Times New Roman"/>
          <w:w w:val="135"/>
          <w:position w:val="-6"/>
          <w:sz w:val="11"/>
        </w:rPr>
        <w:t>+</w:t>
        <w:tab/>
      </w:r>
      <w:r>
        <w:rPr>
          <w:rFonts w:ascii="Times New Roman"/>
          <w:b/>
          <w:w w:val="135"/>
          <w:position w:val="-2"/>
          <w:sz w:val="11"/>
        </w:rPr>
        <w:t>+</w:t>
        <w:tab/>
      </w:r>
      <w:r>
        <w:rPr>
          <w:rFonts w:ascii="Times New Roman"/>
          <w:w w:val="135"/>
          <w:sz w:val="7"/>
        </w:rPr>
        <w:t>H</w:t>
        <w:tab/>
      </w:r>
      <w:r>
        <w:rPr>
          <w:rFonts w:ascii="Times New Roman"/>
          <w:b/>
          <w:w w:val="135"/>
          <w:sz w:val="7"/>
        </w:rPr>
        <w:t>R</w:t>
      </w:r>
      <w:r>
        <w:rPr>
          <w:rFonts w:ascii="Times New Roman"/>
          <w:b/>
          <w:w w:val="135"/>
          <w:sz w:val="7"/>
          <w:vertAlign w:val="subscript"/>
        </w:rPr>
        <w:t>3</w:t>
      </w:r>
    </w:p>
    <w:p>
      <w:pPr>
        <w:spacing w:before="77"/>
        <w:ind w:left="572" w:right="631" w:firstLine="0"/>
        <w:jc w:val="center"/>
        <w:rPr>
          <w:rFonts w:ascii="Times New Roman"/>
          <w:b/>
          <w:sz w:val="5"/>
        </w:rPr>
      </w:pPr>
      <w:r>
        <w:rPr>
          <w:rFonts w:ascii="Times New Roman"/>
          <w:b/>
          <w:w w:val="135"/>
          <w:position w:val="2"/>
          <w:sz w:val="7"/>
        </w:rPr>
        <w:t>R</w:t>
      </w:r>
      <w:r>
        <w:rPr>
          <w:rFonts w:ascii="Times New Roman"/>
          <w:b/>
          <w:w w:val="135"/>
          <w:sz w:val="5"/>
        </w:rPr>
        <w:t>2</w:t>
      </w: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spacing w:before="6"/>
        <w:rPr>
          <w:rFonts w:ascii="Times New Roman"/>
          <w:b/>
          <w:sz w:val="7"/>
        </w:rPr>
      </w:pPr>
    </w:p>
    <w:p>
      <w:pPr>
        <w:spacing w:before="0"/>
        <w:ind w:left="528" w:right="0" w:firstLine="0"/>
        <w:jc w:val="center"/>
        <w:rPr>
          <w:rFonts w:ascii="Times New Roman"/>
          <w:sz w:val="7"/>
        </w:rPr>
      </w:pPr>
      <w:r>
        <w:rPr/>
        <w:pict>
          <v:shape style="position:absolute;margin-left:398.819336pt;margin-top:7.172372pt;width:92.8pt;height:45.55pt;mso-position-horizontal-relative:page;mso-position-vertical-relative:paragraph;z-index:-16460288" coordorigin="7976,143" coordsize="1856,911" path="m8168,563l8168,773m8201,578l8201,759m8168,773l8407,878m8407,878l8644,773m8644,773l8644,563m8677,759l8677,578m8644,563l8456,480m8354,481l8168,563m8644,773l8882,878m8882,878l9119,773m8882,849l9086,759m9119,773l9119,563m9119,563l8882,458m9086,578l8882,487m8882,458l8644,563m9119,563l9304,481m9119,773l9313,859m8168,773l7976,858m8423,871l8423,1054m8390,871l8390,1054m8407,425l8407,305m9406,480l9594,563m9594,563l9832,458m9832,458l9832,290m9781,226l9594,143m9594,143l9357,248m9357,248l9357,425e" filled="false" stroked="true" strokeweight=".438959pt" strokecolor="#000000">
            <v:path arrowok="t"/>
            <v:stroke dashstyle="solid"/>
            <w10:wrap type="none"/>
          </v:shape>
        </w:pict>
      </w:r>
      <w:r>
        <w:rPr>
          <w:rFonts w:ascii="Times New Roman"/>
          <w:w w:val="131"/>
          <w:sz w:val="7"/>
        </w:rPr>
        <w:t>H</w:t>
      </w:r>
    </w:p>
    <w:p>
      <w:pPr>
        <w:pStyle w:val="BodyText"/>
        <w:spacing w:line="145" w:lineRule="exact"/>
        <w:ind w:left="1956"/>
        <w:rPr>
          <w:rFonts w:ascii="Times New Roman"/>
          <w:sz w:val="14"/>
        </w:rPr>
      </w:pPr>
      <w:r>
        <w:rPr>
          <w:rFonts w:ascii="Times New Roman"/>
          <w:position w:val="-2"/>
          <w:sz w:val="14"/>
        </w:rPr>
        <w:pict>
          <v:group style="width:.45pt;height:6.8pt;mso-position-horizontal-relative:char;mso-position-vertical-relative:line" coordorigin="0,0" coordsize="9,136">
            <v:line style="position:absolute" from="4,135" to="4,0" stroked="true" strokeweight=".438959pt" strokecolor="#000000">
              <v:stroke dashstyle="solid"/>
            </v:line>
          </v:group>
        </w:pict>
      </w:r>
      <w:r>
        <w:rPr>
          <w:rFonts w:ascii="Times New Roman"/>
          <w:position w:val="-2"/>
          <w:sz w:val="14"/>
        </w:rPr>
      </w:r>
    </w:p>
    <w:p>
      <w:pPr>
        <w:tabs>
          <w:tab w:pos="1655" w:val="left" w:leader="none"/>
        </w:tabs>
        <w:spacing w:before="0"/>
        <w:ind w:left="227" w:right="0" w:firstLine="0"/>
        <w:jc w:val="left"/>
        <w:rPr>
          <w:rFonts w:ascii="Times New Roman"/>
          <w:b/>
          <w:sz w:val="5"/>
        </w:rPr>
      </w:pPr>
      <w:r>
        <w:rPr/>
        <w:pict>
          <v:line style="position:absolute;mso-position-horizontal-relative:page;mso-position-vertical-relative:paragraph;z-index:15733248" from="505.321808pt,4.225604pt" to="505.321808pt,10.985508pt" stroked="true" strokeweight=".438959pt" strokecolor="#000000">
            <v:stroke dashstyle="solid"/>
            <w10:wrap type="none"/>
          </v:line>
        </w:pict>
      </w:r>
      <w:r>
        <w:rPr>
          <w:rFonts w:ascii="Times New Roman"/>
          <w:b/>
          <w:w w:val="135"/>
          <w:position w:val="1"/>
          <w:sz w:val="7"/>
        </w:rPr>
        <w:t>R</w:t>
      </w:r>
      <w:r>
        <w:rPr>
          <w:rFonts w:ascii="Times New Roman"/>
          <w:b/>
          <w:w w:val="135"/>
          <w:sz w:val="5"/>
        </w:rPr>
        <w:t>1</w:t>
        <w:tab/>
      </w:r>
      <w:r>
        <w:rPr>
          <w:rFonts w:ascii="Times New Roman"/>
          <w:w w:val="130"/>
          <w:position w:val="2"/>
          <w:sz w:val="7"/>
        </w:rPr>
        <w:t>N</w:t>
      </w:r>
      <w:r>
        <w:rPr>
          <w:rFonts w:ascii="Times New Roman"/>
          <w:w w:val="130"/>
          <w:position w:val="2"/>
          <w:sz w:val="7"/>
          <w:u w:val="single"/>
        </w:rPr>
        <w:t>        </w:t>
      </w:r>
      <w:r>
        <w:rPr>
          <w:rFonts w:ascii="Times New Roman"/>
          <w:spacing w:val="11"/>
          <w:w w:val="130"/>
          <w:position w:val="2"/>
          <w:sz w:val="7"/>
          <w:u w:val="single"/>
        </w:rPr>
        <w:t> </w:t>
      </w:r>
      <w:r>
        <w:rPr>
          <w:rFonts w:ascii="Times New Roman"/>
          <w:w w:val="130"/>
          <w:position w:val="2"/>
          <w:sz w:val="7"/>
        </w:rPr>
        <w:t>C</w:t>
      </w:r>
      <w:r>
        <w:rPr>
          <w:rFonts w:ascii="Times New Roman"/>
          <w:w w:val="130"/>
          <w:position w:val="2"/>
          <w:sz w:val="7"/>
          <w:u w:val="single"/>
        </w:rPr>
        <w:t>        </w:t>
      </w:r>
      <w:r>
        <w:rPr>
          <w:rFonts w:ascii="Times New Roman"/>
          <w:spacing w:val="10"/>
          <w:w w:val="130"/>
          <w:position w:val="2"/>
          <w:sz w:val="7"/>
          <w:u w:val="single"/>
        </w:rPr>
        <w:t> </w:t>
      </w:r>
      <w:r>
        <w:rPr>
          <w:rFonts w:ascii="Times New Roman"/>
          <w:b/>
          <w:w w:val="135"/>
          <w:position w:val="1"/>
          <w:sz w:val="7"/>
        </w:rPr>
        <w:t>R</w:t>
      </w:r>
      <w:r>
        <w:rPr>
          <w:rFonts w:ascii="Times New Roman"/>
          <w:b/>
          <w:w w:val="135"/>
          <w:sz w:val="5"/>
        </w:rPr>
        <w:t>3</w:t>
      </w:r>
    </w:p>
    <w:p>
      <w:pPr>
        <w:pStyle w:val="BodyText"/>
        <w:spacing w:before="2"/>
        <w:rPr>
          <w:rFonts w:ascii="Times New Roman"/>
          <w:b/>
          <w:sz w:val="8"/>
        </w:rPr>
      </w:pPr>
    </w:p>
    <w:p>
      <w:pPr>
        <w:tabs>
          <w:tab w:pos="1180" w:val="left" w:leader="none"/>
          <w:tab w:pos="1926" w:val="left" w:leader="none"/>
        </w:tabs>
        <w:spacing w:before="0"/>
        <w:ind w:left="230" w:right="0" w:firstLine="0"/>
        <w:jc w:val="left"/>
        <w:rPr>
          <w:rFonts w:ascii="Times New Roman"/>
          <w:b/>
          <w:sz w:val="5"/>
        </w:rPr>
      </w:pPr>
      <w:r>
        <w:rPr>
          <w:rFonts w:ascii="Times New Roman"/>
          <w:w w:val="130"/>
          <w:position w:val="2"/>
          <w:sz w:val="7"/>
        </w:rPr>
        <w:t>N</w:t>
        <w:tab/>
        <w:t>N</w:t>
        <w:tab/>
      </w:r>
      <w:r>
        <w:rPr>
          <w:rFonts w:ascii="Times New Roman"/>
          <w:b/>
          <w:w w:val="130"/>
          <w:position w:val="1"/>
          <w:sz w:val="7"/>
        </w:rPr>
        <w:t>R</w:t>
      </w:r>
      <w:r>
        <w:rPr>
          <w:rFonts w:ascii="Times New Roman"/>
          <w:b/>
          <w:w w:val="130"/>
          <w:sz w:val="5"/>
        </w:rPr>
        <w:t>2</w:t>
      </w: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rPr>
          <w:rFonts w:ascii="Times New Roman"/>
          <w:b/>
          <w:sz w:val="8"/>
        </w:rPr>
      </w:pPr>
    </w:p>
    <w:p>
      <w:pPr>
        <w:pStyle w:val="BodyText"/>
        <w:rPr>
          <w:rFonts w:ascii="Times New Roman"/>
          <w:b/>
          <w:sz w:val="8"/>
        </w:rPr>
      </w:pPr>
    </w:p>
    <w:p>
      <w:pPr>
        <w:spacing w:before="52"/>
        <w:ind w:left="0" w:right="966" w:firstLine="0"/>
        <w:jc w:val="center"/>
        <w:rPr>
          <w:rFonts w:ascii="Times New Roman"/>
          <w:sz w:val="7"/>
        </w:rPr>
      </w:pPr>
      <w:r>
        <w:rPr>
          <w:rFonts w:ascii="Times New Roman"/>
          <w:w w:val="131"/>
          <w:sz w:val="7"/>
        </w:rPr>
        <w:t>F</w:t>
      </w:r>
    </w:p>
    <w:p>
      <w:pPr>
        <w:spacing w:after="0"/>
        <w:jc w:val="center"/>
        <w:rPr>
          <w:rFonts w:ascii="Times New Roman"/>
          <w:sz w:val="7"/>
        </w:rPr>
        <w:sectPr>
          <w:type w:val="continuous"/>
          <w:pgSz w:w="12240" w:h="15840"/>
          <w:pgMar w:top="1120" w:bottom="920" w:left="680" w:right="700"/>
          <w:cols w:num="4" w:equalWidth="0">
            <w:col w:w="5123" w:space="695"/>
            <w:col w:w="527" w:space="452"/>
            <w:col w:w="527" w:space="142"/>
            <w:col w:w="3394"/>
          </w:cols>
        </w:sectPr>
      </w:pPr>
    </w:p>
    <w:p>
      <w:pPr>
        <w:pStyle w:val="BodyText"/>
        <w:spacing w:line="266" w:lineRule="auto" w:before="91"/>
        <w:ind w:left="227" w:right="42"/>
        <w:jc w:val="both"/>
      </w:pPr>
      <w:r>
        <w:rPr>
          <w:spacing w:val="-1"/>
          <w:w w:val="95"/>
        </w:rPr>
        <w:t>3444(OH), </w:t>
      </w:r>
      <w:r>
        <w:rPr>
          <w:w w:val="95"/>
        </w:rPr>
        <w:t>1628(C=O), 1487(C=N), 1292(NH). PMR</w:t>
      </w:r>
      <w:r>
        <w:rPr>
          <w:spacing w:val="-53"/>
          <w:w w:val="95"/>
        </w:rPr>
        <w:t> </w:t>
      </w:r>
      <w:r>
        <w:rPr>
          <w:w w:val="90"/>
          <w:position w:val="1"/>
        </w:rPr>
        <w:t>(DMSO-d</w:t>
      </w:r>
      <w:r>
        <w:rPr>
          <w:w w:val="90"/>
          <w:sz w:val="14"/>
        </w:rPr>
        <w:t>6</w:t>
      </w:r>
      <w:r>
        <w:rPr>
          <w:w w:val="90"/>
          <w:position w:val="1"/>
        </w:rPr>
        <w:t>)-9.0</w:t>
      </w:r>
      <w:r>
        <w:rPr>
          <w:spacing w:val="35"/>
          <w:w w:val="90"/>
          <w:position w:val="1"/>
        </w:rPr>
        <w:t> </w:t>
      </w:r>
      <w:r>
        <w:rPr>
          <w:w w:val="90"/>
          <w:position w:val="1"/>
        </w:rPr>
        <w:t>(s,1H,</w:t>
      </w:r>
      <w:r>
        <w:rPr>
          <w:spacing w:val="32"/>
          <w:w w:val="90"/>
          <w:position w:val="1"/>
        </w:rPr>
        <w:t> </w:t>
      </w:r>
      <w:r>
        <w:rPr>
          <w:w w:val="90"/>
          <w:position w:val="1"/>
        </w:rPr>
        <w:t>COOH),</w:t>
      </w:r>
      <w:r>
        <w:rPr>
          <w:spacing w:val="32"/>
          <w:w w:val="90"/>
          <w:position w:val="1"/>
        </w:rPr>
        <w:t> </w:t>
      </w:r>
      <w:r>
        <w:rPr>
          <w:w w:val="90"/>
          <w:position w:val="1"/>
        </w:rPr>
        <w:t>8.2-6.7(m,</w:t>
      </w:r>
      <w:r>
        <w:rPr>
          <w:spacing w:val="33"/>
          <w:w w:val="90"/>
          <w:position w:val="1"/>
        </w:rPr>
        <w:t> </w:t>
      </w:r>
      <w:r>
        <w:rPr>
          <w:w w:val="90"/>
          <w:position w:val="1"/>
        </w:rPr>
        <w:t>11H,</w:t>
      </w:r>
      <w:r>
        <w:rPr>
          <w:spacing w:val="32"/>
          <w:w w:val="90"/>
          <w:position w:val="1"/>
        </w:rPr>
        <w:t> </w:t>
      </w:r>
      <w:r>
        <w:rPr>
          <w:w w:val="90"/>
          <w:position w:val="1"/>
        </w:rPr>
        <w:t>Ar-H),</w:t>
      </w:r>
    </w:p>
    <w:p>
      <w:pPr>
        <w:pStyle w:val="BodyText"/>
        <w:spacing w:line="248" w:lineRule="exact"/>
        <w:ind w:left="227"/>
        <w:jc w:val="both"/>
      </w:pPr>
      <w:r>
        <w:rPr>
          <w:w w:val="90"/>
        </w:rPr>
        <w:t>2.4-2.6(m,</w:t>
      </w:r>
      <w:r>
        <w:rPr>
          <w:spacing w:val="7"/>
          <w:w w:val="90"/>
        </w:rPr>
        <w:t> </w:t>
      </w:r>
      <w:r>
        <w:rPr>
          <w:w w:val="90"/>
        </w:rPr>
        <w:t>8H,</w:t>
      </w:r>
      <w:r>
        <w:rPr>
          <w:spacing w:val="8"/>
          <w:w w:val="90"/>
        </w:rPr>
        <w:t> </w:t>
      </w:r>
      <w:r>
        <w:rPr>
          <w:w w:val="90"/>
        </w:rPr>
        <w:t>piperanzyl),</w:t>
      </w:r>
      <w:r>
        <w:rPr>
          <w:spacing w:val="6"/>
          <w:w w:val="90"/>
        </w:rPr>
        <w:t> </w:t>
      </w:r>
      <w:r>
        <w:rPr>
          <w:w w:val="90"/>
        </w:rPr>
        <w:t>4.5</w:t>
      </w:r>
      <w:r>
        <w:rPr>
          <w:spacing w:val="8"/>
          <w:w w:val="90"/>
        </w:rPr>
        <w:t> </w:t>
      </w:r>
      <w:r>
        <w:rPr>
          <w:w w:val="90"/>
        </w:rPr>
        <w:t>(s,</w:t>
      </w:r>
      <w:r>
        <w:rPr>
          <w:spacing w:val="6"/>
          <w:w w:val="90"/>
        </w:rPr>
        <w:t> </w:t>
      </w:r>
      <w:r>
        <w:rPr>
          <w:w w:val="90"/>
        </w:rPr>
        <w:t>1H,</w:t>
      </w:r>
      <w:r>
        <w:rPr>
          <w:spacing w:val="6"/>
          <w:w w:val="90"/>
        </w:rPr>
        <w:t> </w:t>
      </w:r>
      <w:r>
        <w:rPr>
          <w:w w:val="90"/>
        </w:rPr>
        <w:t>aromatic</w:t>
      </w:r>
      <w:r>
        <w:rPr>
          <w:spacing w:val="8"/>
          <w:w w:val="90"/>
        </w:rPr>
        <w:t> </w:t>
      </w:r>
      <w:r>
        <w:rPr>
          <w:w w:val="90"/>
        </w:rPr>
        <w:t>C-NH),</w:t>
      </w:r>
    </w:p>
    <w:p>
      <w:pPr>
        <w:pStyle w:val="BodyText"/>
        <w:spacing w:line="266" w:lineRule="auto" w:before="24"/>
        <w:ind w:left="227" w:right="38"/>
        <w:jc w:val="both"/>
      </w:pPr>
      <w:r>
        <w:rPr>
          <w:w w:val="90"/>
        </w:rPr>
        <w:t>3.3 (s, 2H, methylene), 1.4 (s, 3H, methyl). PD-DBI: IR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(KBr)-3415(OH), </w:t>
      </w:r>
      <w:r>
        <w:rPr>
          <w:w w:val="95"/>
        </w:rPr>
        <w:t>1625(C=O), 1486 (C=N), 749(C-F);</w:t>
      </w:r>
      <w:r>
        <w:rPr>
          <w:spacing w:val="-53"/>
          <w:w w:val="95"/>
        </w:rPr>
        <w:t> </w:t>
      </w:r>
      <w:r>
        <w:rPr>
          <w:w w:val="90"/>
          <w:position w:val="1"/>
        </w:rPr>
        <w:t>PMR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(DMSO-d</w:t>
      </w:r>
      <w:r>
        <w:rPr>
          <w:w w:val="90"/>
          <w:sz w:val="14"/>
        </w:rPr>
        <w:t>6</w:t>
      </w:r>
      <w:r>
        <w:rPr>
          <w:w w:val="90"/>
          <w:position w:val="1"/>
        </w:rPr>
        <w:t>)-9.8(s,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1H,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COOH),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8.3-6.7(m,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11H,</w:t>
      </w:r>
      <w:r>
        <w:rPr>
          <w:spacing w:val="-50"/>
          <w:w w:val="90"/>
          <w:position w:val="1"/>
        </w:rPr>
        <w:t> </w:t>
      </w:r>
      <w:r>
        <w:rPr>
          <w:w w:val="90"/>
        </w:rPr>
        <w:t>Ar-H), 4.5 (q, 8H, piperanzyl), 2.8(s, 6H, methyl), 3.1(s,</w:t>
      </w:r>
      <w:r>
        <w:rPr>
          <w:spacing w:val="1"/>
          <w:w w:val="90"/>
        </w:rPr>
        <w:t> </w:t>
      </w:r>
      <w:r>
        <w:rPr>
          <w:w w:val="95"/>
        </w:rPr>
        <w:t>2H,</w:t>
      </w:r>
      <w:r>
        <w:rPr>
          <w:spacing w:val="1"/>
          <w:w w:val="95"/>
        </w:rPr>
        <w:t> </w:t>
      </w:r>
      <w:r>
        <w:rPr>
          <w:w w:val="95"/>
        </w:rPr>
        <w:t>methylene).</w:t>
      </w:r>
      <w:r>
        <w:rPr>
          <w:spacing w:val="1"/>
          <w:w w:val="95"/>
        </w:rPr>
        <w:t> </w:t>
      </w:r>
      <w:r>
        <w:rPr>
          <w:w w:val="95"/>
        </w:rPr>
        <w:t>PD-CFT:</w:t>
      </w:r>
      <w:r>
        <w:rPr>
          <w:spacing w:val="1"/>
          <w:w w:val="95"/>
        </w:rPr>
        <w:t> </w:t>
      </w:r>
      <w:r>
        <w:rPr>
          <w:w w:val="95"/>
        </w:rPr>
        <w:t>IR</w:t>
      </w:r>
      <w:r>
        <w:rPr>
          <w:spacing w:val="1"/>
          <w:w w:val="95"/>
        </w:rPr>
        <w:t> </w:t>
      </w:r>
      <w:r>
        <w:rPr>
          <w:w w:val="95"/>
        </w:rPr>
        <w:t>(KBr)-3365(OH),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1627(C=O),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1495(C=N),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725(C-F);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PMR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(DMSO-d</w:t>
      </w:r>
      <w:r>
        <w:rPr>
          <w:w w:val="90"/>
          <w:sz w:val="14"/>
        </w:rPr>
        <w:t>6</w:t>
      </w:r>
      <w:r>
        <w:rPr>
          <w:w w:val="90"/>
          <w:position w:val="1"/>
        </w:rPr>
        <w:t>)-</w:t>
      </w:r>
      <w:r>
        <w:rPr>
          <w:spacing w:val="-50"/>
          <w:w w:val="90"/>
          <w:position w:val="1"/>
        </w:rPr>
        <w:t> </w:t>
      </w:r>
      <w:r>
        <w:rPr>
          <w:w w:val="90"/>
        </w:rPr>
        <w:t>11(s,1H,COOH),</w:t>
      </w:r>
      <w:r>
        <w:rPr>
          <w:spacing w:val="1"/>
          <w:w w:val="90"/>
        </w:rPr>
        <w:t> </w:t>
      </w:r>
      <w:r>
        <w:rPr>
          <w:w w:val="90"/>
        </w:rPr>
        <w:t>8.2-7.3(m,</w:t>
      </w:r>
      <w:r>
        <w:rPr>
          <w:spacing w:val="1"/>
          <w:w w:val="90"/>
        </w:rPr>
        <w:t> </w:t>
      </w:r>
      <w:r>
        <w:rPr>
          <w:w w:val="90"/>
        </w:rPr>
        <w:t>7H,</w:t>
      </w:r>
      <w:r>
        <w:rPr>
          <w:spacing w:val="1"/>
          <w:w w:val="90"/>
        </w:rPr>
        <w:t> </w:t>
      </w:r>
      <w:r>
        <w:rPr>
          <w:w w:val="90"/>
        </w:rPr>
        <w:t>Ar-H),</w:t>
      </w:r>
      <w:r>
        <w:rPr>
          <w:spacing w:val="1"/>
          <w:w w:val="90"/>
        </w:rPr>
        <w:t> </w:t>
      </w:r>
      <w:r>
        <w:rPr>
          <w:w w:val="90"/>
        </w:rPr>
        <w:t>3.5-.5(m,</w:t>
      </w:r>
      <w:r>
        <w:rPr>
          <w:spacing w:val="1"/>
          <w:w w:val="90"/>
        </w:rPr>
        <w:t> </w:t>
      </w:r>
      <w:r>
        <w:rPr>
          <w:w w:val="90"/>
        </w:rPr>
        <w:t>8H,</w:t>
      </w:r>
      <w:r>
        <w:rPr>
          <w:spacing w:val="-50"/>
          <w:w w:val="90"/>
        </w:rPr>
        <w:t> </w:t>
      </w:r>
      <w:r>
        <w:rPr>
          <w:w w:val="95"/>
        </w:rPr>
        <w:t>piperanzyl),</w:t>
      </w:r>
      <w:r>
        <w:rPr>
          <w:spacing w:val="1"/>
          <w:w w:val="95"/>
        </w:rPr>
        <w:t> </w:t>
      </w:r>
      <w:r>
        <w:rPr>
          <w:w w:val="95"/>
        </w:rPr>
        <w:t>2.5</w:t>
      </w:r>
      <w:r>
        <w:rPr>
          <w:spacing w:val="1"/>
          <w:w w:val="95"/>
        </w:rPr>
        <w:t> </w:t>
      </w:r>
      <w:r>
        <w:rPr>
          <w:w w:val="95"/>
        </w:rPr>
        <w:t>(s,</w:t>
      </w:r>
      <w:r>
        <w:rPr>
          <w:spacing w:val="1"/>
          <w:w w:val="95"/>
        </w:rPr>
        <w:t> </w:t>
      </w:r>
      <w:r>
        <w:rPr>
          <w:w w:val="95"/>
        </w:rPr>
        <w:t>2H,</w:t>
      </w:r>
      <w:r>
        <w:rPr>
          <w:spacing w:val="1"/>
          <w:w w:val="95"/>
        </w:rPr>
        <w:t> </w:t>
      </w:r>
      <w:r>
        <w:rPr>
          <w:w w:val="95"/>
        </w:rPr>
        <w:t>methylene),</w:t>
      </w:r>
      <w:r>
        <w:rPr>
          <w:spacing w:val="1"/>
          <w:w w:val="95"/>
        </w:rPr>
        <w:t> </w:t>
      </w:r>
      <w:r>
        <w:rPr>
          <w:w w:val="95"/>
        </w:rPr>
        <w:t>3.5</w:t>
      </w:r>
      <w:r>
        <w:rPr>
          <w:spacing w:val="1"/>
          <w:w w:val="95"/>
        </w:rPr>
        <w:t> </w:t>
      </w:r>
      <w:r>
        <w:rPr>
          <w:w w:val="95"/>
        </w:rPr>
        <w:t>(s,</w:t>
      </w:r>
      <w:r>
        <w:rPr>
          <w:spacing w:val="1"/>
          <w:w w:val="95"/>
        </w:rPr>
        <w:t> </w:t>
      </w:r>
      <w:r>
        <w:rPr>
          <w:w w:val="95"/>
        </w:rPr>
        <w:t>2H,</w:t>
      </w:r>
      <w:r>
        <w:rPr>
          <w:spacing w:val="1"/>
          <w:w w:val="95"/>
        </w:rPr>
        <w:t> </w:t>
      </w:r>
      <w:r>
        <w:rPr>
          <w:w w:val="90"/>
        </w:rPr>
        <w:t>methylene). PD-CBI:</w:t>
      </w:r>
      <w:r>
        <w:rPr>
          <w:spacing w:val="1"/>
          <w:w w:val="90"/>
        </w:rPr>
        <w:t> </w:t>
      </w:r>
      <w:r>
        <w:rPr>
          <w:w w:val="90"/>
        </w:rPr>
        <w:t>IR (KBr)-3369(OH), 1624(C=O),</w:t>
      </w:r>
      <w:r>
        <w:rPr>
          <w:spacing w:val="1"/>
          <w:w w:val="90"/>
        </w:rPr>
        <w:t> </w:t>
      </w:r>
      <w:r>
        <w:rPr>
          <w:spacing w:val="-1"/>
          <w:w w:val="95"/>
          <w:position w:val="1"/>
        </w:rPr>
        <w:t>1450(C=N),</w:t>
      </w:r>
      <w:r>
        <w:rPr>
          <w:w w:val="95"/>
          <w:position w:val="1"/>
        </w:rPr>
        <w:t> </w:t>
      </w:r>
      <w:r>
        <w:rPr>
          <w:spacing w:val="-1"/>
          <w:w w:val="95"/>
          <w:position w:val="1"/>
        </w:rPr>
        <w:t>755(C-F),</w:t>
      </w:r>
      <w:r>
        <w:rPr>
          <w:w w:val="95"/>
          <w:position w:val="1"/>
        </w:rPr>
        <w:t> PMR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(DMSO-d</w:t>
      </w:r>
      <w:r>
        <w:rPr>
          <w:w w:val="95"/>
          <w:sz w:val="14"/>
        </w:rPr>
        <w:t>6</w:t>
      </w:r>
      <w:r>
        <w:rPr>
          <w:w w:val="95"/>
          <w:position w:val="1"/>
        </w:rPr>
        <w:t>)-9.9(s,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1H,</w:t>
      </w:r>
      <w:r>
        <w:rPr>
          <w:spacing w:val="-53"/>
          <w:w w:val="95"/>
          <w:position w:val="1"/>
        </w:rPr>
        <w:t> </w:t>
      </w:r>
      <w:r>
        <w:rPr/>
        <w:t>COOH),</w:t>
      </w:r>
      <w:r>
        <w:rPr>
          <w:spacing w:val="1"/>
        </w:rPr>
        <w:t> </w:t>
      </w:r>
      <w:r>
        <w:rPr/>
        <w:t>7.7-6(m,</w:t>
      </w:r>
      <w:r>
        <w:rPr>
          <w:spacing w:val="1"/>
        </w:rPr>
        <w:t> </w:t>
      </w:r>
      <w:r>
        <w:rPr/>
        <w:t>11H,</w:t>
      </w:r>
      <w:r>
        <w:rPr>
          <w:spacing w:val="1"/>
        </w:rPr>
        <w:t> </w:t>
      </w:r>
      <w:r>
        <w:rPr/>
        <w:t>Ar-H),</w:t>
      </w:r>
      <w:r>
        <w:rPr>
          <w:spacing w:val="1"/>
        </w:rPr>
        <w:t> </w:t>
      </w:r>
      <w:r>
        <w:rPr/>
        <w:t>3.9-2.5(m,</w:t>
      </w:r>
      <w:r>
        <w:rPr>
          <w:spacing w:val="1"/>
        </w:rPr>
        <w:t> </w:t>
      </w:r>
      <w:r>
        <w:rPr/>
        <w:t>8H,</w:t>
      </w:r>
      <w:r>
        <w:rPr>
          <w:spacing w:val="1"/>
        </w:rPr>
        <w:t> </w:t>
      </w:r>
      <w:r>
        <w:rPr>
          <w:w w:val="95"/>
        </w:rPr>
        <w:t>piperanzyl),</w:t>
      </w:r>
      <w:r>
        <w:rPr>
          <w:spacing w:val="1"/>
          <w:w w:val="95"/>
        </w:rPr>
        <w:t> </w:t>
      </w:r>
      <w:r>
        <w:rPr>
          <w:w w:val="95"/>
        </w:rPr>
        <w:t>1.2</w:t>
      </w:r>
      <w:r>
        <w:rPr>
          <w:spacing w:val="1"/>
          <w:w w:val="95"/>
        </w:rPr>
        <w:t> </w:t>
      </w:r>
      <w:r>
        <w:rPr>
          <w:w w:val="95"/>
        </w:rPr>
        <w:t>(s,</w:t>
      </w:r>
      <w:r>
        <w:rPr>
          <w:spacing w:val="1"/>
          <w:w w:val="95"/>
        </w:rPr>
        <w:t> </w:t>
      </w:r>
      <w:r>
        <w:rPr>
          <w:w w:val="95"/>
        </w:rPr>
        <w:t>2H,</w:t>
      </w:r>
      <w:r>
        <w:rPr>
          <w:spacing w:val="1"/>
          <w:w w:val="95"/>
        </w:rPr>
        <w:t> </w:t>
      </w:r>
      <w:r>
        <w:rPr>
          <w:w w:val="95"/>
        </w:rPr>
        <w:t>cyclopropane),</w:t>
      </w:r>
      <w:r>
        <w:rPr>
          <w:spacing w:val="1"/>
          <w:w w:val="95"/>
        </w:rPr>
        <w:t> </w:t>
      </w:r>
      <w:r>
        <w:rPr>
          <w:w w:val="95"/>
        </w:rPr>
        <w:t>1.1(s,</w:t>
      </w:r>
      <w:r>
        <w:rPr>
          <w:spacing w:val="1"/>
          <w:w w:val="95"/>
        </w:rPr>
        <w:t> </w:t>
      </w:r>
      <w:r>
        <w:rPr>
          <w:w w:val="95"/>
        </w:rPr>
        <w:t>2H,</w:t>
      </w:r>
      <w:r>
        <w:rPr>
          <w:spacing w:val="-53"/>
          <w:w w:val="95"/>
        </w:rPr>
        <w:t> </w:t>
      </w:r>
      <w:r>
        <w:rPr>
          <w:w w:val="90"/>
        </w:rPr>
        <w:t>cyclopropane).PD-CDA:IR-(KBr)-3356(OH), 627(C=O),</w:t>
      </w:r>
      <w:r>
        <w:rPr>
          <w:spacing w:val="-50"/>
          <w:w w:val="90"/>
        </w:rPr>
        <w:t> </w:t>
      </w:r>
      <w:r>
        <w:rPr>
          <w:w w:val="90"/>
        </w:rPr>
        <w:t>1473(C=N),775(C-F), 1332(NH); PMR (DMSO-d6)-9.7</w:t>
      </w:r>
      <w:r>
        <w:rPr>
          <w:spacing w:val="1"/>
          <w:w w:val="90"/>
        </w:rPr>
        <w:t> </w:t>
      </w:r>
      <w:r>
        <w:rPr>
          <w:w w:val="95"/>
        </w:rPr>
        <w:t>(s, 1H, COOH), 8.3-6.7(m, 9H, Ar-H), 3.5 and 2.5(s,</w:t>
      </w:r>
      <w:r>
        <w:rPr>
          <w:spacing w:val="1"/>
          <w:w w:val="95"/>
        </w:rPr>
        <w:t> </w:t>
      </w:r>
      <w:r>
        <w:rPr>
          <w:w w:val="90"/>
        </w:rPr>
        <w:t>8H, piperanzyl), 1.3(s, 1H, N-CH), 3.0(s, 6H, N-methyl),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3.9(s,</w:t>
      </w:r>
      <w:r>
        <w:rPr>
          <w:w w:val="95"/>
        </w:rPr>
        <w:t> </w:t>
      </w:r>
      <w:r>
        <w:rPr>
          <w:spacing w:val="-1"/>
          <w:w w:val="95"/>
        </w:rPr>
        <w:t>1H,</w:t>
      </w:r>
      <w:r>
        <w:rPr>
          <w:w w:val="95"/>
        </w:rPr>
        <w:t> </w:t>
      </w:r>
      <w:r>
        <w:rPr>
          <w:spacing w:val="-1"/>
          <w:w w:val="95"/>
        </w:rPr>
        <w:t>Ar-NH).</w:t>
      </w:r>
      <w:r>
        <w:rPr>
          <w:w w:val="95"/>
        </w:rPr>
        <w:t> PD-CDIN:IR</w:t>
      </w:r>
      <w:r>
        <w:rPr>
          <w:spacing w:val="1"/>
          <w:w w:val="95"/>
        </w:rPr>
        <w:t> </w:t>
      </w:r>
      <w:r>
        <w:rPr>
          <w:w w:val="95"/>
        </w:rPr>
        <w:t>(KBr)-3249(OH),</w:t>
      </w:r>
      <w:r>
        <w:rPr>
          <w:spacing w:val="1"/>
          <w:w w:val="95"/>
        </w:rPr>
        <w:t> </w:t>
      </w:r>
      <w:r>
        <w:rPr>
          <w:w w:val="95"/>
        </w:rPr>
        <w:t>1627(C=O), 1457(C=N), 1335(NH), 744(C-F).</w:t>
      </w:r>
      <w:r>
        <w:rPr>
          <w:spacing w:val="1"/>
          <w:w w:val="95"/>
        </w:rPr>
        <w:t> </w:t>
      </w:r>
      <w:r>
        <w:rPr>
          <w:w w:val="95"/>
        </w:rPr>
        <w:t>PMR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(DMSO-d</w:t>
      </w:r>
      <w:r>
        <w:rPr>
          <w:w w:val="90"/>
          <w:sz w:val="14"/>
        </w:rPr>
        <w:t>6</w:t>
      </w:r>
      <w:r>
        <w:rPr>
          <w:w w:val="90"/>
          <w:position w:val="1"/>
        </w:rPr>
        <w:t>)-9.6(s, 1H, COOH), 8.2-6.5.(m, 6H, Ar-H),</w:t>
      </w:r>
      <w:r>
        <w:rPr>
          <w:spacing w:val="1"/>
          <w:w w:val="90"/>
          <w:position w:val="1"/>
        </w:rPr>
        <w:t> </w:t>
      </w:r>
      <w:r>
        <w:rPr/>
        <w:t>3.5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2.5(s,</w:t>
      </w:r>
      <w:r>
        <w:rPr>
          <w:spacing w:val="1"/>
        </w:rPr>
        <w:t> </w:t>
      </w:r>
      <w:r>
        <w:rPr/>
        <w:t>8H,</w:t>
      </w:r>
      <w:r>
        <w:rPr>
          <w:spacing w:val="1"/>
        </w:rPr>
        <w:t> </w:t>
      </w:r>
      <w:r>
        <w:rPr/>
        <w:t>piperanzyl),</w:t>
      </w:r>
      <w:r>
        <w:rPr>
          <w:spacing w:val="1"/>
        </w:rPr>
        <w:t> </w:t>
      </w:r>
      <w:r>
        <w:rPr/>
        <w:t>1.4-1.2</w:t>
      </w:r>
      <w:r>
        <w:rPr>
          <w:spacing w:val="1"/>
        </w:rPr>
        <w:t> </w:t>
      </w:r>
      <w:r>
        <w:rPr/>
        <w:t>(d,</w:t>
      </w:r>
      <w:r>
        <w:rPr>
          <w:spacing w:val="1"/>
        </w:rPr>
        <w:t> </w:t>
      </w:r>
      <w:r>
        <w:rPr/>
        <w:t>2H,</w:t>
      </w:r>
      <w:r>
        <w:rPr>
          <w:spacing w:val="-56"/>
        </w:rPr>
        <w:t> </w:t>
      </w:r>
      <w:r>
        <w:rPr>
          <w:w w:val="90"/>
        </w:rPr>
        <w:t>cyclopropane)</w:t>
      </w:r>
      <w:r>
        <w:rPr>
          <w:spacing w:val="1"/>
          <w:w w:val="90"/>
        </w:rPr>
        <w:t> </w:t>
      </w:r>
      <w:r>
        <w:rPr>
          <w:w w:val="90"/>
        </w:rPr>
        <w:t>3.1(s,</w:t>
      </w:r>
      <w:r>
        <w:rPr>
          <w:spacing w:val="1"/>
          <w:w w:val="90"/>
        </w:rPr>
        <w:t> </w:t>
      </w:r>
      <w:r>
        <w:rPr>
          <w:w w:val="90"/>
        </w:rPr>
        <w:t>6H,</w:t>
      </w:r>
      <w:r>
        <w:rPr>
          <w:spacing w:val="1"/>
          <w:w w:val="90"/>
        </w:rPr>
        <w:t> </w:t>
      </w:r>
      <w:r>
        <w:rPr>
          <w:w w:val="90"/>
        </w:rPr>
        <w:t>methyl).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5"/>
        </w:rPr>
        <w:t>tested</w:t>
      </w:r>
      <w:r>
        <w:rPr>
          <w:spacing w:val="-5"/>
          <w:w w:val="95"/>
        </w:rPr>
        <w:t> </w:t>
      </w:r>
      <w:r>
        <w:rPr>
          <w:w w:val="95"/>
        </w:rPr>
        <w:t>for</w:t>
      </w:r>
      <w:r>
        <w:rPr>
          <w:spacing w:val="-4"/>
          <w:w w:val="95"/>
        </w:rPr>
        <w:t> </w:t>
      </w:r>
      <w:r>
        <w:rPr>
          <w:w w:val="95"/>
        </w:rPr>
        <w:t>their</w:t>
      </w:r>
      <w:r>
        <w:rPr>
          <w:spacing w:val="-4"/>
          <w:w w:val="95"/>
        </w:rPr>
        <w:t> </w:t>
      </w:r>
      <w:r>
        <w:rPr>
          <w:w w:val="95"/>
        </w:rPr>
        <w:t>inhibitory</w:t>
      </w:r>
      <w:r>
        <w:rPr>
          <w:spacing w:val="-4"/>
          <w:w w:val="95"/>
        </w:rPr>
        <w:t> </w:t>
      </w:r>
      <w:r>
        <w:rPr>
          <w:w w:val="95"/>
        </w:rPr>
        <w:t>effects</w:t>
      </w:r>
      <w:r>
        <w:rPr>
          <w:spacing w:val="-6"/>
          <w:w w:val="95"/>
        </w:rPr>
        <w:t> </w:t>
      </w:r>
      <w:r>
        <w:rPr>
          <w:w w:val="95"/>
        </w:rPr>
        <w:t>against</w:t>
      </w:r>
      <w:r>
        <w:rPr>
          <w:spacing w:val="-6"/>
          <w:w w:val="95"/>
        </w:rPr>
        <w:t> </w:t>
      </w:r>
      <w:r>
        <w:rPr>
          <w:w w:val="95"/>
        </w:rPr>
        <w:t>replication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  <w:position w:val="1"/>
        </w:rPr>
        <w:t>HIV-1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(III</w:t>
      </w:r>
      <w:r>
        <w:rPr>
          <w:w w:val="90"/>
          <w:sz w:val="14"/>
        </w:rPr>
        <w:t>B</w:t>
      </w:r>
      <w:r>
        <w:rPr>
          <w:w w:val="90"/>
          <w:position w:val="1"/>
        </w:rPr>
        <w:t>)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in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MT-4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cells</w:t>
      </w:r>
      <w:r>
        <w:rPr>
          <w:w w:val="90"/>
          <w:position w:val="6"/>
          <w:sz w:val="14"/>
        </w:rPr>
        <w:t>6,7,8</w:t>
      </w:r>
      <w:r>
        <w:rPr>
          <w:w w:val="90"/>
          <w:position w:val="1"/>
        </w:rPr>
        <w:t>.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MT-4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cells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were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grown</w:t>
      </w:r>
      <w:r>
        <w:rPr>
          <w:spacing w:val="-50"/>
          <w:w w:val="90"/>
          <w:position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RPMI</w:t>
      </w:r>
      <w:r>
        <w:rPr>
          <w:spacing w:val="1"/>
        </w:rPr>
        <w:t> </w:t>
      </w:r>
      <w:r>
        <w:rPr/>
        <w:t>1640</w:t>
      </w:r>
      <w:r>
        <w:rPr>
          <w:spacing w:val="1"/>
        </w:rPr>
        <w:t> </w:t>
      </w:r>
      <w:r>
        <w:rPr/>
        <w:t>DM</w:t>
      </w:r>
      <w:r>
        <w:rPr>
          <w:spacing w:val="1"/>
        </w:rPr>
        <w:t> </w:t>
      </w:r>
      <w:r>
        <w:rPr/>
        <w:t>Medium</w:t>
      </w:r>
      <w:r>
        <w:rPr>
          <w:spacing w:val="-56"/>
        </w:rPr>
        <w:t> </w:t>
      </w:r>
      <w:r>
        <w:rPr>
          <w:w w:val="95"/>
        </w:rPr>
        <w:t>supplemented</w:t>
      </w:r>
      <w:r>
        <w:rPr>
          <w:spacing w:val="20"/>
          <w:w w:val="95"/>
        </w:rPr>
        <w:t> </w:t>
      </w:r>
      <w:r>
        <w:rPr>
          <w:w w:val="95"/>
        </w:rPr>
        <w:t>with</w:t>
      </w:r>
      <w:r>
        <w:rPr>
          <w:spacing w:val="21"/>
          <w:w w:val="95"/>
        </w:rPr>
        <w:t> </w:t>
      </w:r>
      <w:r>
        <w:rPr>
          <w:w w:val="95"/>
        </w:rPr>
        <w:t>10%</w:t>
      </w:r>
      <w:r>
        <w:rPr>
          <w:spacing w:val="21"/>
          <w:w w:val="95"/>
        </w:rPr>
        <w:t> </w:t>
      </w:r>
      <w:r>
        <w:rPr>
          <w:w w:val="95"/>
        </w:rPr>
        <w:t>(v/v)</w:t>
      </w:r>
      <w:r>
        <w:rPr>
          <w:spacing w:val="20"/>
          <w:w w:val="95"/>
        </w:rPr>
        <w:t> </w:t>
      </w:r>
      <w:r>
        <w:rPr>
          <w:w w:val="95"/>
        </w:rPr>
        <w:t>heat-inactivated</w:t>
      </w:r>
      <w:r>
        <w:rPr>
          <w:spacing w:val="21"/>
          <w:w w:val="95"/>
        </w:rPr>
        <w:t> </w:t>
      </w:r>
      <w:r>
        <w:rPr>
          <w:w w:val="95"/>
        </w:rPr>
        <w:t>Fetal</w:t>
      </w:r>
    </w:p>
    <w:p>
      <w:pPr>
        <w:spacing w:line="72" w:lineRule="exact" w:before="0"/>
        <w:ind w:left="123" w:right="991" w:firstLine="0"/>
        <w:jc w:val="center"/>
        <w:rPr>
          <w:rFonts w:ascii="Times New Roman"/>
          <w:sz w:val="7"/>
        </w:rPr>
      </w:pPr>
      <w:r>
        <w:rPr/>
        <w:br w:type="column"/>
      </w:r>
      <w:r>
        <w:rPr>
          <w:rFonts w:ascii="Times New Roman"/>
          <w:w w:val="130"/>
          <w:sz w:val="7"/>
        </w:rPr>
        <w:t>O</w:t>
      </w:r>
    </w:p>
    <w:p>
      <w:pPr>
        <w:spacing w:line="247" w:lineRule="exact" w:before="0"/>
        <w:ind w:left="12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Scheme</w:t>
      </w:r>
      <w:r>
        <w:rPr>
          <w:rFonts w:ascii="Arial"/>
          <w:b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1:</w:t>
      </w:r>
      <w:r>
        <w:rPr>
          <w:rFonts w:ascii="Arial"/>
          <w:b/>
          <w:spacing w:val="4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Synthetic</w:t>
      </w:r>
      <w:r>
        <w:rPr>
          <w:rFonts w:ascii="Arial"/>
          <w:b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protocol</w:t>
      </w:r>
      <w:r>
        <w:rPr>
          <w:rFonts w:ascii="Arial"/>
          <w:b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Studied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compounds</w:t>
      </w:r>
    </w:p>
    <w:p>
      <w:pPr>
        <w:tabs>
          <w:tab w:pos="985" w:val="left" w:leader="none"/>
          <w:tab w:pos="5188" w:val="left" w:leader="none"/>
        </w:tabs>
        <w:spacing w:before="186"/>
        <w:ind w:left="123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6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w w:val="85"/>
          <w:sz w:val="22"/>
          <w:u w:val="single"/>
        </w:rPr>
        <w:t>Table</w:t>
      </w:r>
      <w:r>
        <w:rPr>
          <w:rFonts w:ascii="Arial"/>
          <w:b/>
          <w:spacing w:val="5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01:</w:t>
      </w:r>
      <w:r>
        <w:rPr>
          <w:rFonts w:ascii="Arial"/>
          <w:b/>
          <w:spacing w:val="6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List</w:t>
      </w:r>
      <w:r>
        <w:rPr>
          <w:rFonts w:ascii="Arial"/>
          <w:b/>
          <w:spacing w:val="6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of</w:t>
      </w:r>
      <w:r>
        <w:rPr>
          <w:rFonts w:ascii="Arial"/>
          <w:b/>
          <w:spacing w:val="5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Studied</w:t>
      </w:r>
      <w:r>
        <w:rPr>
          <w:rFonts w:ascii="Arial"/>
          <w:b/>
          <w:spacing w:val="6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Compounds</w:t>
      </w:r>
      <w:r>
        <w:rPr>
          <w:rFonts w:ascii="Arial"/>
          <w:b/>
          <w:sz w:val="22"/>
          <w:u w:val="single"/>
        </w:rPr>
        <w:tab/>
      </w:r>
    </w:p>
    <w:p>
      <w:pPr>
        <w:tabs>
          <w:tab w:pos="1691" w:val="left" w:leader="none"/>
          <w:tab w:pos="2790" w:val="left" w:leader="none"/>
          <w:tab w:pos="4314" w:val="left" w:leader="none"/>
        </w:tabs>
        <w:spacing w:line="168" w:lineRule="auto" w:before="17"/>
        <w:ind w:left="611" w:right="948" w:hanging="183"/>
        <w:jc w:val="left"/>
        <w:rPr>
          <w:rFonts w:ascii="Arial"/>
          <w:b/>
          <w:sz w:val="14"/>
        </w:rPr>
      </w:pPr>
      <w:r>
        <w:rPr>
          <w:rFonts w:ascii="Arial"/>
          <w:b/>
          <w:w w:val="95"/>
          <w:sz w:val="14"/>
        </w:rPr>
        <w:t>Compound</w:t>
        <w:tab/>
      </w:r>
      <w:r>
        <w:rPr>
          <w:rFonts w:ascii="Arial"/>
          <w:b/>
          <w:w w:val="95"/>
          <w:position w:val="-8"/>
          <w:sz w:val="14"/>
        </w:rPr>
        <w:t>R</w:t>
      </w:r>
      <w:r>
        <w:rPr>
          <w:rFonts w:ascii="Arial"/>
          <w:b/>
          <w:w w:val="95"/>
          <w:position w:val="-9"/>
          <w:sz w:val="9"/>
        </w:rPr>
        <w:t>1</w:t>
        <w:tab/>
      </w:r>
      <w:r>
        <w:rPr>
          <w:rFonts w:ascii="Arial"/>
          <w:b/>
          <w:w w:val="95"/>
          <w:position w:val="-8"/>
          <w:sz w:val="14"/>
        </w:rPr>
        <w:t>R</w:t>
      </w:r>
      <w:r>
        <w:rPr>
          <w:rFonts w:ascii="Arial"/>
          <w:b/>
          <w:w w:val="95"/>
          <w:position w:val="-9"/>
          <w:sz w:val="9"/>
        </w:rPr>
        <w:t>2</w:t>
        <w:tab/>
      </w:r>
      <w:r>
        <w:rPr>
          <w:rFonts w:ascii="Arial"/>
          <w:b/>
          <w:spacing w:val="-9"/>
          <w:w w:val="95"/>
          <w:position w:val="-8"/>
          <w:sz w:val="14"/>
        </w:rPr>
        <w:t>R</w:t>
      </w:r>
      <w:r>
        <w:rPr>
          <w:rFonts w:ascii="Arial"/>
          <w:b/>
          <w:spacing w:val="-9"/>
          <w:w w:val="95"/>
          <w:position w:val="-9"/>
          <w:sz w:val="9"/>
        </w:rPr>
        <w:t>3</w:t>
      </w:r>
      <w:r>
        <w:rPr>
          <w:rFonts w:ascii="Arial"/>
          <w:b/>
          <w:spacing w:val="-21"/>
          <w:w w:val="95"/>
          <w:position w:val="-9"/>
          <w:sz w:val="9"/>
        </w:rPr>
        <w:t> </w:t>
      </w:r>
      <w:r>
        <w:rPr>
          <w:rFonts w:ascii="Arial"/>
          <w:b/>
          <w:w w:val="95"/>
          <w:sz w:val="14"/>
        </w:rPr>
        <w:t>code</w:t>
      </w:r>
    </w:p>
    <w:p>
      <w:pPr>
        <w:pStyle w:val="BodyText"/>
        <w:spacing w:before="3"/>
        <w:rPr>
          <w:rFonts w:ascii="Arial"/>
          <w:b/>
          <w:sz w:val="3"/>
        </w:rPr>
      </w:pP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1098"/>
        <w:gridCol w:w="1222"/>
        <w:gridCol w:w="1869"/>
      </w:tblGrid>
      <w:tr>
        <w:trPr>
          <w:trHeight w:val="166" w:hRule="atLeast"/>
        </w:trPr>
        <w:tc>
          <w:tcPr>
            <w:tcW w:w="8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6" w:lineRule="exact" w:before="0"/>
              <w:rPr>
                <w:sz w:val="14"/>
              </w:rPr>
            </w:pPr>
            <w:r>
              <w:rPr>
                <w:w w:val="90"/>
                <w:sz w:val="14"/>
              </w:rPr>
              <w:t>PD-FBI</w:t>
            </w:r>
          </w:p>
        </w:tc>
        <w:tc>
          <w:tcPr>
            <w:tcW w:w="10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6" w:lineRule="exact" w:before="0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6" w:lineRule="exact" w:before="0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6" w:lineRule="exact" w:before="0"/>
              <w:ind w:left="146"/>
              <w:rPr>
                <w:sz w:val="14"/>
              </w:rPr>
            </w:pPr>
            <w:r>
              <w:rPr>
                <w:sz w:val="14"/>
              </w:rPr>
              <w:t>Benzimidazole</w:t>
            </w:r>
          </w:p>
        </w:tc>
      </w:tr>
      <w:tr>
        <w:trPr>
          <w:trHeight w:val="176" w:hRule="atLeast"/>
        </w:trPr>
        <w:tc>
          <w:tcPr>
            <w:tcW w:w="886" w:type="dxa"/>
          </w:tcPr>
          <w:p>
            <w:pPr>
              <w:pStyle w:val="TableParagraph"/>
              <w:spacing w:line="153" w:lineRule="exact" w:before="3"/>
              <w:rPr>
                <w:sz w:val="14"/>
              </w:rPr>
            </w:pPr>
            <w:r>
              <w:rPr>
                <w:w w:val="90"/>
                <w:sz w:val="14"/>
              </w:rPr>
              <w:t>PD-FBT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 w:before="3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 w:before="3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 w:before="3"/>
              <w:ind w:left="146"/>
              <w:rPr>
                <w:sz w:val="14"/>
              </w:rPr>
            </w:pPr>
            <w:r>
              <w:rPr>
                <w:sz w:val="14"/>
              </w:rPr>
              <w:t>Benztriazole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PD-FAP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2-aminopyridine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PD-FMZ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Sulphamethoxazole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PD-FSD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Sulphdiazine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PD-FSX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Sulphamethoxazole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PD-FSA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pacing w:val="-1"/>
                <w:w w:val="90"/>
                <w:sz w:val="14"/>
              </w:rPr>
              <w:t>sulphanilic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acid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PD-FSM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Sulphadimidine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PD-FSN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Sulphanilamide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PD-NFIN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Indole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PD-BAP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95"/>
                <w:sz w:val="14"/>
              </w:rPr>
              <w:t>benzene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2-aminopyridine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PD-DBI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Benzimidazole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PD-DBM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Benzamide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PD-DPH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Phthalimide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PD-DPZ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Piperazine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PD-NDIN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w w:val="95"/>
                <w:sz w:val="14"/>
              </w:rPr>
              <w:t>Ethyl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Indole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PD-CFI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Benzimidazole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PD-CFT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Benztriazole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PD-CFA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2-aminopyridine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PD-CFM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2-mercaptobenzimidazole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PD-CFIN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83"/>
                <w:sz w:val="14"/>
              </w:rPr>
              <w:t>H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Indole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PD-CBI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w w:val="95"/>
                <w:sz w:val="14"/>
              </w:rPr>
              <w:t>benzene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Benzimidazole</w:t>
            </w:r>
          </w:p>
        </w:tc>
      </w:tr>
      <w:tr>
        <w:trPr>
          <w:trHeight w:val="176" w:hRule="atLeast"/>
        </w:trPr>
        <w:tc>
          <w:tcPr>
            <w:tcW w:w="886" w:type="dxa"/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w w:val="90"/>
                <w:sz w:val="14"/>
              </w:rPr>
              <w:t>PD-CBT</w:t>
            </w:r>
          </w:p>
        </w:tc>
        <w:tc>
          <w:tcPr>
            <w:tcW w:w="1098" w:type="dxa"/>
          </w:tcPr>
          <w:p>
            <w:pPr>
              <w:pStyle w:val="TableParagraph"/>
              <w:spacing w:line="154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4" w:lineRule="exact"/>
              <w:ind w:left="149"/>
              <w:rPr>
                <w:sz w:val="14"/>
              </w:rPr>
            </w:pPr>
            <w:r>
              <w:rPr>
                <w:w w:val="95"/>
                <w:sz w:val="14"/>
              </w:rPr>
              <w:t>benzene</w:t>
            </w:r>
          </w:p>
        </w:tc>
        <w:tc>
          <w:tcPr>
            <w:tcW w:w="1869" w:type="dxa"/>
          </w:tcPr>
          <w:p>
            <w:pPr>
              <w:pStyle w:val="TableParagraph"/>
              <w:spacing w:line="154" w:lineRule="exact"/>
              <w:ind w:left="146"/>
              <w:rPr>
                <w:sz w:val="14"/>
              </w:rPr>
            </w:pPr>
            <w:r>
              <w:rPr>
                <w:sz w:val="14"/>
              </w:rPr>
              <w:t>Benztriazole</w:t>
            </w:r>
          </w:p>
        </w:tc>
      </w:tr>
      <w:tr>
        <w:trPr>
          <w:trHeight w:val="176" w:hRule="atLeast"/>
        </w:trPr>
        <w:tc>
          <w:tcPr>
            <w:tcW w:w="886" w:type="dxa"/>
          </w:tcPr>
          <w:p>
            <w:pPr>
              <w:pStyle w:val="TableParagraph"/>
              <w:spacing w:line="153" w:lineRule="exact" w:before="3"/>
              <w:rPr>
                <w:sz w:val="14"/>
              </w:rPr>
            </w:pPr>
            <w:r>
              <w:rPr>
                <w:w w:val="95"/>
                <w:sz w:val="14"/>
              </w:rPr>
              <w:t>PD-CBA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 w:before="3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 w:before="3"/>
              <w:ind w:left="149"/>
              <w:rPr>
                <w:sz w:val="14"/>
              </w:rPr>
            </w:pPr>
            <w:r>
              <w:rPr>
                <w:w w:val="95"/>
                <w:sz w:val="14"/>
              </w:rPr>
              <w:t>benzene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 w:before="3"/>
              <w:ind w:left="146"/>
              <w:rPr>
                <w:sz w:val="14"/>
              </w:rPr>
            </w:pPr>
            <w:r>
              <w:rPr>
                <w:sz w:val="14"/>
              </w:rPr>
              <w:t>2-aminopyridine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PD-CDI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Benzimidazole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0"/>
                <w:sz w:val="14"/>
              </w:rPr>
              <w:t>PD-CDT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Benztriazole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PD-CDA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2-aminopyridine</w:t>
            </w:r>
          </w:p>
        </w:tc>
      </w:tr>
      <w:tr>
        <w:trPr>
          <w:trHeight w:val="175" w:hRule="atLeast"/>
        </w:trPr>
        <w:tc>
          <w:tcPr>
            <w:tcW w:w="886" w:type="dxa"/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w w:val="95"/>
                <w:sz w:val="14"/>
              </w:rPr>
              <w:t>PD-CDM</w:t>
            </w:r>
          </w:p>
        </w:tc>
        <w:tc>
          <w:tcPr>
            <w:tcW w:w="1098" w:type="dxa"/>
          </w:tcPr>
          <w:p>
            <w:pPr>
              <w:pStyle w:val="TableParagraph"/>
              <w:spacing w:line="153" w:lineRule="exact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</w:tcPr>
          <w:p>
            <w:pPr>
              <w:pStyle w:val="TableParagraph"/>
              <w:spacing w:line="153" w:lineRule="exact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</w:tcPr>
          <w:p>
            <w:pPr>
              <w:pStyle w:val="TableParagraph"/>
              <w:spacing w:line="153" w:lineRule="exact"/>
              <w:ind w:left="146"/>
              <w:rPr>
                <w:sz w:val="14"/>
              </w:rPr>
            </w:pPr>
            <w:r>
              <w:rPr>
                <w:sz w:val="14"/>
              </w:rPr>
              <w:t>2-mercaptobenzimidazole</w:t>
            </w:r>
          </w:p>
        </w:tc>
      </w:tr>
      <w:tr>
        <w:trPr>
          <w:trHeight w:val="184" w:hRule="atLeast"/>
        </w:trPr>
        <w:tc>
          <w:tcPr>
            <w:tcW w:w="88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PD-CDIN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z w:val="14"/>
              </w:rPr>
              <w:t>Cyclopropyl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spacing w:val="-1"/>
                <w:sz w:val="14"/>
              </w:rPr>
              <w:t>p-dimethylamino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z w:val="14"/>
              </w:rPr>
              <w:t>Indole</w:t>
            </w:r>
          </w:p>
        </w:tc>
      </w:tr>
    </w:tbl>
    <w:p>
      <w:pPr>
        <w:pStyle w:val="BodyText"/>
        <w:spacing w:line="268" w:lineRule="auto" w:before="84"/>
        <w:ind w:left="335" w:right="203"/>
        <w:jc w:val="both"/>
      </w:pPr>
      <w:r>
        <w:rPr>
          <w:w w:val="95"/>
        </w:rPr>
        <w:t>MT-4 cells were added at a final concentration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6x10</w:t>
      </w:r>
      <w:r>
        <w:rPr>
          <w:spacing w:val="-1"/>
          <w:w w:val="95"/>
          <w:position w:val="5"/>
          <w:sz w:val="14"/>
        </w:rPr>
        <w:t>5</w:t>
      </w:r>
      <w:r>
        <w:rPr>
          <w:spacing w:val="-1"/>
          <w:w w:val="95"/>
        </w:rPr>
        <w:t>cells/ml. After 5 days of incubation </w:t>
      </w:r>
      <w:r>
        <w:rPr>
          <w:w w:val="95"/>
        </w:rPr>
        <w:t>at 37</w:t>
      </w:r>
      <w:r>
        <w:rPr>
          <w:rFonts w:ascii="Symbol" w:hAnsi="Symbol"/>
          <w:w w:val="95"/>
        </w:rPr>
        <w:t></w:t>
      </w:r>
      <w:r>
        <w:rPr>
          <w:w w:val="95"/>
        </w:rPr>
        <w:t>C, the</w:t>
      </w:r>
      <w:r>
        <w:rPr>
          <w:spacing w:val="-53"/>
          <w:w w:val="95"/>
        </w:rPr>
        <w:t> </w:t>
      </w:r>
      <w:r>
        <w:rPr>
          <w:w w:val="95"/>
        </w:rPr>
        <w:t>number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viable</w:t>
      </w:r>
      <w:r>
        <w:rPr>
          <w:spacing w:val="-11"/>
          <w:w w:val="95"/>
        </w:rPr>
        <w:t> </w:t>
      </w:r>
      <w:r>
        <w:rPr>
          <w:w w:val="95"/>
        </w:rPr>
        <w:t>cells</w:t>
      </w:r>
      <w:r>
        <w:rPr>
          <w:spacing w:val="-9"/>
          <w:w w:val="95"/>
        </w:rPr>
        <w:t> </w:t>
      </w:r>
      <w:r>
        <w:rPr>
          <w:w w:val="95"/>
        </w:rPr>
        <w:t>were</w:t>
      </w:r>
      <w:r>
        <w:rPr>
          <w:spacing w:val="-10"/>
          <w:w w:val="95"/>
        </w:rPr>
        <w:t> </w:t>
      </w:r>
      <w:r>
        <w:rPr>
          <w:w w:val="95"/>
        </w:rPr>
        <w:t>determined</w:t>
      </w:r>
      <w:r>
        <w:rPr>
          <w:spacing w:val="-11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3-(4,5-</w:t>
      </w:r>
      <w:r>
        <w:rPr>
          <w:spacing w:val="-54"/>
          <w:w w:val="95"/>
        </w:rPr>
        <w:t> </w:t>
      </w:r>
      <w:r>
        <w:rPr>
          <w:w w:val="90"/>
        </w:rPr>
        <w:t>dimethylthiazol-2-yl)-2,5-diphenyl</w:t>
      </w:r>
      <w:r>
        <w:rPr>
          <w:spacing w:val="1"/>
          <w:w w:val="90"/>
        </w:rPr>
        <w:t> </w:t>
      </w:r>
      <w:r>
        <w:rPr>
          <w:w w:val="90"/>
        </w:rPr>
        <w:t>tetrazolium</w:t>
      </w:r>
      <w:r>
        <w:rPr>
          <w:spacing w:val="1"/>
          <w:w w:val="90"/>
        </w:rPr>
        <w:t> </w:t>
      </w:r>
      <w:r>
        <w:rPr>
          <w:w w:val="90"/>
        </w:rPr>
        <w:t>bromide</w:t>
      </w:r>
      <w:r>
        <w:rPr>
          <w:spacing w:val="-50"/>
          <w:w w:val="90"/>
        </w:rPr>
        <w:t> </w:t>
      </w:r>
      <w:r>
        <w:rPr/>
        <w:t>(MTT)</w:t>
      </w:r>
      <w:r>
        <w:rPr>
          <w:spacing w:val="-3"/>
        </w:rPr>
        <w:t> </w:t>
      </w:r>
      <w:r>
        <w:rPr/>
        <w:t>method.</w:t>
      </w:r>
    </w:p>
    <w:p>
      <w:pPr>
        <w:spacing w:line="234" w:lineRule="exact" w:before="0"/>
        <w:ind w:left="41" w:right="0" w:firstLine="0"/>
        <w:jc w:val="center"/>
        <w:rPr>
          <w:rFonts w:ascii="Arial"/>
          <w:b/>
          <w:sz w:val="21"/>
        </w:rPr>
      </w:pPr>
      <w:r>
        <w:rPr>
          <w:rFonts w:ascii="Arial"/>
          <w:b/>
          <w:w w:val="85"/>
          <w:sz w:val="21"/>
        </w:rPr>
        <w:t>Table</w:t>
      </w:r>
      <w:r>
        <w:rPr>
          <w:rFonts w:ascii="Arial"/>
          <w:b/>
          <w:spacing w:val="8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02:</w:t>
      </w:r>
      <w:r>
        <w:rPr>
          <w:rFonts w:ascii="Arial"/>
          <w:b/>
          <w:spacing w:val="9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Physical</w:t>
      </w:r>
      <w:r>
        <w:rPr>
          <w:rFonts w:ascii="Arial"/>
          <w:b/>
          <w:spacing w:val="10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constant</w:t>
      </w:r>
      <w:r>
        <w:rPr>
          <w:rFonts w:ascii="Arial"/>
          <w:b/>
          <w:spacing w:val="6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of</w:t>
      </w:r>
      <w:r>
        <w:rPr>
          <w:rFonts w:ascii="Arial"/>
          <w:b/>
          <w:spacing w:val="7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synthesized</w:t>
      </w:r>
      <w:r>
        <w:rPr>
          <w:rFonts w:ascii="Arial"/>
          <w:b/>
          <w:spacing w:val="8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compounds</w:t>
      </w:r>
    </w:p>
    <w:p>
      <w:pPr>
        <w:spacing w:after="0" w:line="234" w:lineRule="exact"/>
        <w:jc w:val="center"/>
        <w:rPr>
          <w:rFonts w:ascii="Arial"/>
          <w:sz w:val="21"/>
        </w:rPr>
        <w:sectPr>
          <w:type w:val="continuous"/>
          <w:pgSz w:w="12240" w:h="15840"/>
          <w:pgMar w:top="1120" w:bottom="920" w:left="680" w:right="700"/>
          <w:cols w:num="2" w:equalWidth="0">
            <w:col w:w="5124" w:space="340"/>
            <w:col w:w="5396"/>
          </w:cols>
        </w:sectPr>
      </w:pPr>
    </w:p>
    <w:p>
      <w:pPr>
        <w:spacing w:line="261" w:lineRule="auto" w:before="90"/>
        <w:ind w:left="505" w:right="30" w:hanging="183"/>
        <w:jc w:val="left"/>
        <w:rPr>
          <w:rFonts w:ascii="Arial"/>
          <w:b/>
          <w:sz w:val="14"/>
        </w:rPr>
      </w:pPr>
      <w:r>
        <w:rPr/>
        <w:pict>
          <v:shape style="position:absolute;margin-left:39.959003pt;margin-top:4.585871pt;width:253.35pt;height:.4pt;mso-position-horizontal-relative:page;mso-position-vertical-relative:paragraph;z-index:15733760" coordorigin="799,92" coordsize="5067,8" path="m1843,92l799,92,799,99,1843,99,1843,92xm1853,92l1846,92,1846,99,1853,99,1853,92xm2993,92l1855,92,1855,99,2993,99,2993,92xm3002,92l2995,92,2995,99,3002,99,3002,92xm4092,92l3005,92,3005,99,4092,99,4092,92xm4102,92l4094,92,4094,99,4102,99,4102,92xm5158,92l4104,92,4104,99,5158,99,5158,92xm5167,92l5160,92,5160,99,5167,99,5167,92xm5866,92l5170,92,5170,99,5866,99,5866,92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14"/>
        </w:rPr>
        <w:t>Compound</w:t>
      </w:r>
      <w:r>
        <w:rPr>
          <w:rFonts w:ascii="Arial"/>
          <w:b/>
          <w:spacing w:val="-31"/>
          <w:w w:val="85"/>
          <w:sz w:val="14"/>
        </w:rPr>
        <w:t> </w:t>
      </w:r>
      <w:r>
        <w:rPr>
          <w:rFonts w:ascii="Arial"/>
          <w:b/>
          <w:w w:val="95"/>
          <w:sz w:val="14"/>
        </w:rPr>
        <w:t>code</w:t>
      </w:r>
    </w:p>
    <w:p>
      <w:pPr>
        <w:spacing w:line="261" w:lineRule="auto" w:before="90"/>
        <w:ind w:left="380" w:right="36" w:hanging="58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85"/>
          <w:sz w:val="14"/>
        </w:rPr>
        <w:t>Molecular</w:t>
      </w:r>
      <w:r>
        <w:rPr>
          <w:rFonts w:ascii="Arial"/>
          <w:b/>
          <w:spacing w:val="-31"/>
          <w:w w:val="85"/>
          <w:sz w:val="14"/>
        </w:rPr>
        <w:t> </w:t>
      </w:r>
      <w:r>
        <w:rPr>
          <w:rFonts w:ascii="Arial"/>
          <w:b/>
          <w:w w:val="95"/>
          <w:sz w:val="14"/>
        </w:rPr>
        <w:t>formula</w:t>
      </w:r>
    </w:p>
    <w:p>
      <w:pPr>
        <w:spacing w:line="261" w:lineRule="auto" w:before="90"/>
        <w:ind w:left="412" w:right="35" w:hanging="89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85"/>
          <w:sz w:val="14"/>
        </w:rPr>
        <w:t>Molecular</w:t>
      </w:r>
      <w:r>
        <w:rPr>
          <w:rFonts w:ascii="Arial"/>
          <w:b/>
          <w:spacing w:val="-31"/>
          <w:w w:val="85"/>
          <w:sz w:val="14"/>
        </w:rPr>
        <w:t> </w:t>
      </w:r>
      <w:r>
        <w:rPr>
          <w:rFonts w:ascii="Arial"/>
          <w:b/>
          <w:w w:val="95"/>
          <w:sz w:val="14"/>
        </w:rPr>
        <w:t>weight</w:t>
      </w:r>
    </w:p>
    <w:p>
      <w:pPr>
        <w:spacing w:line="261" w:lineRule="auto" w:before="90"/>
        <w:ind w:left="637" w:right="-1" w:hanging="315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5"/>
          <w:sz w:val="14"/>
        </w:rPr>
        <w:t>Melting Point</w:t>
      </w:r>
      <w:r>
        <w:rPr>
          <w:rFonts w:ascii="Arial" w:hAnsi="Arial"/>
          <w:b/>
          <w:spacing w:val="-30"/>
          <w:w w:val="85"/>
          <w:sz w:val="14"/>
        </w:rPr>
        <w:t> </w:t>
      </w:r>
      <w:r>
        <w:rPr>
          <w:rFonts w:ascii="Arial" w:hAnsi="Arial"/>
          <w:b/>
          <w:sz w:val="14"/>
        </w:rPr>
        <w:t>(º)</w:t>
      </w:r>
    </w:p>
    <w:p>
      <w:pPr>
        <w:spacing w:line="261" w:lineRule="auto" w:before="90"/>
        <w:ind w:left="258" w:right="35" w:firstLine="144"/>
        <w:jc w:val="left"/>
        <w:rPr>
          <w:rFonts w:ascii="Arial"/>
          <w:b/>
          <w:sz w:val="9"/>
        </w:rPr>
      </w:pPr>
      <w:r>
        <w:rPr/>
        <w:br w:type="column"/>
      </w:r>
      <w:r>
        <w:rPr>
          <w:rFonts w:ascii="Arial"/>
          <w:b/>
          <w:sz w:val="14"/>
        </w:rPr>
        <w:t>Rf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w w:val="90"/>
          <w:sz w:val="14"/>
        </w:rPr>
        <w:t>value</w:t>
      </w:r>
      <w:r>
        <w:rPr>
          <w:rFonts w:ascii="Arial"/>
          <w:b/>
          <w:w w:val="90"/>
          <w:position w:val="3"/>
          <w:sz w:val="9"/>
        </w:rPr>
        <w:t>@</w:t>
      </w:r>
    </w:p>
    <w:p>
      <w:pPr>
        <w:pStyle w:val="BodyText"/>
        <w:spacing w:line="266" w:lineRule="auto" w:before="76"/>
        <w:ind w:left="323" w:right="203"/>
        <w:jc w:val="both"/>
      </w:pPr>
      <w:r>
        <w:rPr/>
        <w:br w:type="column"/>
      </w:r>
      <w:r>
        <w:rPr>
          <w:w w:val="90"/>
        </w:rPr>
        <w:t>Cytotoxicity of test compounds against mock-infected</w:t>
      </w:r>
      <w:r>
        <w:rPr>
          <w:spacing w:val="1"/>
          <w:w w:val="90"/>
        </w:rPr>
        <w:t> </w:t>
      </w:r>
      <w:r>
        <w:rPr>
          <w:w w:val="90"/>
        </w:rPr>
        <w:t>MT-4</w:t>
      </w:r>
      <w:r>
        <w:rPr>
          <w:spacing w:val="1"/>
          <w:w w:val="90"/>
        </w:rPr>
        <w:t> </w:t>
      </w:r>
      <w:r>
        <w:rPr>
          <w:w w:val="90"/>
        </w:rPr>
        <w:t>cells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also</w:t>
      </w:r>
      <w:r>
        <w:rPr>
          <w:spacing w:val="1"/>
          <w:w w:val="90"/>
        </w:rPr>
        <w:t> </w:t>
      </w:r>
      <w:r>
        <w:rPr>
          <w:w w:val="90"/>
        </w:rPr>
        <w:t>assessed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MTT method.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Compounds </w:t>
      </w:r>
      <w:r>
        <w:rPr>
          <w:w w:val="95"/>
        </w:rPr>
        <w:t>were evaluated for their inhibitory effect</w:t>
      </w:r>
      <w:r>
        <w:rPr>
          <w:spacing w:val="-53"/>
          <w:w w:val="95"/>
        </w:rPr>
        <w:t> </w:t>
      </w:r>
      <w:r>
        <w:rPr>
          <w:w w:val="90"/>
        </w:rPr>
        <w:t>on the replication of HIV-1 in human MT-4 cells. The</w:t>
      </w:r>
      <w:r>
        <w:rPr>
          <w:spacing w:val="1"/>
          <w:w w:val="90"/>
        </w:rPr>
        <w:t> </w:t>
      </w:r>
      <w:r>
        <w:rPr/>
        <w:t>anti-HIV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in</w:t>
      </w:r>
      <w:r>
        <w:rPr>
          <w:spacing w:val="-56"/>
        </w:rPr>
        <w:t> </w:t>
      </w:r>
      <w:r>
        <w:rPr/>
        <w:t>Table3.</w:t>
      </w:r>
    </w:p>
    <w:p>
      <w:pPr>
        <w:spacing w:after="0" w:line="266" w:lineRule="auto"/>
        <w:jc w:val="both"/>
        <w:sectPr>
          <w:headerReference w:type="default" r:id="rId11"/>
          <w:footerReference w:type="default" r:id="rId12"/>
          <w:pgSz w:w="12240" w:h="15840"/>
          <w:pgMar w:header="720" w:footer="739" w:top="1120" w:bottom="920" w:left="680" w:right="700"/>
          <w:pgNumType w:start="281"/>
          <w:cols w:num="6" w:equalWidth="0">
            <w:col w:w="1000" w:space="130"/>
            <w:col w:w="934" w:space="190"/>
            <w:col w:w="934" w:space="52"/>
            <w:col w:w="1088" w:space="39"/>
            <w:col w:w="715" w:space="395"/>
            <w:col w:w="5383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120" w:bottom="920" w:left="680" w:right="70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6"/>
        <w:ind w:left="227" w:right="0" w:firstLine="0"/>
        <w:jc w:val="left"/>
        <w:rPr>
          <w:sz w:val="22"/>
        </w:rPr>
      </w:pPr>
      <w:r>
        <w:rPr/>
        <w:pict>
          <v:shape style="position:absolute;margin-left:39.599998pt;margin-top:-249.799362pt;width:253.7pt;height:259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9"/>
                    <w:gridCol w:w="1249"/>
                    <w:gridCol w:w="931"/>
                    <w:gridCol w:w="1129"/>
                    <w:gridCol w:w="876"/>
                  </w:tblGrid>
                  <w:tr>
                    <w:trPr>
                      <w:trHeight w:val="168" w:hRule="atLeast"/>
                    </w:trPr>
                    <w:tc>
                      <w:tcPr>
                        <w:tcW w:w="8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0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PD-FBI</w:t>
                        </w:r>
                      </w:p>
                    </w:tc>
                    <w:tc>
                      <w:tcPr>
                        <w:tcW w:w="12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0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24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24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0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449.47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0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145-148</w:t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0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0.35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PD-FBT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23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23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450.46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145-150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0.44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PD-FAP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22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24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425.45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0.65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PD-FMZ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07" w:right="1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27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29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584.62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0.83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PD-FSD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207" w:right="1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27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28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7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581.62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150-153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0.71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PD-FSX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 w:before="4"/>
                          <w:ind w:left="207" w:right="1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28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31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598.2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135-140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0.61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PD-FSA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07" w:right="1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23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25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4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504.53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190-195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0.56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PD-FSM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07" w:right="1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29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32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7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609.67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190-195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0.54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PD-FSN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07" w:right="1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23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26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503.54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170-175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0.57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PD-NFIN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25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25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4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448.48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0.30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PD-DBI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32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568.64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96-104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0.42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PD-DBM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 w:before="4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32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34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4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571.64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0.72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PD-DPH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32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5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597.63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98-102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0.82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PD-DPZ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29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37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536.29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0.74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PD-NDIN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34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556.65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198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0.87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PD-BAP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28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28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501.55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116-120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0.41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PD-CFI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25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24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461.48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110-115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222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028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PD-CFT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 w:before="4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24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23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462.47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0.44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PD-CFA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23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24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437.46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0.57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PD-CFM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07" w:right="1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25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24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  <w:r>
                          <w:rPr>
                            <w:position w:val="1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493.55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72-75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0.86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PD-CFIN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26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25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4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460.5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0.26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PD-CDI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580.65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0.31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PD-CDT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32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7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581.64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6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0.51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PD-CDA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 w:before="4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31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556.63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60-65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4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0.46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PD-CDM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07" w:right="1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  <w:r>
                          <w:rPr>
                            <w:position w:val="1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612.71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82-87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0.83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PD-CDIN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34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34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579.66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0.50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PD-CBI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33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27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566.65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88-92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0.37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PD-CBT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30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27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6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538.57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</w:t>
                        </w:r>
                      </w:p>
                    </w:tc>
                    <w:tc>
                      <w:tcPr>
                        <w:tcW w:w="876" w:type="dxa"/>
                      </w:tcPr>
                      <w:p>
                        <w:pPr>
                          <w:pStyle w:val="TableParagraph"/>
                          <w:spacing w:line="154" w:lineRule="exact"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0.39</w:t>
                        </w:r>
                      </w:p>
                    </w:tc>
                  </w:tr>
                  <w:tr>
                    <w:trPr>
                      <w:trHeight w:val="188" w:hRule="atLeast"/>
                    </w:trPr>
                    <w:tc>
                      <w:tcPr>
                        <w:tcW w:w="8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PD-CBA</w:t>
                        </w:r>
                      </w:p>
                    </w:tc>
                    <w:tc>
                      <w:tcPr>
                        <w:tcW w:w="12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38" w:right="11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z w:val="9"/>
                          </w:rPr>
                          <w:t>29</w:t>
                        </w:r>
                        <w:r>
                          <w:rPr>
                            <w:position w:val="1"/>
                            <w:sz w:val="14"/>
                          </w:rPr>
                          <w:t>H</w:t>
                        </w:r>
                        <w:r>
                          <w:rPr>
                            <w:sz w:val="9"/>
                          </w:rPr>
                          <w:t>28</w:t>
                        </w:r>
                        <w:r>
                          <w:rPr>
                            <w:position w:val="1"/>
                            <w:sz w:val="14"/>
                          </w:rPr>
                          <w:t>FN</w:t>
                        </w: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sz w:val="9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513.22</w:t>
                        </w:r>
                      </w:p>
                    </w:tc>
                    <w:tc>
                      <w:tcPr>
                        <w:tcW w:w="11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140-145</w:t>
                        </w:r>
                      </w:p>
                    </w:tc>
                    <w:tc>
                      <w:tcPr>
                        <w:tcW w:w="8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53" w:right="3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0.44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0"/>
          <w:position w:val="6"/>
          <w:sz w:val="14"/>
        </w:rPr>
        <w:t>@ </w:t>
      </w:r>
      <w:r>
        <w:rPr>
          <w:spacing w:val="-1"/>
          <w:w w:val="90"/>
          <w:position w:val="1"/>
          <w:sz w:val="22"/>
        </w:rPr>
        <w:t>CHCl</w:t>
      </w:r>
      <w:r>
        <w:rPr>
          <w:spacing w:val="-1"/>
          <w:w w:val="90"/>
          <w:sz w:val="14"/>
        </w:rPr>
        <w:t>3</w:t>
      </w:r>
      <w:r>
        <w:rPr>
          <w:spacing w:val="-1"/>
          <w:w w:val="90"/>
          <w:position w:val="1"/>
          <w:sz w:val="22"/>
        </w:rPr>
        <w:t>:CH</w:t>
      </w:r>
      <w:r>
        <w:rPr>
          <w:spacing w:val="-1"/>
          <w:w w:val="90"/>
          <w:sz w:val="14"/>
        </w:rPr>
        <w:t>3</w:t>
      </w:r>
      <w:r>
        <w:rPr>
          <w:spacing w:val="-1"/>
          <w:w w:val="90"/>
          <w:position w:val="1"/>
          <w:sz w:val="22"/>
        </w:rPr>
        <w:t>OH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8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Table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03:</w:t>
      </w:r>
    </w:p>
    <w:p>
      <w:pPr>
        <w:pStyle w:val="Heading1"/>
        <w:spacing w:before="81"/>
      </w:pPr>
      <w:r>
        <w:rPr>
          <w:b w:val="0"/>
        </w:rPr>
        <w:br w:type="column"/>
      </w:r>
      <w:r>
        <w:rPr>
          <w:w w:val="80"/>
        </w:rPr>
        <w:t>Results</w:t>
      </w:r>
      <w:r>
        <w:rPr>
          <w:spacing w:val="52"/>
          <w:w w:val="80"/>
        </w:rPr>
        <w:t> </w:t>
      </w:r>
      <w:r>
        <w:rPr>
          <w:w w:val="80"/>
        </w:rPr>
        <w:t>and</w:t>
      </w:r>
      <w:r>
        <w:rPr>
          <w:spacing w:val="50"/>
          <w:w w:val="80"/>
        </w:rPr>
        <w:t> </w:t>
      </w:r>
      <w:r>
        <w:rPr>
          <w:w w:val="80"/>
        </w:rPr>
        <w:t>Discussion</w:t>
      </w:r>
    </w:p>
    <w:p>
      <w:pPr>
        <w:pStyle w:val="BodyText"/>
        <w:tabs>
          <w:tab w:pos="1074" w:val="left" w:leader="none"/>
          <w:tab w:pos="1217" w:val="left" w:leader="none"/>
          <w:tab w:pos="1870" w:val="left" w:leader="none"/>
          <w:tab w:pos="2331" w:val="left" w:leader="none"/>
          <w:tab w:pos="2541" w:val="left" w:leader="none"/>
          <w:tab w:pos="2689" w:val="left" w:leader="none"/>
          <w:tab w:pos="2771" w:val="left" w:leader="none"/>
          <w:tab w:pos="3210" w:val="left" w:leader="none"/>
          <w:tab w:pos="3368" w:val="left" w:leader="none"/>
          <w:tab w:pos="3783" w:val="left" w:leader="none"/>
          <w:tab w:pos="3994" w:val="left" w:leader="none"/>
          <w:tab w:pos="4438" w:val="left" w:leader="none"/>
          <w:tab w:pos="4816" w:val="left" w:leader="none"/>
        </w:tabs>
        <w:spacing w:line="266" w:lineRule="auto" w:before="27"/>
        <w:ind w:left="227" w:right="203"/>
      </w:pPr>
      <w:r>
        <w:rPr>
          <w:w w:val="90"/>
        </w:rPr>
        <w:t>Synthesized</w:t>
      </w:r>
      <w:r>
        <w:rPr>
          <w:spacing w:val="10"/>
          <w:w w:val="90"/>
        </w:rPr>
        <w:t> </w:t>
      </w:r>
      <w:r>
        <w:rPr>
          <w:w w:val="90"/>
        </w:rPr>
        <w:t>compounds</w:t>
      </w:r>
      <w:r>
        <w:rPr>
          <w:spacing w:val="11"/>
          <w:w w:val="90"/>
        </w:rPr>
        <w:t> </w:t>
      </w:r>
      <w:r>
        <w:rPr>
          <w:w w:val="90"/>
        </w:rPr>
        <w:t>were</w:t>
      </w:r>
      <w:r>
        <w:rPr>
          <w:spacing w:val="10"/>
          <w:w w:val="90"/>
        </w:rPr>
        <w:t> </w:t>
      </w:r>
      <w:r>
        <w:rPr>
          <w:w w:val="90"/>
        </w:rPr>
        <w:t>screened</w:t>
      </w:r>
      <w:r>
        <w:rPr>
          <w:spacing w:val="8"/>
          <w:w w:val="90"/>
        </w:rPr>
        <w:t> </w:t>
      </w:r>
      <w:r>
        <w:rPr>
          <w:w w:val="90"/>
        </w:rPr>
        <w:t>for</w:t>
      </w:r>
      <w:r>
        <w:rPr>
          <w:spacing w:val="8"/>
          <w:w w:val="90"/>
        </w:rPr>
        <w:t> </w:t>
      </w:r>
      <w:r>
        <w:rPr>
          <w:w w:val="90"/>
        </w:rPr>
        <w:t>antiviral</w:t>
      </w:r>
      <w:r>
        <w:rPr>
          <w:spacing w:val="-50"/>
          <w:w w:val="90"/>
        </w:rPr>
        <w:t> </w:t>
      </w:r>
      <w:r>
        <w:rPr>
          <w:w w:val="95"/>
        </w:rPr>
        <w:t>activity</w:t>
      </w:r>
      <w:r>
        <w:rPr>
          <w:spacing w:val="49"/>
          <w:w w:val="95"/>
        </w:rPr>
        <w:t> </w:t>
      </w:r>
      <w:r>
        <w:rPr>
          <w:w w:val="95"/>
        </w:rPr>
        <w:t>against</w:t>
      </w:r>
      <w:r>
        <w:rPr>
          <w:spacing w:val="49"/>
          <w:w w:val="95"/>
        </w:rPr>
        <w:t> </w:t>
      </w:r>
      <w:r>
        <w:rPr>
          <w:w w:val="95"/>
        </w:rPr>
        <w:t>HIV-1</w:t>
      </w:r>
      <w:r>
        <w:rPr>
          <w:spacing w:val="50"/>
          <w:w w:val="95"/>
        </w:rPr>
        <w:t> </w:t>
      </w:r>
      <w:r>
        <w:rPr>
          <w:w w:val="95"/>
        </w:rPr>
        <w:t>in</w:t>
      </w:r>
      <w:r>
        <w:rPr>
          <w:spacing w:val="47"/>
          <w:w w:val="95"/>
        </w:rPr>
        <w:t> </w:t>
      </w:r>
      <w:r>
        <w:rPr>
          <w:w w:val="95"/>
        </w:rPr>
        <w:t>MT-4</w:t>
      </w:r>
      <w:r>
        <w:rPr>
          <w:spacing w:val="50"/>
          <w:w w:val="95"/>
        </w:rPr>
        <w:t> </w:t>
      </w:r>
      <w:r>
        <w:rPr>
          <w:w w:val="95"/>
        </w:rPr>
        <w:t>cells</w:t>
      </w:r>
      <w:r>
        <w:rPr>
          <w:spacing w:val="50"/>
          <w:w w:val="95"/>
        </w:rPr>
        <w:t> </w:t>
      </w:r>
      <w:r>
        <w:rPr>
          <w:w w:val="95"/>
        </w:rPr>
        <w:t>using</w:t>
      </w:r>
      <w:r>
        <w:rPr>
          <w:spacing w:val="50"/>
          <w:w w:val="95"/>
        </w:rPr>
        <w:t> </w:t>
      </w:r>
      <w:r>
        <w:rPr>
          <w:w w:val="95"/>
        </w:rPr>
        <w:t>AZT-as</w:t>
      </w:r>
      <w:r>
        <w:rPr>
          <w:spacing w:val="-52"/>
          <w:w w:val="95"/>
        </w:rPr>
        <w:t> </w:t>
      </w:r>
      <w:r>
        <w:rPr>
          <w:w w:val="90"/>
          <w:position w:val="1"/>
        </w:rPr>
        <w:t>standard.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Cytotoxic activity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(CC</w:t>
      </w:r>
      <w:r>
        <w:rPr>
          <w:w w:val="90"/>
          <w:sz w:val="14"/>
        </w:rPr>
        <w:t>50</w:t>
      </w:r>
      <w:r>
        <w:rPr>
          <w:w w:val="90"/>
          <w:position w:val="1"/>
        </w:rPr>
        <w:t>)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of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compounds</w:t>
      </w:r>
      <w:r>
        <w:rPr>
          <w:spacing w:val="-50"/>
          <w:w w:val="90"/>
          <w:position w:val="1"/>
        </w:rPr>
        <w:t> </w:t>
      </w:r>
      <w:r>
        <w:rPr>
          <w:spacing w:val="-1"/>
          <w:w w:val="95"/>
        </w:rPr>
        <w:t>was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also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tested</w:t>
      </w:r>
      <w:r>
        <w:rPr>
          <w:spacing w:val="17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15"/>
          <w:w w:val="95"/>
        </w:rPr>
        <w:t> </w:t>
      </w:r>
      <w:r>
        <w:rPr>
          <w:spacing w:val="-1"/>
          <w:w w:val="95"/>
        </w:rPr>
        <w:t>mock-infected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MT-4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cells</w:t>
      </w:r>
      <w:r>
        <w:rPr>
          <w:spacing w:val="17"/>
          <w:w w:val="95"/>
        </w:rPr>
        <w:t> </w:t>
      </w:r>
      <w:r>
        <w:rPr>
          <w:spacing w:val="-1"/>
          <w:w w:val="95"/>
        </w:rPr>
        <w:t>(C-type</w:t>
      </w:r>
      <w:r>
        <w:rPr>
          <w:spacing w:val="-52"/>
          <w:w w:val="95"/>
        </w:rPr>
        <w:t> </w:t>
      </w:r>
      <w:r>
        <w:rPr>
          <w:w w:val="90"/>
        </w:rPr>
        <w:t>Adults</w:t>
      </w:r>
      <w:r>
        <w:rPr>
          <w:spacing w:val="24"/>
          <w:w w:val="90"/>
        </w:rPr>
        <w:t> </w:t>
      </w:r>
      <w:r>
        <w:rPr>
          <w:w w:val="90"/>
        </w:rPr>
        <w:t>Leukemia-T</w:t>
      </w:r>
      <w:r>
        <w:rPr>
          <w:spacing w:val="23"/>
          <w:w w:val="90"/>
        </w:rPr>
        <w:t> </w:t>
      </w:r>
      <w:r>
        <w:rPr>
          <w:w w:val="90"/>
        </w:rPr>
        <w:t>cell).</w:t>
      </w:r>
      <w:r>
        <w:rPr>
          <w:spacing w:val="24"/>
          <w:w w:val="90"/>
        </w:rPr>
        <w:t> </w:t>
      </w:r>
      <w:r>
        <w:rPr>
          <w:w w:val="90"/>
        </w:rPr>
        <w:t>All</w:t>
      </w:r>
      <w:r>
        <w:rPr>
          <w:spacing w:val="24"/>
          <w:w w:val="90"/>
        </w:rPr>
        <w:t> </w:t>
      </w:r>
      <w:r>
        <w:rPr>
          <w:w w:val="90"/>
        </w:rPr>
        <w:t>the</w:t>
      </w:r>
      <w:r>
        <w:rPr>
          <w:spacing w:val="24"/>
          <w:w w:val="90"/>
        </w:rPr>
        <w:t> </w:t>
      </w:r>
      <w:r>
        <w:rPr>
          <w:w w:val="90"/>
        </w:rPr>
        <w:t>compounds</w:t>
      </w:r>
      <w:r>
        <w:rPr>
          <w:spacing w:val="25"/>
          <w:w w:val="90"/>
        </w:rPr>
        <w:t> </w:t>
      </w:r>
      <w:r>
        <w:rPr>
          <w:w w:val="90"/>
        </w:rPr>
        <w:t>displayed</w:t>
      </w:r>
      <w:r>
        <w:rPr>
          <w:spacing w:val="-50"/>
          <w:w w:val="90"/>
        </w:rPr>
        <w:t> </w:t>
      </w:r>
      <w:r>
        <w:rPr>
          <w:w w:val="95"/>
        </w:rPr>
        <w:t>cytotoxic</w:t>
        <w:tab/>
        <w:tab/>
      </w:r>
      <w:r>
        <w:rPr/>
        <w:t>properties</w:t>
        <w:tab/>
        <w:t>in</w:t>
        <w:tab/>
        <w:tab/>
      </w:r>
      <w:r>
        <w:rPr>
          <w:w w:val="95"/>
        </w:rPr>
        <w:t>MT-4</w:t>
        <w:tab/>
        <w:tab/>
      </w:r>
      <w:r>
        <w:rPr>
          <w:w w:val="80"/>
        </w:rPr>
        <w:t>cells.</w:t>
        <w:tab/>
        <w:tab/>
      </w:r>
      <w:r>
        <w:rPr>
          <w:w w:val="95"/>
        </w:rPr>
        <w:t>Among</w:t>
        <w:tab/>
      </w:r>
      <w:r>
        <w:rPr>
          <w:spacing w:val="-5"/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compounds</w:t>
      </w:r>
      <w:r>
        <w:rPr>
          <w:spacing w:val="4"/>
          <w:w w:val="90"/>
        </w:rPr>
        <w:t> </w:t>
      </w:r>
      <w:r>
        <w:rPr>
          <w:w w:val="90"/>
        </w:rPr>
        <w:t>tested</w:t>
      </w:r>
      <w:r>
        <w:rPr>
          <w:spacing w:val="5"/>
          <w:w w:val="90"/>
        </w:rPr>
        <w:t> </w:t>
      </w:r>
      <w:r>
        <w:rPr>
          <w:w w:val="90"/>
        </w:rPr>
        <w:t>two</w:t>
      </w:r>
      <w:r>
        <w:rPr>
          <w:spacing w:val="5"/>
          <w:w w:val="90"/>
        </w:rPr>
        <w:t> </w:t>
      </w:r>
      <w:r>
        <w:rPr>
          <w:w w:val="90"/>
        </w:rPr>
        <w:t>compounds,</w:t>
      </w:r>
      <w:r>
        <w:rPr>
          <w:spacing w:val="7"/>
          <w:w w:val="90"/>
        </w:rPr>
        <w:t> </w:t>
      </w:r>
      <w:r>
        <w:rPr>
          <w:w w:val="90"/>
        </w:rPr>
        <w:t>PD-NDIN</w:t>
      </w:r>
      <w:r>
        <w:rPr>
          <w:spacing w:val="3"/>
          <w:w w:val="90"/>
        </w:rPr>
        <w:t> </w:t>
      </w:r>
      <w:r>
        <w:rPr>
          <w:w w:val="90"/>
        </w:rPr>
        <w:t>(7-[4-{(4-</w:t>
      </w:r>
      <w:r>
        <w:rPr>
          <w:spacing w:val="-49"/>
          <w:w w:val="90"/>
        </w:rPr>
        <w:t> </w:t>
      </w:r>
      <w:r>
        <w:rPr>
          <w:w w:val="90"/>
        </w:rPr>
        <w:t>(dimethylamino)</w:t>
        <w:tab/>
        <w:t>phenyl)</w:t>
        <w:tab/>
        <w:tab/>
        <w:tab/>
      </w:r>
      <w:r>
        <w:rPr>
          <w:w w:val="95"/>
        </w:rPr>
        <w:t>(1H-indole-1-yl)</w:t>
        <w:tab/>
      </w:r>
      <w:r>
        <w:rPr>
          <w:spacing w:val="-2"/>
          <w:w w:val="90"/>
        </w:rPr>
        <w:t>methyl}</w:t>
      </w:r>
      <w:r>
        <w:rPr>
          <w:spacing w:val="-50"/>
          <w:w w:val="90"/>
        </w:rPr>
        <w:t> </w:t>
      </w:r>
      <w:r>
        <w:rPr>
          <w:w w:val="95"/>
        </w:rPr>
        <w:t>piperazine-1-yl]-1-ethyl-6-fluoro-4-oxo-1,4-dihydro</w:t>
      </w:r>
      <w:r>
        <w:rPr>
          <w:spacing w:val="1"/>
          <w:w w:val="95"/>
        </w:rPr>
        <w:t> </w:t>
      </w:r>
      <w:r>
        <w:rPr>
          <w:w w:val="90"/>
        </w:rPr>
        <w:t>quinoline</w:t>
        <w:tab/>
        <w:tab/>
      </w:r>
      <w:r>
        <w:rPr>
          <w:w w:val="95"/>
        </w:rPr>
        <w:t>-3-carboxlic</w:t>
        <w:tab/>
        <w:tab/>
      </w:r>
      <w:r>
        <w:rPr/>
        <w:t>acid)</w:t>
        <w:tab/>
        <w:t>and</w:t>
        <w:tab/>
      </w:r>
      <w:r>
        <w:rPr>
          <w:w w:val="85"/>
        </w:rPr>
        <w:t>PD-CFA(1cyclo</w:t>
      </w:r>
      <w:r>
        <w:rPr>
          <w:spacing w:val="-47"/>
          <w:w w:val="85"/>
        </w:rPr>
        <w:t> </w:t>
      </w:r>
      <w:r>
        <w:rPr/>
        <w:t>propyl-6-fluoro-4-oxo-7[4-{(pyridine-2-yalmino)</w:t>
      </w:r>
      <w:r>
        <w:rPr>
          <w:spacing w:val="1"/>
        </w:rPr>
        <w:t> </w:t>
      </w:r>
      <w:r>
        <w:rPr/>
        <w:t>methyl}</w:t>
        <w:tab/>
      </w:r>
      <w:r>
        <w:rPr>
          <w:w w:val="90"/>
        </w:rPr>
        <w:t>piperazine-1yl}-1,4-dihydroquinolines-3-carb</w:t>
      </w:r>
    </w:p>
    <w:p>
      <w:pPr>
        <w:pStyle w:val="BodyText"/>
        <w:spacing w:line="266" w:lineRule="auto"/>
        <w:ind w:left="227" w:right="202"/>
      </w:pPr>
      <w:r>
        <w:rPr>
          <w:w w:val="90"/>
        </w:rPr>
        <w:t>-oxylic</w:t>
      </w:r>
      <w:r>
        <w:rPr>
          <w:spacing w:val="42"/>
          <w:w w:val="90"/>
        </w:rPr>
        <w:t> </w:t>
      </w:r>
      <w:r>
        <w:rPr>
          <w:w w:val="90"/>
        </w:rPr>
        <w:t>acid)</w:t>
      </w:r>
      <w:r>
        <w:rPr>
          <w:spacing w:val="42"/>
          <w:w w:val="90"/>
        </w:rPr>
        <w:t> </w:t>
      </w:r>
      <w:r>
        <w:rPr>
          <w:w w:val="90"/>
        </w:rPr>
        <w:t>have</w:t>
      </w:r>
      <w:r>
        <w:rPr>
          <w:spacing w:val="41"/>
          <w:w w:val="90"/>
        </w:rPr>
        <w:t> </w:t>
      </w:r>
      <w:r>
        <w:rPr>
          <w:w w:val="90"/>
        </w:rPr>
        <w:t>shown</w:t>
      </w:r>
      <w:r>
        <w:rPr>
          <w:spacing w:val="41"/>
          <w:w w:val="90"/>
        </w:rPr>
        <w:t> </w:t>
      </w:r>
      <w:r>
        <w:rPr>
          <w:w w:val="90"/>
        </w:rPr>
        <w:t>more</w:t>
      </w:r>
      <w:r>
        <w:rPr>
          <w:spacing w:val="43"/>
          <w:w w:val="90"/>
        </w:rPr>
        <w:t> </w:t>
      </w:r>
      <w:r>
        <w:rPr>
          <w:w w:val="90"/>
        </w:rPr>
        <w:t>toxic</w:t>
      </w:r>
      <w:r>
        <w:rPr>
          <w:spacing w:val="41"/>
          <w:w w:val="90"/>
        </w:rPr>
        <w:t> </w:t>
      </w:r>
      <w:r>
        <w:rPr>
          <w:w w:val="90"/>
        </w:rPr>
        <w:t>in</w:t>
      </w:r>
      <w:r>
        <w:rPr>
          <w:spacing w:val="41"/>
          <w:w w:val="90"/>
        </w:rPr>
        <w:t> </w:t>
      </w:r>
      <w:r>
        <w:rPr>
          <w:w w:val="90"/>
        </w:rPr>
        <w:t>these</w:t>
      </w:r>
      <w:r>
        <w:rPr>
          <w:spacing w:val="43"/>
          <w:w w:val="90"/>
        </w:rPr>
        <w:t> </w:t>
      </w:r>
      <w:r>
        <w:rPr>
          <w:w w:val="90"/>
        </w:rPr>
        <w:t>series.</w:t>
      </w:r>
      <w:r>
        <w:rPr>
          <w:spacing w:val="-50"/>
          <w:w w:val="90"/>
        </w:rPr>
        <w:t> </w:t>
      </w:r>
      <w:r>
        <w:rPr>
          <w:w w:val="90"/>
        </w:rPr>
        <w:t>Compounds</w:t>
      </w:r>
      <w:r>
        <w:rPr>
          <w:spacing w:val="22"/>
          <w:w w:val="90"/>
        </w:rPr>
        <w:t> </w:t>
      </w:r>
      <w:r>
        <w:rPr>
          <w:w w:val="90"/>
        </w:rPr>
        <w:t>PD-CDIN</w:t>
      </w:r>
      <w:r>
        <w:rPr>
          <w:spacing w:val="20"/>
          <w:w w:val="90"/>
        </w:rPr>
        <w:t> </w:t>
      </w:r>
      <w:r>
        <w:rPr>
          <w:w w:val="90"/>
        </w:rPr>
        <w:t>and</w:t>
      </w:r>
      <w:r>
        <w:rPr>
          <w:spacing w:val="21"/>
          <w:w w:val="90"/>
        </w:rPr>
        <w:t> </w:t>
      </w:r>
      <w:r>
        <w:rPr>
          <w:w w:val="90"/>
        </w:rPr>
        <w:t>PD-NDIN</w:t>
      </w:r>
      <w:r>
        <w:rPr>
          <w:spacing w:val="21"/>
          <w:w w:val="90"/>
        </w:rPr>
        <w:t> </w:t>
      </w:r>
      <w:r>
        <w:rPr>
          <w:w w:val="90"/>
        </w:rPr>
        <w:t>exhibited</w:t>
      </w:r>
      <w:r>
        <w:rPr>
          <w:spacing w:val="23"/>
          <w:w w:val="90"/>
        </w:rPr>
        <w:t> </w:t>
      </w:r>
      <w:r>
        <w:rPr>
          <w:w w:val="90"/>
        </w:rPr>
        <w:t>27</w:t>
      </w:r>
      <w:r>
        <w:rPr>
          <w:spacing w:val="23"/>
          <w:w w:val="90"/>
        </w:rPr>
        <w:t> </w:t>
      </w:r>
      <w:r>
        <w:rPr>
          <w:w w:val="90"/>
        </w:rPr>
        <w:t>and</w:t>
      </w:r>
    </w:p>
    <w:p>
      <w:pPr>
        <w:spacing w:after="0" w:line="266" w:lineRule="auto"/>
        <w:sectPr>
          <w:type w:val="continuous"/>
          <w:pgSz w:w="12240" w:h="15840"/>
          <w:pgMar w:top="1120" w:bottom="920" w:left="680" w:right="700"/>
          <w:cols w:num="3" w:equalWidth="0">
            <w:col w:w="1668" w:space="334"/>
            <w:col w:w="1119" w:space="2451"/>
            <w:col w:w="5288"/>
          </w:cols>
        </w:sectPr>
      </w:pPr>
    </w:p>
    <w:p>
      <w:pPr>
        <w:spacing w:line="210" w:lineRule="exact" w:before="0"/>
        <w:ind w:left="272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Anti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HIV</w:t>
      </w:r>
      <w:r>
        <w:rPr>
          <w:rFonts w:ascii="Arial"/>
          <w:b/>
          <w:spacing w:val="-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activity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3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fluoroquinolones</w:t>
      </w:r>
      <w:r>
        <w:rPr>
          <w:rFonts w:ascii="Arial"/>
          <w:b/>
          <w:spacing w:val="3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in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MT-4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cells</w:t>
      </w:r>
    </w:p>
    <w:tbl>
      <w:tblPr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095"/>
        <w:gridCol w:w="1327"/>
        <w:gridCol w:w="1352"/>
      </w:tblGrid>
      <w:tr>
        <w:trPr>
          <w:trHeight w:val="232" w:hRule="atLeast"/>
        </w:trPr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Code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position w:val="1"/>
                <w:sz w:val="14"/>
              </w:rPr>
              <w:t>EC</w:t>
            </w:r>
            <w:r>
              <w:rPr>
                <w:rFonts w:ascii="Arial" w:hAnsi="Arial"/>
                <w:b/>
                <w:sz w:val="9"/>
              </w:rPr>
              <w:t>50</w:t>
            </w:r>
            <w:r>
              <w:rPr>
                <w:rFonts w:ascii="Arial" w:hAnsi="Arial"/>
                <w:b/>
                <w:position w:val="4"/>
                <w:sz w:val="9"/>
              </w:rPr>
              <w:t>a</w:t>
            </w:r>
            <w:r>
              <w:rPr>
                <w:rFonts w:ascii="Arial" w:hAnsi="Arial"/>
                <w:b/>
                <w:position w:val="1"/>
                <w:sz w:val="14"/>
              </w:rPr>
              <w:t>(µM)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3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position w:val="1"/>
                <w:sz w:val="14"/>
              </w:rPr>
              <w:t>CC</w:t>
            </w:r>
            <w:r>
              <w:rPr>
                <w:rFonts w:ascii="Arial" w:hAnsi="Arial"/>
                <w:b/>
                <w:w w:val="95"/>
                <w:sz w:val="9"/>
              </w:rPr>
              <w:t>50</w:t>
            </w:r>
            <w:r>
              <w:rPr>
                <w:rFonts w:ascii="Arial" w:hAnsi="Arial"/>
                <w:b/>
                <w:spacing w:val="2"/>
                <w:w w:val="95"/>
                <w:sz w:val="9"/>
              </w:rPr>
              <w:t> </w:t>
            </w:r>
            <w:r>
              <w:rPr>
                <w:rFonts w:ascii="Arial" w:hAnsi="Arial"/>
                <w:b/>
                <w:w w:val="95"/>
                <w:position w:val="4"/>
                <w:sz w:val="9"/>
              </w:rPr>
              <w:t>b</w:t>
            </w:r>
            <w:r>
              <w:rPr>
                <w:rFonts w:ascii="Arial" w:hAnsi="Arial"/>
                <w:b/>
                <w:spacing w:val="2"/>
                <w:w w:val="95"/>
                <w:position w:val="4"/>
                <w:sz w:val="9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4"/>
              </w:rPr>
              <w:t>(µM)</w:t>
            </w: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3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Max</w:t>
            </w:r>
            <w:r>
              <w:rPr>
                <w:rFonts w:ascii="Arial"/>
                <w:b/>
                <w:spacing w:val="3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Prot</w:t>
            </w:r>
            <w:r>
              <w:rPr>
                <w:rFonts w:ascii="Arial"/>
                <w:b/>
                <w:spacing w:val="7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(%)</w:t>
            </w:r>
          </w:p>
        </w:tc>
      </w:tr>
      <w:tr>
        <w:trPr>
          <w:trHeight w:val="222" w:hRule="atLeast"/>
        </w:trPr>
        <w:tc>
          <w:tcPr>
            <w:tcW w:w="7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PD-BAP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104.82</w:t>
            </w:r>
          </w:p>
        </w:tc>
        <w:tc>
          <w:tcPr>
            <w:tcW w:w="13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left="301"/>
              <w:rPr>
                <w:sz w:val="14"/>
              </w:rPr>
            </w:pPr>
            <w:r>
              <w:rPr>
                <w:sz w:val="14"/>
              </w:rPr>
              <w:t>104.82</w:t>
            </w:r>
          </w:p>
        </w:tc>
        <w:tc>
          <w:tcPr>
            <w:tcW w:w="13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PD-DBI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91.43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91.43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</w:tr>
      <w:tr>
        <w:trPr>
          <w:trHeight w:val="233" w:hRule="atLeast"/>
        </w:trPr>
        <w:tc>
          <w:tcPr>
            <w:tcW w:w="780" w:type="dxa"/>
          </w:tcPr>
          <w:p>
            <w:pPr>
              <w:pStyle w:val="TableParagraph"/>
              <w:spacing w:before="36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PD-DBM</w:t>
            </w:r>
          </w:p>
        </w:tc>
        <w:tc>
          <w:tcPr>
            <w:tcW w:w="1095" w:type="dxa"/>
          </w:tcPr>
          <w:p>
            <w:pPr>
              <w:pStyle w:val="TableParagraph"/>
              <w:spacing w:before="36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94.01</w:t>
            </w:r>
          </w:p>
        </w:tc>
        <w:tc>
          <w:tcPr>
            <w:tcW w:w="1327" w:type="dxa"/>
          </w:tcPr>
          <w:p>
            <w:pPr>
              <w:pStyle w:val="TableParagraph"/>
              <w:spacing w:before="36"/>
              <w:ind w:left="301"/>
              <w:rPr>
                <w:sz w:val="14"/>
              </w:rPr>
            </w:pPr>
            <w:r>
              <w:rPr>
                <w:sz w:val="14"/>
              </w:rPr>
              <w:t>94.01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6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3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PD-DPH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109.28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109.28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PD-DPZ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124.61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124.61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PD-FAP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142.55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142.55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</w:tr>
      <w:tr>
        <w:trPr>
          <w:trHeight w:val="233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PD-FBI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92.13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92.13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780" w:type="dxa"/>
          </w:tcPr>
          <w:p>
            <w:pPr>
              <w:pStyle w:val="TableParagraph"/>
              <w:spacing w:before="36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PD-FBT</w:t>
            </w:r>
          </w:p>
        </w:tc>
        <w:tc>
          <w:tcPr>
            <w:tcW w:w="1095" w:type="dxa"/>
          </w:tcPr>
          <w:p>
            <w:pPr>
              <w:pStyle w:val="TableParagraph"/>
              <w:spacing w:before="36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72.22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36"/>
              <w:ind w:left="301"/>
              <w:rPr>
                <w:sz w:val="14"/>
              </w:rPr>
            </w:pPr>
            <w:r>
              <w:rPr>
                <w:sz w:val="14"/>
              </w:rPr>
              <w:t>72.22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6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PD-FSA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90.24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90.24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PD-FSM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37.41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37.41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3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PD-NDIN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35.73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35.73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>
        <w:trPr>
          <w:trHeight w:val="233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PD-SMZ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120.12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120.12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780" w:type="dxa"/>
          </w:tcPr>
          <w:p>
            <w:pPr>
              <w:pStyle w:val="TableParagraph"/>
              <w:spacing w:before="36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PD-NFFIN</w:t>
            </w:r>
          </w:p>
        </w:tc>
        <w:tc>
          <w:tcPr>
            <w:tcW w:w="1095" w:type="dxa"/>
          </w:tcPr>
          <w:p>
            <w:pPr>
              <w:pStyle w:val="TableParagraph"/>
              <w:spacing w:before="36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23.56</w:t>
            </w:r>
          </w:p>
        </w:tc>
        <w:tc>
          <w:tcPr>
            <w:tcW w:w="1327" w:type="dxa"/>
          </w:tcPr>
          <w:p>
            <w:pPr>
              <w:pStyle w:val="TableParagraph"/>
              <w:spacing w:before="36"/>
              <w:ind w:left="301"/>
              <w:rPr>
                <w:sz w:val="14"/>
              </w:rPr>
            </w:pPr>
            <w:r>
              <w:rPr>
                <w:sz w:val="14"/>
              </w:rPr>
              <w:t>23.56</w:t>
            </w:r>
          </w:p>
        </w:tc>
        <w:tc>
          <w:tcPr>
            <w:tcW w:w="1352" w:type="dxa"/>
          </w:tcPr>
          <w:p>
            <w:pPr>
              <w:pStyle w:val="TableParagraph"/>
              <w:spacing w:before="36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PD-CBA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119.46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119.46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PD-CBI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130.96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130.96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PD-CBT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97.92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97.92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780" w:type="dxa"/>
          </w:tcPr>
          <w:p>
            <w:pPr>
              <w:pStyle w:val="TableParagraph"/>
              <w:spacing w:before="36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PD-CDI</w:t>
            </w:r>
          </w:p>
        </w:tc>
        <w:tc>
          <w:tcPr>
            <w:tcW w:w="1095" w:type="dxa"/>
          </w:tcPr>
          <w:p>
            <w:pPr>
              <w:pStyle w:val="TableParagraph"/>
              <w:spacing w:before="36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121.16</w:t>
            </w:r>
          </w:p>
        </w:tc>
        <w:tc>
          <w:tcPr>
            <w:tcW w:w="1327" w:type="dxa"/>
          </w:tcPr>
          <w:p>
            <w:pPr>
              <w:pStyle w:val="TableParagraph"/>
              <w:spacing w:before="36"/>
              <w:ind w:left="301"/>
              <w:rPr>
                <w:sz w:val="14"/>
              </w:rPr>
            </w:pPr>
            <w:r>
              <w:rPr>
                <w:sz w:val="14"/>
              </w:rPr>
              <w:t>121.16</w:t>
            </w:r>
          </w:p>
        </w:tc>
        <w:tc>
          <w:tcPr>
            <w:tcW w:w="1352" w:type="dxa"/>
          </w:tcPr>
          <w:p>
            <w:pPr>
              <w:pStyle w:val="TableParagraph"/>
              <w:spacing w:before="36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3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PD-CDIN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61.60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61.60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PD-CDT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72.65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72.65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PD-CFA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20.22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20.22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PD-CFI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115.68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115.68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780" w:type="dxa"/>
          </w:tcPr>
          <w:p>
            <w:pPr>
              <w:pStyle w:val="TableParagraph"/>
              <w:spacing w:before="36"/>
              <w:ind w:left="21"/>
              <w:rPr>
                <w:sz w:val="14"/>
              </w:rPr>
            </w:pPr>
            <w:r>
              <w:rPr>
                <w:w w:val="95"/>
                <w:sz w:val="14"/>
              </w:rPr>
              <w:t>PD-CFIN</w:t>
            </w:r>
          </w:p>
        </w:tc>
        <w:tc>
          <w:tcPr>
            <w:tcW w:w="1095" w:type="dxa"/>
          </w:tcPr>
          <w:p>
            <w:pPr>
              <w:pStyle w:val="TableParagraph"/>
              <w:spacing w:before="36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70.69</w:t>
            </w:r>
          </w:p>
        </w:tc>
        <w:tc>
          <w:tcPr>
            <w:tcW w:w="1327" w:type="dxa"/>
          </w:tcPr>
          <w:p>
            <w:pPr>
              <w:pStyle w:val="TableParagraph"/>
              <w:spacing w:before="36"/>
              <w:ind w:left="301"/>
              <w:rPr>
                <w:sz w:val="14"/>
              </w:rPr>
            </w:pPr>
            <w:r>
              <w:rPr>
                <w:sz w:val="14"/>
              </w:rPr>
              <w:t>70.69</w:t>
            </w:r>
          </w:p>
        </w:tc>
        <w:tc>
          <w:tcPr>
            <w:tcW w:w="1352" w:type="dxa"/>
          </w:tcPr>
          <w:p>
            <w:pPr>
              <w:pStyle w:val="TableParagraph"/>
              <w:spacing w:before="36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</w:tr>
      <w:tr>
        <w:trPr>
          <w:trHeight w:val="232" w:hRule="atLeast"/>
        </w:trPr>
        <w:tc>
          <w:tcPr>
            <w:tcW w:w="780" w:type="dxa"/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PD-CFT</w:t>
            </w: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73.16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73.16</w:t>
            </w:r>
          </w:p>
        </w:tc>
        <w:tc>
          <w:tcPr>
            <w:tcW w:w="1352" w:type="dxa"/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7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21"/>
              <w:rPr>
                <w:sz w:val="14"/>
              </w:rPr>
            </w:pPr>
            <w:r>
              <w:rPr>
                <w:w w:val="90"/>
                <w:sz w:val="14"/>
              </w:rPr>
              <w:t>AZT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220"/>
              <w:rPr>
                <w:sz w:val="14"/>
              </w:rPr>
            </w:pPr>
            <w:r>
              <w:rPr>
                <w:sz w:val="14"/>
              </w:rPr>
              <w:t>0.0062</w:t>
            </w: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301"/>
              <w:rPr>
                <w:sz w:val="14"/>
              </w:rPr>
            </w:pPr>
            <w:r>
              <w:rPr>
                <w:sz w:val="14"/>
              </w:rPr>
              <w:t>65.45</w:t>
            </w:r>
          </w:p>
        </w:tc>
        <w:tc>
          <w:tcPr>
            <w:tcW w:w="13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366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</w:tr>
    </w:tbl>
    <w:p>
      <w:pPr>
        <w:spacing w:line="230" w:lineRule="auto" w:before="1"/>
        <w:ind w:left="227" w:right="38" w:firstLine="0"/>
        <w:jc w:val="both"/>
        <w:rPr>
          <w:sz w:val="16"/>
        </w:rPr>
      </w:pPr>
      <w:r>
        <w:rPr>
          <w:spacing w:val="-1"/>
          <w:w w:val="95"/>
          <w:position w:val="4"/>
          <w:sz w:val="10"/>
        </w:rPr>
        <w:t>a</w:t>
      </w:r>
      <w:r>
        <w:rPr>
          <w:spacing w:val="-1"/>
          <w:w w:val="95"/>
          <w:sz w:val="16"/>
        </w:rPr>
        <w:t>50% Effective concentration of compound, </w:t>
      </w:r>
      <w:r>
        <w:rPr>
          <w:w w:val="95"/>
          <w:sz w:val="16"/>
        </w:rPr>
        <w:t>achieving 50% protection of</w:t>
      </w:r>
      <w:r>
        <w:rPr>
          <w:spacing w:val="1"/>
          <w:w w:val="95"/>
          <w:sz w:val="16"/>
        </w:rPr>
        <w:t> </w:t>
      </w:r>
      <w:r>
        <w:rPr>
          <w:sz w:val="16"/>
        </w:rPr>
        <w:t>MT-4cells</w:t>
      </w:r>
      <w:r>
        <w:rPr>
          <w:spacing w:val="1"/>
          <w:sz w:val="16"/>
        </w:rPr>
        <w:t> </w:t>
      </w:r>
      <w:r>
        <w:rPr>
          <w:sz w:val="16"/>
        </w:rPr>
        <w:t>against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cytopathic</w:t>
      </w:r>
      <w:r>
        <w:rPr>
          <w:spacing w:val="1"/>
          <w:sz w:val="16"/>
        </w:rPr>
        <w:t> </w:t>
      </w:r>
      <w:r>
        <w:rPr>
          <w:sz w:val="16"/>
        </w:rPr>
        <w:t>effect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HIV.</w:t>
      </w:r>
      <w:r>
        <w:rPr>
          <w:spacing w:val="1"/>
          <w:sz w:val="16"/>
        </w:rPr>
        <w:t> </w:t>
      </w:r>
      <w:r>
        <w:rPr>
          <w:position w:val="4"/>
          <w:sz w:val="10"/>
        </w:rPr>
        <w:t>b</w:t>
      </w:r>
      <w:r>
        <w:rPr>
          <w:sz w:val="16"/>
        </w:rPr>
        <w:t>50%</w:t>
      </w:r>
      <w:r>
        <w:rPr>
          <w:spacing w:val="1"/>
          <w:sz w:val="16"/>
        </w:rPr>
        <w:t> </w:t>
      </w:r>
      <w:r>
        <w:rPr>
          <w:sz w:val="16"/>
        </w:rPr>
        <w:t>Cytotoxic</w:t>
      </w:r>
      <w:r>
        <w:rPr>
          <w:spacing w:val="1"/>
          <w:sz w:val="16"/>
        </w:rPr>
        <w:t> </w:t>
      </w:r>
      <w:r>
        <w:rPr>
          <w:w w:val="95"/>
          <w:sz w:val="16"/>
        </w:rPr>
        <w:t>concentration of compound, required to reduce the viability of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mock-</w:t>
      </w:r>
      <w:r>
        <w:rPr>
          <w:spacing w:val="1"/>
          <w:w w:val="95"/>
          <w:sz w:val="16"/>
        </w:rPr>
        <w:t> </w:t>
      </w:r>
      <w:r>
        <w:rPr>
          <w:sz w:val="16"/>
        </w:rPr>
        <w:t>infected</w:t>
      </w:r>
      <w:r>
        <w:rPr>
          <w:spacing w:val="-3"/>
          <w:sz w:val="16"/>
        </w:rPr>
        <w:t> </w:t>
      </w:r>
      <w:r>
        <w:rPr>
          <w:sz w:val="16"/>
        </w:rPr>
        <w:t>MT-4</w:t>
      </w:r>
      <w:r>
        <w:rPr>
          <w:spacing w:val="-2"/>
          <w:sz w:val="16"/>
        </w:rPr>
        <w:t> </w:t>
      </w:r>
      <w:r>
        <w:rPr>
          <w:sz w:val="16"/>
        </w:rPr>
        <w:t>cells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50%.</w:t>
      </w:r>
    </w:p>
    <w:p>
      <w:pPr>
        <w:pStyle w:val="BodyText"/>
        <w:spacing w:line="266" w:lineRule="auto"/>
        <w:ind w:left="227" w:right="210"/>
        <w:jc w:val="both"/>
      </w:pPr>
      <w:r>
        <w:rPr/>
        <w:br w:type="column"/>
      </w:r>
      <w:r>
        <w:rPr>
          <w:w w:val="90"/>
        </w:rPr>
        <w:t>10 percent maximum protection against replication of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HIV-1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MT-4</w:t>
      </w:r>
      <w:r>
        <w:rPr>
          <w:spacing w:val="-9"/>
          <w:w w:val="95"/>
        </w:rPr>
        <w:t> </w:t>
      </w:r>
      <w:r>
        <w:rPr>
          <w:w w:val="95"/>
        </w:rPr>
        <w:t>cells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12"/>
          <w:w w:val="95"/>
        </w:rPr>
        <w:t> </w:t>
      </w:r>
      <w:r>
        <w:rPr>
          <w:w w:val="95"/>
        </w:rPr>
        <w:t>sub</w:t>
      </w:r>
      <w:r>
        <w:rPr>
          <w:spacing w:val="-9"/>
          <w:w w:val="95"/>
        </w:rPr>
        <w:t> </w:t>
      </w:r>
      <w:r>
        <w:rPr>
          <w:w w:val="95"/>
        </w:rPr>
        <w:t>toxic</w:t>
      </w:r>
      <w:r>
        <w:rPr>
          <w:spacing w:val="-11"/>
          <w:w w:val="95"/>
        </w:rPr>
        <w:t> </w:t>
      </w:r>
      <w:r>
        <w:rPr>
          <w:w w:val="95"/>
        </w:rPr>
        <w:t>concentration.</w:t>
      </w:r>
    </w:p>
    <w:p>
      <w:pPr>
        <w:pStyle w:val="BodyText"/>
        <w:spacing w:before="10"/>
      </w:pPr>
    </w:p>
    <w:p>
      <w:pPr>
        <w:pStyle w:val="Heading1"/>
      </w:pPr>
      <w:r>
        <w:rPr/>
        <w:t>Acknowledgment</w:t>
      </w:r>
    </w:p>
    <w:p>
      <w:pPr>
        <w:pStyle w:val="BodyText"/>
        <w:spacing w:line="266" w:lineRule="auto" w:before="27"/>
        <w:ind w:left="227" w:right="208"/>
        <w:jc w:val="both"/>
      </w:pPr>
      <w:r>
        <w:rPr/>
        <w:t>Author</w:t>
      </w:r>
      <w:r>
        <w:rPr>
          <w:spacing w:val="1"/>
        </w:rPr>
        <w:t> </w:t>
      </w:r>
      <w:r>
        <w:rPr/>
        <w:t>P.S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grateful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Dept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w w:val="90"/>
        </w:rPr>
        <w:t>Technology for award of BOYSCAST fellowship for this</w:t>
      </w:r>
      <w:r>
        <w:rPr>
          <w:spacing w:val="-50"/>
          <w:w w:val="90"/>
        </w:rPr>
        <w:t> </w:t>
      </w:r>
      <w:r>
        <w:rPr>
          <w:w w:val="95"/>
        </w:rPr>
        <w:t>research</w:t>
      </w:r>
      <w:r>
        <w:rPr>
          <w:spacing w:val="1"/>
          <w:w w:val="95"/>
        </w:rPr>
        <w:t> </w:t>
      </w:r>
      <w:r>
        <w:rPr>
          <w:w w:val="95"/>
        </w:rPr>
        <w:t>work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NMR</w:t>
      </w:r>
      <w:r>
        <w:rPr>
          <w:spacing w:val="1"/>
          <w:w w:val="95"/>
        </w:rPr>
        <w:t> </w:t>
      </w:r>
      <w:r>
        <w:rPr>
          <w:w w:val="95"/>
        </w:rPr>
        <w:t>Research</w:t>
      </w:r>
      <w:r>
        <w:rPr>
          <w:spacing w:val="1"/>
          <w:w w:val="95"/>
        </w:rPr>
        <w:t> </w:t>
      </w:r>
      <w:r>
        <w:rPr>
          <w:w w:val="95"/>
        </w:rPr>
        <w:t>centre,</w:t>
      </w:r>
      <w:r>
        <w:rPr>
          <w:spacing w:val="1"/>
          <w:w w:val="95"/>
        </w:rPr>
        <w:t> </w:t>
      </w:r>
      <w:r>
        <w:rPr>
          <w:w w:val="95"/>
        </w:rPr>
        <w:t>IISc,</w:t>
      </w:r>
      <w:r>
        <w:rPr>
          <w:spacing w:val="1"/>
          <w:w w:val="95"/>
        </w:rPr>
        <w:t> </w:t>
      </w:r>
      <w:r>
        <w:rPr/>
        <w:t>Bangalore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NMR</w:t>
      </w:r>
      <w:r>
        <w:rPr>
          <w:spacing w:val="-6"/>
        </w:rPr>
        <w:t> </w:t>
      </w:r>
      <w:r>
        <w:rPr/>
        <w:t>studies.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66" w:lineRule="auto" w:before="27" w:after="0"/>
        <w:ind w:left="510" w:right="203" w:hanging="284"/>
        <w:jc w:val="both"/>
        <w:rPr>
          <w:sz w:val="22"/>
        </w:rPr>
      </w:pPr>
      <w:r>
        <w:rPr>
          <w:w w:val="90"/>
          <w:sz w:val="22"/>
        </w:rPr>
        <w:t>Okamoto H, Cujee TP, Okamoto M, Peterlin BM,</w:t>
      </w:r>
      <w:r>
        <w:rPr>
          <w:spacing w:val="1"/>
          <w:w w:val="90"/>
          <w:sz w:val="22"/>
        </w:rPr>
        <w:t> </w:t>
      </w:r>
      <w:r>
        <w:rPr>
          <w:sz w:val="22"/>
        </w:rPr>
        <w:t>Baba</w:t>
      </w:r>
      <w:r>
        <w:rPr>
          <w:spacing w:val="57"/>
          <w:sz w:val="22"/>
        </w:rPr>
        <w:t> </w:t>
      </w:r>
      <w:r>
        <w:rPr>
          <w:sz w:val="22"/>
        </w:rPr>
        <w:t>M,</w:t>
      </w:r>
      <w:r>
        <w:rPr>
          <w:spacing w:val="56"/>
          <w:sz w:val="22"/>
        </w:rPr>
        <w:t> </w:t>
      </w:r>
      <w:r>
        <w:rPr>
          <w:sz w:val="22"/>
        </w:rPr>
        <w:t>Okamoto</w:t>
      </w:r>
      <w:r>
        <w:rPr>
          <w:spacing w:val="57"/>
          <w:sz w:val="22"/>
        </w:rPr>
        <w:t> </w:t>
      </w:r>
      <w:r>
        <w:rPr>
          <w:sz w:val="22"/>
        </w:rPr>
        <w:t>T.</w:t>
      </w:r>
      <w:r>
        <w:rPr>
          <w:spacing w:val="57"/>
          <w:sz w:val="22"/>
        </w:rPr>
        <w:t> </w:t>
      </w:r>
      <w:r>
        <w:rPr>
          <w:sz w:val="22"/>
        </w:rPr>
        <w:t>Inhibition</w:t>
      </w:r>
      <w:r>
        <w:rPr>
          <w:spacing w:val="56"/>
          <w:sz w:val="22"/>
        </w:rPr>
        <w:t> </w:t>
      </w:r>
      <w:r>
        <w:rPr>
          <w:sz w:val="22"/>
        </w:rPr>
        <w:t>of</w:t>
      </w:r>
      <w:r>
        <w:rPr>
          <w:spacing w:val="57"/>
          <w:sz w:val="22"/>
        </w:rPr>
        <w:t> </w:t>
      </w:r>
      <w:r>
        <w:rPr>
          <w:sz w:val="22"/>
        </w:rPr>
        <w:t>the</w:t>
      </w:r>
      <w:r>
        <w:rPr>
          <w:spacing w:val="57"/>
          <w:sz w:val="22"/>
        </w:rPr>
        <w:t> </w:t>
      </w:r>
      <w:r>
        <w:rPr>
          <w:sz w:val="22"/>
        </w:rPr>
        <w:t>RNA-</w:t>
      </w:r>
      <w:r>
        <w:rPr>
          <w:spacing w:val="-56"/>
          <w:sz w:val="22"/>
        </w:rPr>
        <w:t> </w:t>
      </w:r>
      <w:r>
        <w:rPr>
          <w:w w:val="90"/>
          <w:sz w:val="22"/>
        </w:rPr>
        <w:t>dependent transactivation and replication of human</w:t>
      </w:r>
      <w:r>
        <w:rPr>
          <w:spacing w:val="1"/>
          <w:w w:val="90"/>
          <w:sz w:val="22"/>
        </w:rPr>
        <w:t> </w:t>
      </w:r>
      <w:r>
        <w:rPr>
          <w:sz w:val="22"/>
        </w:rPr>
        <w:t>immuno-</w:t>
      </w:r>
      <w:r>
        <w:rPr>
          <w:spacing w:val="1"/>
          <w:sz w:val="22"/>
        </w:rPr>
        <w:t> </w:t>
      </w:r>
      <w:r>
        <w:rPr>
          <w:sz w:val="22"/>
        </w:rPr>
        <w:t>deficiency</w:t>
      </w:r>
      <w:r>
        <w:rPr>
          <w:spacing w:val="1"/>
          <w:sz w:val="22"/>
        </w:rPr>
        <w:t> </w:t>
      </w:r>
      <w:r>
        <w:rPr>
          <w:sz w:val="22"/>
        </w:rPr>
        <w:t>virus</w:t>
      </w:r>
      <w:r>
        <w:rPr>
          <w:spacing w:val="1"/>
          <w:sz w:val="22"/>
        </w:rPr>
        <w:t> </w:t>
      </w:r>
      <w:r>
        <w:rPr>
          <w:sz w:val="22"/>
        </w:rPr>
        <w:t>type-1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w w:val="95"/>
          <w:sz w:val="22"/>
        </w:rPr>
        <w:t>fluoroquinoline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derivative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K-37,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Virology,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272,</w:t>
      </w:r>
      <w:r>
        <w:rPr>
          <w:spacing w:val="1"/>
          <w:w w:val="95"/>
          <w:sz w:val="22"/>
        </w:rPr>
        <w:t> </w:t>
      </w:r>
      <w:r>
        <w:rPr>
          <w:sz w:val="22"/>
        </w:rPr>
        <w:t>2000;</w:t>
      </w:r>
      <w:r>
        <w:rPr>
          <w:spacing w:val="1"/>
          <w:sz w:val="22"/>
        </w:rPr>
        <w:t> </w:t>
      </w:r>
      <w:r>
        <w:rPr>
          <w:sz w:val="22"/>
        </w:rPr>
        <w:t>402-408.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64" w:lineRule="auto" w:before="0" w:after="0"/>
        <w:ind w:left="510" w:right="204" w:hanging="284"/>
        <w:jc w:val="both"/>
        <w:rPr>
          <w:sz w:val="22"/>
        </w:rPr>
      </w:pPr>
      <w:r>
        <w:rPr>
          <w:w w:val="90"/>
          <w:sz w:val="22"/>
        </w:rPr>
        <w:t>Hagihara M, Kashiwase H, Katsube T, Kimura T,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Komai, Tomoaki M, </w:t>
      </w:r>
      <w:r>
        <w:rPr>
          <w:rFonts w:ascii="Arial"/>
          <w:i/>
          <w:w w:val="90"/>
          <w:sz w:val="22"/>
        </w:rPr>
        <w:t>et al. </w:t>
      </w:r>
      <w:r>
        <w:rPr>
          <w:w w:val="90"/>
          <w:sz w:val="22"/>
        </w:rPr>
        <w:t>Synthesis and anti-HIV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activity of arylpiperazinyl fluoroquinolones: a new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class of anti-HIV agents. Bioorg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Med Chem Lett, 9:</w:t>
      </w:r>
      <w:r>
        <w:rPr>
          <w:spacing w:val="1"/>
          <w:w w:val="90"/>
          <w:sz w:val="22"/>
        </w:rPr>
        <w:t> </w:t>
      </w:r>
      <w:r>
        <w:rPr>
          <w:sz w:val="22"/>
        </w:rPr>
        <w:t>1999; 3063-3068.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66" w:lineRule="auto" w:before="0" w:after="0"/>
        <w:ind w:left="510" w:right="204" w:hanging="284"/>
        <w:jc w:val="both"/>
        <w:rPr>
          <w:sz w:val="22"/>
        </w:rPr>
      </w:pPr>
      <w:r>
        <w:rPr>
          <w:w w:val="95"/>
          <w:sz w:val="22"/>
        </w:rPr>
        <w:t>Pandeya SN, Sriram D, Nath G, De Clercq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E,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synthesis,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antibacterial,</w:t>
      </w:r>
      <w:r>
        <w:rPr>
          <w:w w:val="95"/>
          <w:sz w:val="22"/>
        </w:rPr>
        <w:t> antifungal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anti-HIV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activites of norfloxacin mannich bases Eur J Med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Chem, 35: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2000;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249-255.</w:t>
      </w:r>
    </w:p>
    <w:p>
      <w:pPr>
        <w:spacing w:after="0" w:line="266" w:lineRule="auto"/>
        <w:jc w:val="both"/>
        <w:rPr>
          <w:sz w:val="22"/>
        </w:rPr>
        <w:sectPr>
          <w:type w:val="continuous"/>
          <w:pgSz w:w="12240" w:h="15840"/>
          <w:pgMar w:top="1120" w:bottom="920" w:left="680" w:right="700"/>
          <w:cols w:num="2" w:equalWidth="0">
            <w:col w:w="5122" w:space="451"/>
            <w:col w:w="5287"/>
          </w:cols>
        </w:sectPr>
      </w:pP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66" w:lineRule="auto" w:before="76" w:after="0"/>
        <w:ind w:left="510" w:right="70" w:hanging="284"/>
        <w:jc w:val="both"/>
        <w:rPr>
          <w:sz w:val="22"/>
        </w:rPr>
      </w:pPr>
      <w:r>
        <w:rPr>
          <w:w w:val="90"/>
          <w:sz w:val="22"/>
        </w:rPr>
        <w:t>P. Selvam, Rajapandi, C. Pannecouque And E. De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Clercq , Synthesis anti HIV and cytotoxicity studies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of some novel N-substitutedpiperazinyl flouro 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quinolone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derivative,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Drugs,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448,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2007;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102-105.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66" w:lineRule="auto" w:before="0" w:after="0"/>
        <w:ind w:left="510" w:right="38" w:hanging="284"/>
        <w:jc w:val="both"/>
        <w:rPr>
          <w:sz w:val="22"/>
        </w:rPr>
      </w:pPr>
      <w:r>
        <w:rPr>
          <w:spacing w:val="-1"/>
          <w:w w:val="90"/>
          <w:sz w:val="22"/>
        </w:rPr>
        <w:t>P. Selvam, P. Rathore, S.Karthikumar, </w:t>
      </w:r>
      <w:r>
        <w:rPr>
          <w:w w:val="90"/>
          <w:sz w:val="22"/>
        </w:rPr>
        <w:t>K. Velkumar,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P.Palanichamy, Vijalakhsmi, M.Witvrouw. Synthesis</w:t>
      </w:r>
      <w:r>
        <w:rPr>
          <w:w w:val="90"/>
          <w:sz w:val="22"/>
        </w:rPr>
        <w:t> and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antiviral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studies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novel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N-sulphonamidomethyl</w:t>
      </w:r>
      <w:r>
        <w:rPr>
          <w:spacing w:val="-51"/>
          <w:w w:val="90"/>
          <w:sz w:val="22"/>
        </w:rPr>
        <w:t> </w:t>
      </w:r>
      <w:r>
        <w:rPr>
          <w:w w:val="95"/>
          <w:sz w:val="22"/>
        </w:rPr>
        <w:t>piperazinyl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flouroquinolones.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Pharmaceutical</w:t>
      </w:r>
      <w:r>
        <w:rPr>
          <w:spacing w:val="-11"/>
          <w:w w:val="95"/>
          <w:sz w:val="22"/>
        </w:rPr>
        <w:t> </w:t>
      </w:r>
      <w:r>
        <w:rPr>
          <w:spacing w:val="-1"/>
          <w:w w:val="95"/>
          <w:sz w:val="22"/>
        </w:rPr>
        <w:t>Sciences,</w:t>
      </w:r>
      <w:r>
        <w:rPr>
          <w:spacing w:val="-11"/>
          <w:w w:val="95"/>
          <w:sz w:val="22"/>
        </w:rPr>
        <w:t> </w:t>
      </w:r>
      <w:r>
        <w:rPr>
          <w:spacing w:val="-1"/>
          <w:w w:val="95"/>
          <w:sz w:val="22"/>
        </w:rPr>
        <w:t>71,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2009,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432-436.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59" w:lineRule="auto" w:before="0" w:after="0"/>
        <w:ind w:left="510" w:right="39" w:hanging="284"/>
        <w:jc w:val="both"/>
        <w:rPr>
          <w:sz w:val="22"/>
        </w:rPr>
      </w:pPr>
      <w:r>
        <w:rPr>
          <w:w w:val="90"/>
          <w:sz w:val="22"/>
        </w:rPr>
        <w:t>Pauwels R, DeClercq E, Desmyter J, Balzarini J,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Goubau</w:t>
      </w:r>
      <w:r>
        <w:rPr>
          <w:spacing w:val="2"/>
          <w:w w:val="95"/>
          <w:sz w:val="22"/>
        </w:rPr>
        <w:t> </w:t>
      </w:r>
      <w:r>
        <w:rPr>
          <w:spacing w:val="-1"/>
          <w:w w:val="95"/>
          <w:sz w:val="22"/>
        </w:rPr>
        <w:t>P,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Herdewijn</w:t>
      </w:r>
      <w:r>
        <w:rPr>
          <w:spacing w:val="2"/>
          <w:w w:val="95"/>
          <w:sz w:val="22"/>
        </w:rPr>
        <w:t> </w:t>
      </w:r>
      <w:r>
        <w:rPr>
          <w:spacing w:val="-1"/>
          <w:w w:val="95"/>
          <w:sz w:val="22"/>
        </w:rPr>
        <w:t>P,</w:t>
      </w:r>
      <w:r>
        <w:rPr>
          <w:spacing w:val="5"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et al.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Sensitive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rapid</w:t>
      </w:r>
    </w:p>
    <w:p>
      <w:pPr>
        <w:pStyle w:val="BodyText"/>
        <w:spacing w:line="261" w:lineRule="auto" w:before="76"/>
        <w:ind w:left="510" w:right="202"/>
        <w:jc w:val="both"/>
      </w:pPr>
      <w:r>
        <w:rPr/>
        <w:br w:type="column"/>
      </w:r>
      <w:r>
        <w:rPr>
          <w:w w:val="95"/>
        </w:rPr>
        <w:t>assay on MT-4</w:t>
      </w:r>
      <w:r>
        <w:rPr>
          <w:spacing w:val="1"/>
          <w:w w:val="95"/>
        </w:rPr>
        <w:t> </w:t>
      </w:r>
      <w:r>
        <w:rPr>
          <w:w w:val="95"/>
        </w:rPr>
        <w:t>Cells for the detection of antiviral</w:t>
      </w:r>
      <w:r>
        <w:rPr>
          <w:spacing w:val="1"/>
          <w:w w:val="95"/>
        </w:rPr>
        <w:t> </w:t>
      </w:r>
      <w:r>
        <w:rPr>
          <w:w w:val="90"/>
        </w:rPr>
        <w:t>compounds against the AIDS virus</w:t>
      </w:r>
      <w:r>
        <w:rPr>
          <w:rFonts w:ascii="Arial"/>
          <w:b/>
          <w:w w:val="90"/>
        </w:rPr>
        <w:t>. </w:t>
      </w:r>
      <w:r>
        <w:rPr>
          <w:w w:val="90"/>
        </w:rPr>
        <w:t>J Virol Methods,</w:t>
      </w:r>
      <w:r>
        <w:rPr>
          <w:spacing w:val="-50"/>
          <w:w w:val="90"/>
        </w:rPr>
        <w:t> </w:t>
      </w:r>
      <w:r>
        <w:rPr/>
        <w:t>16:1987;</w:t>
      </w:r>
      <w:r>
        <w:rPr>
          <w:spacing w:val="1"/>
        </w:rPr>
        <w:t> </w:t>
      </w:r>
      <w:r>
        <w:rPr/>
        <w:t>171-185.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64" w:lineRule="auto" w:before="7" w:after="0"/>
        <w:ind w:left="510" w:right="202" w:hanging="284"/>
        <w:jc w:val="both"/>
        <w:rPr>
          <w:sz w:val="22"/>
        </w:rPr>
      </w:pPr>
      <w:r>
        <w:rPr>
          <w:w w:val="85"/>
          <w:sz w:val="22"/>
        </w:rPr>
        <w:t>Pauwels R, Balzarini J, Baba M, Snoeck R, Schols DJ,</w:t>
      </w:r>
      <w:r>
        <w:rPr>
          <w:spacing w:val="1"/>
          <w:w w:val="8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Clercq</w:t>
      </w:r>
      <w:r>
        <w:rPr>
          <w:spacing w:val="1"/>
          <w:sz w:val="22"/>
        </w:rPr>
        <w:t> </w:t>
      </w:r>
      <w:r>
        <w:rPr>
          <w:sz w:val="22"/>
        </w:rPr>
        <w:t>E.</w:t>
      </w:r>
      <w:r>
        <w:rPr>
          <w:spacing w:val="1"/>
          <w:sz w:val="22"/>
        </w:rPr>
        <w:t> </w:t>
      </w:r>
      <w:r>
        <w:rPr>
          <w:rFonts w:ascii="Arial"/>
          <w:i/>
          <w:sz w:val="22"/>
        </w:rPr>
        <w:t>et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al.</w:t>
      </w:r>
      <w:r>
        <w:rPr>
          <w:rFonts w:ascii="Arial"/>
          <w:i/>
          <w:spacing w:val="1"/>
          <w:sz w:val="22"/>
        </w:rPr>
        <w:t> </w:t>
      </w:r>
      <w:r>
        <w:rPr>
          <w:sz w:val="22"/>
        </w:rPr>
        <w:t>Rapid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automated</w:t>
      </w:r>
      <w:r>
        <w:rPr>
          <w:spacing w:val="1"/>
          <w:sz w:val="22"/>
        </w:rPr>
        <w:t> </w:t>
      </w:r>
      <w:r>
        <w:rPr>
          <w:w w:val="95"/>
          <w:sz w:val="22"/>
        </w:rPr>
        <w:t>tetrazolium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based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colourimetric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assay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detection of anti-HIV compounds. J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Virol Methods,</w:t>
      </w:r>
      <w:r>
        <w:rPr>
          <w:spacing w:val="1"/>
          <w:w w:val="90"/>
          <w:sz w:val="22"/>
        </w:rPr>
        <w:t> </w:t>
      </w:r>
      <w:r>
        <w:rPr>
          <w:sz w:val="22"/>
        </w:rPr>
        <w:t>20:1988; 309-321.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66" w:lineRule="auto" w:before="4" w:after="0"/>
        <w:ind w:left="510" w:right="203" w:hanging="284"/>
        <w:jc w:val="both"/>
        <w:rPr>
          <w:sz w:val="22"/>
        </w:rPr>
      </w:pPr>
      <w:r>
        <w:rPr>
          <w:w w:val="90"/>
          <w:sz w:val="22"/>
        </w:rPr>
        <w:t>Miyoshi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Taguchi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Kubonishi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Yoshimoto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Ohtsuki Y, Shiraishi Y, Akagi T. Type C virus-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producing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cell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lines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derived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adult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cell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leukemia.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Can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Res,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28:1982;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219-228.</w:t>
      </w:r>
    </w:p>
    <w:sectPr>
      <w:pgSz w:w="12240" w:h="15840"/>
      <w:pgMar w:header="720" w:footer="739" w:top="1120" w:bottom="920" w:left="680" w:right="700"/>
      <w:cols w:num="2" w:equalWidth="0">
        <w:col w:w="5121" w:space="452"/>
        <w:col w:w="5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64638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64633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pt;height:12.85pt;mso-position-horizontal-relative:page;mso-position-vertical-relative:page;z-index:-164628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64623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119995pt;margin-top:744.074646pt;width:91.75pt;height:12.85pt;mso-position-horizontal-relative:page;mso-position-vertical-relative:page;z-index:-164613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6.714691pt;margin-top:744.074646pt;width:35.5pt;height:12.85pt;mso-position-horizontal-relative:page;mso-position-vertical-relative:page;z-index:-164608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6.839996pt;margin-top:744.074646pt;width:40pt;height:12.85pt;mso-position-horizontal-relative:page;mso-position-vertical-relative:page;z-index:-164602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919983pt;margin-top:744.074646pt;width:65.8pt;height:12.85pt;mso-position-horizontal-relative:page;mso-position-vertical-relative:page;z-index:-1645977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119995pt;margin-top:744.074646pt;width:91.75pt;height:12.85pt;mso-position-horizontal-relative:page;mso-position-vertical-relative:page;z-index:-164587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6.714691pt;margin-top:744.074646pt;width:35.5pt;height:12.85pt;mso-position-horizontal-relative:page;mso-position-vertical-relative:page;z-index:-164582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6.839996pt;margin-top:744.074646pt;width:40pt;height:12.85pt;mso-position-horizontal-relative:page;mso-position-vertical-relative:page;z-index:-164577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919983pt;margin-top:744.074646pt;width:65.8pt;height:12.85pt;mso-position-horizontal-relative:page;mso-position-vertical-relative:page;z-index:-164572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039978pt;margin-top:34.99469pt;width:23.5pt;height:12.85pt;mso-position-horizontal-relative:page;mso-position-vertical-relative:page;z-index:-1646438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6.720001pt;margin-top:34.99469pt;width:18.5pt;height:12.85pt;mso-position-horizontal-relative:page;mso-position-vertical-relative:page;z-index:-16461824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280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720001pt;margin-top:34.99469pt;width:22.5pt;height:12.85pt;mso-position-horizontal-relative:page;mso-position-vertical-relative:page;z-index:-1645926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0" w:hanging="284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0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0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3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155" w:right="308"/>
      <w:jc w:val="center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0" w:right="203" w:hanging="284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115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eriyasamy_selvam@yahoo.co.in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2023-10-09T14:16:22Z</dcterms:created>
  <dcterms:modified xsi:type="dcterms:W3CDTF">2023-10-09T14:16:22Z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