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2557" w:val="left" w:leader="none"/>
        </w:tabs>
        <w:spacing w:line="182" w:lineRule="auto" w:before="111"/>
        <w:ind w:left="3160" w:right="637"/>
      </w:pPr>
      <w:r>
        <w:rPr/>
        <w:pict>
          <v:shape style="position:absolute;margin-left:43.919003pt;margin-top:8.348472pt;width:85.35pt;height:1.35pt;mso-position-horizontal-relative:page;mso-position-vertical-relative:paragraph;z-index:-16269824" coordorigin="878,167" coordsize="1707,27" path="m2585,186l878,186,878,193,2585,193,2585,186xm2585,167l878,167,878,174,2585,174,2585,1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47168">
            <wp:simplePos x="0" y="0"/>
            <wp:positionH relativeFrom="page">
              <wp:posOffset>557783</wp:posOffset>
            </wp:positionH>
            <wp:positionV relativeFrom="paragraph">
              <wp:posOffset>317861</wp:posOffset>
            </wp:positionV>
            <wp:extent cx="1083563" cy="87477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3" cy="87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"/>
          <w:w w:val="85"/>
          <w:position w:val="-8"/>
          <w:sz w:val="24"/>
        </w:rPr>
        <w:t>Original</w:t>
      </w:r>
      <w:r>
        <w:rPr>
          <w:i/>
          <w:spacing w:val="-6"/>
          <w:w w:val="85"/>
          <w:position w:val="-8"/>
          <w:sz w:val="24"/>
        </w:rPr>
        <w:t> </w:t>
      </w:r>
      <w:r>
        <w:rPr>
          <w:i/>
          <w:w w:val="85"/>
          <w:position w:val="-8"/>
          <w:sz w:val="24"/>
        </w:rPr>
        <w:t>Article</w:t>
        <w:tab/>
      </w:r>
      <w:r>
        <w:rPr>
          <w:w w:val="85"/>
        </w:rPr>
        <w:t>DEVELOPMENT</w:t>
      </w:r>
      <w:r>
        <w:rPr>
          <w:spacing w:val="21"/>
          <w:w w:val="85"/>
        </w:rPr>
        <w:t> </w:t>
      </w:r>
      <w:r>
        <w:rPr>
          <w:w w:val="85"/>
        </w:rPr>
        <w:t>AND</w:t>
      </w:r>
      <w:r>
        <w:rPr>
          <w:spacing w:val="21"/>
          <w:w w:val="85"/>
        </w:rPr>
        <w:t> </w:t>
      </w:r>
      <w:r>
        <w:rPr>
          <w:w w:val="85"/>
        </w:rPr>
        <w:t>VALIDATION</w:t>
      </w:r>
      <w:r>
        <w:rPr>
          <w:spacing w:val="20"/>
          <w:w w:val="85"/>
        </w:rPr>
        <w:t> </w:t>
      </w:r>
      <w:r>
        <w:rPr>
          <w:w w:val="85"/>
        </w:rPr>
        <w:t>OF</w:t>
      </w:r>
      <w:r>
        <w:rPr>
          <w:spacing w:val="21"/>
          <w:w w:val="85"/>
        </w:rPr>
        <w:t> </w:t>
      </w:r>
      <w:r>
        <w:rPr>
          <w:w w:val="85"/>
        </w:rPr>
        <w:t>UV</w:t>
      </w:r>
      <w:r>
        <w:rPr>
          <w:spacing w:val="21"/>
          <w:w w:val="85"/>
        </w:rPr>
        <w:t> </w:t>
      </w:r>
      <w:r>
        <w:rPr>
          <w:w w:val="85"/>
        </w:rPr>
        <w:t>SPECTROPHOTOMERIC</w:t>
      </w:r>
      <w:r>
        <w:rPr>
          <w:spacing w:val="-63"/>
          <w:w w:val="85"/>
        </w:rPr>
        <w:t> </w:t>
      </w:r>
      <w:r>
        <w:rPr>
          <w:w w:val="85"/>
        </w:rPr>
        <w:t>METHOD</w:t>
      </w:r>
      <w:r>
        <w:rPr>
          <w:spacing w:val="14"/>
          <w:w w:val="85"/>
        </w:rPr>
        <w:t> </w:t>
      </w:r>
      <w:r>
        <w:rPr>
          <w:w w:val="85"/>
        </w:rPr>
        <w:t>FOR</w:t>
      </w:r>
      <w:r>
        <w:rPr>
          <w:spacing w:val="14"/>
          <w:w w:val="85"/>
        </w:rPr>
        <w:t> </w:t>
      </w:r>
      <w:r>
        <w:rPr>
          <w:w w:val="85"/>
        </w:rPr>
        <w:t>THE</w:t>
      </w:r>
      <w:r>
        <w:rPr>
          <w:spacing w:val="14"/>
          <w:w w:val="85"/>
        </w:rPr>
        <w:t> </w:t>
      </w:r>
      <w:r>
        <w:rPr>
          <w:w w:val="85"/>
        </w:rPr>
        <w:t>DETERMINATION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VENLAFAXINE</w:t>
      </w:r>
    </w:p>
    <w:p>
      <w:pPr>
        <w:pStyle w:val="Title"/>
        <w:spacing w:line="311" w:lineRule="exact"/>
        <w:ind w:firstLine="0"/>
      </w:pPr>
      <w:r>
        <w:rPr>
          <w:w w:val="85"/>
        </w:rPr>
        <w:t>HYDROCHOLORIDE</w:t>
      </w:r>
      <w:r>
        <w:rPr>
          <w:spacing w:val="11"/>
          <w:w w:val="85"/>
        </w:rPr>
        <w:t> </w:t>
      </w:r>
      <w:r>
        <w:rPr>
          <w:w w:val="85"/>
        </w:rPr>
        <w:t>IN</w:t>
      </w:r>
      <w:r>
        <w:rPr>
          <w:spacing w:val="13"/>
          <w:w w:val="85"/>
        </w:rPr>
        <w:t> </w:t>
      </w:r>
      <w:r>
        <w:rPr>
          <w:w w:val="85"/>
        </w:rPr>
        <w:t>BULK</w:t>
      </w:r>
      <w:r>
        <w:rPr>
          <w:spacing w:val="14"/>
          <w:w w:val="85"/>
        </w:rPr>
        <w:t> </w:t>
      </w:r>
      <w:r>
        <w:rPr>
          <w:w w:val="85"/>
        </w:rPr>
        <w:t>AND</w:t>
      </w:r>
      <w:r>
        <w:rPr>
          <w:spacing w:val="14"/>
          <w:w w:val="85"/>
        </w:rPr>
        <w:t> </w:t>
      </w:r>
      <w:r>
        <w:rPr>
          <w:w w:val="85"/>
        </w:rPr>
        <w:t>SOLID</w:t>
      </w:r>
      <w:r>
        <w:rPr>
          <w:spacing w:val="13"/>
          <w:w w:val="85"/>
        </w:rPr>
        <w:t> </w:t>
      </w:r>
      <w:r>
        <w:rPr>
          <w:w w:val="85"/>
        </w:rPr>
        <w:t>DOSAGE</w:t>
      </w:r>
      <w:r>
        <w:rPr>
          <w:spacing w:val="14"/>
          <w:w w:val="85"/>
        </w:rPr>
        <w:t> </w:t>
      </w:r>
      <w:r>
        <w:rPr>
          <w:w w:val="85"/>
        </w:rPr>
        <w:t>FORMS</w:t>
      </w:r>
    </w:p>
    <w:p>
      <w:pPr>
        <w:spacing w:line="261" w:lineRule="exact" w:before="0"/>
        <w:ind w:left="2781" w:right="869" w:firstLine="0"/>
        <w:jc w:val="center"/>
        <w:rPr>
          <w:sz w:val="24"/>
        </w:rPr>
      </w:pPr>
      <w:r>
        <w:rPr>
          <w:spacing w:val="-1"/>
          <w:w w:val="90"/>
          <w:position w:val="6"/>
          <w:sz w:val="16"/>
        </w:rPr>
        <w:t>*</w:t>
      </w:r>
      <w:r>
        <w:rPr>
          <w:spacing w:val="-1"/>
          <w:w w:val="90"/>
          <w:sz w:val="24"/>
        </w:rPr>
        <w:t>Sundaraganapathy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Jambulingam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M,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Ananda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Thangadurai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Subasini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U</w:t>
      </w:r>
    </w:p>
    <w:p>
      <w:pPr>
        <w:spacing w:line="225" w:lineRule="exact" w:before="0"/>
        <w:ind w:left="2781" w:right="855" w:firstLine="0"/>
        <w:jc w:val="center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Swamy</w:t>
      </w:r>
      <w:r>
        <w:rPr>
          <w:rFonts w:ascii="Arial"/>
          <w:i/>
          <w:spacing w:val="17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Vivekanandha</w:t>
      </w:r>
      <w:r>
        <w:rPr>
          <w:rFonts w:ascii="Arial"/>
          <w:i/>
          <w:spacing w:val="21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College</w:t>
      </w:r>
      <w:r>
        <w:rPr>
          <w:rFonts w:ascii="Arial"/>
          <w:i/>
          <w:spacing w:val="23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of</w:t>
      </w:r>
      <w:r>
        <w:rPr>
          <w:rFonts w:ascii="Arial"/>
          <w:i/>
          <w:spacing w:val="21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Pharmacy,</w:t>
      </w:r>
      <w:r>
        <w:rPr>
          <w:rFonts w:ascii="Arial"/>
          <w:i/>
          <w:spacing w:val="20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Tiruchengode,</w:t>
      </w:r>
      <w:r>
        <w:rPr>
          <w:rFonts w:ascii="Arial"/>
          <w:i/>
          <w:spacing w:val="20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Tamil</w:t>
      </w:r>
      <w:r>
        <w:rPr>
          <w:rFonts w:ascii="Arial"/>
          <w:i/>
          <w:spacing w:val="22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Nadu,</w:t>
      </w:r>
      <w:r>
        <w:rPr>
          <w:rFonts w:ascii="Arial"/>
          <w:i/>
          <w:spacing w:val="20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India-637</w:t>
      </w:r>
      <w:r>
        <w:rPr>
          <w:rFonts w:ascii="Arial"/>
          <w:i/>
          <w:spacing w:val="19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205.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"/>
        <w:rPr>
          <w:rFonts w:ascii="Arial"/>
          <w:i/>
          <w:sz w:val="19"/>
        </w:rPr>
      </w:pPr>
      <w:r>
        <w:rPr/>
        <w:pict>
          <v:group style="position:absolute;margin-left:47.16pt;margin-top:13.051991pt;width:524.4pt;height:110.05pt;mso-position-horizontal-relative:page;mso-position-vertical-relative:paragraph;z-index:-15728640;mso-wrap-distance-left:0;mso-wrap-distance-right:0" coordorigin="943,261" coordsize="10488,2201">
            <v:shape style="position:absolute;left:950;top:268;width:10474;height:2187" coordorigin="950,268" coordsize="10474,2187" path="m1315,268l1242,276,1173,297,1111,331,1057,375,1013,429,979,491,958,559,950,633,950,2090,958,2163,979,2232,1013,2294,1057,2348,1111,2392,1173,2426,1242,2447,1315,2455,11062,2455,11134,2447,11202,2426,11264,2392,11317,2348,11362,2294,11395,2232,11417,2163,11424,2090,11424,633,11417,559,11395,491,11362,429,11317,375,11264,331,11202,297,11134,276,11062,268,1315,268xe" filled="false" stroked="true" strokeweight=".72pt" strokecolor="#000000">
              <v:path arrowok="t"/>
              <v:stroke dashstyle="solid"/>
            </v:shape>
            <v:shape style="position:absolute;left:943;top:261;width:10488;height:2201" type="#_x0000_t202" filled="false" stroked="false">
              <v:textbox inset="0,0,0,0">
                <w:txbxContent>
                  <w:p>
                    <w:pPr>
                      <w:spacing w:line="271" w:lineRule="exact" w:before="166"/>
                      <w:ind w:left="25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2"/>
                      <w:ind w:left="259" w:right="253" w:firstLine="720"/>
                      <w:jc w:val="both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Determination of Venlafaxine Hydrochloride in a fixed dosage form was carried out by UV Spectrophotometric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method. The absorbance values were observed for different dilutions of drug at 224nm and which are used for the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estimation of drug without mutual interference of excipients. The solvent used for the dilution is Distilled water. This method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y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pacing w:val="2"/>
                        <w:w w:val="74"/>
                        <w:sz w:val="20"/>
                      </w:rPr>
                      <w:t>B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98"/>
                        <w:sz w:val="20"/>
                      </w:rPr>
                      <w:t>’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68"/>
                        <w:sz w:val="20"/>
                      </w:rPr>
                      <w:t>L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8"/>
                        <w:sz w:val="20"/>
                      </w:rPr>
                      <w:t>’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91"/>
                        <w:sz w:val="20"/>
                      </w:rPr>
                      <w:t>w</w:t>
                    </w:r>
                    <w:r>
                      <w:rPr>
                        <w:sz w:val="20"/>
                      </w:rPr>
                      <w:t> 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8"/>
                        <w:w w:val="98"/>
                        <w:sz w:val="20"/>
                      </w:rPr>
                      <w:t>2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-</w:t>
                    </w:r>
                    <w:r>
                      <w:rPr>
                        <w:w w:val="98"/>
                        <w:sz w:val="20"/>
                      </w:rPr>
                      <w:t>14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9"/>
                        <w:sz w:val="20"/>
                      </w:rPr>
                      <w:t>µ</w:t>
                    </w:r>
                    <w:r>
                      <w:rPr>
                        <w:w w:val="99"/>
                        <w:sz w:val="20"/>
                      </w:rPr>
                      <w:t>g</w:t>
                    </w:r>
                    <w:r>
                      <w:rPr>
                        <w:spacing w:val="1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w w:val="78"/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1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y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li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2"/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d </w:t>
                    </w:r>
                    <w:r>
                      <w:rPr>
                        <w:sz w:val="20"/>
                      </w:rPr>
                      <w:t>statistically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recovery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studies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confirmed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accuracy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proposed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method.</w:t>
                    </w:r>
                  </w:p>
                  <w:p>
                    <w:pPr>
                      <w:spacing w:line="240" w:lineRule="auto" w:before="3"/>
                      <w:rPr>
                        <w:sz w:val="18"/>
                      </w:rPr>
                    </w:pPr>
                  </w:p>
                  <w:p>
                    <w:pPr>
                      <w:spacing w:before="1"/>
                      <w:ind w:left="25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39"/>
                        <w:w w:val="8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words</w:t>
                    </w: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:</w:t>
                    </w:r>
                    <w:r>
                      <w:rPr>
                        <w:rFonts w:ascii="Arial"/>
                        <w:b/>
                        <w:spacing w:val="33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Venlafaxine</w:t>
                    </w:r>
                    <w:r>
                      <w:rPr>
                        <w:spacing w:val="38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Hydrochloride,</w:t>
                    </w:r>
                    <w:r>
                      <w:rPr>
                        <w:spacing w:val="3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UV</w:t>
                    </w:r>
                    <w:r>
                      <w:rPr>
                        <w:spacing w:val="3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Spectrophotometer,</w:t>
                    </w:r>
                    <w:r>
                      <w:rPr>
                        <w:spacing w:val="3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Recovery</w:t>
                    </w:r>
                    <w:r>
                      <w:rPr>
                        <w:spacing w:val="38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studies.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rFonts w:ascii="Arial"/>
          <w:i/>
          <w:sz w:val="16"/>
        </w:rPr>
      </w:pPr>
    </w:p>
    <w:p>
      <w:pPr>
        <w:spacing w:after="0"/>
        <w:rPr>
          <w:rFonts w:ascii="Arial"/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680" w:right="700"/>
          <w:pgNumType w:start="28"/>
        </w:sectPr>
      </w:pPr>
    </w:p>
    <w:p>
      <w:pPr>
        <w:pStyle w:val="Heading1"/>
        <w:spacing w:before="81"/>
      </w:pPr>
      <w:r>
        <w:rPr>
          <w:w w:val="95"/>
        </w:rPr>
        <w:t>Introduction</w:t>
      </w:r>
    </w:p>
    <w:p>
      <w:pPr>
        <w:pStyle w:val="BodyText"/>
        <w:spacing w:line="230" w:lineRule="auto" w:before="3"/>
        <w:ind w:left="227" w:right="38"/>
        <w:jc w:val="both"/>
      </w:pPr>
      <w:r>
        <w:rPr>
          <w:w w:val="90"/>
        </w:rPr>
        <w:t>Venlafaxine hydrochloride is an anti-depressant agent and</w:t>
      </w:r>
      <w:r>
        <w:rPr>
          <w:spacing w:val="1"/>
          <w:w w:val="90"/>
        </w:rPr>
        <w:t> </w:t>
      </w:r>
      <w:r>
        <w:rPr>
          <w:w w:val="90"/>
        </w:rPr>
        <w:t>chemically it is a cyclohexanol hydrochloride derivative. Its</w:t>
      </w:r>
      <w:r>
        <w:rPr>
          <w:spacing w:val="1"/>
          <w:w w:val="90"/>
        </w:rPr>
        <w:t> </w:t>
      </w:r>
      <w:r>
        <w:rPr>
          <w:spacing w:val="-1"/>
          <w:w w:val="78"/>
        </w:rPr>
        <w:t>I</w:t>
      </w:r>
      <w:r>
        <w:rPr>
          <w:w w:val="79"/>
        </w:rPr>
        <w:t>U</w:t>
      </w:r>
      <w:r>
        <w:rPr>
          <w:spacing w:val="1"/>
          <w:w w:val="79"/>
        </w:rPr>
        <w:t>P</w:t>
      </w:r>
      <w:r>
        <w:rPr>
          <w:w w:val="86"/>
        </w:rPr>
        <w:t>AC</w:t>
      </w:r>
      <w:r>
        <w:rPr/>
        <w:t>  </w:t>
      </w:r>
      <w:r>
        <w:rPr>
          <w:spacing w:val="25"/>
        </w:rPr>
        <w:t> 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spacing w:val="-1"/>
          <w:w w:val="79"/>
        </w:rPr>
        <w:t>m</w:t>
      </w:r>
      <w:r>
        <w:rPr>
          <w:w w:val="89"/>
        </w:rPr>
        <w:t>e</w:t>
      </w:r>
      <w:r>
        <w:rPr/>
        <w:t>  </w:t>
      </w:r>
      <w:r>
        <w:rPr>
          <w:spacing w:val="23"/>
        </w:rPr>
        <w:t> 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/>
        <w:t>  </w:t>
      </w:r>
      <w:r>
        <w:rPr>
          <w:spacing w:val="23"/>
        </w:rPr>
        <w:t> </w:t>
      </w:r>
      <w:r>
        <w:rPr>
          <w:spacing w:val="1"/>
          <w:w w:val="96"/>
        </w:rPr>
        <w:t>[</w:t>
      </w:r>
      <w:r>
        <w:rPr>
          <w:spacing w:val="1"/>
          <w:w w:val="68"/>
        </w:rPr>
        <w:t>R</w:t>
      </w:r>
      <w:r>
        <w:rPr>
          <w:spacing w:val="1"/>
          <w:w w:val="178"/>
        </w:rPr>
        <w:t>/</w:t>
      </w:r>
      <w:r>
        <w:rPr>
          <w:spacing w:val="1"/>
          <w:w w:val="74"/>
        </w:rPr>
        <w:t>S</w:t>
      </w:r>
      <w:r>
        <w:rPr>
          <w:spacing w:val="3"/>
          <w:w w:val="96"/>
        </w:rPr>
        <w:t>]</w:t>
      </w:r>
      <w:r>
        <w:rPr>
          <w:spacing w:val="1"/>
          <w:w w:val="99"/>
        </w:rPr>
        <w:t>-</w:t>
      </w:r>
      <w:r>
        <w:rPr>
          <w:w w:val="98"/>
        </w:rPr>
        <w:t>1</w:t>
      </w:r>
      <w:r>
        <w:rPr>
          <w:spacing w:val="1"/>
          <w:w w:val="99"/>
        </w:rPr>
        <w:t>-</w:t>
      </w:r>
      <w:r>
        <w:rPr>
          <w:spacing w:val="1"/>
          <w:w w:val="96"/>
        </w:rPr>
        <w:t>[</w:t>
      </w:r>
      <w:r>
        <w:rPr>
          <w:spacing w:val="-2"/>
          <w:w w:val="98"/>
        </w:rPr>
        <w:t>2</w:t>
      </w:r>
      <w:r>
        <w:rPr>
          <w:spacing w:val="1"/>
          <w:w w:val="99"/>
        </w:rPr>
        <w:t>-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99"/>
        </w:rPr>
        <w:t>y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spacing w:val="-1"/>
          <w:w w:val="79"/>
        </w:rPr>
        <w:t>m</w:t>
      </w:r>
      <w:r>
        <w:rPr>
          <w:spacing w:val="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e</w:t>
      </w:r>
      <w:r>
        <w:rPr>
          <w:spacing w:val="3"/>
          <w:w w:val="80"/>
        </w:rPr>
        <w:t>)</w:t>
      </w:r>
      <w:r>
        <w:rPr>
          <w:spacing w:val="1"/>
          <w:w w:val="99"/>
        </w:rPr>
        <w:t>-</w:t>
      </w:r>
      <w:r>
        <w:rPr>
          <w:w w:val="98"/>
        </w:rPr>
        <w:t>1</w:t>
      </w:r>
      <w:r>
        <w:rPr>
          <w:spacing w:val="1"/>
          <w:w w:val="99"/>
        </w:rPr>
        <w:t>-</w:t>
      </w:r>
      <w:r>
        <w:rPr>
          <w:spacing w:val="1"/>
          <w:w w:val="96"/>
        </w:rPr>
        <w:t>[</w:t>
      </w:r>
      <w:r>
        <w:rPr>
          <w:spacing w:val="1"/>
          <w:w w:val="98"/>
        </w:rPr>
        <w:t>4</w:t>
      </w:r>
      <w:r>
        <w:rPr>
          <w:spacing w:val="1"/>
          <w:w w:val="99"/>
        </w:rPr>
        <w:t>-</w:t>
      </w:r>
      <w:r>
        <w:rPr>
          <w:w w:val="92"/>
        </w:rPr>
        <w:t>M</w:t>
      </w:r>
      <w:r>
        <w:rPr>
          <w:spacing w:val="-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spacing w:val="-1"/>
          <w:w w:val="99"/>
        </w:rPr>
        <w:t>x</w:t>
      </w:r>
      <w:r>
        <w:rPr>
          <w:w w:val="99"/>
        </w:rPr>
        <w:t>y </w:t>
      </w:r>
      <w:r>
        <w:rPr>
          <w:w w:val="95"/>
        </w:rPr>
        <w:t>phenyl)ethyl]</w:t>
      </w:r>
      <w:r>
        <w:rPr>
          <w:spacing w:val="1"/>
          <w:w w:val="95"/>
        </w:rPr>
        <w:t> </w:t>
      </w:r>
      <w:r>
        <w:rPr>
          <w:w w:val="95"/>
        </w:rPr>
        <w:t>cyclohexanol</w:t>
      </w:r>
      <w:r>
        <w:rPr>
          <w:spacing w:val="1"/>
          <w:w w:val="95"/>
        </w:rPr>
        <w:t> </w:t>
      </w:r>
      <w:r>
        <w:rPr>
          <w:w w:val="95"/>
        </w:rPr>
        <w:t>hydrochloride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(+)-1-[2-</w:t>
      </w:r>
      <w:r>
        <w:rPr>
          <w:spacing w:val="1"/>
          <w:w w:val="95"/>
        </w:rPr>
        <w:t> </w:t>
      </w:r>
      <w:r>
        <w:rPr>
          <w:w w:val="90"/>
        </w:rPr>
        <w:t>[(dimethylamino)methyl]p-Methoxybenzyl]</w:t>
      </w:r>
      <w:r>
        <w:rPr>
          <w:spacing w:val="1"/>
          <w:w w:val="90"/>
        </w:rPr>
        <w:t> </w:t>
      </w:r>
      <w:r>
        <w:rPr>
          <w:w w:val="90"/>
        </w:rPr>
        <w:t>cyclohexanol</w:t>
      </w:r>
      <w:r>
        <w:rPr>
          <w:spacing w:val="1"/>
          <w:w w:val="90"/>
        </w:rPr>
        <w:t> </w:t>
      </w:r>
      <w:r>
        <w:rPr>
          <w:spacing w:val="-1"/>
        </w:rPr>
        <w:t>hydrochloride.</w:t>
      </w:r>
      <w:r>
        <w:rPr/>
        <w:t> </w:t>
      </w:r>
      <w:r>
        <w:rPr>
          <w:spacing w:val="-1"/>
        </w:rPr>
        <w:t>Venlafaxine</w:t>
      </w:r>
      <w:r>
        <w:rPr/>
        <w:t> is</w:t>
      </w:r>
      <w:r>
        <w:rPr>
          <w:spacing w:val="1"/>
        </w:rPr>
        <w:t> </w:t>
      </w:r>
      <w:r>
        <w:rPr/>
        <w:t>official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British</w:t>
      </w:r>
      <w:r>
        <w:rPr>
          <w:spacing w:val="1"/>
        </w:rPr>
        <w:t> </w:t>
      </w:r>
      <w:r>
        <w:rPr>
          <w:w w:val="85"/>
        </w:rPr>
        <w:t>Pharmacopoeia </w:t>
      </w:r>
      <w:r>
        <w:rPr>
          <w:w w:val="85"/>
          <w:position w:val="5"/>
          <w:sz w:val="13"/>
        </w:rPr>
        <w:t>[1-3]</w:t>
      </w:r>
      <w:r>
        <w:rPr>
          <w:w w:val="85"/>
        </w:rPr>
        <w:t>. HPLC measurements of Venlafaxine and</w:t>
      </w:r>
      <w:r>
        <w:rPr>
          <w:spacing w:val="1"/>
          <w:w w:val="85"/>
        </w:rPr>
        <w:t> </w:t>
      </w:r>
      <w:r>
        <w:rPr/>
        <w:t>o-desmethyl</w:t>
      </w:r>
      <w:r>
        <w:rPr>
          <w:spacing w:val="1"/>
        </w:rPr>
        <w:t> </w:t>
      </w:r>
      <w:r>
        <w:rPr/>
        <w:t>venlafaxine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>
          <w:w w:val="90"/>
        </w:rPr>
        <w:t>determination in pharmaceutical preparations when present</w:t>
      </w:r>
      <w:r>
        <w:rPr>
          <w:spacing w:val="1"/>
          <w:w w:val="90"/>
        </w:rPr>
        <w:t> </w:t>
      </w:r>
      <w:r>
        <w:rPr>
          <w:w w:val="90"/>
        </w:rPr>
        <w:t>alone. HPLC methods were reported for the estimation of</w:t>
      </w:r>
      <w:r>
        <w:rPr>
          <w:spacing w:val="1"/>
          <w:w w:val="90"/>
        </w:rPr>
        <w:t> </w:t>
      </w:r>
      <w:r>
        <w:rPr>
          <w:w w:val="95"/>
        </w:rPr>
        <w:t>Venlafaxine</w:t>
      </w:r>
      <w:r>
        <w:rPr>
          <w:spacing w:val="1"/>
          <w:w w:val="95"/>
        </w:rPr>
        <w:t> </w:t>
      </w:r>
      <w:r>
        <w:rPr>
          <w:w w:val="95"/>
        </w:rPr>
        <w:t>dosage</w:t>
      </w:r>
      <w:r>
        <w:rPr>
          <w:spacing w:val="1"/>
          <w:w w:val="95"/>
        </w:rPr>
        <w:t> </w:t>
      </w:r>
      <w:r>
        <w:rPr>
          <w:w w:val="95"/>
        </w:rPr>
        <w:t>forms</w:t>
      </w:r>
      <w:r>
        <w:rPr>
          <w:spacing w:val="1"/>
          <w:w w:val="95"/>
        </w:rPr>
        <w:t> </w:t>
      </w:r>
      <w:r>
        <w:rPr>
          <w:w w:val="95"/>
          <w:position w:val="5"/>
          <w:sz w:val="13"/>
        </w:rPr>
        <w:t>[4]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review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literature</w:t>
      </w:r>
      <w:r>
        <w:rPr>
          <w:spacing w:val="1"/>
          <w:w w:val="95"/>
        </w:rPr>
        <w:t> </w:t>
      </w:r>
      <w:r>
        <w:rPr>
          <w:w w:val="95"/>
        </w:rPr>
        <w:t>revealed that no method is reported for the Venlafaxine</w:t>
      </w:r>
      <w:r>
        <w:rPr>
          <w:spacing w:val="1"/>
          <w:w w:val="95"/>
        </w:rPr>
        <w:t> </w:t>
      </w:r>
      <w:r>
        <w:rPr>
          <w:w w:val="90"/>
        </w:rPr>
        <w:t>hydrochloride in fixed dosage products by UV-spectroscopy.</w:t>
      </w:r>
      <w:r>
        <w:rPr>
          <w:spacing w:val="1"/>
          <w:w w:val="90"/>
        </w:rPr>
        <w:t> </w:t>
      </w:r>
      <w:r>
        <w:rPr>
          <w:w w:val="90"/>
        </w:rPr>
        <w:t>The present paper describes a simple, rapid, accurate and</w:t>
      </w:r>
      <w:r>
        <w:rPr>
          <w:spacing w:val="1"/>
          <w:w w:val="90"/>
        </w:rPr>
        <w:t> </w:t>
      </w:r>
      <w:r>
        <w:rPr>
          <w:w w:val="95"/>
        </w:rPr>
        <w:t>reproducible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estimation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Venlafaxine</w:t>
      </w:r>
      <w:r>
        <w:rPr>
          <w:spacing w:val="1"/>
          <w:w w:val="95"/>
        </w:rPr>
        <w:t> </w:t>
      </w:r>
      <w:r>
        <w:rPr>
          <w:w w:val="95"/>
        </w:rPr>
        <w:t>hydrochloride in tablet formulation by first order derivative</w:t>
      </w:r>
      <w:r>
        <w:rPr>
          <w:spacing w:val="-48"/>
          <w:w w:val="95"/>
        </w:rPr>
        <w:t> </w:t>
      </w:r>
      <w:r>
        <w:rPr/>
        <w:t>spectrophotometry.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spacing w:line="271" w:lineRule="exact"/>
      </w:pPr>
      <w:r>
        <w:rPr>
          <w:w w:val="85"/>
        </w:rPr>
        <w:t>Materials</w:t>
      </w:r>
      <w:r>
        <w:rPr>
          <w:spacing w:val="23"/>
          <w:w w:val="85"/>
        </w:rPr>
        <w:t> </w:t>
      </w:r>
      <w:r>
        <w:rPr>
          <w:w w:val="85"/>
        </w:rPr>
        <w:t>and</w:t>
      </w:r>
      <w:r>
        <w:rPr>
          <w:spacing w:val="22"/>
          <w:w w:val="85"/>
        </w:rPr>
        <w:t> </w:t>
      </w:r>
      <w:r>
        <w:rPr>
          <w:w w:val="85"/>
        </w:rPr>
        <w:t>Methods:</w:t>
      </w:r>
    </w:p>
    <w:p>
      <w:pPr>
        <w:pStyle w:val="Heading2"/>
        <w:spacing w:line="221" w:lineRule="exact"/>
      </w:pPr>
      <w:r>
        <w:rPr>
          <w:w w:val="95"/>
        </w:rPr>
        <w:t>Materials</w:t>
      </w:r>
    </w:p>
    <w:p>
      <w:pPr>
        <w:pStyle w:val="BodyText"/>
        <w:spacing w:line="230" w:lineRule="auto" w:before="3"/>
        <w:ind w:left="227" w:right="45"/>
        <w:jc w:val="both"/>
      </w:pPr>
      <w:r>
        <w:rPr>
          <w:w w:val="95"/>
        </w:rPr>
        <w:t>Venlafaxine</w:t>
      </w:r>
      <w:r>
        <w:rPr>
          <w:spacing w:val="1"/>
          <w:w w:val="95"/>
        </w:rPr>
        <w:t> </w:t>
      </w:r>
      <w:r>
        <w:rPr>
          <w:w w:val="95"/>
        </w:rPr>
        <w:t>hydrochloride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gift sample</w:t>
      </w:r>
      <w:r>
        <w:rPr>
          <w:spacing w:val="1"/>
          <w:w w:val="95"/>
        </w:rPr>
        <w:t> </w:t>
      </w:r>
      <w:r>
        <w:rPr>
          <w:w w:val="95"/>
        </w:rPr>
        <w:t>from Lee</w:t>
      </w:r>
      <w:r>
        <w:rPr>
          <w:spacing w:val="1"/>
          <w:w w:val="95"/>
        </w:rPr>
        <w:t> </w:t>
      </w:r>
      <w:r>
        <w:rPr>
          <w:w w:val="90"/>
        </w:rPr>
        <w:t>Pharma</w:t>
      </w:r>
      <w:r>
        <w:rPr>
          <w:spacing w:val="1"/>
          <w:w w:val="90"/>
        </w:rPr>
        <w:t> </w:t>
      </w:r>
      <w:r>
        <w:rPr>
          <w:w w:val="90"/>
        </w:rPr>
        <w:t>Pvt.</w:t>
      </w:r>
      <w:r>
        <w:rPr>
          <w:spacing w:val="1"/>
          <w:w w:val="90"/>
        </w:rPr>
        <w:t> </w:t>
      </w:r>
      <w:r>
        <w:rPr>
          <w:w w:val="90"/>
        </w:rPr>
        <w:t>Ltd,</w:t>
      </w:r>
      <w:r>
        <w:rPr>
          <w:spacing w:val="1"/>
          <w:w w:val="90"/>
        </w:rPr>
        <w:t> </w:t>
      </w:r>
      <w:r>
        <w:rPr>
          <w:w w:val="90"/>
        </w:rPr>
        <w:t>Hyderabad.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commercial</w:t>
      </w:r>
      <w:r>
        <w:rPr>
          <w:spacing w:val="1"/>
          <w:w w:val="90"/>
        </w:rPr>
        <w:t> </w:t>
      </w:r>
      <w:r>
        <w:rPr>
          <w:w w:val="90"/>
        </w:rPr>
        <w:t>fixed</w:t>
      </w:r>
      <w:r>
        <w:rPr>
          <w:spacing w:val="1"/>
          <w:w w:val="90"/>
        </w:rPr>
        <w:t> </w:t>
      </w:r>
      <w:r>
        <w:rPr>
          <w:w w:val="90"/>
        </w:rPr>
        <w:t>dose</w:t>
      </w:r>
      <w:r>
        <w:rPr>
          <w:spacing w:val="-45"/>
          <w:w w:val="90"/>
        </w:rPr>
        <w:t> </w:t>
      </w:r>
      <w:r>
        <w:rPr>
          <w:w w:val="95"/>
        </w:rPr>
        <w:t>product</w:t>
      </w:r>
      <w:r>
        <w:rPr>
          <w:spacing w:val="1"/>
          <w:w w:val="95"/>
        </w:rPr>
        <w:t> </w:t>
      </w:r>
      <w:r>
        <w:rPr>
          <w:w w:val="95"/>
        </w:rPr>
        <w:t>VENLOR</w:t>
      </w:r>
      <w:r>
        <w:rPr>
          <w:spacing w:val="1"/>
          <w:w w:val="95"/>
        </w:rPr>
        <w:t> </w:t>
      </w:r>
      <w:r>
        <w:rPr>
          <w:w w:val="95"/>
        </w:rPr>
        <w:t>37.5mg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DALIUM</w:t>
      </w:r>
      <w:r>
        <w:rPr>
          <w:spacing w:val="1"/>
          <w:w w:val="95"/>
        </w:rPr>
        <w:t> </w:t>
      </w:r>
      <w:r>
        <w:rPr>
          <w:w w:val="95"/>
        </w:rPr>
        <w:t>37.5mg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/>
        <w:t>procured</w:t>
      </w:r>
      <w:r>
        <w:rPr>
          <w:spacing w:val="-4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/>
        <w:t>market.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26" w:lineRule="exact"/>
      </w:pPr>
      <w:r>
        <w:rPr>
          <w:w w:val="95"/>
        </w:rPr>
        <w:t>Equipments</w:t>
      </w:r>
    </w:p>
    <w:p>
      <w:pPr>
        <w:pStyle w:val="BodyText"/>
        <w:spacing w:line="222" w:lineRule="exact"/>
        <w:ind w:left="227"/>
        <w:jc w:val="both"/>
      </w:pPr>
      <w:r>
        <w:rPr>
          <w:w w:val="85"/>
        </w:rPr>
        <w:t>PERKIN</w:t>
      </w:r>
      <w:r>
        <w:rPr>
          <w:spacing w:val="10"/>
          <w:w w:val="85"/>
        </w:rPr>
        <w:t> </w:t>
      </w:r>
      <w:r>
        <w:rPr>
          <w:w w:val="85"/>
        </w:rPr>
        <w:t>ELMER</w:t>
      </w:r>
      <w:r>
        <w:rPr>
          <w:spacing w:val="13"/>
          <w:w w:val="85"/>
        </w:rPr>
        <w:t> </w:t>
      </w:r>
      <w:r>
        <w:rPr>
          <w:w w:val="85"/>
        </w:rPr>
        <w:t>UV-Visible</w:t>
      </w:r>
      <w:r>
        <w:rPr>
          <w:spacing w:val="13"/>
          <w:w w:val="85"/>
        </w:rPr>
        <w:t> </w:t>
      </w:r>
      <w:r>
        <w:rPr>
          <w:w w:val="85"/>
        </w:rPr>
        <w:t>spectrophotometer</w:t>
      </w:r>
      <w:r>
        <w:rPr>
          <w:spacing w:val="13"/>
          <w:w w:val="85"/>
        </w:rPr>
        <w:t> </w:t>
      </w:r>
      <w:r>
        <w:rPr>
          <w:w w:val="85"/>
        </w:rPr>
        <w:t>Lamda</w:t>
      </w:r>
      <w:r>
        <w:rPr>
          <w:spacing w:val="13"/>
          <w:w w:val="85"/>
        </w:rPr>
        <w:t> </w:t>
      </w:r>
      <w:r>
        <w:rPr>
          <w:w w:val="85"/>
        </w:rPr>
        <w:t>25</w:t>
      </w:r>
      <w:r>
        <w:rPr>
          <w:spacing w:val="13"/>
          <w:w w:val="85"/>
        </w:rPr>
        <w:t> </w:t>
      </w:r>
      <w:r>
        <w:rPr>
          <w:w w:val="85"/>
        </w:rPr>
        <w:t>with</w:t>
      </w:r>
    </w:p>
    <w:p>
      <w:pPr>
        <w:pStyle w:val="BodyText"/>
        <w:spacing w:before="4"/>
        <w:rPr>
          <w:sz w:val="16"/>
        </w:rPr>
      </w:pPr>
      <w:r>
        <w:rPr/>
        <w:pict>
          <v:rect style="position:absolute;margin-left:43.919998pt;margin-top:11.226075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</w:pPr>
    </w:p>
    <w:p>
      <w:pPr>
        <w:spacing w:line="272" w:lineRule="exact" w:before="0"/>
        <w:ind w:left="22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1"/>
          <w:w w:val="80"/>
          <w:sz w:val="24"/>
        </w:rPr>
        <w:t>*Author</w:t>
      </w:r>
      <w:r>
        <w:rPr>
          <w:rFonts w:ascii="Arial"/>
          <w:b/>
          <w:i/>
          <w:spacing w:val="1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for</w:t>
      </w:r>
      <w:r>
        <w:rPr>
          <w:rFonts w:ascii="Arial"/>
          <w:b/>
          <w:i/>
          <w:spacing w:val="2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Correspondence:</w:t>
      </w:r>
    </w:p>
    <w:p>
      <w:pPr>
        <w:pStyle w:val="BodyText"/>
        <w:spacing w:line="219" w:lineRule="exact"/>
        <w:ind w:left="227"/>
      </w:pPr>
      <w:r>
        <w:rPr>
          <w:w w:val="90"/>
        </w:rPr>
        <w:t>Prof.</w:t>
      </w:r>
      <w:r>
        <w:rPr>
          <w:spacing w:val="-1"/>
          <w:w w:val="90"/>
        </w:rPr>
        <w:t> </w:t>
      </w:r>
      <w:r>
        <w:rPr>
          <w:w w:val="90"/>
        </w:rPr>
        <w:t>R.</w:t>
      </w:r>
      <w:r>
        <w:rPr>
          <w:spacing w:val="-1"/>
          <w:w w:val="90"/>
        </w:rPr>
        <w:t> </w:t>
      </w:r>
      <w:r>
        <w:rPr>
          <w:w w:val="90"/>
        </w:rPr>
        <w:t>Sundaraganapathy,</w:t>
      </w:r>
    </w:p>
    <w:p>
      <w:pPr>
        <w:pStyle w:val="BodyText"/>
        <w:spacing w:line="230" w:lineRule="auto" w:before="4"/>
        <w:ind w:left="227" w:right="1327"/>
      </w:pPr>
      <w:r>
        <w:rPr>
          <w:w w:val="90"/>
        </w:rPr>
        <w:t>Department of Pharmaceutical Chemistry,</w:t>
      </w:r>
      <w:r>
        <w:rPr>
          <w:spacing w:val="1"/>
          <w:w w:val="90"/>
        </w:rPr>
        <w:t> </w:t>
      </w:r>
      <w:r>
        <w:rPr>
          <w:w w:val="90"/>
        </w:rPr>
        <w:t>Swamy Vivekanandha College of Pharmacy,</w:t>
      </w:r>
      <w:r>
        <w:rPr>
          <w:spacing w:val="-45"/>
          <w:w w:val="90"/>
        </w:rPr>
        <w:t> </w:t>
      </w:r>
      <w:r>
        <w:rPr/>
        <w:t>Tiruchengode,</w:t>
      </w:r>
      <w:r>
        <w:rPr>
          <w:spacing w:val="-10"/>
        </w:rPr>
        <w:t> </w:t>
      </w:r>
      <w:r>
        <w:rPr/>
        <w:t>India-637</w:t>
      </w:r>
      <w:r>
        <w:rPr>
          <w:spacing w:val="-8"/>
        </w:rPr>
        <w:t> </w:t>
      </w:r>
      <w:r>
        <w:rPr/>
        <w:t>205.</w:t>
      </w:r>
    </w:p>
    <w:p>
      <w:pPr>
        <w:pStyle w:val="BodyText"/>
        <w:spacing w:line="220" w:lineRule="exact"/>
        <w:ind w:left="227"/>
      </w:pPr>
      <w:r>
        <w:rPr>
          <w:w w:val="85"/>
        </w:rPr>
        <w:t>Email:</w:t>
      </w:r>
      <w:r>
        <w:rPr>
          <w:spacing w:val="26"/>
          <w:w w:val="85"/>
        </w:rPr>
        <w:t> </w:t>
      </w:r>
      <w:hyperlink r:id="rId8">
        <w:r>
          <w:rPr>
            <w:w w:val="85"/>
          </w:rPr>
          <w:t>sgp.ram@hotmail.com</w:t>
        </w:r>
      </w:hyperlink>
    </w:p>
    <w:p>
      <w:pPr>
        <w:pStyle w:val="BodyText"/>
        <w:spacing w:before="8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line="230" w:lineRule="auto"/>
        <w:ind w:left="198" w:right="206"/>
        <w:jc w:val="both"/>
      </w:pPr>
      <w:r>
        <w:rPr>
          <w:w w:val="90"/>
        </w:rPr>
        <w:t>1cm matched quartz cell was used for the measurement of</w:t>
      </w:r>
      <w:r>
        <w:rPr>
          <w:spacing w:val="1"/>
          <w:w w:val="90"/>
        </w:rPr>
        <w:t> </w:t>
      </w:r>
      <w:r>
        <w:rPr>
          <w:w w:val="90"/>
        </w:rPr>
        <w:t>absorbance.</w:t>
      </w:r>
      <w:r>
        <w:rPr>
          <w:spacing w:val="1"/>
          <w:w w:val="90"/>
        </w:rPr>
        <w:t> </w:t>
      </w:r>
      <w:r>
        <w:rPr>
          <w:w w:val="90"/>
        </w:rPr>
        <w:t>SHIMADZU-AX-200</w:t>
      </w:r>
      <w:r>
        <w:rPr>
          <w:spacing w:val="1"/>
          <w:w w:val="90"/>
        </w:rPr>
        <w:t> </w:t>
      </w:r>
      <w:r>
        <w:rPr>
          <w:w w:val="90"/>
        </w:rPr>
        <w:t>electronic</w:t>
      </w:r>
      <w:r>
        <w:rPr>
          <w:spacing w:val="1"/>
          <w:w w:val="90"/>
        </w:rPr>
        <w:t> </w:t>
      </w:r>
      <w:r>
        <w:rPr>
          <w:w w:val="90"/>
        </w:rPr>
        <w:t>balance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used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weighing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samples.</w:t>
      </w:r>
      <w:r>
        <w:rPr>
          <w:spacing w:val="1"/>
          <w:w w:val="90"/>
        </w:rPr>
        <w:t> </w:t>
      </w:r>
      <w:r>
        <w:rPr>
          <w:w w:val="90"/>
        </w:rPr>
        <w:t>Class-A</w:t>
      </w:r>
      <w:r>
        <w:rPr>
          <w:spacing w:val="1"/>
          <w:w w:val="90"/>
        </w:rPr>
        <w:t> </w:t>
      </w:r>
      <w:r>
        <w:rPr>
          <w:w w:val="90"/>
        </w:rPr>
        <w:t>volumetric</w:t>
      </w:r>
      <w:r>
        <w:rPr>
          <w:spacing w:val="1"/>
          <w:w w:val="90"/>
        </w:rPr>
        <w:t> </w:t>
      </w:r>
      <w:r>
        <w:rPr>
          <w:w w:val="90"/>
        </w:rPr>
        <w:t>glass</w:t>
      </w:r>
      <w:r>
        <w:rPr>
          <w:spacing w:val="-45"/>
          <w:w w:val="90"/>
        </w:rPr>
        <w:t> </w:t>
      </w:r>
      <w:r>
        <w:rPr/>
        <w:t>wares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used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spacing w:line="226" w:lineRule="exact" w:before="1"/>
        <w:ind w:left="198"/>
        <w:jc w:val="both"/>
      </w:pPr>
      <w:r>
        <w:rPr>
          <w:w w:val="85"/>
        </w:rPr>
        <w:t>Development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the</w:t>
      </w:r>
      <w:r>
        <w:rPr>
          <w:spacing w:val="13"/>
          <w:w w:val="85"/>
        </w:rPr>
        <w:t> </w:t>
      </w:r>
      <w:r>
        <w:rPr>
          <w:w w:val="85"/>
        </w:rPr>
        <w:t>method</w:t>
      </w:r>
    </w:p>
    <w:p>
      <w:pPr>
        <w:pStyle w:val="BodyText"/>
        <w:spacing w:line="230" w:lineRule="auto" w:before="3"/>
        <w:ind w:left="198" w:right="209"/>
        <w:jc w:val="both"/>
      </w:pPr>
      <w:r>
        <w:rPr>
          <w:w w:val="90"/>
        </w:rPr>
        <w:t>The</w:t>
      </w:r>
      <w:r>
        <w:rPr>
          <w:spacing w:val="24"/>
          <w:w w:val="90"/>
        </w:rPr>
        <w:t> </w:t>
      </w:r>
      <w:r>
        <w:rPr>
          <w:w w:val="90"/>
        </w:rPr>
        <w:t>solution</w:t>
      </w:r>
      <w:r>
        <w:rPr>
          <w:spacing w:val="22"/>
          <w:w w:val="90"/>
        </w:rPr>
        <w:t> </w:t>
      </w:r>
      <w:r>
        <w:rPr>
          <w:w w:val="90"/>
        </w:rPr>
        <w:t>of</w:t>
      </w:r>
      <w:r>
        <w:rPr>
          <w:spacing w:val="25"/>
          <w:w w:val="90"/>
        </w:rPr>
        <w:t> </w:t>
      </w:r>
      <w:r>
        <w:rPr>
          <w:w w:val="90"/>
        </w:rPr>
        <w:t>Venlafaxine</w:t>
      </w:r>
      <w:r>
        <w:rPr>
          <w:spacing w:val="24"/>
          <w:w w:val="90"/>
        </w:rPr>
        <w:t> </w:t>
      </w:r>
      <w:r>
        <w:rPr>
          <w:w w:val="90"/>
        </w:rPr>
        <w:t>was</w:t>
      </w:r>
      <w:r>
        <w:rPr>
          <w:spacing w:val="24"/>
          <w:w w:val="90"/>
        </w:rPr>
        <w:t> </w:t>
      </w:r>
      <w:r>
        <w:rPr>
          <w:w w:val="90"/>
        </w:rPr>
        <w:t>prepared</w:t>
      </w:r>
      <w:r>
        <w:rPr>
          <w:spacing w:val="24"/>
          <w:w w:val="90"/>
        </w:rPr>
        <w:t> </w:t>
      </w:r>
      <w:r>
        <w:rPr>
          <w:w w:val="90"/>
        </w:rPr>
        <w:t>in</w:t>
      </w:r>
      <w:r>
        <w:rPr>
          <w:spacing w:val="22"/>
          <w:w w:val="90"/>
        </w:rPr>
        <w:t> </w:t>
      </w:r>
      <w:r>
        <w:rPr>
          <w:w w:val="90"/>
        </w:rPr>
        <w:t>distilled</w:t>
      </w:r>
      <w:r>
        <w:rPr>
          <w:spacing w:val="23"/>
          <w:w w:val="90"/>
        </w:rPr>
        <w:t> </w:t>
      </w:r>
      <w:r>
        <w:rPr>
          <w:w w:val="90"/>
        </w:rPr>
        <w:t>water</w:t>
      </w:r>
      <w:r>
        <w:rPr>
          <w:spacing w:val="-45"/>
          <w:w w:val="90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/>
        <w:t> </w:t>
      </w:r>
      <w:r>
        <w:rPr>
          <w:spacing w:val="-27"/>
        </w:rPr>
        <w:t> </w:t>
      </w:r>
      <w:r>
        <w:rPr>
          <w:spacing w:val="1"/>
          <w:w w:val="96"/>
        </w:rPr>
        <w:t>t</w:t>
      </w:r>
      <w:r>
        <w:rPr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27"/>
        </w:rPr>
        <w:t> </w:t>
      </w:r>
      <w:r>
        <w:rPr>
          <w:spacing w:val="-3"/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25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  </w:t>
      </w:r>
      <w:r>
        <w:rPr>
          <w:spacing w:val="22"/>
        </w:rPr>
        <w:t> </w:t>
      </w:r>
      <w:r>
        <w:rPr>
          <w:spacing w:val="-2"/>
          <w:w w:val="98"/>
        </w:rPr>
        <w:t>1</w:t>
      </w:r>
      <w:r>
        <w:rPr>
          <w:w w:val="98"/>
        </w:rPr>
        <w:t>0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78"/>
        </w:rPr>
        <w:t>.</w:t>
      </w:r>
      <w:r>
        <w:rPr>
          <w:spacing w:val="25"/>
        </w:rPr>
        <w:t> </w:t>
      </w:r>
      <w:r>
        <w:rPr>
          <w:spacing w:val="-1"/>
          <w:w w:val="71"/>
        </w:rPr>
        <w:t>T</w:t>
      </w:r>
      <w:r>
        <w:rPr>
          <w:spacing w:val="1"/>
          <w:w w:val="78"/>
        </w:rPr>
        <w:t>h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/>
        <w:t> </w:t>
      </w:r>
      <w:r>
        <w:rPr>
          <w:spacing w:val="-27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27"/>
        </w:rPr>
        <w:t> </w:t>
      </w:r>
      <w:r>
        <w:rPr>
          <w:w w:val="66"/>
        </w:rPr>
        <w:t>s</w:t>
      </w:r>
      <w:r>
        <w:rPr>
          <w:w w:val="76"/>
        </w:rPr>
        <w:t>c</w:t>
      </w:r>
      <w:r>
        <w:rPr>
          <w:w w:val="98"/>
        </w:rPr>
        <w:t>a</w:t>
      </w:r>
      <w:r>
        <w:rPr>
          <w:spacing w:val="-1"/>
          <w:w w:val="78"/>
        </w:rPr>
        <w:t>nn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26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>
          <w:spacing w:val="25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 </w:t>
      </w:r>
      <w:r>
        <w:rPr>
          <w:w w:val="95"/>
        </w:rPr>
        <w:t>wavelength range of 200-400 nm. Data were recorded at</w:t>
      </w:r>
      <w:r>
        <w:rPr>
          <w:spacing w:val="1"/>
          <w:w w:val="95"/>
        </w:rPr>
        <w:t> </w:t>
      </w:r>
      <w:r>
        <w:rPr>
          <w:w w:val="90"/>
        </w:rPr>
        <w:t>an interval of 5nm. The wavelength selected for Venlafaxine</w:t>
      </w:r>
      <w:r>
        <w:rPr>
          <w:spacing w:val="1"/>
          <w:w w:val="90"/>
        </w:rPr>
        <w:t> </w:t>
      </w:r>
      <w:r>
        <w:rPr>
          <w:w w:val="90"/>
        </w:rPr>
        <w:t>hydrochloride analysis was 224 nm. The spectral data of the</w:t>
      </w:r>
      <w:r>
        <w:rPr>
          <w:spacing w:val="1"/>
          <w:w w:val="90"/>
        </w:rPr>
        <w:t> </w:t>
      </w:r>
      <w:r>
        <w:rPr/>
        <w:t>drug</w:t>
      </w:r>
      <w:r>
        <w:rPr>
          <w:spacing w:val="-2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Fig</w:t>
      </w:r>
      <w:r>
        <w:rPr>
          <w:spacing w:val="-1"/>
        </w:rPr>
        <w:t> </w:t>
      </w:r>
      <w:r>
        <w:rPr/>
        <w:t>1</w:t>
      </w:r>
    </w:p>
    <w:p>
      <w:pPr>
        <w:pStyle w:val="BodyText"/>
        <w:spacing w:before="3"/>
        <w:rPr>
          <w:sz w:val="22"/>
        </w:rPr>
      </w:pPr>
    </w:p>
    <w:p>
      <w:pPr>
        <w:pStyle w:val="Heading2"/>
        <w:ind w:left="853"/>
      </w:pPr>
      <w:r>
        <w:rPr>
          <w:w w:val="85"/>
        </w:rPr>
        <w:t>Fig</w:t>
      </w:r>
      <w:r>
        <w:rPr>
          <w:spacing w:val="12"/>
          <w:w w:val="85"/>
        </w:rPr>
        <w:t> </w:t>
      </w:r>
      <w:r>
        <w:rPr>
          <w:w w:val="85"/>
        </w:rPr>
        <w:t>1:</w:t>
      </w:r>
      <w:r>
        <w:rPr>
          <w:spacing w:val="16"/>
          <w:w w:val="85"/>
        </w:rPr>
        <w:t> </w:t>
      </w:r>
      <w:r>
        <w:rPr>
          <w:w w:val="85"/>
        </w:rPr>
        <w:t>Absorption</w:t>
      </w:r>
      <w:r>
        <w:rPr>
          <w:spacing w:val="14"/>
          <w:w w:val="85"/>
        </w:rPr>
        <w:t> </w:t>
      </w:r>
      <w:r>
        <w:rPr>
          <w:w w:val="85"/>
        </w:rPr>
        <w:t>Spectral</w:t>
      </w:r>
      <w:r>
        <w:rPr>
          <w:spacing w:val="13"/>
          <w:w w:val="85"/>
        </w:rPr>
        <w:t> </w:t>
      </w:r>
      <w:r>
        <w:rPr>
          <w:w w:val="85"/>
        </w:rPr>
        <w:t>data</w:t>
      </w:r>
      <w:r>
        <w:rPr>
          <w:spacing w:val="16"/>
          <w:w w:val="85"/>
        </w:rPr>
        <w:t> </w:t>
      </w:r>
      <w:r>
        <w:rPr>
          <w:w w:val="85"/>
        </w:rPr>
        <w:t>(at</w:t>
      </w:r>
      <w:r>
        <w:rPr>
          <w:spacing w:val="13"/>
          <w:w w:val="85"/>
        </w:rPr>
        <w:t> </w:t>
      </w:r>
      <w:r>
        <w:rPr>
          <w:w w:val="85"/>
        </w:rPr>
        <w:t>224nm)</w:t>
      </w: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spacing w:before="0"/>
        <w:ind w:left="701" w:right="0" w:firstLine="0"/>
        <w:jc w:val="left"/>
        <w:rPr>
          <w:rFonts w:ascii="Arial MT"/>
          <w:sz w:val="8"/>
        </w:rPr>
      </w:pPr>
      <w:r>
        <w:rPr/>
        <w:pict>
          <v:group style="position:absolute;margin-left:356.132416pt;margin-top:1.76377pt;width:153.8pt;height:103.45pt;mso-position-horizontal-relative:page;mso-position-vertical-relative:paragraph;z-index:15730688" coordorigin="7123,35" coordsize="3076,2069">
            <v:shape style="position:absolute;left:7171;top:38;width:3025;height:2028" coordorigin="7172,39" coordsize="3025,2028" path="m7207,39l7207,2067m7172,2067l7207,2067m7172,1729l7207,1729m7172,1391l7207,1391m7172,1053l7207,1053m7172,715l7207,715m7172,377l7207,377m7172,39l7207,39m7207,1729l10196,1729m7207,1755l7207,1729m7620,1755l7620,1729m8033,1755l8033,1729m8446,1755l8446,1729m8859,1755l8859,1729m9265,1755l9265,1729m9678,1755l9678,1729m10091,1755l10091,1729e" filled="false" stroked="true" strokeweight=".350062pt" strokecolor="#000000">
              <v:path arrowok="t"/>
              <v:stroke dashstyle="solid"/>
            </v:shape>
            <v:shape style="position:absolute;left:7311;top:714;width:204;height:1009" coordorigin="7312,715" coordsize="204,1009" path="m7312,1724l7319,1724,7333,1718,7361,1708,7389,1692,7403,1677,7410,1661m7410,1661l7417,1625,7424,1578,7431,1526,7438,1469,7445,1401,7452,1334,7459,1193,7473,1048,7480,980,7487,918,7494,855,7501,798,7508,751,7515,715e" filled="false" stroked="true" strokeweight=".350062pt" strokecolor="#000080">
              <v:path arrowok="t"/>
              <v:stroke dashstyle="solid"/>
            </v:shape>
            <v:shape style="position:absolute;left:7511;top:118;width:316;height:600" type="#_x0000_t75" stroked="false">
              <v:imagedata r:id="rId9" o:title=""/>
            </v:shape>
            <v:shape style="position:absolute;left:7822;top:132;width:1240;height:1462" coordorigin="7823,132" coordsize="1240,1462" path="m7823,132l7837,153,7851,184,7865,226,7872,273,7886,330,7900,392,7914,460,7928,528m7928,528l7935,564,7942,606,7956,694,7970,793,7977,897,7991,996,8005,1094,8019,1183,8026,1219,8033,1256m8033,1256l8047,1318,8061,1370,8075,1422,8089,1464,8103,1500,8110,1536,8124,1562,8138,1583m8138,1583l8145,1594,8159,1594,8173,1594,8187,1588,8215,1578,8236,1568m8236,1568l8285,1557,8313,1552,8341,1542m8341,1542l8369,1526,8397,1505,8446,1458m8446,1458l8474,1427,8495,1396,8516,1360,8544,1328m8544,1328l8572,1302,8593,1276,8649,1230m8649,1230l8698,1178,8726,1146,8754,1126m8754,1126l8810,1089,8831,1074,8859,1063m8859,1063l8908,1053,8929,1053,8957,1058m8957,1058l8985,1068,9006,1084,9062,1115e" filled="false" stroked="true" strokeweight=".350062pt" strokecolor="#000080">
              <v:path arrowok="t"/>
              <v:stroke dashstyle="solid"/>
            </v:shape>
            <v:shape style="position:absolute;left:7122;top:1808;width:191;height:88" type="#_x0000_t202" filled="false" stroked="false">
              <v:textbox inset="0,0,0,0">
                <w:txbxContent>
                  <w:p>
                    <w:pPr>
                      <w:spacing w:line="87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30"/>
                        <w:sz w:val="8"/>
                      </w:rPr>
                      <w:t>195</w:t>
                    </w:r>
                  </w:p>
                </w:txbxContent>
              </v:textbox>
              <w10:wrap type="none"/>
            </v:shape>
            <v:shape style="position:absolute;left:7535;top:1808;width:604;height:88" type="#_x0000_t202" filled="false" stroked="false">
              <v:textbox inset="0,0,0,0">
                <w:txbxContent>
                  <w:p>
                    <w:pPr>
                      <w:tabs>
                        <w:tab w:pos="412" w:val="left" w:leader="none"/>
                      </w:tabs>
                      <w:spacing w:line="87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30"/>
                        <w:sz w:val="8"/>
                      </w:rPr>
                      <w:t>215</w:t>
                      <w:tab/>
                      <w:t>235</w:t>
                    </w:r>
                  </w:p>
                </w:txbxContent>
              </v:textbox>
              <w10:wrap type="none"/>
            </v:shape>
            <v:shape style="position:absolute;left:8361;top:1808;width:191;height:88" type="#_x0000_t202" filled="false" stroked="false">
              <v:textbox inset="0,0,0,0">
                <w:txbxContent>
                  <w:p>
                    <w:pPr>
                      <w:spacing w:line="87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30"/>
                        <w:sz w:val="8"/>
                      </w:rPr>
                      <w:t>255</w:t>
                    </w:r>
                  </w:p>
                </w:txbxContent>
              </v:textbox>
              <w10:wrap type="none"/>
            </v:shape>
            <v:shape style="position:absolute;left:8774;top:1808;width:597;height:88" type="#_x0000_t202" filled="false" stroked="false">
              <v:textbox inset="0,0,0,0">
                <w:txbxContent>
                  <w:p>
                    <w:pPr>
                      <w:tabs>
                        <w:tab w:pos="405" w:val="left" w:leader="none"/>
                      </w:tabs>
                      <w:spacing w:line="87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30"/>
                        <w:sz w:val="8"/>
                      </w:rPr>
                      <w:t>275</w:t>
                      <w:tab/>
                      <w:t>295</w:t>
                    </w:r>
                  </w:p>
                </w:txbxContent>
              </v:textbox>
              <w10:wrap type="none"/>
            </v:shape>
            <v:shape style="position:absolute;left:9594;top:1808;width:191;height:88" type="#_x0000_t202" filled="false" stroked="false">
              <v:textbox inset="0,0,0,0">
                <w:txbxContent>
                  <w:p>
                    <w:pPr>
                      <w:spacing w:line="87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30"/>
                        <w:sz w:val="8"/>
                      </w:rPr>
                      <w:t>315</w:t>
                    </w:r>
                  </w:p>
                </w:txbxContent>
              </v:textbox>
              <w10:wrap type="none"/>
            </v:shape>
            <v:shape style="position:absolute;left:10007;top:1808;width:191;height:88" type="#_x0000_t202" filled="false" stroked="false">
              <v:textbox inset="0,0,0,0">
                <w:txbxContent>
                  <w:p>
                    <w:pPr>
                      <w:spacing w:line="87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30"/>
                        <w:sz w:val="8"/>
                      </w:rPr>
                      <w:t>335</w:t>
                    </w:r>
                  </w:p>
                </w:txbxContent>
              </v:textbox>
              <w10:wrap type="none"/>
            </v:shape>
            <v:shape style="position:absolute;left:7896;top:1904;width:99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Wave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Length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30"/>
          <w:sz w:val="8"/>
        </w:rPr>
        <w:t>0.5</w:t>
      </w: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spacing w:before="62"/>
        <w:ind w:left="701" w:right="0" w:firstLine="0"/>
        <w:jc w:val="left"/>
        <w:rPr>
          <w:rFonts w:ascii="Arial MT"/>
          <w:sz w:val="8"/>
        </w:rPr>
      </w:pPr>
      <w:r>
        <w:rPr/>
        <w:pict>
          <v:shape style="position:absolute;margin-left:325.299988pt;margin-top:9.128483pt;width:12pt;height:45.1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sz w:val="18"/>
                    </w:rPr>
                    <w:t>Absorbance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30"/>
          <w:sz w:val="8"/>
        </w:rPr>
        <w:t>0.4</w:t>
      </w: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spacing w:before="62"/>
        <w:ind w:left="701" w:right="0" w:firstLine="0"/>
        <w:jc w:val="left"/>
        <w:rPr>
          <w:rFonts w:ascii="Arial MT"/>
          <w:sz w:val="8"/>
        </w:rPr>
      </w:pPr>
      <w:r>
        <w:rPr>
          <w:rFonts w:ascii="Arial MT"/>
          <w:w w:val="130"/>
          <w:sz w:val="8"/>
        </w:rPr>
        <w:t>0.3</w:t>
      </w: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spacing w:before="62"/>
        <w:ind w:left="701" w:right="0" w:firstLine="0"/>
        <w:jc w:val="left"/>
        <w:rPr>
          <w:rFonts w:ascii="Arial MT"/>
          <w:sz w:val="8"/>
        </w:rPr>
      </w:pPr>
      <w:r>
        <w:rPr>
          <w:rFonts w:ascii="Arial MT"/>
          <w:w w:val="130"/>
          <w:sz w:val="8"/>
        </w:rPr>
        <w:t>0.2</w:t>
      </w: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spacing w:before="62"/>
        <w:ind w:left="701" w:right="0" w:firstLine="0"/>
        <w:jc w:val="left"/>
        <w:rPr>
          <w:rFonts w:ascii="Arial MT"/>
          <w:sz w:val="8"/>
        </w:rPr>
      </w:pPr>
      <w:r>
        <w:rPr>
          <w:rFonts w:ascii="Arial MT"/>
          <w:w w:val="130"/>
          <w:sz w:val="8"/>
        </w:rPr>
        <w:t>0.1</w:t>
      </w: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spacing w:before="62"/>
        <w:ind w:left="785" w:right="0" w:firstLine="0"/>
        <w:jc w:val="left"/>
        <w:rPr>
          <w:rFonts w:ascii="Arial MT"/>
          <w:sz w:val="8"/>
        </w:rPr>
      </w:pPr>
      <w:r>
        <w:rPr>
          <w:rFonts w:ascii="Arial MT"/>
          <w:w w:val="131"/>
          <w:sz w:val="8"/>
        </w:rPr>
        <w:t>0</w:t>
      </w: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spacing w:before="62"/>
        <w:ind w:left="666" w:right="0" w:firstLine="0"/>
        <w:jc w:val="left"/>
        <w:rPr>
          <w:rFonts w:ascii="Arial MT"/>
          <w:sz w:val="8"/>
        </w:rPr>
      </w:pPr>
      <w:r>
        <w:rPr>
          <w:rFonts w:ascii="Arial MT"/>
          <w:w w:val="130"/>
          <w:sz w:val="8"/>
        </w:rPr>
        <w:t>-0.1</w:t>
      </w: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pStyle w:val="Heading2"/>
        <w:spacing w:line="225" w:lineRule="exact" w:before="67"/>
        <w:ind w:left="198"/>
        <w:jc w:val="both"/>
      </w:pPr>
      <w:r>
        <w:rPr>
          <w:w w:val="85"/>
        </w:rPr>
        <w:t>Analysis</w:t>
      </w:r>
      <w:r>
        <w:rPr>
          <w:spacing w:val="21"/>
          <w:w w:val="85"/>
        </w:rPr>
        <w:t> </w:t>
      </w:r>
      <w:r>
        <w:rPr>
          <w:w w:val="85"/>
        </w:rPr>
        <w:t>of</w:t>
      </w:r>
      <w:r>
        <w:rPr>
          <w:spacing w:val="19"/>
          <w:w w:val="85"/>
        </w:rPr>
        <w:t> </w:t>
      </w:r>
      <w:r>
        <w:rPr>
          <w:w w:val="85"/>
        </w:rPr>
        <w:t>Marketed</w:t>
      </w:r>
      <w:r>
        <w:rPr>
          <w:spacing w:val="20"/>
          <w:w w:val="85"/>
        </w:rPr>
        <w:t> </w:t>
      </w:r>
      <w:r>
        <w:rPr>
          <w:w w:val="85"/>
        </w:rPr>
        <w:t>Formulation</w:t>
      </w:r>
    </w:p>
    <w:p>
      <w:pPr>
        <w:pStyle w:val="BodyText"/>
        <w:spacing w:line="230" w:lineRule="auto" w:before="2"/>
        <w:ind w:left="198" w:right="206"/>
        <w:jc w:val="both"/>
      </w:pPr>
      <w:r>
        <w:rPr>
          <w:w w:val="95"/>
        </w:rPr>
        <w:t>20 tablets were weighed accurately and powdered. Each</w:t>
      </w:r>
      <w:r>
        <w:rPr>
          <w:spacing w:val="1"/>
          <w:w w:val="95"/>
        </w:rPr>
        <w:t> </w:t>
      </w:r>
      <w:r>
        <w:rPr>
          <w:spacing w:val="-1"/>
        </w:rPr>
        <w:t>containing of 37.5 mg </w:t>
      </w:r>
      <w:r>
        <w:rPr/>
        <w:t>quantity equivalent to 10 mg of</w:t>
      </w:r>
      <w:r>
        <w:rPr>
          <w:spacing w:val="1"/>
        </w:rPr>
        <w:t> </w:t>
      </w:r>
      <w:r>
        <w:rPr>
          <w:spacing w:val="-1"/>
          <w:w w:val="95"/>
        </w:rPr>
        <w:t>Venlafaxine hydrochloride </w:t>
      </w:r>
      <w:r>
        <w:rPr>
          <w:w w:val="95"/>
        </w:rPr>
        <w:t>was weighed and dissolved in</w:t>
      </w:r>
      <w:r>
        <w:rPr>
          <w:spacing w:val="1"/>
          <w:w w:val="95"/>
        </w:rPr>
        <w:t> </w:t>
      </w:r>
      <w:r>
        <w:rPr>
          <w:w w:val="95"/>
        </w:rPr>
        <w:t>100ml distilled water. The solution was filtered through</w:t>
      </w:r>
      <w:r>
        <w:rPr>
          <w:spacing w:val="1"/>
          <w:w w:val="95"/>
        </w:rPr>
        <w:t> </w:t>
      </w:r>
      <w:r>
        <w:rPr>
          <w:w w:val="90"/>
        </w:rPr>
        <w:t>whatmann filter paper No: 41. Further dilution was made up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to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100ml</w:t>
      </w:r>
      <w:r>
        <w:rPr>
          <w:spacing w:val="-8"/>
          <w:w w:val="95"/>
        </w:rPr>
        <w:t> </w:t>
      </w:r>
      <w:r>
        <w:rPr>
          <w:w w:val="95"/>
        </w:rPr>
        <w:t>with</w:t>
      </w:r>
      <w:r>
        <w:rPr>
          <w:spacing w:val="-7"/>
          <w:w w:val="95"/>
        </w:rPr>
        <w:t> </w:t>
      </w:r>
      <w:r>
        <w:rPr>
          <w:w w:val="95"/>
        </w:rPr>
        <w:t>distilled</w:t>
      </w:r>
      <w:r>
        <w:rPr>
          <w:spacing w:val="-6"/>
          <w:w w:val="95"/>
        </w:rPr>
        <w:t> </w:t>
      </w:r>
      <w:r>
        <w:rPr>
          <w:w w:val="95"/>
        </w:rPr>
        <w:t>water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volumetric</w:t>
      </w:r>
      <w:r>
        <w:rPr>
          <w:spacing w:val="-7"/>
          <w:w w:val="95"/>
        </w:rPr>
        <w:t> </w:t>
      </w:r>
      <w:r>
        <w:rPr>
          <w:w w:val="95"/>
        </w:rPr>
        <w:t>flask.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set</w:t>
      </w:r>
      <w:r>
        <w:rPr>
          <w:spacing w:val="28"/>
          <w:w w:val="95"/>
        </w:rPr>
        <w:t> </w:t>
      </w:r>
      <w:r>
        <w:rPr>
          <w:w w:val="95"/>
        </w:rPr>
        <w:t>the</w:t>
      </w:r>
      <w:r>
        <w:rPr>
          <w:spacing w:val="-49"/>
          <w:w w:val="95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eo</w:t>
      </w:r>
      <w:r>
        <w:rPr>
          <w:w w:val="99"/>
        </w:rPr>
        <w:t>r</w:t>
      </w:r>
      <w:r>
        <w:rPr>
          <w:spacing w:val="-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w w:val="98"/>
        </w:rPr>
        <w:t>a</w:t>
      </w:r>
      <w:r>
        <w:rPr>
          <w:w w:val="95"/>
        </w:rPr>
        <w:t>l</w:t>
      </w:r>
      <w:r>
        <w:rPr>
          <w:spacing w:val="23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22"/>
        </w:rPr>
        <w:t> </w:t>
      </w:r>
      <w:r>
        <w:rPr>
          <w:spacing w:val="-1"/>
          <w:w w:val="89"/>
        </w:rPr>
        <w:t>o</w:t>
      </w:r>
      <w:r>
        <w:rPr>
          <w:w w:val="119"/>
        </w:rPr>
        <w:t>f</w:t>
      </w:r>
      <w:r>
        <w:rPr>
          <w:spacing w:val="24"/>
        </w:rPr>
        <w:t> </w:t>
      </w:r>
      <w:r>
        <w:rPr>
          <w:spacing w:val="1"/>
          <w:w w:val="96"/>
        </w:rPr>
        <w:t>t</w:t>
      </w:r>
      <w:r>
        <w:rPr>
          <w:spacing w:val="-4"/>
          <w:w w:val="78"/>
        </w:rPr>
        <w:t>h</w:t>
      </w:r>
      <w:r>
        <w:rPr>
          <w:w w:val="89"/>
        </w:rPr>
        <w:t>e</w:t>
      </w:r>
      <w:r>
        <w:rPr>
          <w:spacing w:val="24"/>
        </w:rPr>
        <w:t> </w:t>
      </w:r>
      <w:r>
        <w:rPr>
          <w:w w:val="98"/>
        </w:rPr>
        <w:t>d</w:t>
      </w:r>
      <w:r>
        <w:rPr>
          <w:w w:val="99"/>
        </w:rPr>
        <w:t>r</w:t>
      </w:r>
      <w:r>
        <w:rPr>
          <w:spacing w:val="-1"/>
          <w:w w:val="78"/>
        </w:rPr>
        <w:t>u</w:t>
      </w:r>
      <w:r>
        <w:rPr>
          <w:w w:val="98"/>
        </w:rPr>
        <w:t>g</w:t>
      </w:r>
      <w:r>
        <w:rPr>
          <w:spacing w:val="23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24"/>
        </w:rPr>
        <w:t> </w:t>
      </w:r>
      <w:r>
        <w:rPr>
          <w:w w:val="98"/>
        </w:rPr>
        <w:t>10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>
          <w:spacing w:val="23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23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 </w:t>
      </w:r>
      <w:r>
        <w:rPr>
          <w:w w:val="95"/>
        </w:rPr>
        <w:t>concentration of the drug was determined. The data was</w:t>
      </w:r>
      <w:r>
        <w:rPr>
          <w:spacing w:val="1"/>
          <w:w w:val="95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Table</w:t>
      </w:r>
      <w:r>
        <w:rPr>
          <w:spacing w:val="-1"/>
        </w:rPr>
        <w:t> </w:t>
      </w:r>
      <w:r>
        <w:rPr/>
        <w:t>1.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680" w:right="700"/>
          <w:cols w:num="2" w:equalWidth="0">
            <w:col w:w="5121" w:space="481"/>
            <w:col w:w="5258"/>
          </w:cols>
        </w:sectPr>
      </w:pPr>
    </w:p>
    <w:p>
      <w:pPr>
        <w:pStyle w:val="Heading2"/>
        <w:spacing w:before="73"/>
      </w:pPr>
      <w:r>
        <w:rPr>
          <w:w w:val="85"/>
        </w:rPr>
        <w:t>Table</w:t>
      </w:r>
      <w:r>
        <w:rPr>
          <w:spacing w:val="15"/>
          <w:w w:val="85"/>
        </w:rPr>
        <w:t> </w:t>
      </w:r>
      <w:r>
        <w:rPr>
          <w:w w:val="85"/>
        </w:rPr>
        <w:t>1:</w:t>
      </w:r>
      <w:r>
        <w:rPr>
          <w:spacing w:val="16"/>
          <w:w w:val="85"/>
        </w:rPr>
        <w:t> </w:t>
      </w:r>
      <w:r>
        <w:rPr>
          <w:w w:val="85"/>
        </w:rPr>
        <w:t>Analysis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Formulation</w: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1094"/>
        <w:gridCol w:w="794"/>
        <w:gridCol w:w="993"/>
        <w:gridCol w:w="1293"/>
      </w:tblGrid>
      <w:tr>
        <w:trPr>
          <w:trHeight w:val="153" w:hRule="atLeast"/>
        </w:trPr>
        <w:tc>
          <w:tcPr>
            <w:tcW w:w="715" w:type="dxa"/>
            <w:vMerge w:val="restart"/>
          </w:tcPr>
          <w:p>
            <w:pPr>
              <w:pStyle w:val="TableParagraph"/>
              <w:spacing w:line="153" w:lineRule="exact"/>
              <w:ind w:left="18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S.</w:t>
            </w:r>
            <w:r>
              <w:rPr>
                <w:rFonts w:ascii="Arial"/>
                <w:b/>
                <w:spacing w:val="3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No.</w:t>
            </w: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53" w:lineRule="exact"/>
              <w:ind w:left="18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Brand</w:t>
            </w:r>
            <w:r>
              <w:rPr>
                <w:rFonts w:ascii="Arial"/>
                <w:b/>
                <w:spacing w:val="9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Name</w:t>
            </w:r>
          </w:p>
        </w:tc>
        <w:tc>
          <w:tcPr>
            <w:tcW w:w="794" w:type="dxa"/>
            <w:tcBorders>
              <w:right w:val="nil"/>
            </w:tcBorders>
          </w:tcPr>
          <w:p>
            <w:pPr>
              <w:pStyle w:val="TableParagraph"/>
              <w:spacing w:line="133" w:lineRule="exact"/>
              <w:ind w:left="95" w:righ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Amount</w:t>
            </w:r>
            <w:r>
              <w:rPr>
                <w:rFonts w:ascii="Arial"/>
                <w:b/>
                <w:spacing w:val="9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of</w:t>
            </w: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line="133" w:lineRule="exact"/>
              <w:ind w:left="-25"/>
              <w:jc w:val="left"/>
              <w:rPr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drug</w:t>
            </w:r>
            <w:r>
              <w:rPr>
                <w:rFonts w:ascii="Arial"/>
                <w:b/>
                <w:spacing w:val="5"/>
                <w:w w:val="85"/>
                <w:sz w:val="14"/>
              </w:rPr>
              <w:t> </w:t>
            </w:r>
            <w:r>
              <w:rPr>
                <w:w w:val="85"/>
                <w:sz w:val="14"/>
              </w:rPr>
              <w:t>(in</w:t>
            </w:r>
            <w:r>
              <w:rPr>
                <w:spacing w:val="5"/>
                <w:w w:val="85"/>
                <w:sz w:val="14"/>
              </w:rPr>
              <w:t> </w:t>
            </w:r>
            <w:r>
              <w:rPr>
                <w:w w:val="85"/>
                <w:sz w:val="14"/>
              </w:rPr>
              <w:t>mg)</w:t>
            </w:r>
          </w:p>
        </w:tc>
        <w:tc>
          <w:tcPr>
            <w:tcW w:w="1293" w:type="dxa"/>
            <w:vMerge w:val="restart"/>
          </w:tcPr>
          <w:p>
            <w:pPr>
              <w:pStyle w:val="TableParagraph"/>
              <w:spacing w:line="153" w:lineRule="exact"/>
              <w:ind w:left="14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%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Labelled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claim</w:t>
            </w:r>
          </w:p>
        </w:tc>
      </w:tr>
      <w:tr>
        <w:trPr>
          <w:trHeight w:val="153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spacing w:line="133" w:lineRule="exact"/>
              <w:ind w:left="105" w:right="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Labelled</w:t>
            </w:r>
          </w:p>
        </w:tc>
        <w:tc>
          <w:tcPr>
            <w:tcW w:w="993" w:type="dxa"/>
          </w:tcPr>
          <w:p>
            <w:pPr>
              <w:pStyle w:val="TableParagraph"/>
              <w:spacing w:line="133" w:lineRule="exact"/>
              <w:ind w:left="21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Estimated</w:t>
            </w:r>
          </w:p>
        </w:tc>
        <w:tc>
          <w:tcPr>
            <w:tcW w:w="12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715" w:type="dxa"/>
          </w:tcPr>
          <w:p>
            <w:pPr>
              <w:pStyle w:val="TableParagraph"/>
              <w:spacing w:line="150" w:lineRule="exact"/>
              <w:ind w:left="9"/>
              <w:rPr>
                <w:sz w:val="14"/>
              </w:rPr>
            </w:pPr>
            <w:r>
              <w:rPr>
                <w:w w:val="98"/>
                <w:sz w:val="14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line="148" w:lineRule="exact"/>
              <w:ind w:left="309"/>
              <w:jc w:val="left"/>
              <w:rPr>
                <w:sz w:val="14"/>
              </w:rPr>
            </w:pPr>
            <w:r>
              <w:rPr>
                <w:w w:val="90"/>
                <w:sz w:val="14"/>
              </w:rPr>
              <w:t>VENLOR</w:t>
            </w:r>
          </w:p>
          <w:p>
            <w:pPr>
              <w:pStyle w:val="TableParagraph"/>
              <w:spacing w:line="148" w:lineRule="exact"/>
              <w:ind w:left="357"/>
              <w:jc w:val="left"/>
              <w:rPr>
                <w:sz w:val="14"/>
              </w:rPr>
            </w:pPr>
            <w:r>
              <w:rPr>
                <w:sz w:val="14"/>
              </w:rPr>
              <w:t>[Cipla]</w:t>
            </w:r>
          </w:p>
        </w:tc>
        <w:tc>
          <w:tcPr>
            <w:tcW w:w="794" w:type="dxa"/>
          </w:tcPr>
          <w:p>
            <w:pPr>
              <w:pStyle w:val="TableParagraph"/>
              <w:spacing w:line="150" w:lineRule="exact"/>
              <w:ind w:left="105" w:right="95"/>
              <w:rPr>
                <w:sz w:val="14"/>
              </w:rPr>
            </w:pPr>
            <w:r>
              <w:rPr>
                <w:sz w:val="14"/>
              </w:rPr>
              <w:t>37.5</w:t>
            </w:r>
          </w:p>
        </w:tc>
        <w:tc>
          <w:tcPr>
            <w:tcW w:w="993" w:type="dxa"/>
          </w:tcPr>
          <w:p>
            <w:pPr>
              <w:pStyle w:val="TableParagraph"/>
              <w:spacing w:line="150" w:lineRule="exact"/>
              <w:ind w:left="399" w:right="388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1293" w:type="dxa"/>
          </w:tcPr>
          <w:p>
            <w:pPr>
              <w:pStyle w:val="TableParagraph"/>
              <w:spacing w:line="150" w:lineRule="exact"/>
              <w:ind w:left="450" w:right="442"/>
              <w:rPr>
                <w:sz w:val="14"/>
              </w:rPr>
            </w:pPr>
            <w:r>
              <w:rPr>
                <w:sz w:val="14"/>
              </w:rPr>
              <w:t>96.26</w:t>
            </w:r>
          </w:p>
        </w:tc>
      </w:tr>
      <w:tr>
        <w:trPr>
          <w:trHeight w:val="304" w:hRule="atLeast"/>
        </w:trPr>
        <w:tc>
          <w:tcPr>
            <w:tcW w:w="715" w:type="dxa"/>
          </w:tcPr>
          <w:p>
            <w:pPr>
              <w:pStyle w:val="TableParagraph"/>
              <w:spacing w:line="150" w:lineRule="exact"/>
              <w:ind w:left="9"/>
              <w:rPr>
                <w:sz w:val="14"/>
              </w:rPr>
            </w:pPr>
            <w:r>
              <w:rPr>
                <w:w w:val="98"/>
                <w:sz w:val="14"/>
              </w:rPr>
              <w:t>2</w:t>
            </w:r>
          </w:p>
        </w:tc>
        <w:tc>
          <w:tcPr>
            <w:tcW w:w="1094" w:type="dxa"/>
          </w:tcPr>
          <w:p>
            <w:pPr>
              <w:pStyle w:val="TableParagraph"/>
              <w:spacing w:line="148" w:lineRule="exact"/>
              <w:ind w:left="271" w:right="269"/>
              <w:rPr>
                <w:sz w:val="14"/>
              </w:rPr>
            </w:pPr>
            <w:r>
              <w:rPr>
                <w:w w:val="95"/>
                <w:sz w:val="14"/>
              </w:rPr>
              <w:t>DALIUM</w:t>
            </w:r>
          </w:p>
          <w:p>
            <w:pPr>
              <w:pStyle w:val="TableParagraph"/>
              <w:spacing w:line="136" w:lineRule="exact"/>
              <w:ind w:left="271" w:right="265"/>
              <w:rPr>
                <w:sz w:val="14"/>
              </w:rPr>
            </w:pPr>
            <w:r>
              <w:rPr>
                <w:sz w:val="14"/>
              </w:rPr>
              <w:t>[Npil]</w:t>
            </w:r>
          </w:p>
        </w:tc>
        <w:tc>
          <w:tcPr>
            <w:tcW w:w="794" w:type="dxa"/>
          </w:tcPr>
          <w:p>
            <w:pPr>
              <w:pStyle w:val="TableParagraph"/>
              <w:spacing w:line="150" w:lineRule="exact"/>
              <w:ind w:left="105" w:right="95"/>
              <w:rPr>
                <w:sz w:val="14"/>
              </w:rPr>
            </w:pPr>
            <w:r>
              <w:rPr>
                <w:sz w:val="14"/>
              </w:rPr>
              <w:t>37.5</w:t>
            </w:r>
          </w:p>
        </w:tc>
        <w:tc>
          <w:tcPr>
            <w:tcW w:w="993" w:type="dxa"/>
          </w:tcPr>
          <w:p>
            <w:pPr>
              <w:pStyle w:val="TableParagraph"/>
              <w:spacing w:line="150" w:lineRule="exact"/>
              <w:ind w:left="399" w:right="388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1293" w:type="dxa"/>
          </w:tcPr>
          <w:p>
            <w:pPr>
              <w:pStyle w:val="TableParagraph"/>
              <w:spacing w:line="150" w:lineRule="exact"/>
              <w:ind w:left="450" w:right="442"/>
              <w:rPr>
                <w:sz w:val="14"/>
              </w:rPr>
            </w:pPr>
            <w:r>
              <w:rPr>
                <w:sz w:val="14"/>
              </w:rPr>
              <w:t>96.26</w:t>
            </w:r>
          </w:p>
        </w:tc>
      </w:tr>
    </w:tbl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line="228" w:lineRule="auto" w:before="0"/>
        <w:ind w:left="227" w:right="2561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Validation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Methods</w:t>
      </w:r>
      <w:r>
        <w:rPr>
          <w:rFonts w:ascii="Arial"/>
          <w:b/>
          <w:spacing w:val="-45"/>
          <w:w w:val="85"/>
          <w:sz w:val="20"/>
        </w:rPr>
        <w:t> </w:t>
      </w:r>
      <w:r>
        <w:rPr>
          <w:rFonts w:ascii="Arial"/>
          <w:b/>
          <w:w w:val="95"/>
          <w:sz w:val="20"/>
        </w:rPr>
        <w:t>Linearity</w:t>
      </w:r>
    </w:p>
    <w:p>
      <w:pPr>
        <w:pStyle w:val="BodyText"/>
        <w:spacing w:line="230" w:lineRule="auto" w:before="1"/>
        <w:ind w:left="227" w:right="38"/>
        <w:jc w:val="both"/>
      </w:pPr>
      <w:r>
        <w:rPr>
          <w:w w:val="90"/>
        </w:rPr>
        <w:t>Standard stock solution was prepared by dissolving 100 mg</w:t>
      </w:r>
      <w:r>
        <w:rPr>
          <w:spacing w:val="1"/>
          <w:w w:val="90"/>
        </w:rPr>
        <w:t> </w:t>
      </w:r>
      <w:r>
        <w:rPr>
          <w:w w:val="95"/>
        </w:rPr>
        <w:t>of each standard drug sample in 100 ml volumetric flask</w:t>
      </w:r>
      <w:r>
        <w:rPr>
          <w:spacing w:val="1"/>
          <w:w w:val="95"/>
        </w:rPr>
        <w:t> </w:t>
      </w:r>
      <w:r>
        <w:rPr>
          <w:w w:val="90"/>
        </w:rPr>
        <w:t>separately and the volume was made up with distilled water</w:t>
      </w:r>
      <w:r>
        <w:rPr>
          <w:spacing w:val="1"/>
          <w:w w:val="90"/>
        </w:rPr>
        <w:t> </w:t>
      </w:r>
      <w:r>
        <w:rPr>
          <w:w w:val="97"/>
          <w:position w:val="5"/>
          <w:sz w:val="13"/>
        </w:rPr>
        <w:t>[</w:t>
      </w:r>
      <w:r>
        <w:rPr>
          <w:w w:val="98"/>
          <w:position w:val="5"/>
          <w:sz w:val="13"/>
        </w:rPr>
        <w:t>5</w:t>
      </w:r>
      <w:r>
        <w:rPr>
          <w:w w:val="97"/>
          <w:position w:val="5"/>
          <w:sz w:val="13"/>
        </w:rPr>
        <w:t>]</w:t>
      </w:r>
      <w:r>
        <w:rPr>
          <w:w w:val="78"/>
          <w:position w:val="5"/>
          <w:sz w:val="13"/>
        </w:rPr>
        <w:t>.</w:t>
      </w:r>
      <w:r>
        <w:rPr>
          <w:position w:val="5"/>
          <w:sz w:val="13"/>
        </w:rPr>
        <w:t>  </w:t>
      </w:r>
      <w:r>
        <w:rPr>
          <w:spacing w:val="7"/>
          <w:position w:val="5"/>
          <w:sz w:val="13"/>
        </w:rPr>
        <w:t> </w:t>
      </w:r>
      <w:r>
        <w:rPr>
          <w:spacing w:val="-1"/>
          <w:w w:val="71"/>
        </w:rPr>
        <w:t>T</w:t>
      </w:r>
      <w:r>
        <w:rPr>
          <w:w w:val="89"/>
        </w:rPr>
        <w:t>o</w:t>
      </w:r>
      <w:r>
        <w:rPr/>
        <w:t> </w:t>
      </w:r>
      <w:r>
        <w:rPr>
          <w:spacing w:val="5"/>
        </w:rPr>
        <w:t> </w:t>
      </w:r>
      <w:r>
        <w:rPr>
          <w:w w:val="98"/>
        </w:rPr>
        <w:t>g</w:t>
      </w:r>
      <w:r>
        <w:rPr>
          <w:spacing w:val="1"/>
          <w:w w:val="89"/>
        </w:rPr>
        <w:t>e</w:t>
      </w:r>
      <w:r>
        <w:rPr>
          <w:w w:val="96"/>
        </w:rPr>
        <w:t>t</w:t>
      </w:r>
      <w:r>
        <w:rPr/>
        <w:t> </w:t>
      </w:r>
      <w:r>
        <w:rPr>
          <w:spacing w:val="4"/>
        </w:rPr>
        <w:t> </w:t>
      </w:r>
      <w:r>
        <w:rPr>
          <w:w w:val="98"/>
        </w:rPr>
        <w:t>a</w:t>
      </w:r>
      <w:r>
        <w:rPr/>
        <w:t> </w:t>
      </w:r>
      <w:r>
        <w:rPr>
          <w:spacing w:val="4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spacing w:val="-2"/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4"/>
        </w:rPr>
        <w:t> </w:t>
      </w:r>
      <w:r>
        <w:rPr>
          <w:w w:val="98"/>
        </w:rPr>
        <w:t>1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78"/>
        </w:rPr>
        <w:t>,</w:t>
      </w:r>
      <w:r>
        <w:rPr/>
        <w:t> </w:t>
      </w:r>
      <w:r>
        <w:rPr>
          <w:spacing w:val="3"/>
        </w:rPr>
        <w:t> </w:t>
      </w:r>
      <w:r>
        <w:rPr>
          <w:w w:val="119"/>
        </w:rPr>
        <w:t>f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w w:val="79"/>
        </w:rPr>
        <w:t>m</w:t>
      </w:r>
      <w:r>
        <w:rPr/>
        <w:t> </w:t>
      </w:r>
      <w:r>
        <w:rPr>
          <w:spacing w:val="3"/>
        </w:rPr>
        <w:t> </w:t>
      </w:r>
      <w:r>
        <w:rPr>
          <w:spacing w:val="1"/>
          <w:w w:val="96"/>
        </w:rPr>
        <w:t>t</w:t>
      </w:r>
      <w:r>
        <w:rPr>
          <w:spacing w:val="1"/>
          <w:w w:val="78"/>
        </w:rPr>
        <w:t>h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/>
        <w:t> </w:t>
      </w:r>
      <w:r>
        <w:rPr>
          <w:spacing w:val="4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98"/>
        </w:rPr>
        <w:t>ab</w:t>
      </w:r>
      <w:r>
        <w:rPr>
          <w:spacing w:val="-1"/>
          <w:w w:val="95"/>
        </w:rPr>
        <w:t>l</w:t>
      </w:r>
      <w:r>
        <w:rPr>
          <w:w w:val="89"/>
        </w:rPr>
        <w:t>e </w:t>
      </w:r>
      <w:r>
        <w:rPr>
          <w:w w:val="95"/>
        </w:rPr>
        <w:t>dilution was made in distilled water to get the working</w:t>
      </w:r>
      <w:r>
        <w:rPr>
          <w:spacing w:val="1"/>
          <w:w w:val="95"/>
        </w:rPr>
        <w:t> 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da</w:t>
      </w:r>
      <w:r>
        <w:rPr>
          <w:w w:val="99"/>
        </w:rPr>
        <w:t>r</w:t>
      </w:r>
      <w:r>
        <w:rPr>
          <w:w w:val="98"/>
        </w:rPr>
        <w:t>d</w:t>
      </w:r>
      <w:r>
        <w:rPr/>
        <w:t>  </w:t>
      </w:r>
      <w:r>
        <w:rPr>
          <w:spacing w:val="-20"/>
        </w:rPr>
        <w:t> </w:t>
      </w:r>
      <w:r>
        <w:rPr>
          <w:spacing w:val="-2"/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 </w:t>
      </w:r>
      <w:r>
        <w:rPr>
          <w:spacing w:val="-22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 </w:t>
      </w:r>
      <w:r>
        <w:rPr>
          <w:spacing w:val="-20"/>
        </w:rPr>
        <w:t> </w:t>
      </w:r>
      <w:r>
        <w:rPr>
          <w:spacing w:val="4"/>
          <w:w w:val="98"/>
        </w:rPr>
        <w:t>2</w:t>
      </w:r>
      <w:r>
        <w:rPr>
          <w:spacing w:val="1"/>
          <w:w w:val="99"/>
        </w:rPr>
        <w:t>-</w:t>
      </w:r>
      <w:r>
        <w:rPr>
          <w:spacing w:val="-2"/>
          <w:w w:val="98"/>
        </w:rPr>
        <w:t>1</w:t>
      </w:r>
      <w:r>
        <w:rPr>
          <w:w w:val="98"/>
        </w:rPr>
        <w:t>4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/>
        <w:t>  </w:t>
      </w:r>
      <w:r>
        <w:rPr>
          <w:spacing w:val="-21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/>
        <w:t>  </w:t>
      </w:r>
      <w:r>
        <w:rPr>
          <w:spacing w:val="-20"/>
        </w:rPr>
        <w:t> </w:t>
      </w:r>
      <w:r>
        <w:rPr>
          <w:w w:val="89"/>
        </w:rPr>
        <w:t>V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w w:val="119"/>
        </w:rPr>
        <w:t>f</w:t>
      </w:r>
      <w:r>
        <w:rPr>
          <w:w w:val="98"/>
        </w:rPr>
        <w:t>a</w:t>
      </w:r>
      <w:r>
        <w:rPr>
          <w:spacing w:val="1"/>
          <w:w w:val="99"/>
        </w:rPr>
        <w:t>x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e</w:t>
      </w:r>
      <w:r>
        <w:rPr>
          <w:w w:val="78"/>
        </w:rPr>
        <w:t>.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 </w:t>
      </w:r>
      <w:r>
        <w:rPr>
          <w:spacing w:val="-1"/>
          <w:w w:val="95"/>
        </w:rPr>
        <w:t>absorbance </w:t>
      </w:r>
      <w:r>
        <w:rPr>
          <w:w w:val="95"/>
        </w:rPr>
        <w:t>was measured at 224 nm </w:t>
      </w:r>
      <w:r>
        <w:rPr>
          <w:w w:val="95"/>
          <w:position w:val="5"/>
          <w:sz w:val="13"/>
        </w:rPr>
        <w:t>[6]</w:t>
      </w:r>
      <w:r>
        <w:rPr>
          <w:w w:val="95"/>
        </w:rPr>
        <w:t>. For Venlafaxine</w:t>
      </w:r>
      <w:r>
        <w:rPr>
          <w:spacing w:val="1"/>
          <w:w w:val="95"/>
        </w:rPr>
        <w:t> </w:t>
      </w:r>
      <w:r>
        <w:rPr>
          <w:w w:val="90"/>
        </w:rPr>
        <w:t>hydrochloride</w:t>
      </w:r>
      <w:r>
        <w:rPr>
          <w:spacing w:val="1"/>
          <w:w w:val="90"/>
        </w:rPr>
        <w:t> </w:t>
      </w:r>
      <w:r>
        <w:rPr>
          <w:w w:val="90"/>
        </w:rPr>
        <w:t>seven</w:t>
      </w:r>
      <w:r>
        <w:rPr>
          <w:spacing w:val="1"/>
          <w:w w:val="90"/>
        </w:rPr>
        <w:t> </w:t>
      </w:r>
      <w:r>
        <w:rPr>
          <w:w w:val="90"/>
        </w:rPr>
        <w:t>replicated</w:t>
      </w:r>
      <w:r>
        <w:rPr>
          <w:spacing w:val="1"/>
          <w:w w:val="90"/>
        </w:rPr>
        <w:t> </w:t>
      </w:r>
      <w:r>
        <w:rPr>
          <w:w w:val="90"/>
        </w:rPr>
        <w:t>analysis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carried</w:t>
      </w:r>
      <w:r>
        <w:rPr>
          <w:spacing w:val="1"/>
          <w:w w:val="90"/>
        </w:rPr>
        <w:t> </w:t>
      </w:r>
      <w:r>
        <w:rPr>
          <w:w w:val="90"/>
        </w:rPr>
        <w:t>out.</w:t>
      </w:r>
      <w:r>
        <w:rPr>
          <w:spacing w:val="-45"/>
          <w:w w:val="90"/>
        </w:rPr>
        <w:t> </w:t>
      </w:r>
      <w:r>
        <w:rPr>
          <w:w w:val="95"/>
        </w:rPr>
        <w:t>Absorbance Vs concentration were plotted to obtain the</w:t>
      </w:r>
      <w:r>
        <w:rPr>
          <w:spacing w:val="1"/>
          <w:w w:val="95"/>
        </w:rPr>
        <w:t> </w:t>
      </w:r>
      <w:r>
        <w:rPr>
          <w:w w:val="95"/>
        </w:rPr>
        <w:t>calibration</w:t>
      </w:r>
      <w:r>
        <w:rPr>
          <w:spacing w:val="-9"/>
          <w:w w:val="95"/>
        </w:rPr>
        <w:t> </w:t>
      </w:r>
      <w:r>
        <w:rPr>
          <w:w w:val="95"/>
        </w:rPr>
        <w:t>graph.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drug</w:t>
      </w:r>
      <w:r>
        <w:rPr>
          <w:spacing w:val="-8"/>
          <w:w w:val="95"/>
        </w:rPr>
        <w:t> </w:t>
      </w:r>
      <w:r>
        <w:rPr>
          <w:w w:val="95"/>
        </w:rPr>
        <w:t>obeyed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Beer’s</w:t>
      </w:r>
      <w:r>
        <w:rPr>
          <w:spacing w:val="-7"/>
          <w:w w:val="95"/>
        </w:rPr>
        <w:t> </w:t>
      </w:r>
      <w:r>
        <w:rPr>
          <w:w w:val="95"/>
        </w:rPr>
        <w:t>law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>
          <w:w w:val="90"/>
        </w:rPr>
        <w:t>above concentration range with R</w:t>
      </w:r>
      <w:r>
        <w:rPr>
          <w:w w:val="90"/>
          <w:position w:val="5"/>
          <w:sz w:val="13"/>
        </w:rPr>
        <w:t>2</w:t>
      </w:r>
      <w:r>
        <w:rPr>
          <w:spacing w:val="27"/>
          <w:position w:val="5"/>
          <w:sz w:val="13"/>
        </w:rPr>
        <w:t> </w:t>
      </w:r>
      <w:r>
        <w:rPr>
          <w:w w:val="90"/>
        </w:rPr>
        <w:t>value 0.995836 (Table 2</w:t>
      </w:r>
      <w:r>
        <w:rPr>
          <w:spacing w:val="1"/>
          <w:w w:val="90"/>
        </w:rPr>
        <w:t> </w:t>
      </w:r>
      <w:r>
        <w:rPr/>
        <w:t>&amp;</w:t>
      </w:r>
      <w:r>
        <w:rPr>
          <w:spacing w:val="-1"/>
        </w:rPr>
        <w:t> </w:t>
      </w:r>
      <w:r>
        <w:rPr/>
        <w:t>Fig</w:t>
      </w:r>
      <w:r>
        <w:rPr>
          <w:spacing w:val="1"/>
        </w:rPr>
        <w:t> </w:t>
      </w:r>
      <w:r>
        <w:rPr/>
        <w:t>2).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before="1"/>
      </w:pPr>
      <w:r>
        <w:rPr>
          <w:w w:val="85"/>
        </w:rPr>
        <w:t>Table</w:t>
      </w:r>
      <w:r>
        <w:rPr>
          <w:spacing w:val="9"/>
          <w:w w:val="85"/>
        </w:rPr>
        <w:t> </w:t>
      </w:r>
      <w:r>
        <w:rPr>
          <w:w w:val="85"/>
        </w:rPr>
        <w:t>2:</w:t>
      </w:r>
      <w:r>
        <w:rPr>
          <w:spacing w:val="11"/>
          <w:w w:val="85"/>
        </w:rPr>
        <w:t> </w:t>
      </w:r>
      <w:r>
        <w:rPr>
          <w:w w:val="85"/>
        </w:rPr>
        <w:t>Linearity</w: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903"/>
        <w:gridCol w:w="2306"/>
      </w:tblGrid>
      <w:tr>
        <w:trPr>
          <w:trHeight w:val="208" w:hRule="atLeast"/>
        </w:trPr>
        <w:tc>
          <w:tcPr>
            <w:tcW w:w="722" w:type="dxa"/>
          </w:tcPr>
          <w:p>
            <w:pPr>
              <w:pStyle w:val="TableParagraph"/>
              <w:spacing w:line="151" w:lineRule="exact"/>
              <w:ind w:left="170" w:right="1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S.No.</w:t>
            </w:r>
          </w:p>
        </w:tc>
        <w:tc>
          <w:tcPr>
            <w:tcW w:w="1903" w:type="dxa"/>
          </w:tcPr>
          <w:p>
            <w:pPr>
              <w:pStyle w:val="TableParagraph"/>
              <w:spacing w:line="151" w:lineRule="exact"/>
              <w:ind w:left="478" w:right="4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Concentration</w:t>
            </w:r>
          </w:p>
        </w:tc>
        <w:tc>
          <w:tcPr>
            <w:tcW w:w="2306" w:type="dxa"/>
          </w:tcPr>
          <w:p>
            <w:pPr>
              <w:pStyle w:val="TableParagraph"/>
              <w:spacing w:line="151" w:lineRule="exact"/>
              <w:ind w:left="478" w:right="4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Absorbance</w:t>
            </w:r>
            <w:r>
              <w:rPr>
                <w:rFonts w:ascii="Arial"/>
                <w:b/>
                <w:spacing w:val="9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at</w:t>
            </w:r>
            <w:r>
              <w:rPr>
                <w:rFonts w:ascii="Arial"/>
                <w:b/>
                <w:spacing w:val="9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224</w:t>
            </w:r>
            <w:r>
              <w:rPr>
                <w:rFonts w:ascii="Arial"/>
                <w:b/>
                <w:spacing w:val="14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nm</w:t>
            </w:r>
          </w:p>
        </w:tc>
      </w:tr>
      <w:tr>
        <w:trPr>
          <w:trHeight w:val="153" w:hRule="atLeast"/>
        </w:trPr>
        <w:tc>
          <w:tcPr>
            <w:tcW w:w="722" w:type="dxa"/>
          </w:tcPr>
          <w:p>
            <w:pPr>
              <w:pStyle w:val="TableParagraph"/>
              <w:spacing w:line="133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1</w:t>
            </w:r>
          </w:p>
        </w:tc>
        <w:tc>
          <w:tcPr>
            <w:tcW w:w="1903" w:type="dxa"/>
          </w:tcPr>
          <w:p>
            <w:pPr>
              <w:pStyle w:val="TableParagraph"/>
              <w:spacing w:line="133" w:lineRule="exact"/>
              <w:ind w:left="8"/>
              <w:rPr>
                <w:sz w:val="14"/>
              </w:rPr>
            </w:pPr>
            <w:r>
              <w:rPr>
                <w:w w:val="98"/>
                <w:sz w:val="14"/>
              </w:rPr>
              <w:t>2</w:t>
            </w:r>
          </w:p>
        </w:tc>
        <w:tc>
          <w:tcPr>
            <w:tcW w:w="2306" w:type="dxa"/>
          </w:tcPr>
          <w:p>
            <w:pPr>
              <w:pStyle w:val="TableParagraph"/>
              <w:spacing w:line="133" w:lineRule="exact"/>
              <w:ind w:left="478" w:right="473"/>
              <w:rPr>
                <w:sz w:val="14"/>
              </w:rPr>
            </w:pPr>
            <w:r>
              <w:rPr>
                <w:sz w:val="14"/>
              </w:rPr>
              <w:t>0.0499</w:t>
            </w:r>
          </w:p>
        </w:tc>
      </w:tr>
      <w:tr>
        <w:trPr>
          <w:trHeight w:val="150" w:hRule="atLeast"/>
        </w:trPr>
        <w:tc>
          <w:tcPr>
            <w:tcW w:w="722" w:type="dxa"/>
          </w:tcPr>
          <w:p>
            <w:pPr>
              <w:pStyle w:val="TableParagraph"/>
              <w:spacing w:line="131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131" w:lineRule="exact"/>
              <w:ind w:left="8"/>
              <w:rPr>
                <w:sz w:val="14"/>
              </w:rPr>
            </w:pPr>
            <w:r>
              <w:rPr>
                <w:w w:val="98"/>
                <w:sz w:val="14"/>
              </w:rPr>
              <w:t>4</w:t>
            </w:r>
          </w:p>
        </w:tc>
        <w:tc>
          <w:tcPr>
            <w:tcW w:w="2306" w:type="dxa"/>
          </w:tcPr>
          <w:p>
            <w:pPr>
              <w:pStyle w:val="TableParagraph"/>
              <w:spacing w:line="131" w:lineRule="exact"/>
              <w:ind w:left="478" w:right="473"/>
              <w:rPr>
                <w:sz w:val="14"/>
              </w:rPr>
            </w:pPr>
            <w:r>
              <w:rPr>
                <w:sz w:val="14"/>
              </w:rPr>
              <w:t>0.0990</w:t>
            </w:r>
          </w:p>
        </w:tc>
      </w:tr>
      <w:tr>
        <w:trPr>
          <w:trHeight w:val="174" w:hRule="atLeast"/>
        </w:trPr>
        <w:tc>
          <w:tcPr>
            <w:tcW w:w="722" w:type="dxa"/>
          </w:tcPr>
          <w:p>
            <w:pPr>
              <w:pStyle w:val="TableParagraph"/>
              <w:spacing w:line="150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3</w:t>
            </w:r>
          </w:p>
        </w:tc>
        <w:tc>
          <w:tcPr>
            <w:tcW w:w="1903" w:type="dxa"/>
          </w:tcPr>
          <w:p>
            <w:pPr>
              <w:pStyle w:val="TableParagraph"/>
              <w:spacing w:line="150" w:lineRule="exact"/>
              <w:ind w:left="8"/>
              <w:rPr>
                <w:sz w:val="14"/>
              </w:rPr>
            </w:pPr>
            <w:r>
              <w:rPr>
                <w:w w:val="98"/>
                <w:sz w:val="14"/>
              </w:rPr>
              <w:t>6</w:t>
            </w:r>
          </w:p>
        </w:tc>
        <w:tc>
          <w:tcPr>
            <w:tcW w:w="2306" w:type="dxa"/>
          </w:tcPr>
          <w:p>
            <w:pPr>
              <w:pStyle w:val="TableParagraph"/>
              <w:spacing w:line="150" w:lineRule="exact"/>
              <w:ind w:left="478" w:right="473"/>
              <w:rPr>
                <w:sz w:val="14"/>
              </w:rPr>
            </w:pPr>
            <w:r>
              <w:rPr>
                <w:sz w:val="14"/>
              </w:rPr>
              <w:t>0.1498</w:t>
            </w:r>
          </w:p>
        </w:tc>
      </w:tr>
      <w:tr>
        <w:trPr>
          <w:trHeight w:val="153" w:hRule="atLeast"/>
        </w:trPr>
        <w:tc>
          <w:tcPr>
            <w:tcW w:w="722" w:type="dxa"/>
          </w:tcPr>
          <w:p>
            <w:pPr>
              <w:pStyle w:val="TableParagraph"/>
              <w:spacing w:line="133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4</w:t>
            </w:r>
          </w:p>
        </w:tc>
        <w:tc>
          <w:tcPr>
            <w:tcW w:w="1903" w:type="dxa"/>
          </w:tcPr>
          <w:p>
            <w:pPr>
              <w:pStyle w:val="TableParagraph"/>
              <w:spacing w:line="133" w:lineRule="exact"/>
              <w:ind w:left="8"/>
              <w:rPr>
                <w:sz w:val="14"/>
              </w:rPr>
            </w:pPr>
            <w:r>
              <w:rPr>
                <w:w w:val="98"/>
                <w:sz w:val="14"/>
              </w:rPr>
              <w:t>8</w:t>
            </w:r>
          </w:p>
        </w:tc>
        <w:tc>
          <w:tcPr>
            <w:tcW w:w="2306" w:type="dxa"/>
          </w:tcPr>
          <w:p>
            <w:pPr>
              <w:pStyle w:val="TableParagraph"/>
              <w:spacing w:line="133" w:lineRule="exact"/>
              <w:ind w:left="478" w:right="473"/>
              <w:rPr>
                <w:sz w:val="14"/>
              </w:rPr>
            </w:pPr>
            <w:r>
              <w:rPr>
                <w:sz w:val="14"/>
              </w:rPr>
              <w:t>0.1986</w:t>
            </w:r>
          </w:p>
        </w:tc>
      </w:tr>
      <w:tr>
        <w:trPr>
          <w:trHeight w:val="153" w:hRule="atLeast"/>
        </w:trPr>
        <w:tc>
          <w:tcPr>
            <w:tcW w:w="722" w:type="dxa"/>
          </w:tcPr>
          <w:p>
            <w:pPr>
              <w:pStyle w:val="TableParagraph"/>
              <w:spacing w:line="133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5</w:t>
            </w:r>
          </w:p>
        </w:tc>
        <w:tc>
          <w:tcPr>
            <w:tcW w:w="1903" w:type="dxa"/>
          </w:tcPr>
          <w:p>
            <w:pPr>
              <w:pStyle w:val="TableParagraph"/>
              <w:spacing w:line="133" w:lineRule="exact"/>
              <w:ind w:left="478" w:right="47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306" w:type="dxa"/>
          </w:tcPr>
          <w:p>
            <w:pPr>
              <w:pStyle w:val="TableParagraph"/>
              <w:spacing w:line="133" w:lineRule="exact"/>
              <w:ind w:left="478" w:right="473"/>
              <w:rPr>
                <w:sz w:val="14"/>
              </w:rPr>
            </w:pPr>
            <w:r>
              <w:rPr>
                <w:sz w:val="14"/>
              </w:rPr>
              <w:t>0.2409</w:t>
            </w:r>
          </w:p>
        </w:tc>
      </w:tr>
      <w:tr>
        <w:trPr>
          <w:trHeight w:val="150" w:hRule="atLeast"/>
        </w:trPr>
        <w:tc>
          <w:tcPr>
            <w:tcW w:w="722" w:type="dxa"/>
          </w:tcPr>
          <w:p>
            <w:pPr>
              <w:pStyle w:val="TableParagraph"/>
              <w:spacing w:line="131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6</w:t>
            </w:r>
          </w:p>
        </w:tc>
        <w:tc>
          <w:tcPr>
            <w:tcW w:w="1903" w:type="dxa"/>
          </w:tcPr>
          <w:p>
            <w:pPr>
              <w:pStyle w:val="TableParagraph"/>
              <w:spacing w:line="131" w:lineRule="exact"/>
              <w:ind w:left="478" w:right="47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306" w:type="dxa"/>
          </w:tcPr>
          <w:p>
            <w:pPr>
              <w:pStyle w:val="TableParagraph"/>
              <w:spacing w:line="131" w:lineRule="exact"/>
              <w:ind w:left="478" w:right="473"/>
              <w:rPr>
                <w:sz w:val="14"/>
              </w:rPr>
            </w:pPr>
            <w:r>
              <w:rPr>
                <w:sz w:val="14"/>
              </w:rPr>
              <w:t>0.2901</w:t>
            </w:r>
          </w:p>
        </w:tc>
      </w:tr>
      <w:tr>
        <w:trPr>
          <w:trHeight w:val="196" w:hRule="atLeast"/>
        </w:trPr>
        <w:tc>
          <w:tcPr>
            <w:tcW w:w="722" w:type="dxa"/>
          </w:tcPr>
          <w:p>
            <w:pPr>
              <w:pStyle w:val="TableParagraph"/>
              <w:spacing w:line="153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7</w:t>
            </w:r>
          </w:p>
        </w:tc>
        <w:tc>
          <w:tcPr>
            <w:tcW w:w="1903" w:type="dxa"/>
          </w:tcPr>
          <w:p>
            <w:pPr>
              <w:pStyle w:val="TableParagraph"/>
              <w:spacing w:line="153" w:lineRule="exact"/>
              <w:ind w:left="478" w:right="47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306" w:type="dxa"/>
          </w:tcPr>
          <w:p>
            <w:pPr>
              <w:pStyle w:val="TableParagraph"/>
              <w:spacing w:line="153" w:lineRule="exact"/>
              <w:ind w:left="478" w:right="473"/>
              <w:rPr>
                <w:sz w:val="14"/>
              </w:rPr>
            </w:pPr>
            <w:r>
              <w:rPr>
                <w:sz w:val="14"/>
              </w:rPr>
              <w:t>0.3422</w:t>
            </w: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spacing w:before="193"/>
        <w:ind w:left="22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w w:val="85"/>
          <w:sz w:val="20"/>
        </w:rPr>
        <w:t>Fig</w:t>
      </w:r>
      <w:r>
        <w:rPr>
          <w:rFonts w:ascii="Arial" w:hAnsi="Arial"/>
          <w:b/>
          <w:spacing w:val="1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2:</w:t>
      </w:r>
      <w:r>
        <w:rPr>
          <w:rFonts w:ascii="Arial" w:hAnsi="Arial"/>
          <w:b/>
          <w:spacing w:val="3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Beer’s</w:t>
      </w:r>
      <w:r>
        <w:rPr>
          <w:rFonts w:ascii="Arial" w:hAnsi="Arial"/>
          <w:b/>
          <w:spacing w:val="1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Law</w:t>
      </w:r>
      <w:r>
        <w:rPr>
          <w:rFonts w:ascii="Arial" w:hAnsi="Arial"/>
          <w:b/>
          <w:spacing w:val="2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Plot</w:t>
      </w:r>
    </w:p>
    <w:p>
      <w:pPr>
        <w:pStyle w:val="BodyText"/>
        <w:spacing w:line="230" w:lineRule="auto" w:before="83"/>
        <w:ind w:left="227" w:right="213"/>
        <w:jc w:val="both"/>
      </w:pPr>
      <w:r>
        <w:rPr/>
        <w:br w:type="column"/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12"/>
        </w:rPr>
        <w:t> 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da</w:t>
      </w:r>
      <w:r>
        <w:rPr>
          <w:w w:val="99"/>
        </w:rPr>
        <w:t>r</w:t>
      </w:r>
      <w:r>
        <w:rPr>
          <w:w w:val="98"/>
        </w:rPr>
        <w:t>d</w:t>
      </w:r>
      <w:r>
        <w:rPr/>
        <w:t> </w:t>
      </w:r>
      <w:r>
        <w:rPr>
          <w:spacing w:val="-13"/>
        </w:rPr>
        <w:t> </w:t>
      </w:r>
      <w:r>
        <w:rPr>
          <w:spacing w:val="-2"/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-14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/>
        <w:t> </w:t>
      </w:r>
      <w:r>
        <w:rPr>
          <w:spacing w:val="-13"/>
        </w:rPr>
        <w:t> </w:t>
      </w:r>
      <w:r>
        <w:rPr>
          <w:w w:val="98"/>
        </w:rPr>
        <w:t>10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/>
        <w:t> </w:t>
      </w:r>
      <w:r>
        <w:rPr>
          <w:spacing w:val="-14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13"/>
        </w:rPr>
        <w:t> </w:t>
      </w:r>
      <w:r>
        <w:rPr>
          <w:w w:val="89"/>
        </w:rPr>
        <w:t>V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w w:val="119"/>
        </w:rPr>
        <w:t>f</w:t>
      </w:r>
      <w:r>
        <w:rPr>
          <w:w w:val="98"/>
        </w:rPr>
        <w:t>a</w:t>
      </w:r>
      <w:r>
        <w:rPr>
          <w:spacing w:val="1"/>
          <w:w w:val="99"/>
        </w:rPr>
        <w:t>x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 </w:t>
      </w:r>
      <w:r>
        <w:rPr>
          <w:w w:val="95"/>
        </w:rPr>
        <w:t>hydrochloride</w:t>
      </w:r>
      <w:r>
        <w:rPr>
          <w:spacing w:val="1"/>
          <w:w w:val="95"/>
        </w:rPr>
        <w:t> </w:t>
      </w:r>
      <w:r>
        <w:rPr>
          <w:w w:val="95"/>
        </w:rPr>
        <w:t>%</w:t>
      </w:r>
      <w:r>
        <w:rPr>
          <w:spacing w:val="1"/>
          <w:w w:val="95"/>
        </w:rPr>
        <w:t> </w:t>
      </w:r>
      <w:r>
        <w:rPr>
          <w:w w:val="95"/>
        </w:rPr>
        <w:t>RSD</w:t>
      </w:r>
      <w:r>
        <w:rPr>
          <w:spacing w:val="1"/>
          <w:w w:val="95"/>
        </w:rPr>
        <w:t> </w:t>
      </w:r>
      <w:r>
        <w:rPr>
          <w:w w:val="95"/>
        </w:rPr>
        <w:t>(percentage</w:t>
      </w:r>
      <w:r>
        <w:rPr>
          <w:spacing w:val="1"/>
          <w:w w:val="95"/>
        </w:rPr>
        <w:t> </w:t>
      </w:r>
      <w:r>
        <w:rPr>
          <w:w w:val="95"/>
        </w:rPr>
        <w:t>relative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-48"/>
          <w:w w:val="95"/>
        </w:rPr>
        <w:t> </w:t>
      </w:r>
      <w:r>
        <w:rPr>
          <w:w w:val="90"/>
        </w:rPr>
        <w:t>deviation) was calculated and</w:t>
      </w:r>
      <w:r>
        <w:rPr>
          <w:spacing w:val="1"/>
          <w:w w:val="90"/>
        </w:rPr>
        <w:t> </w:t>
      </w:r>
      <w:r>
        <w:rPr>
          <w:w w:val="90"/>
        </w:rPr>
        <w:t>the data was shown in Table</w:t>
      </w:r>
      <w:r>
        <w:rPr>
          <w:spacing w:val="1"/>
          <w:w w:val="90"/>
        </w:rPr>
        <w:t> </w:t>
      </w:r>
      <w:r>
        <w:rPr/>
        <w:t>3.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85"/>
        </w:rPr>
        <w:t>Table</w:t>
      </w:r>
      <w:r>
        <w:rPr>
          <w:spacing w:val="19"/>
          <w:w w:val="85"/>
        </w:rPr>
        <w:t> </w:t>
      </w:r>
      <w:r>
        <w:rPr>
          <w:w w:val="85"/>
        </w:rPr>
        <w:t>3:</w:t>
      </w:r>
      <w:r>
        <w:rPr>
          <w:spacing w:val="21"/>
          <w:w w:val="85"/>
        </w:rPr>
        <w:t> </w:t>
      </w:r>
      <w:r>
        <w:rPr>
          <w:w w:val="85"/>
        </w:rPr>
        <w:t>Repeatability</w: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1704"/>
        <w:gridCol w:w="1202"/>
        <w:gridCol w:w="1404"/>
      </w:tblGrid>
      <w:tr>
        <w:trPr>
          <w:trHeight w:val="232" w:hRule="atLeast"/>
        </w:trPr>
        <w:tc>
          <w:tcPr>
            <w:tcW w:w="4932" w:type="dxa"/>
            <w:gridSpan w:val="4"/>
          </w:tcPr>
          <w:p>
            <w:pPr>
              <w:pStyle w:val="TableParagraph"/>
              <w:spacing w:line="151" w:lineRule="exact"/>
              <w:ind w:left="1688" w:right="16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Venlafaxine</w:t>
            </w:r>
            <w:r>
              <w:rPr>
                <w:rFonts w:ascii="Arial"/>
                <w:b/>
                <w:spacing w:val="21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hydrochloride</w:t>
            </w:r>
          </w:p>
        </w:tc>
      </w:tr>
      <w:tr>
        <w:trPr>
          <w:trHeight w:val="174" w:hRule="atLeast"/>
        </w:trPr>
        <w:tc>
          <w:tcPr>
            <w:tcW w:w="622" w:type="dxa"/>
          </w:tcPr>
          <w:p>
            <w:pPr>
              <w:pStyle w:val="TableParagraph"/>
              <w:spacing w:line="153" w:lineRule="exact"/>
              <w:ind w:left="120" w:righ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S.No.</w:t>
            </w:r>
          </w:p>
        </w:tc>
        <w:tc>
          <w:tcPr>
            <w:tcW w:w="1704" w:type="dxa"/>
          </w:tcPr>
          <w:p>
            <w:pPr>
              <w:pStyle w:val="TableParagraph"/>
              <w:spacing w:line="151" w:lineRule="exact" w:before="4"/>
              <w:ind w:left="107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pacing w:val="-1"/>
                <w:w w:val="90"/>
                <w:sz w:val="14"/>
              </w:rPr>
              <w:t>Concentration</w:t>
            </w:r>
            <w:r>
              <w:rPr>
                <w:rFonts w:ascii="Arial" w:hAnsi="Arial"/>
                <w:b/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(</w:t>
            </w:r>
            <w:r>
              <w:rPr>
                <w:rFonts w:ascii="Symbol" w:hAnsi="Symbol"/>
                <w:w w:val="90"/>
                <w:sz w:val="14"/>
              </w:rPr>
              <w:t></w:t>
            </w:r>
            <w:r>
              <w:rPr>
                <w:w w:val="90"/>
                <w:sz w:val="14"/>
              </w:rPr>
              <w:t>g/ml)</w:t>
            </w:r>
          </w:p>
        </w:tc>
        <w:tc>
          <w:tcPr>
            <w:tcW w:w="1202" w:type="dxa"/>
          </w:tcPr>
          <w:p>
            <w:pPr>
              <w:pStyle w:val="TableParagraph"/>
              <w:spacing w:line="153" w:lineRule="exact"/>
              <w:ind w:left="194" w:right="1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Absorbance</w:t>
            </w:r>
          </w:p>
        </w:tc>
        <w:tc>
          <w:tcPr>
            <w:tcW w:w="1404" w:type="dxa"/>
          </w:tcPr>
          <w:p>
            <w:pPr>
              <w:pStyle w:val="TableParagraph"/>
              <w:spacing w:line="153" w:lineRule="exact"/>
              <w:ind w:left="474" w:right="4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%</w:t>
            </w:r>
            <w:r>
              <w:rPr>
                <w:rFonts w:ascii="Arial"/>
                <w:b/>
                <w:spacing w:val="-3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RSD</w:t>
            </w:r>
          </w:p>
        </w:tc>
      </w:tr>
      <w:tr>
        <w:trPr>
          <w:trHeight w:val="273" w:hRule="atLeast"/>
        </w:trPr>
        <w:tc>
          <w:tcPr>
            <w:tcW w:w="622" w:type="dxa"/>
          </w:tcPr>
          <w:p>
            <w:pPr>
              <w:pStyle w:val="TableParagraph"/>
              <w:spacing w:line="150" w:lineRule="exact"/>
              <w:ind w:left="6"/>
              <w:rPr>
                <w:sz w:val="14"/>
              </w:rPr>
            </w:pPr>
            <w:r>
              <w:rPr>
                <w:w w:val="98"/>
                <w:sz w:val="1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50" w:lineRule="exact"/>
              <w:ind w:left="191" w:right="188"/>
              <w:rPr>
                <w:sz w:val="14"/>
              </w:rPr>
            </w:pPr>
            <w:r>
              <w:rPr>
                <w:sz w:val="14"/>
              </w:rPr>
              <w:t>1.128</w:t>
            </w:r>
          </w:p>
        </w:tc>
        <w:tc>
          <w:tcPr>
            <w:tcW w:w="140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622" w:type="dxa"/>
          </w:tcPr>
          <w:p>
            <w:pPr>
              <w:pStyle w:val="TableParagraph"/>
              <w:spacing w:line="150" w:lineRule="exact"/>
              <w:ind w:left="6"/>
              <w:rPr>
                <w:sz w:val="14"/>
              </w:rPr>
            </w:pPr>
            <w:r>
              <w:rPr>
                <w:w w:val="98"/>
                <w:sz w:val="14"/>
              </w:rPr>
              <w:t>2</w:t>
            </w:r>
          </w:p>
        </w:tc>
        <w:tc>
          <w:tcPr>
            <w:tcW w:w="17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50" w:lineRule="exact"/>
              <w:ind w:left="191" w:right="188"/>
              <w:rPr>
                <w:sz w:val="14"/>
              </w:rPr>
            </w:pPr>
            <w:r>
              <w:rPr>
                <w:sz w:val="14"/>
              </w:rPr>
              <w:t>1.138</w:t>
            </w:r>
          </w:p>
        </w:tc>
        <w:tc>
          <w:tcPr>
            <w:tcW w:w="14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622" w:type="dxa"/>
          </w:tcPr>
          <w:p>
            <w:pPr>
              <w:pStyle w:val="TableParagraph"/>
              <w:spacing w:line="153" w:lineRule="exact"/>
              <w:ind w:left="6"/>
              <w:rPr>
                <w:sz w:val="14"/>
              </w:rPr>
            </w:pPr>
            <w:r>
              <w:rPr>
                <w:w w:val="98"/>
                <w:sz w:val="14"/>
              </w:rPr>
              <w:t>3</w:t>
            </w:r>
          </w:p>
        </w:tc>
        <w:tc>
          <w:tcPr>
            <w:tcW w:w="1704" w:type="dxa"/>
          </w:tcPr>
          <w:p>
            <w:pPr>
              <w:pStyle w:val="TableParagraph"/>
              <w:spacing w:before="4"/>
              <w:ind w:left="558" w:right="556"/>
              <w:rPr>
                <w:sz w:val="14"/>
              </w:rPr>
            </w:pPr>
            <w:r>
              <w:rPr>
                <w:sz w:val="14"/>
              </w:rPr>
              <w:t>10 </w:t>
            </w:r>
            <w:r>
              <w:rPr>
                <w:rFonts w:ascii="Symbol" w:hAnsi="Symbol"/>
                <w:sz w:val="14"/>
              </w:rPr>
              <w:t></w:t>
            </w:r>
            <w:r>
              <w:rPr>
                <w:sz w:val="14"/>
              </w:rPr>
              <w:t>g/ml</w:t>
            </w:r>
          </w:p>
        </w:tc>
        <w:tc>
          <w:tcPr>
            <w:tcW w:w="1202" w:type="dxa"/>
          </w:tcPr>
          <w:p>
            <w:pPr>
              <w:pStyle w:val="TableParagraph"/>
              <w:spacing w:line="153" w:lineRule="exact"/>
              <w:ind w:left="191" w:right="188"/>
              <w:rPr>
                <w:sz w:val="14"/>
              </w:rPr>
            </w:pPr>
            <w:r>
              <w:rPr>
                <w:sz w:val="14"/>
              </w:rPr>
              <w:t>1.141</w:t>
            </w:r>
          </w:p>
        </w:tc>
        <w:tc>
          <w:tcPr>
            <w:tcW w:w="1404" w:type="dxa"/>
          </w:tcPr>
          <w:p>
            <w:pPr>
              <w:pStyle w:val="TableParagraph"/>
              <w:spacing w:line="153" w:lineRule="exact"/>
              <w:ind w:left="472" w:right="468"/>
              <w:rPr>
                <w:sz w:val="14"/>
              </w:rPr>
            </w:pPr>
            <w:r>
              <w:rPr>
                <w:sz w:val="14"/>
              </w:rPr>
              <w:t>0.005</w:t>
            </w:r>
          </w:p>
        </w:tc>
      </w:tr>
      <w:tr>
        <w:trPr>
          <w:trHeight w:val="191" w:hRule="atLeast"/>
        </w:trPr>
        <w:tc>
          <w:tcPr>
            <w:tcW w:w="622" w:type="dxa"/>
          </w:tcPr>
          <w:p>
            <w:pPr>
              <w:pStyle w:val="TableParagraph"/>
              <w:spacing w:line="150" w:lineRule="exact"/>
              <w:ind w:left="6"/>
              <w:rPr>
                <w:sz w:val="14"/>
              </w:rPr>
            </w:pPr>
            <w:r>
              <w:rPr>
                <w:w w:val="98"/>
                <w:sz w:val="14"/>
              </w:rPr>
              <w:t>4</w:t>
            </w:r>
          </w:p>
        </w:tc>
        <w:tc>
          <w:tcPr>
            <w:tcW w:w="17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50" w:lineRule="exact"/>
              <w:ind w:left="191" w:right="188"/>
              <w:rPr>
                <w:sz w:val="14"/>
              </w:rPr>
            </w:pPr>
            <w:r>
              <w:rPr>
                <w:sz w:val="14"/>
              </w:rPr>
              <w:t>1.149</w:t>
            </w:r>
          </w:p>
        </w:tc>
        <w:tc>
          <w:tcPr>
            <w:tcW w:w="14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34" w:hRule="atLeast"/>
        </w:trPr>
        <w:tc>
          <w:tcPr>
            <w:tcW w:w="622" w:type="dxa"/>
          </w:tcPr>
          <w:p>
            <w:pPr>
              <w:pStyle w:val="TableParagraph"/>
              <w:spacing w:line="150" w:lineRule="exact"/>
              <w:ind w:left="6"/>
              <w:rPr>
                <w:sz w:val="14"/>
              </w:rPr>
            </w:pPr>
            <w:r>
              <w:rPr>
                <w:w w:val="98"/>
                <w:sz w:val="14"/>
              </w:rPr>
              <w:t>5</w:t>
            </w:r>
          </w:p>
        </w:tc>
        <w:tc>
          <w:tcPr>
            <w:tcW w:w="17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50" w:lineRule="exact"/>
              <w:ind w:left="191" w:right="188"/>
              <w:rPr>
                <w:sz w:val="14"/>
              </w:rPr>
            </w:pPr>
            <w:r>
              <w:rPr>
                <w:sz w:val="14"/>
              </w:rPr>
              <w:t>1.154</w:t>
            </w:r>
          </w:p>
        </w:tc>
        <w:tc>
          <w:tcPr>
            <w:tcW w:w="14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53" w:hRule="atLeast"/>
        </w:trPr>
        <w:tc>
          <w:tcPr>
            <w:tcW w:w="622" w:type="dxa"/>
          </w:tcPr>
          <w:p>
            <w:pPr>
              <w:pStyle w:val="TableParagraph"/>
              <w:spacing w:line="133" w:lineRule="exact"/>
              <w:ind w:left="6"/>
              <w:rPr>
                <w:sz w:val="14"/>
              </w:rPr>
            </w:pPr>
            <w:r>
              <w:rPr>
                <w:w w:val="98"/>
                <w:sz w:val="14"/>
              </w:rPr>
              <w:t>6</w:t>
            </w:r>
          </w:p>
        </w:tc>
        <w:tc>
          <w:tcPr>
            <w:tcW w:w="170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33" w:lineRule="exact"/>
              <w:ind w:left="191" w:right="188"/>
              <w:rPr>
                <w:sz w:val="14"/>
              </w:rPr>
            </w:pPr>
            <w:r>
              <w:rPr>
                <w:sz w:val="14"/>
              </w:rPr>
              <w:t>1.159</w:t>
            </w:r>
          </w:p>
        </w:tc>
        <w:tc>
          <w:tcPr>
            <w:tcW w:w="140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ind w:left="227"/>
        <w:jc w:val="both"/>
      </w:pPr>
      <w:r>
        <w:rPr>
          <w:w w:val="90"/>
        </w:rPr>
        <w:t>Average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Six</w:t>
      </w:r>
      <w:r>
        <w:rPr>
          <w:spacing w:val="1"/>
          <w:w w:val="90"/>
        </w:rPr>
        <w:t> </w:t>
      </w:r>
      <w:r>
        <w:rPr>
          <w:w w:val="90"/>
        </w:rPr>
        <w:t>Determinations</w:t>
      </w:r>
    </w:p>
    <w:p>
      <w:pPr>
        <w:pStyle w:val="Heading2"/>
        <w:spacing w:before="134"/>
      </w:pPr>
      <w:r>
        <w:rPr>
          <w:w w:val="90"/>
        </w:rPr>
        <w:t>Inter</w:t>
      </w:r>
      <w:r>
        <w:rPr>
          <w:spacing w:val="-8"/>
          <w:w w:val="90"/>
        </w:rPr>
        <w:t> </w:t>
      </w:r>
      <w:r>
        <w:rPr>
          <w:w w:val="90"/>
        </w:rPr>
        <w:t>day</w:t>
      </w:r>
    </w:p>
    <w:p>
      <w:pPr>
        <w:pStyle w:val="BodyText"/>
        <w:spacing w:line="230" w:lineRule="auto" w:before="14"/>
        <w:ind w:left="227"/>
      </w:pPr>
      <w:r>
        <w:rPr>
          <w:spacing w:val="-1"/>
          <w:w w:val="78"/>
        </w:rPr>
        <w:t>I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2"/>
        </w:rPr>
        <w:t> </w:t>
      </w:r>
      <w:r>
        <w:rPr>
          <w:w w:val="98"/>
        </w:rPr>
        <w:t>da</w:t>
      </w:r>
      <w:r>
        <w:rPr>
          <w:w w:val="99"/>
        </w:rPr>
        <w:t>y</w:t>
      </w:r>
      <w:r>
        <w:rPr>
          <w:spacing w:val="2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un</w:t>
      </w:r>
      <w:r>
        <w:rPr>
          <w:w w:val="98"/>
        </w:rPr>
        <w:t>d</w:t>
      </w:r>
      <w:r>
        <w:rPr>
          <w:spacing w:val="2"/>
        </w:rPr>
        <w:t> 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96"/>
        </w:rPr>
        <w:t>t</w:t>
      </w:r>
      <w:r>
        <w:rPr>
          <w:spacing w:val="2"/>
        </w:rPr>
        <w:t> </w:t>
      </w:r>
      <w:r>
        <w:rPr>
          <w:w w:val="98"/>
        </w:rPr>
        <w:t>b</w:t>
      </w:r>
      <w:r>
        <w:rPr>
          <w:w w:val="99"/>
        </w:rPr>
        <w:t>y</w:t>
      </w:r>
      <w:r>
        <w:rPr>
          <w:spacing w:val="2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pa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spacing w:val="2"/>
        </w:rPr>
        <w:t> </w:t>
      </w:r>
      <w:r>
        <w:rPr>
          <w:w w:val="98"/>
        </w:rPr>
        <w:t>10</w:t>
      </w:r>
      <w:r>
        <w:rPr>
          <w:spacing w:val="12"/>
        </w:rPr>
        <w:t> </w:t>
      </w:r>
      <w:r>
        <w:rPr>
          <w:rFonts w:ascii="Symbol" w:hAnsi="Symbol"/>
          <w:spacing w:val="-5"/>
          <w:w w:val="99"/>
        </w:rPr>
        <w:t>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1"/>
          <w:w w:val="79"/>
        </w:rPr>
        <w:t>m</w:t>
      </w:r>
      <w:r>
        <w:rPr>
          <w:w w:val="95"/>
        </w:rPr>
        <w:t>l </w:t>
      </w:r>
      <w:r>
        <w:rPr>
          <w:w w:val="90"/>
        </w:rPr>
        <w:t>equivalent</w:t>
      </w:r>
      <w:r>
        <w:rPr>
          <w:spacing w:val="6"/>
          <w:w w:val="90"/>
        </w:rPr>
        <w:t> </w:t>
      </w:r>
      <w:r>
        <w:rPr>
          <w:w w:val="90"/>
        </w:rPr>
        <w:t>concentration</w:t>
      </w:r>
      <w:r>
        <w:rPr>
          <w:spacing w:val="5"/>
          <w:w w:val="90"/>
        </w:rPr>
        <w:t> </w:t>
      </w:r>
      <w:r>
        <w:rPr>
          <w:w w:val="90"/>
        </w:rPr>
        <w:t>of</w:t>
      </w:r>
      <w:r>
        <w:rPr>
          <w:spacing w:val="7"/>
          <w:w w:val="90"/>
        </w:rPr>
        <w:t> </w:t>
      </w:r>
      <w:r>
        <w:rPr>
          <w:w w:val="90"/>
        </w:rPr>
        <w:t>formulation</w:t>
      </w:r>
      <w:r>
        <w:rPr>
          <w:spacing w:val="5"/>
          <w:w w:val="90"/>
        </w:rPr>
        <w:t> </w:t>
      </w:r>
      <w:r>
        <w:rPr>
          <w:w w:val="90"/>
        </w:rPr>
        <w:t>for</w:t>
      </w:r>
      <w:r>
        <w:rPr>
          <w:spacing w:val="7"/>
          <w:w w:val="90"/>
        </w:rPr>
        <w:t> </w:t>
      </w:r>
      <w:r>
        <w:rPr>
          <w:w w:val="90"/>
        </w:rPr>
        <w:t>three</w:t>
      </w:r>
      <w:r>
        <w:rPr>
          <w:spacing w:val="6"/>
          <w:w w:val="90"/>
        </w:rPr>
        <w:t> </w:t>
      </w:r>
      <w:r>
        <w:rPr>
          <w:w w:val="90"/>
        </w:rPr>
        <w:t>days</w:t>
      </w:r>
      <w:r>
        <w:rPr>
          <w:spacing w:val="7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standard</w:t>
      </w:r>
      <w:r>
        <w:rPr>
          <w:spacing w:val="10"/>
          <w:w w:val="90"/>
        </w:rPr>
        <w:t> </w:t>
      </w:r>
      <w:r>
        <w:rPr>
          <w:w w:val="90"/>
        </w:rPr>
        <w:t>deviation</w:t>
      </w:r>
      <w:r>
        <w:rPr>
          <w:spacing w:val="8"/>
          <w:w w:val="90"/>
        </w:rPr>
        <w:t> </w:t>
      </w:r>
      <w:r>
        <w:rPr>
          <w:w w:val="90"/>
        </w:rPr>
        <w:t>was</w:t>
      </w:r>
      <w:r>
        <w:rPr>
          <w:spacing w:val="10"/>
          <w:w w:val="90"/>
        </w:rPr>
        <w:t> </w:t>
      </w:r>
      <w:r>
        <w:rPr>
          <w:w w:val="90"/>
        </w:rPr>
        <w:t>calculated</w:t>
      </w:r>
      <w:r>
        <w:rPr>
          <w:spacing w:val="-3"/>
          <w:w w:val="90"/>
        </w:rPr>
        <w:t> </w:t>
      </w:r>
      <w:r>
        <w:rPr>
          <w:w w:val="90"/>
          <w:position w:val="5"/>
          <w:sz w:val="13"/>
        </w:rPr>
        <w:t>[8]</w:t>
      </w:r>
      <w:r>
        <w:rPr>
          <w:w w:val="90"/>
        </w:rPr>
        <w:t>.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peak</w:t>
      </w:r>
      <w:r>
        <w:rPr>
          <w:spacing w:val="8"/>
          <w:w w:val="90"/>
        </w:rPr>
        <w:t> </w:t>
      </w:r>
      <w:r>
        <w:rPr>
          <w:w w:val="90"/>
        </w:rPr>
        <w:t>area</w:t>
      </w:r>
      <w:r>
        <w:rPr>
          <w:spacing w:val="10"/>
          <w:w w:val="90"/>
        </w:rPr>
        <w:t> </w:t>
      </w:r>
      <w:r>
        <w:rPr>
          <w:w w:val="90"/>
        </w:rPr>
        <w:t>and</w:t>
      </w:r>
      <w:r>
        <w:rPr>
          <w:spacing w:val="11"/>
          <w:w w:val="90"/>
        </w:rPr>
        <w:t> </w:t>
      </w:r>
      <w:r>
        <w:rPr>
          <w:w w:val="90"/>
        </w:rPr>
        <w:t>%</w:t>
      </w:r>
      <w:r>
        <w:rPr>
          <w:spacing w:val="-45"/>
          <w:w w:val="90"/>
        </w:rPr>
        <w:t> </w:t>
      </w:r>
      <w:r>
        <w:rPr>
          <w:w w:val="90"/>
        </w:rPr>
        <w:t>RSD (percentage relative standard deviation) are shown in</w:t>
      </w:r>
      <w:r>
        <w:rPr>
          <w:spacing w:val="1"/>
          <w:w w:val="90"/>
        </w:rPr>
        <w:t> </w:t>
      </w:r>
      <w:r>
        <w:rPr/>
        <w:t>Table</w:t>
      </w:r>
      <w:r>
        <w:rPr>
          <w:spacing w:val="1"/>
        </w:rPr>
        <w:t> </w:t>
      </w:r>
      <w:r>
        <w:rPr/>
        <w:t>4.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</w:pPr>
      <w:r>
        <w:rPr/>
        <w:pict>
          <v:shape style="position:absolute;margin-left:318.359985pt;margin-top:11.659897pt;width:248.95pt;height:95.4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91"/>
                    <w:gridCol w:w="1382"/>
                    <w:gridCol w:w="2294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291" w:type="dxa"/>
                        <w:vMerge w:val="restart"/>
                      </w:tcPr>
                      <w:p>
                        <w:pPr>
                          <w:pStyle w:val="TableParagraph"/>
                          <w:spacing w:line="151" w:lineRule="exact"/>
                          <w:ind w:left="366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Day/Date</w:t>
                        </w:r>
                      </w:p>
                    </w:tc>
                    <w:tc>
                      <w:tcPr>
                        <w:tcW w:w="3676" w:type="dxa"/>
                        <w:gridSpan w:val="2"/>
                      </w:tcPr>
                      <w:p>
                        <w:pPr>
                          <w:pStyle w:val="TableParagraph"/>
                          <w:spacing w:line="153" w:lineRule="exact" w:before="2"/>
                          <w:ind w:left="729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4"/>
                            <w:sz w:val="14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w w:val="86"/>
                            <w:sz w:val="14"/>
                          </w:rPr>
                          <w:t>n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93"/>
                            <w:sz w:val="14"/>
                          </w:rPr>
                          <w:t>l</w:t>
                        </w:r>
                        <w:r>
                          <w:rPr>
                            <w:rFonts w:ascii="Arial" w:hAnsi="Arial"/>
                            <w:b/>
                            <w:w w:val="93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93"/>
                            <w:sz w:val="14"/>
                          </w:rPr>
                          <w:t>f</w:t>
                        </w:r>
                        <w:r>
                          <w:rPr>
                            <w:rFonts w:ascii="Arial" w:hAnsi="Arial"/>
                            <w:b/>
                            <w:w w:val="94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w w:val="94"/>
                            <w:sz w:val="14"/>
                          </w:rPr>
                          <w:t>x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88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w w:val="88"/>
                            <w:sz w:val="14"/>
                          </w:rPr>
                          <w:t>n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6"/>
                            <w:sz w:val="14"/>
                          </w:rPr>
                          <w:t>h</w:t>
                        </w:r>
                        <w:r>
                          <w:rPr>
                            <w:rFonts w:ascii="Arial" w:hAnsi="Arial"/>
                            <w:b/>
                            <w:w w:val="94"/>
                            <w:sz w:val="14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w w:val="86"/>
                            <w:sz w:val="14"/>
                          </w:rPr>
                          <w:t>d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79"/>
                            <w:sz w:val="14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w w:val="86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72"/>
                            <w:sz w:val="14"/>
                          </w:rPr>
                          <w:t>c</w:t>
                        </w:r>
                        <w:r>
                          <w:rPr>
                            <w:rFonts w:ascii="Arial" w:hAnsi="Arial"/>
                            <w:b/>
                            <w:w w:val="86"/>
                            <w:sz w:val="14"/>
                          </w:rPr>
                          <w:t>h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88"/>
                            <w:sz w:val="14"/>
                          </w:rPr>
                          <w:t>l</w:t>
                        </w:r>
                        <w:r>
                          <w:rPr>
                            <w:rFonts w:ascii="Arial" w:hAnsi="Arial"/>
                            <w:b/>
                            <w:w w:val="88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79"/>
                            <w:sz w:val="14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88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w w:val="88"/>
                            <w:sz w:val="14"/>
                          </w:rPr>
                          <w:t>d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93"/>
                            <w:sz w:val="1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w w:val="94"/>
                            <w:sz w:val="14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1"/>
                            <w:w w:val="57"/>
                            <w:sz w:val="14"/>
                          </w:rPr>
                          <w:t>μ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14"/>
                          </w:rPr>
                          <w:t>g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30"/>
                            <w:sz w:val="14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w w:val="88"/>
                            <w:sz w:val="14"/>
                          </w:rPr>
                          <w:t>m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92"/>
                            <w:sz w:val="14"/>
                          </w:rPr>
                          <w:t>l</w:t>
                        </w:r>
                        <w:r>
                          <w:rPr>
                            <w:rFonts w:ascii="Arial" w:hAnsi="Arial"/>
                            <w:b/>
                            <w:w w:val="93"/>
                            <w:sz w:val="1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29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284" w:right="27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4"/>
                          </w:rPr>
                          <w:t>Absorbance</w:t>
                        </w:r>
                      </w:p>
                    </w:tc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931"/>
                          <w:jc w:val="righ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4"/>
                          </w:rPr>
                          <w:t>%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4"/>
                          </w:rPr>
                          <w:t>RSD</w:t>
                        </w: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129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8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3" w:lineRule="exact"/>
                          <w:ind w:left="284" w:right="2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1.122</w:t>
                        </w:r>
                      </w:p>
                    </w:tc>
                    <w:tc>
                      <w:tcPr>
                        <w:tcW w:w="22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52" w:hRule="atLeast"/>
                    </w:trPr>
                    <w:tc>
                      <w:tcPr>
                        <w:tcW w:w="12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3" w:lineRule="exact"/>
                          <w:ind w:left="224" w:right="220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1</w:t>
                        </w:r>
                        <w:r>
                          <w:rPr>
                            <w:w w:val="95"/>
                            <w:position w:val="3"/>
                            <w:sz w:val="9"/>
                          </w:rPr>
                          <w:t>st </w:t>
                        </w:r>
                        <w:r>
                          <w:rPr>
                            <w:w w:val="95"/>
                            <w:sz w:val="14"/>
                          </w:rPr>
                          <w:t>day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3" w:lineRule="exact"/>
                          <w:ind w:left="284" w:right="2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1.235</w:t>
                        </w:r>
                      </w:p>
                    </w:tc>
                    <w:tc>
                      <w:tcPr>
                        <w:tcW w:w="22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3" w:lineRule="exact"/>
                          <w:ind w:right="10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0.39</w:t>
                        </w:r>
                      </w:p>
                    </w:tc>
                  </w:tr>
                  <w:tr>
                    <w:trPr>
                      <w:trHeight w:val="149" w:hRule="atLeast"/>
                    </w:trPr>
                    <w:tc>
                      <w:tcPr>
                        <w:tcW w:w="12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left="224" w:right="2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(16.03.2009)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left="284" w:right="2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1.247</w:t>
                        </w:r>
                      </w:p>
                    </w:tc>
                    <w:tc>
                      <w:tcPr>
                        <w:tcW w:w="22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55" w:hRule="atLeast"/>
                    </w:trPr>
                    <w:tc>
                      <w:tcPr>
                        <w:tcW w:w="129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8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284" w:right="2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1.235</w:t>
                        </w:r>
                      </w:p>
                    </w:tc>
                    <w:tc>
                      <w:tcPr>
                        <w:tcW w:w="22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2" w:hRule="atLeast"/>
                    </w:trPr>
                    <w:tc>
                      <w:tcPr>
                        <w:tcW w:w="12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3" w:lineRule="exact"/>
                          <w:ind w:left="224" w:right="2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position w:val="3"/>
                            <w:sz w:val="9"/>
                          </w:rPr>
                          <w:t>nd</w:t>
                        </w:r>
                        <w:r>
                          <w:rPr>
                            <w:spacing w:val="7"/>
                            <w:position w:val="3"/>
                            <w:sz w:val="9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day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3" w:lineRule="exact"/>
                          <w:ind w:left="284" w:right="2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1.121</w:t>
                        </w:r>
                      </w:p>
                    </w:tc>
                    <w:tc>
                      <w:tcPr>
                        <w:tcW w:w="22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3" w:lineRule="exact"/>
                          <w:ind w:right="10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0.39</w:t>
                        </w:r>
                      </w:p>
                    </w:tc>
                  </w:tr>
                  <w:tr>
                    <w:trPr>
                      <w:trHeight w:val="149" w:hRule="atLeast"/>
                    </w:trPr>
                    <w:tc>
                      <w:tcPr>
                        <w:tcW w:w="12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left="224" w:right="2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(17.03.2009)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left="284" w:right="2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1.246</w:t>
                        </w:r>
                      </w:p>
                    </w:tc>
                    <w:tc>
                      <w:tcPr>
                        <w:tcW w:w="22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129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8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84" w:right="2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1.125</w:t>
                        </w:r>
                      </w:p>
                    </w:tc>
                    <w:tc>
                      <w:tcPr>
                        <w:tcW w:w="22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2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28" w:lineRule="auto"/>
                          <w:ind w:left="266" w:right="252" w:firstLine="16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</w:t>
                        </w:r>
                        <w:r>
                          <w:rPr>
                            <w:position w:val="3"/>
                            <w:sz w:val="9"/>
                          </w:rPr>
                          <w:t>rd</w:t>
                        </w:r>
                        <w:r>
                          <w:rPr>
                            <w:spacing w:val="1"/>
                            <w:position w:val="3"/>
                            <w:sz w:val="9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day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14"/>
                          </w:rPr>
                          <w:t>(18.03.2009)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46" w:lineRule="exact"/>
                          <w:ind w:left="284" w:right="2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1.237</w:t>
                        </w:r>
                      </w:p>
                      <w:p>
                        <w:pPr>
                          <w:pStyle w:val="TableParagraph"/>
                          <w:spacing w:line="155" w:lineRule="exact"/>
                          <w:ind w:left="284" w:right="2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1.249</w:t>
                        </w:r>
                      </w:p>
                    </w:tc>
                    <w:tc>
                      <w:tcPr>
                        <w:tcW w:w="22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50" w:lineRule="exact"/>
                          <w:ind w:right="100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0.38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90"/>
        </w:rPr>
        <w:t>Table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4: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Interday</w:t>
      </w:r>
    </w:p>
    <w:p>
      <w:pPr>
        <w:spacing w:after="0"/>
        <w:sectPr>
          <w:pgSz w:w="12240" w:h="15840"/>
          <w:pgMar w:header="720" w:footer="1015" w:top="1120" w:bottom="1200" w:left="680" w:right="700"/>
          <w:cols w:num="2" w:equalWidth="0">
            <w:col w:w="5120" w:space="453"/>
            <w:col w:w="5287"/>
          </w:cols>
        </w:sectPr>
      </w:pPr>
    </w:p>
    <w:p>
      <w:pPr>
        <w:pStyle w:val="BodyText"/>
        <w:spacing w:before="7"/>
        <w:rPr>
          <w:rFonts w:ascii="Arial"/>
          <w:b/>
          <w:sz w:val="10"/>
        </w:rPr>
      </w:pPr>
    </w:p>
    <w:p>
      <w:pPr>
        <w:spacing w:after="0"/>
        <w:rPr>
          <w:rFonts w:ascii="Arial"/>
          <w:sz w:val="10"/>
        </w:rPr>
        <w:sectPr>
          <w:type w:val="continuous"/>
          <w:pgSz w:w="12240" w:h="15840"/>
          <w:pgMar w:top="1120" w:bottom="1200" w:left="680" w:right="700"/>
        </w:sectPr>
      </w:pPr>
    </w:p>
    <w:p>
      <w:pPr>
        <w:spacing w:before="108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90"/>
          <w:sz w:val="15"/>
        </w:rPr>
        <w:t>0.4</w:t>
      </w:r>
    </w:p>
    <w:p>
      <w:pPr>
        <w:pStyle w:val="BodyText"/>
        <w:spacing w:before="3"/>
        <w:rPr>
          <w:rFonts w:ascii="Arial MT"/>
          <w:sz w:val="14"/>
        </w:rPr>
      </w:pPr>
    </w:p>
    <w:p>
      <w:pPr>
        <w:spacing w:before="0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90"/>
          <w:sz w:val="15"/>
        </w:rPr>
        <w:t>0.35</w:t>
      </w:r>
    </w:p>
    <w:p>
      <w:pPr>
        <w:pStyle w:val="BodyText"/>
        <w:spacing w:before="3"/>
        <w:rPr>
          <w:rFonts w:ascii="Arial MT"/>
          <w:sz w:val="14"/>
        </w:rPr>
      </w:pPr>
    </w:p>
    <w:p>
      <w:pPr>
        <w:spacing w:before="0"/>
        <w:ind w:left="0" w:right="0" w:firstLine="0"/>
        <w:jc w:val="right"/>
        <w:rPr>
          <w:rFonts w:ascii="Arial MT"/>
          <w:sz w:val="15"/>
        </w:rPr>
      </w:pPr>
      <w:r>
        <w:rPr/>
        <w:pict>
          <v:shape style="position:absolute;margin-left:41.97998pt;margin-top:1.577754pt;width:12pt;height:45.1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sz w:val="18"/>
                    </w:rPr>
                    <w:t>Absorbance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90"/>
          <w:sz w:val="15"/>
        </w:rPr>
        <w:t>0.3</w:t>
      </w:r>
    </w:p>
    <w:p>
      <w:pPr>
        <w:pStyle w:val="BodyText"/>
        <w:spacing w:before="3"/>
        <w:rPr>
          <w:rFonts w:ascii="Arial MT"/>
          <w:sz w:val="14"/>
        </w:rPr>
      </w:pPr>
    </w:p>
    <w:p>
      <w:pPr>
        <w:spacing w:before="0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90"/>
          <w:sz w:val="15"/>
        </w:rPr>
        <w:t>0.25</w:t>
      </w:r>
    </w:p>
    <w:p>
      <w:pPr>
        <w:pStyle w:val="BodyText"/>
        <w:spacing w:before="3"/>
        <w:rPr>
          <w:rFonts w:ascii="Arial MT"/>
          <w:sz w:val="14"/>
        </w:rPr>
      </w:pPr>
    </w:p>
    <w:p>
      <w:pPr>
        <w:spacing w:before="0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90"/>
          <w:sz w:val="15"/>
        </w:rPr>
        <w:t>0.2</w:t>
      </w:r>
    </w:p>
    <w:p>
      <w:pPr>
        <w:pStyle w:val="BodyText"/>
        <w:spacing w:before="3"/>
        <w:rPr>
          <w:rFonts w:ascii="Arial MT"/>
          <w:sz w:val="13"/>
        </w:rPr>
      </w:pPr>
    </w:p>
    <w:p>
      <w:pPr>
        <w:spacing w:before="0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90"/>
          <w:sz w:val="15"/>
        </w:rPr>
        <w:t>0.15</w:t>
      </w:r>
    </w:p>
    <w:p>
      <w:pPr>
        <w:pStyle w:val="BodyText"/>
        <w:spacing w:before="3"/>
        <w:rPr>
          <w:rFonts w:ascii="Arial MT"/>
          <w:sz w:val="14"/>
        </w:rPr>
      </w:pPr>
    </w:p>
    <w:p>
      <w:pPr>
        <w:spacing w:before="0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90"/>
          <w:sz w:val="15"/>
        </w:rPr>
        <w:t>0.1</w:t>
      </w:r>
    </w:p>
    <w:p>
      <w:pPr>
        <w:pStyle w:val="BodyText"/>
        <w:spacing w:before="3"/>
        <w:rPr>
          <w:rFonts w:ascii="Arial MT"/>
          <w:sz w:val="14"/>
        </w:rPr>
      </w:pPr>
    </w:p>
    <w:p>
      <w:pPr>
        <w:spacing w:before="0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90"/>
          <w:sz w:val="15"/>
        </w:rPr>
        <w:t>0.05</w:t>
      </w:r>
    </w:p>
    <w:p>
      <w:pPr>
        <w:pStyle w:val="BodyText"/>
        <w:spacing w:before="3"/>
        <w:rPr>
          <w:rFonts w:ascii="Arial MT"/>
          <w:sz w:val="14"/>
        </w:rPr>
      </w:pPr>
    </w:p>
    <w:p>
      <w:pPr>
        <w:spacing w:before="0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81"/>
          <w:sz w:val="15"/>
        </w:rPr>
        <w:t>0</w:t>
      </w:r>
    </w:p>
    <w:p>
      <w:pPr>
        <w:pStyle w:val="BodyTex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5"/>
        <w:rPr>
          <w:rFonts w:ascii="Arial MT"/>
          <w:sz w:val="21"/>
        </w:rPr>
      </w:pPr>
    </w:p>
    <w:p>
      <w:pPr>
        <w:spacing w:before="0"/>
        <w:ind w:left="1667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Y=1.971476e-0.2+2.365571e-0.2*X</w:t>
      </w:r>
    </w:p>
    <w:p>
      <w:pPr>
        <w:spacing w:before="126"/>
        <w:ind w:left="1955" w:right="0" w:firstLine="0"/>
        <w:jc w:val="left"/>
        <w:rPr>
          <w:rFonts w:ascii="Times New Roman"/>
          <w:sz w:val="16"/>
        </w:rPr>
      </w:pPr>
      <w:r>
        <w:rPr/>
        <w:pict>
          <v:group style="position:absolute;margin-left:75.998032pt;margin-top:-84.901909pt;width:187.65pt;height:136.6pt;mso-position-horizontal-relative:page;mso-position-vertical-relative:paragraph;z-index:-16267776" coordorigin="1520,-1698" coordsize="3753,2732">
            <v:shape style="position:absolute;left:1519;top:-1694;width:3748;height:2727" coordorigin="1520,-1693" coordsize="3748,2727" path="m1558,-1693l1558,987m1520,987l1558,987m1520,651l1558,651m1520,314l1558,314m1520,-22l1558,-22m1520,-347l1558,-347m1520,-684l1558,-684m1520,-1020l1558,-1020m1520,-1357l1558,-1357m1520,-1693l1558,-1693m1558,987l5267,987m1558,1034l1558,987m2019,1034l2019,987m2490,1034l2490,987m2951,1034l2951,987m3413,1034l3413,987m3874,1034l3874,987m4345,1034l4345,987m4806,1034l4806,987m5267,1034l5267,987e" filled="false" stroked="true" strokeweight=".470792pt" strokecolor="#000000">
              <v:path arrowok="t"/>
              <v:stroke dashstyle="solid"/>
            </v:shape>
            <v:shape style="position:absolute;left:1529;top:952;width:57;height:70" coordorigin="1529,952" coordsize="57,70" path="m1558,952l1529,987,1558,1022,1586,987,1558,952xe" filled="true" fillcolor="#000080" stroked="false">
              <v:path arrowok="t"/>
              <v:fill type="solid"/>
            </v:shape>
            <v:shape style="position:absolute;left:1529;top:952;width:57;height:70" coordorigin="1529,952" coordsize="57,70" path="m1558,952l1586,987,1558,1022,1529,987,1558,952xe" filled="false" stroked="true" strokeweight=".470792pt" strokecolor="#000080">
              <v:path arrowok="t"/>
              <v:stroke dashstyle="solid"/>
            </v:shape>
            <v:shape style="position:absolute;left:1990;top:615;width:57;height:70" coordorigin="1991,616" coordsize="57,70" path="m2019,616l1991,651,2019,685,2047,651,2019,616xe" filled="true" fillcolor="#000080" stroked="false">
              <v:path arrowok="t"/>
              <v:fill type="solid"/>
            </v:shape>
            <v:shape style="position:absolute;left:1990;top:615;width:57;height:70" coordorigin="1991,616" coordsize="57,70" path="m2019,616l2047,651,2019,685,1991,651,2019,616xe" filled="false" stroked="true" strokeweight=".470792pt" strokecolor="#000080">
              <v:path arrowok="t"/>
              <v:stroke dashstyle="solid"/>
            </v:shape>
            <v:shape style="position:absolute;left:2461;top:290;width:57;height:70" coordorigin="2462,291" coordsize="57,70" path="m2490,291l2462,326,2490,361,2518,326,2490,291xe" filled="true" fillcolor="#000080" stroked="false">
              <v:path arrowok="t"/>
              <v:fill type="solid"/>
            </v:shape>
            <v:shape style="position:absolute;left:2461;top:290;width:57;height:70" coordorigin="2462,291" coordsize="57,70" path="m2490,291l2518,326,2490,361,2462,326,2490,291xe" filled="false" stroked="true" strokeweight=".470792pt" strokecolor="#000080">
              <v:path arrowok="t"/>
              <v:stroke dashstyle="solid"/>
            </v:shape>
            <v:shape style="position:absolute;left:2922;top:-58;width:57;height:70" coordorigin="2923,-57" coordsize="57,70" path="m2951,-57l2923,-22,2951,12,2979,-22,2951,-57xe" filled="true" fillcolor="#000080" stroked="false">
              <v:path arrowok="t"/>
              <v:fill type="solid"/>
            </v:shape>
            <v:shape style="position:absolute;left:2922;top:-58;width:57;height:70" coordorigin="2923,-57" coordsize="57,70" path="m2951,-57l2979,-22,2951,12,2923,-22,2951,-57xe" filled="false" stroked="true" strokeweight=".470792pt" strokecolor="#000080">
              <v:path arrowok="t"/>
              <v:stroke dashstyle="solid"/>
            </v:shape>
            <v:shape style="position:absolute;left:3384;top:-383;width:57;height:70" coordorigin="3384,-382" coordsize="57,70" path="m3413,-382l3384,-347,3413,-312,3441,-347,3413,-382xe" filled="true" fillcolor="#000080" stroked="false">
              <v:path arrowok="t"/>
              <v:fill type="solid"/>
            </v:shape>
            <v:shape style="position:absolute;left:3384;top:-383;width:57;height:70" coordorigin="3384,-382" coordsize="57,70" path="m3413,-382l3441,-347,3413,-312,3384,-347,3413,-382xe" filled="false" stroked="true" strokeweight=".470792pt" strokecolor="#000080">
              <v:path arrowok="t"/>
              <v:stroke dashstyle="solid"/>
            </v:shape>
            <v:shape style="position:absolute;left:3845;top:-661;width:57;height:70" coordorigin="3846,-661" coordsize="57,70" path="m3874,-661l3846,-626,3874,-591,3902,-626,3874,-661xe" filled="true" fillcolor="#000080" stroked="false">
              <v:path arrowok="t"/>
              <v:fill type="solid"/>
            </v:shape>
            <v:shape style="position:absolute;left:3845;top:-661;width:57;height:70" coordorigin="3846,-661" coordsize="57,70" path="m3874,-661l3902,-626,3874,-591,3846,-626,3874,-661xe" filled="false" stroked="true" strokeweight=".470792pt" strokecolor="#000080">
              <v:path arrowok="t"/>
              <v:stroke dashstyle="solid"/>
            </v:shape>
            <v:shape style="position:absolute;left:4316;top:-998;width:57;height:70" coordorigin="4316,-997" coordsize="57,70" path="m4345,-997l4316,-962,4345,-927,4373,-962,4345,-997xe" filled="true" fillcolor="#000080" stroked="false">
              <v:path arrowok="t"/>
              <v:fill type="solid"/>
            </v:shape>
            <v:shape style="position:absolute;left:4316;top:-998;width:57;height:70" coordorigin="4316,-997" coordsize="57,70" path="m4345,-997l4373,-962,4345,-927,4316,-962,4345,-997xe" filled="false" stroked="true" strokeweight=".470792pt" strokecolor="#000080">
              <v:path arrowok="t"/>
              <v:stroke dashstyle="solid"/>
            </v:shape>
            <v:shape style="position:absolute;left:4777;top:-1346;width:57;height:70" coordorigin="4778,-1345" coordsize="57,70" path="m4806,-1345l4778,-1310,4806,-1276,4834,-1310,4806,-1345xe" filled="true" fillcolor="#000080" stroked="false">
              <v:path arrowok="t"/>
              <v:fill type="solid"/>
            </v:shape>
            <v:shape style="position:absolute;left:4777;top:-1346;width:57;height:70" coordorigin="4778,-1345" coordsize="57,70" path="m4806,-1345l4834,-1310,4806,-1276,4778,-1310,4806,-1345xe" filled="false" stroked="true" strokeweight=".470792pt" strokecolor="#000080">
              <v:path arrowok="t"/>
              <v:stroke dashstyle="solid"/>
            </v:shape>
            <v:line style="position:absolute" from="1558,976" to="4806,-1299" stroked="true" strokeweight=".941585pt" strokecolor="#000000">
              <v:stroke dashstyle="solid"/>
            </v:line>
            <w10:wrap type="none"/>
          </v:group>
        </w:pict>
      </w:r>
      <w:r>
        <w:rPr>
          <w:rFonts w:ascii="Times New Roman"/>
          <w:sz w:val="16"/>
        </w:rPr>
        <w:t>Correlation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z w:val="16"/>
        </w:rPr>
        <w:t>co-efficient=0.985836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tabs>
          <w:tab w:pos="485" w:val="left" w:leader="none"/>
          <w:tab w:pos="955" w:val="left" w:leader="none"/>
          <w:tab w:pos="1417" w:val="left" w:leader="none"/>
          <w:tab w:pos="1878" w:val="left" w:leader="none"/>
          <w:tab w:pos="2302" w:val="left" w:leader="none"/>
          <w:tab w:pos="2773" w:val="left" w:leader="none"/>
          <w:tab w:pos="3234" w:val="left" w:leader="none"/>
          <w:tab w:pos="3695" w:val="left" w:leader="none"/>
        </w:tabs>
        <w:spacing w:line="135" w:lineRule="exact" w:before="0"/>
        <w:ind w:left="23" w:right="0" w:firstLine="0"/>
        <w:jc w:val="left"/>
        <w:rPr>
          <w:rFonts w:ascii="Arial MT"/>
          <w:sz w:val="15"/>
        </w:rPr>
      </w:pPr>
      <w:r>
        <w:rPr>
          <w:rFonts w:ascii="Arial MT"/>
          <w:w w:val="90"/>
          <w:sz w:val="15"/>
        </w:rPr>
        <w:t>0</w:t>
        <w:tab/>
        <w:t>2</w:t>
        <w:tab/>
        <w:t>4</w:t>
        <w:tab/>
        <w:t>6</w:t>
        <w:tab/>
        <w:t>8</w:t>
        <w:tab/>
        <w:t>10</w:t>
        <w:tab/>
        <w:t>12</w:t>
        <w:tab/>
        <w:t>14</w:t>
        <w:tab/>
        <w:t>16</w:t>
      </w:r>
    </w:p>
    <w:p>
      <w:pPr>
        <w:spacing w:line="147" w:lineRule="exact" w:before="0"/>
        <w:ind w:left="1143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Concentration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of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Drug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in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µg/ml</w:t>
      </w:r>
    </w:p>
    <w:p>
      <w:pPr>
        <w:pStyle w:val="BodyText"/>
        <w:spacing w:before="86"/>
        <w:ind w:left="548"/>
        <w:jc w:val="both"/>
      </w:pPr>
      <w:r>
        <w:rPr/>
        <w:br w:type="column"/>
      </w:r>
      <w:r>
        <w:rPr>
          <w:w w:val="90"/>
        </w:rPr>
        <w:t>Average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7"/>
          <w:w w:val="90"/>
        </w:rPr>
        <w:t> </w:t>
      </w:r>
      <w:r>
        <w:rPr>
          <w:w w:val="90"/>
        </w:rPr>
        <w:t>three</w:t>
      </w:r>
      <w:r>
        <w:rPr>
          <w:spacing w:val="7"/>
          <w:w w:val="90"/>
        </w:rPr>
        <w:t> </w:t>
      </w:r>
      <w:r>
        <w:rPr>
          <w:w w:val="90"/>
        </w:rPr>
        <w:t>determinations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ind w:left="548"/>
        <w:jc w:val="both"/>
      </w:pPr>
      <w:r>
        <w:rPr>
          <w:w w:val="85"/>
        </w:rPr>
        <w:t>Intra</w:t>
      </w:r>
      <w:r>
        <w:rPr>
          <w:spacing w:val="8"/>
          <w:w w:val="85"/>
        </w:rPr>
        <w:t> </w:t>
      </w:r>
      <w:r>
        <w:rPr>
          <w:w w:val="85"/>
        </w:rPr>
        <w:t>day</w:t>
      </w:r>
      <w:r>
        <w:rPr>
          <w:spacing w:val="9"/>
          <w:w w:val="85"/>
        </w:rPr>
        <w:t> </w:t>
      </w:r>
      <w:r>
        <w:rPr>
          <w:w w:val="85"/>
        </w:rPr>
        <w:t>precision</w:t>
      </w:r>
    </w:p>
    <w:p>
      <w:pPr>
        <w:pStyle w:val="BodyText"/>
        <w:spacing w:line="230" w:lineRule="auto" w:before="14"/>
        <w:ind w:left="548" w:right="205"/>
        <w:jc w:val="both"/>
      </w:pPr>
      <w:r>
        <w:rPr>
          <w:spacing w:val="-1"/>
          <w:w w:val="78"/>
        </w:rPr>
        <w:t>I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/>
        <w:t> </w:t>
      </w:r>
      <w:r>
        <w:rPr>
          <w:spacing w:val="-25"/>
        </w:rPr>
        <w:t> </w:t>
      </w:r>
      <w:r>
        <w:rPr>
          <w:w w:val="98"/>
        </w:rPr>
        <w:t>da</w:t>
      </w:r>
      <w:r>
        <w:rPr>
          <w:w w:val="99"/>
        </w:rPr>
        <w:t>y</w:t>
      </w:r>
      <w:r>
        <w:rPr/>
        <w:t> </w:t>
      </w:r>
      <w:r>
        <w:rPr>
          <w:spacing w:val="-24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25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un</w:t>
      </w:r>
      <w:r>
        <w:rPr>
          <w:w w:val="98"/>
        </w:rPr>
        <w:t>d</w:t>
      </w:r>
      <w:r>
        <w:rPr/>
        <w:t> </w:t>
      </w:r>
      <w:r>
        <w:rPr>
          <w:spacing w:val="-25"/>
        </w:rPr>
        <w:t> 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96"/>
        </w:rPr>
        <w:t>t</w:t>
      </w:r>
      <w:r>
        <w:rPr/>
        <w:t> </w:t>
      </w:r>
      <w:r>
        <w:rPr>
          <w:spacing w:val="-24"/>
        </w:rPr>
        <w:t> </w:t>
      </w:r>
      <w:r>
        <w:rPr>
          <w:w w:val="98"/>
        </w:rPr>
        <w:t>b</w:t>
      </w:r>
      <w:r>
        <w:rPr>
          <w:w w:val="99"/>
        </w:rPr>
        <w:t>y</w:t>
      </w:r>
      <w:r>
        <w:rPr/>
        <w:t> </w:t>
      </w:r>
      <w:r>
        <w:rPr>
          <w:spacing w:val="-24"/>
        </w:rPr>
        <w:t> </w:t>
      </w:r>
      <w:r>
        <w:rPr>
          <w:spacing w:val="-2"/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pa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/>
        <w:t> </w:t>
      </w:r>
      <w:r>
        <w:rPr>
          <w:spacing w:val="-25"/>
        </w:rPr>
        <w:t> </w:t>
      </w:r>
      <w:r>
        <w:rPr>
          <w:w w:val="98"/>
        </w:rPr>
        <w:t>10</w:t>
      </w:r>
      <w:r>
        <w:rPr/>
        <w:t> </w:t>
      </w:r>
      <w:r>
        <w:rPr>
          <w:spacing w:val="-15"/>
        </w:rPr>
        <w:t> </w:t>
      </w:r>
      <w:r>
        <w:rPr>
          <w:rFonts w:ascii="Symbol" w:hAnsi="Symbol"/>
          <w:spacing w:val="-5"/>
          <w:w w:val="99"/>
        </w:rPr>
        <w:t>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1"/>
          <w:w w:val="79"/>
        </w:rPr>
        <w:t>m</w:t>
      </w:r>
      <w:r>
        <w:rPr>
          <w:w w:val="95"/>
        </w:rPr>
        <w:t>l </w:t>
      </w:r>
      <w:r>
        <w:rPr>
          <w:w w:val="90"/>
        </w:rPr>
        <w:t>equivalent concentration of Venlafaxine hydrochloride in the</w:t>
      </w:r>
      <w:r>
        <w:rPr>
          <w:spacing w:val="1"/>
          <w:w w:val="90"/>
        </w:rPr>
        <w:t> </w:t>
      </w:r>
      <w:r>
        <w:rPr>
          <w:w w:val="90"/>
        </w:rPr>
        <w:t>formulation</w:t>
      </w:r>
      <w:r>
        <w:rPr>
          <w:spacing w:val="16"/>
          <w:w w:val="90"/>
        </w:rPr>
        <w:t> </w:t>
      </w:r>
      <w:r>
        <w:rPr>
          <w:w w:val="90"/>
        </w:rPr>
        <w:t>for</w:t>
      </w:r>
      <w:r>
        <w:rPr>
          <w:spacing w:val="18"/>
          <w:w w:val="90"/>
        </w:rPr>
        <w:t> </w:t>
      </w:r>
      <w:r>
        <w:rPr>
          <w:w w:val="90"/>
        </w:rPr>
        <w:t>six</w:t>
      </w:r>
      <w:r>
        <w:rPr>
          <w:spacing w:val="18"/>
          <w:w w:val="90"/>
        </w:rPr>
        <w:t> </w:t>
      </w:r>
      <w:r>
        <w:rPr>
          <w:w w:val="90"/>
        </w:rPr>
        <w:t>times</w:t>
      </w:r>
      <w:r>
        <w:rPr>
          <w:spacing w:val="18"/>
          <w:w w:val="90"/>
        </w:rPr>
        <w:t> </w:t>
      </w:r>
      <w:r>
        <w:rPr>
          <w:w w:val="90"/>
        </w:rPr>
        <w:t>on</w:t>
      </w:r>
      <w:r>
        <w:rPr>
          <w:spacing w:val="17"/>
          <w:w w:val="90"/>
        </w:rPr>
        <w:t> </w:t>
      </w:r>
      <w:r>
        <w:rPr>
          <w:w w:val="90"/>
        </w:rPr>
        <w:t>the</w:t>
      </w:r>
      <w:r>
        <w:rPr>
          <w:spacing w:val="18"/>
          <w:w w:val="90"/>
        </w:rPr>
        <w:t> </w:t>
      </w:r>
      <w:r>
        <w:rPr>
          <w:w w:val="90"/>
        </w:rPr>
        <w:t>same</w:t>
      </w:r>
      <w:r>
        <w:rPr>
          <w:spacing w:val="18"/>
          <w:w w:val="90"/>
        </w:rPr>
        <w:t> </w:t>
      </w:r>
      <w:r>
        <w:rPr>
          <w:w w:val="90"/>
        </w:rPr>
        <w:t>day.</w:t>
      </w:r>
      <w:r>
        <w:rPr>
          <w:spacing w:val="18"/>
          <w:w w:val="90"/>
        </w:rPr>
        <w:t> </w:t>
      </w:r>
      <w:r>
        <w:rPr>
          <w:w w:val="90"/>
        </w:rPr>
        <w:t>The</w:t>
      </w:r>
      <w:r>
        <w:rPr>
          <w:spacing w:val="18"/>
          <w:w w:val="90"/>
        </w:rPr>
        <w:t> </w:t>
      </w:r>
      <w:r>
        <w:rPr>
          <w:w w:val="90"/>
        </w:rPr>
        <w:t>absorbance</w:t>
      </w:r>
      <w:r>
        <w:rPr>
          <w:spacing w:val="-46"/>
          <w:w w:val="90"/>
        </w:rPr>
        <w:t> </w:t>
      </w:r>
      <w:r>
        <w:rPr>
          <w:w w:val="90"/>
        </w:rPr>
        <w:t>of solution was noted and the concentration corresponding</w:t>
      </w:r>
      <w:r>
        <w:rPr>
          <w:spacing w:val="1"/>
          <w:w w:val="90"/>
        </w:rPr>
        <w:t> </w:t>
      </w:r>
      <w:r>
        <w:rPr>
          <w:w w:val="95"/>
        </w:rPr>
        <w:t>was</w:t>
      </w:r>
      <w:r>
        <w:rPr>
          <w:spacing w:val="-9"/>
          <w:w w:val="95"/>
        </w:rPr>
        <w:t> </w:t>
      </w:r>
      <w:r>
        <w:rPr>
          <w:w w:val="95"/>
        </w:rPr>
        <w:t>calculated</w:t>
      </w:r>
      <w:r>
        <w:rPr>
          <w:spacing w:val="-7"/>
          <w:w w:val="95"/>
        </w:rPr>
        <w:t> </w:t>
      </w:r>
      <w:r>
        <w:rPr>
          <w:w w:val="95"/>
          <w:position w:val="5"/>
          <w:sz w:val="13"/>
        </w:rPr>
        <w:t>[9]</w:t>
      </w:r>
      <w:r>
        <w:rPr>
          <w:w w:val="95"/>
        </w:rPr>
        <w:t>.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data</w:t>
      </w:r>
      <w:r>
        <w:rPr>
          <w:spacing w:val="-9"/>
          <w:w w:val="95"/>
        </w:rPr>
        <w:t> </w:t>
      </w:r>
      <w:r>
        <w:rPr>
          <w:w w:val="95"/>
        </w:rPr>
        <w:t>was</w:t>
      </w:r>
      <w:r>
        <w:rPr>
          <w:spacing w:val="-9"/>
          <w:w w:val="95"/>
        </w:rPr>
        <w:t> </w:t>
      </w:r>
      <w:r>
        <w:rPr>
          <w:w w:val="95"/>
        </w:rPr>
        <w:t>presented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Table</w:t>
      </w:r>
      <w:r>
        <w:rPr>
          <w:spacing w:val="-9"/>
          <w:w w:val="95"/>
        </w:rPr>
        <w:t> </w:t>
      </w:r>
      <w:r>
        <w:rPr>
          <w:w w:val="95"/>
        </w:rPr>
        <w:t>5.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ind w:left="548"/>
        <w:jc w:val="both"/>
      </w:pPr>
      <w:r>
        <w:rPr/>
        <w:pict>
          <v:shape style="position:absolute;margin-left:318.359985pt;margin-top:11.779873pt;width:248.95pt;height:63.4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9"/>
                    <w:gridCol w:w="1620"/>
                    <w:gridCol w:w="1080"/>
                    <w:gridCol w:w="900"/>
                    <w:gridCol w:w="809"/>
                  </w:tblGrid>
                  <w:tr>
                    <w:trPr>
                      <w:trHeight w:val="325" w:hRule="atLeast"/>
                    </w:trPr>
                    <w:tc>
                      <w:tcPr>
                        <w:tcW w:w="559" w:type="dxa"/>
                      </w:tcPr>
                      <w:p>
                        <w:pPr>
                          <w:pStyle w:val="TableParagraph"/>
                          <w:spacing w:before="76"/>
                          <w:ind w:left="89" w:right="8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4"/>
                          </w:rPr>
                          <w:t>S.No.</w:t>
                        </w:r>
                      </w:p>
                    </w:tc>
                    <w:tc>
                      <w:tcPr>
                        <w:tcW w:w="1620" w:type="dxa"/>
                      </w:tcPr>
                      <w:p>
                        <w:pPr>
                          <w:pStyle w:val="TableParagraph"/>
                          <w:spacing w:line="151" w:lineRule="exact"/>
                          <w:ind w:left="167" w:right="16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4"/>
                          </w:rPr>
                          <w:t>Sample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4"/>
                          </w:rPr>
                          <w:t>concentration</w:t>
                        </w:r>
                      </w:p>
                      <w:p>
                        <w:pPr>
                          <w:pStyle w:val="TableParagraph"/>
                          <w:spacing w:line="153" w:lineRule="exact" w:before="2"/>
                          <w:ind w:left="167" w:right="1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rFonts w:ascii="Symbol" w:hAnsi="Symbol"/>
                            <w:sz w:val="14"/>
                          </w:rPr>
                          <w:t></w:t>
                        </w:r>
                        <w:r>
                          <w:rPr>
                            <w:sz w:val="14"/>
                          </w:rPr>
                          <w:t>g/ml)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76"/>
                          <w:ind w:left="360" w:right="35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4"/>
                          </w:rPr>
                          <w:t>Drug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412" w:right="115" w:hanging="279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4"/>
                          </w:rPr>
                          <w:t>Absorbanc</w:t>
                        </w:r>
                        <w:r>
                          <w:rPr>
                            <w:rFonts w:ascii="Arial"/>
                            <w:b/>
                            <w:spacing w:val="-3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76"/>
                          <w:ind w:left="174" w:right="17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4"/>
                          </w:rPr>
                          <w:t>%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4"/>
                          </w:rPr>
                          <w:t>RSD</w:t>
                        </w: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5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3" w:lineRule="exact"/>
                          <w:ind w:left="7"/>
                          <w:rPr>
                            <w:sz w:val="14"/>
                          </w:rPr>
                        </w:pPr>
                        <w:r>
                          <w:rPr>
                            <w:w w:val="98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3" w:lineRule="exact"/>
                          <w:ind w:left="249"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1.118</w:t>
                        </w:r>
                      </w:p>
                    </w:tc>
                    <w:tc>
                      <w:tcPr>
                        <w:tcW w:w="8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52" w:hRule="atLeast"/>
                    </w:trPr>
                    <w:tc>
                      <w:tcPr>
                        <w:tcW w:w="5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2" w:lineRule="exact"/>
                          <w:ind w:left="7"/>
                          <w:rPr>
                            <w:sz w:val="14"/>
                          </w:rPr>
                        </w:pPr>
                        <w:r>
                          <w:rPr>
                            <w:w w:val="98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2" w:lineRule="exact"/>
                          <w:ind w:left="249"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1.232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5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7"/>
                          <w:rPr>
                            <w:sz w:val="14"/>
                          </w:rPr>
                        </w:pPr>
                        <w:r>
                          <w:rPr>
                            <w:w w:val="98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249" w:righ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1.359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457" w:hRule="atLeast"/>
                    </w:trPr>
                    <w:tc>
                      <w:tcPr>
                        <w:tcW w:w="5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7"/>
                          <w:rPr>
                            <w:sz w:val="14"/>
                          </w:rPr>
                        </w:pPr>
                        <w:r>
                          <w:rPr>
                            <w:w w:val="98"/>
                            <w:sz w:val="14"/>
                          </w:rPr>
                          <w:t>4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left="7"/>
                          <w:rPr>
                            <w:sz w:val="14"/>
                          </w:rPr>
                        </w:pPr>
                        <w:r>
                          <w:rPr>
                            <w:w w:val="98"/>
                            <w:sz w:val="14"/>
                          </w:rPr>
                          <w:t>5</w:t>
                        </w:r>
                      </w:p>
                      <w:p>
                        <w:pPr>
                          <w:pStyle w:val="TableParagraph"/>
                          <w:spacing w:line="138" w:lineRule="exact"/>
                          <w:ind w:left="7"/>
                          <w:rPr>
                            <w:sz w:val="14"/>
                          </w:rPr>
                        </w:pPr>
                        <w:r>
                          <w:rPr>
                            <w:w w:val="98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53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 </w:t>
                        </w:r>
                        <w:r>
                          <w:rPr>
                            <w:rFonts w:ascii="Symbol" w:hAnsi="Symbol"/>
                            <w:sz w:val="14"/>
                          </w:rPr>
                          <w:t></w:t>
                        </w:r>
                        <w:r>
                          <w:rPr>
                            <w:sz w:val="14"/>
                          </w:rPr>
                          <w:t>g/ml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32" w:lineRule="auto"/>
                          <w:ind w:left="141" w:right="130" w:firstLine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Venlafaxine</w:t>
                        </w:r>
                        <w:r>
                          <w:rPr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w w:val="90"/>
                            <w:sz w:val="14"/>
                          </w:rPr>
                          <w:t>Hydrochloride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27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1.246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left="27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1.389</w:t>
                        </w:r>
                      </w:p>
                      <w:p>
                        <w:pPr>
                          <w:pStyle w:val="TableParagraph"/>
                          <w:spacing w:line="138" w:lineRule="exact"/>
                          <w:ind w:left="27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1.451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left="174" w:right="17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0.62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0"/>
        </w:rPr>
        <w:t>Table</w:t>
      </w:r>
      <w:r>
        <w:rPr>
          <w:spacing w:val="-8"/>
          <w:w w:val="90"/>
        </w:rPr>
        <w:t> </w:t>
      </w:r>
      <w:r>
        <w:rPr>
          <w:w w:val="90"/>
        </w:rPr>
        <w:t>5:</w:t>
      </w:r>
      <w:r>
        <w:rPr>
          <w:spacing w:val="-7"/>
          <w:w w:val="90"/>
        </w:rPr>
        <w:t> </w:t>
      </w:r>
      <w:r>
        <w:rPr>
          <w:w w:val="90"/>
        </w:rPr>
        <w:t>Intraday</w:t>
      </w:r>
    </w:p>
    <w:p>
      <w:pPr>
        <w:spacing w:after="0"/>
        <w:jc w:val="both"/>
        <w:sectPr>
          <w:type w:val="continuous"/>
          <w:pgSz w:w="12240" w:h="15840"/>
          <w:pgMar w:top="1120" w:bottom="1200" w:left="680" w:right="700"/>
          <w:cols w:num="3" w:equalWidth="0">
            <w:col w:w="786" w:space="40"/>
            <w:col w:w="4192" w:space="234"/>
            <w:col w:w="5608"/>
          </w:cols>
        </w:sectPr>
      </w:pP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spacing w:after="0"/>
        <w:rPr>
          <w:rFonts w:ascii="Arial"/>
          <w:sz w:val="16"/>
        </w:rPr>
        <w:sectPr>
          <w:type w:val="continuous"/>
          <w:pgSz w:w="12240" w:h="15840"/>
          <w:pgMar w:top="1120" w:bottom="1200" w:left="680" w:right="700"/>
        </w:sectPr>
      </w:pPr>
    </w:p>
    <w:p>
      <w:pPr>
        <w:spacing w:line="226" w:lineRule="exact" w:before="124"/>
        <w:ind w:left="2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Precision</w:t>
      </w:r>
    </w:p>
    <w:p>
      <w:pPr>
        <w:pStyle w:val="BodyText"/>
        <w:spacing w:line="230" w:lineRule="auto" w:before="3"/>
        <w:ind w:left="227" w:right="38"/>
        <w:jc w:val="both"/>
        <w:rPr>
          <w:sz w:val="13"/>
        </w:rPr>
      </w:pPr>
      <w:r>
        <w:rPr>
          <w:w w:val="90"/>
        </w:rPr>
        <w:t>Precision is the degree of aggregate among individual test</w:t>
      </w:r>
      <w:r>
        <w:rPr>
          <w:spacing w:val="1"/>
          <w:w w:val="90"/>
        </w:rPr>
        <w:t> </w:t>
      </w:r>
      <w:r>
        <w:rPr>
          <w:w w:val="95"/>
        </w:rPr>
        <w:t>results when a method is applied repeat ably to multiple</w:t>
      </w:r>
      <w:r>
        <w:rPr>
          <w:spacing w:val="1"/>
          <w:w w:val="95"/>
        </w:rPr>
        <w:t> </w:t>
      </w:r>
      <w:r>
        <w:rPr>
          <w:w w:val="90"/>
        </w:rPr>
        <w:t>sampling of a homogenous sample is known as precision of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2"/>
        </w:rPr>
        <w:t> </w:t>
      </w:r>
      <w:r>
        <w:rPr/>
        <w:t>analytical</w:t>
      </w:r>
      <w:r>
        <w:rPr>
          <w:spacing w:val="-2"/>
        </w:rPr>
        <w:t> </w:t>
      </w:r>
      <w:r>
        <w:rPr/>
        <w:t>method.</w:t>
      </w:r>
      <w:r>
        <w:rPr>
          <w:position w:val="5"/>
          <w:sz w:val="13"/>
        </w:rPr>
        <w:t>[7]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6" w:lineRule="exact"/>
      </w:pPr>
      <w:r>
        <w:rPr/>
        <w:t>Repeatability</w:t>
      </w:r>
    </w:p>
    <w:p>
      <w:pPr>
        <w:pStyle w:val="BodyText"/>
        <w:spacing w:line="222" w:lineRule="exact"/>
        <w:ind w:left="227"/>
        <w:jc w:val="both"/>
      </w:pPr>
      <w:r>
        <w:rPr>
          <w:w w:val="90"/>
        </w:rPr>
        <w:t>Repeatability</w:t>
      </w:r>
      <w:r>
        <w:rPr>
          <w:spacing w:val="10"/>
          <w:w w:val="90"/>
        </w:rPr>
        <w:t> </w:t>
      </w:r>
      <w:r>
        <w:rPr>
          <w:w w:val="90"/>
        </w:rPr>
        <w:t>studies</w:t>
      </w:r>
      <w:r>
        <w:rPr>
          <w:spacing w:val="13"/>
          <w:w w:val="90"/>
        </w:rPr>
        <w:t> </w:t>
      </w:r>
      <w:r>
        <w:rPr>
          <w:w w:val="90"/>
        </w:rPr>
        <w:t>were</w:t>
      </w:r>
      <w:r>
        <w:rPr>
          <w:spacing w:val="13"/>
          <w:w w:val="90"/>
        </w:rPr>
        <w:t> </w:t>
      </w:r>
      <w:r>
        <w:rPr>
          <w:w w:val="90"/>
        </w:rPr>
        <w:t>done</w:t>
      </w:r>
      <w:r>
        <w:rPr>
          <w:spacing w:val="12"/>
          <w:w w:val="90"/>
        </w:rPr>
        <w:t> </w:t>
      </w:r>
      <w:r>
        <w:rPr>
          <w:w w:val="90"/>
        </w:rPr>
        <w:t>by</w:t>
      </w:r>
      <w:r>
        <w:rPr>
          <w:spacing w:val="13"/>
          <w:w w:val="90"/>
        </w:rPr>
        <w:t> </w:t>
      </w:r>
      <w:r>
        <w:rPr>
          <w:w w:val="90"/>
        </w:rPr>
        <w:t>repeatedly</w:t>
      </w:r>
      <w:r>
        <w:rPr>
          <w:spacing w:val="13"/>
          <w:w w:val="90"/>
        </w:rPr>
        <w:t> </w:t>
      </w:r>
      <w:r>
        <w:rPr>
          <w:w w:val="90"/>
        </w:rPr>
        <w:t>observing</w:t>
      </w:r>
    </w:p>
    <w:p>
      <w:pPr>
        <w:pStyle w:val="BodyText"/>
        <w:spacing w:before="86"/>
        <w:ind w:left="227"/>
        <w:jc w:val="both"/>
      </w:pPr>
      <w:r>
        <w:rPr/>
        <w:br w:type="column"/>
      </w:r>
      <w:r>
        <w:rPr>
          <w:w w:val="90"/>
        </w:rPr>
        <w:t>Average</w:t>
      </w:r>
      <w:r>
        <w:rPr>
          <w:spacing w:val="4"/>
          <w:w w:val="90"/>
        </w:rPr>
        <w:t> </w:t>
      </w:r>
      <w:r>
        <w:rPr>
          <w:w w:val="90"/>
        </w:rPr>
        <w:t>of</w:t>
      </w:r>
      <w:r>
        <w:rPr>
          <w:spacing w:val="5"/>
          <w:w w:val="90"/>
        </w:rPr>
        <w:t> </w:t>
      </w:r>
      <w:r>
        <w:rPr>
          <w:w w:val="90"/>
        </w:rPr>
        <w:t>six</w:t>
      </w:r>
      <w:r>
        <w:rPr>
          <w:spacing w:val="4"/>
          <w:w w:val="90"/>
        </w:rPr>
        <w:t> </w:t>
      </w:r>
      <w:r>
        <w:rPr>
          <w:w w:val="90"/>
        </w:rPr>
        <w:t>determinations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spacing w:line="225" w:lineRule="exact"/>
        <w:jc w:val="both"/>
      </w:pPr>
      <w:r>
        <w:rPr>
          <w:w w:val="85"/>
        </w:rPr>
        <w:t>Accuracy</w:t>
      </w:r>
      <w:r>
        <w:rPr>
          <w:spacing w:val="2"/>
          <w:w w:val="85"/>
        </w:rPr>
        <w:t> </w:t>
      </w:r>
      <w:r>
        <w:rPr>
          <w:w w:val="85"/>
        </w:rPr>
        <w:t>and</w:t>
      </w:r>
      <w:r>
        <w:rPr>
          <w:spacing w:val="2"/>
          <w:w w:val="85"/>
        </w:rPr>
        <w:t> </w:t>
      </w:r>
      <w:r>
        <w:rPr>
          <w:w w:val="85"/>
        </w:rPr>
        <w:t>Recovery</w:t>
      </w:r>
      <w:r>
        <w:rPr>
          <w:spacing w:val="3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30" w:lineRule="auto" w:before="2"/>
        <w:ind w:left="227" w:right="210"/>
        <w:jc w:val="both"/>
      </w:pPr>
      <w:r>
        <w:rPr>
          <w:w w:val="90"/>
        </w:rPr>
        <w:t>The accuracy of the experiment was established by using</w:t>
      </w:r>
      <w:r>
        <w:rPr>
          <w:spacing w:val="1"/>
          <w:w w:val="90"/>
        </w:rPr>
        <w:t> </w:t>
      </w:r>
      <w:r>
        <w:rPr>
          <w:w w:val="90"/>
        </w:rPr>
        <w:t>recovery studies, ie, by external dilution method. The known</w:t>
      </w:r>
      <w:r>
        <w:rPr>
          <w:spacing w:val="1"/>
          <w:w w:val="90"/>
        </w:rPr>
        <w:t> </w:t>
      </w:r>
      <w:r>
        <w:rPr>
          <w:w w:val="95"/>
        </w:rPr>
        <w:t>amount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standard</w:t>
      </w:r>
      <w:r>
        <w:rPr>
          <w:spacing w:val="11"/>
          <w:w w:val="95"/>
        </w:rPr>
        <w:t> </w:t>
      </w:r>
      <w:r>
        <w:rPr>
          <w:w w:val="95"/>
        </w:rPr>
        <w:t>was</w:t>
      </w:r>
      <w:r>
        <w:rPr>
          <w:spacing w:val="11"/>
          <w:w w:val="95"/>
        </w:rPr>
        <w:t> </w:t>
      </w:r>
      <w:r>
        <w:rPr>
          <w:w w:val="95"/>
        </w:rPr>
        <w:t>added</w:t>
      </w:r>
      <w:r>
        <w:rPr>
          <w:spacing w:val="12"/>
          <w:w w:val="95"/>
        </w:rPr>
        <w:t> </w:t>
      </w:r>
      <w:r>
        <w:rPr>
          <w:w w:val="95"/>
        </w:rPr>
        <w:t>at</w:t>
      </w:r>
      <w:r>
        <w:rPr>
          <w:spacing w:val="12"/>
          <w:w w:val="95"/>
        </w:rPr>
        <w:t> </w:t>
      </w:r>
      <w:r>
        <w:rPr>
          <w:w w:val="95"/>
        </w:rPr>
        <w:t>3</w:t>
      </w:r>
      <w:r>
        <w:rPr>
          <w:spacing w:val="11"/>
          <w:w w:val="95"/>
        </w:rPr>
        <w:t> </w:t>
      </w:r>
      <w:r>
        <w:rPr>
          <w:w w:val="95"/>
        </w:rPr>
        <w:t>different</w:t>
      </w:r>
      <w:r>
        <w:rPr>
          <w:spacing w:val="12"/>
          <w:w w:val="95"/>
        </w:rPr>
        <w:t> </w:t>
      </w:r>
      <w:r>
        <w:rPr>
          <w:w w:val="95"/>
        </w:rPr>
        <w:t>levels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80</w:t>
      </w:r>
    </w:p>
    <w:p>
      <w:pPr>
        <w:pStyle w:val="BodyText"/>
        <w:spacing w:line="228" w:lineRule="auto" w:before="6"/>
        <w:ind w:left="227" w:right="207"/>
        <w:jc w:val="both"/>
      </w:pPr>
      <w:r>
        <w:rPr>
          <w:w w:val="90"/>
        </w:rPr>
        <w:t>%, 100 % and 120 % of samples </w:t>
      </w:r>
      <w:r>
        <w:rPr>
          <w:w w:val="90"/>
          <w:position w:val="5"/>
          <w:sz w:val="13"/>
        </w:rPr>
        <w:t>[10]</w:t>
      </w:r>
      <w:r>
        <w:rPr>
          <w:w w:val="90"/>
        </w:rPr>
        <w:t>. The result of recovery</w:t>
      </w:r>
      <w:r>
        <w:rPr>
          <w:spacing w:val="1"/>
          <w:w w:val="90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presented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Table</w:t>
      </w:r>
      <w:r>
        <w:rPr>
          <w:spacing w:val="-6"/>
        </w:rPr>
        <w:t> </w:t>
      </w:r>
      <w:r>
        <w:rPr/>
        <w:t>6.</w:t>
      </w:r>
    </w:p>
    <w:p>
      <w:pPr>
        <w:spacing w:after="0" w:line="228" w:lineRule="auto"/>
        <w:jc w:val="both"/>
        <w:sectPr>
          <w:type w:val="continuous"/>
          <w:pgSz w:w="12240" w:h="15840"/>
          <w:pgMar w:top="1120" w:bottom="1200" w:left="680" w:right="700"/>
          <w:cols w:num="2" w:equalWidth="0">
            <w:col w:w="5113" w:space="460"/>
            <w:col w:w="5287"/>
          </w:cols>
        </w:sectPr>
      </w:pPr>
    </w:p>
    <w:p>
      <w:pPr>
        <w:pStyle w:val="Heading2"/>
        <w:spacing w:before="73"/>
      </w:pPr>
      <w:r>
        <w:rPr>
          <w:w w:val="85"/>
        </w:rPr>
        <w:t>Table</w:t>
      </w:r>
      <w:r>
        <w:rPr>
          <w:spacing w:val="5"/>
          <w:w w:val="85"/>
        </w:rPr>
        <w:t> </w:t>
      </w:r>
      <w:r>
        <w:rPr>
          <w:w w:val="85"/>
        </w:rPr>
        <w:t>6:</w:t>
      </w:r>
      <w:r>
        <w:rPr>
          <w:spacing w:val="7"/>
          <w:w w:val="85"/>
        </w:rPr>
        <w:t> </w:t>
      </w:r>
      <w:r>
        <w:rPr>
          <w:w w:val="85"/>
        </w:rPr>
        <w:t>Accuracy</w:t>
      </w:r>
      <w:r>
        <w:rPr>
          <w:spacing w:val="5"/>
          <w:w w:val="85"/>
        </w:rPr>
        <w:t> </w:t>
      </w:r>
      <w:r>
        <w:rPr>
          <w:w w:val="85"/>
        </w:rPr>
        <w:t>and</w:t>
      </w:r>
      <w:r>
        <w:rPr>
          <w:spacing w:val="6"/>
          <w:w w:val="85"/>
        </w:rPr>
        <w:t> </w:t>
      </w:r>
      <w:r>
        <w:rPr>
          <w:w w:val="85"/>
        </w:rPr>
        <w:t>Recovery</w:t>
      </w:r>
      <w:r>
        <w:rPr>
          <w:spacing w:val="5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989"/>
        <w:gridCol w:w="1171"/>
        <w:gridCol w:w="1349"/>
        <w:gridCol w:w="1351"/>
        <w:gridCol w:w="3038"/>
        <w:gridCol w:w="2090"/>
      </w:tblGrid>
      <w:tr>
        <w:trPr>
          <w:trHeight w:val="455" w:hRule="atLeast"/>
        </w:trPr>
        <w:tc>
          <w:tcPr>
            <w:tcW w:w="559" w:type="dxa"/>
          </w:tcPr>
          <w:p>
            <w:pPr>
              <w:pStyle w:val="TableParagraph"/>
              <w:spacing w:line="151" w:lineRule="exact"/>
              <w:ind w:left="89" w:right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S.No.</w:t>
            </w:r>
          </w:p>
        </w:tc>
        <w:tc>
          <w:tcPr>
            <w:tcW w:w="989" w:type="dxa"/>
          </w:tcPr>
          <w:p>
            <w:pPr>
              <w:pStyle w:val="TableParagraph"/>
              <w:spacing w:line="151" w:lineRule="exact"/>
              <w:ind w:left="115" w:right="1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Brand</w:t>
            </w:r>
            <w:r>
              <w:rPr>
                <w:rFonts w:ascii="Arial"/>
                <w:b/>
                <w:spacing w:val="9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Name</w:t>
            </w:r>
          </w:p>
        </w:tc>
        <w:tc>
          <w:tcPr>
            <w:tcW w:w="1171" w:type="dxa"/>
          </w:tcPr>
          <w:p>
            <w:pPr>
              <w:pStyle w:val="TableParagraph"/>
              <w:spacing w:line="228" w:lineRule="auto"/>
              <w:ind w:left="256" w:right="142" w:hanging="108"/>
              <w:jc w:val="left"/>
              <w:rPr>
                <w:sz w:val="14"/>
              </w:rPr>
            </w:pPr>
            <w:r>
              <w:rPr>
                <w:rFonts w:ascii="Arial"/>
                <w:b/>
                <w:spacing w:val="-1"/>
                <w:w w:val="85"/>
                <w:sz w:val="14"/>
              </w:rPr>
              <w:t>Wt.</w:t>
            </w:r>
            <w:r>
              <w:rPr>
                <w:rFonts w:ascii="Arial"/>
                <w:b/>
                <w:spacing w:val="-3"/>
                <w:w w:val="8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4"/>
              </w:rPr>
              <w:t>of</w:t>
            </w:r>
            <w:r>
              <w:rPr>
                <w:rFonts w:ascii="Arial"/>
                <w:b/>
                <w:spacing w:val="1"/>
                <w:w w:val="8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4"/>
              </w:rPr>
              <w:t>Std Drug</w:t>
            </w:r>
            <w:r>
              <w:rPr>
                <w:rFonts w:ascii="Arial"/>
                <w:b/>
                <w:spacing w:val="-30"/>
                <w:w w:val="85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added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(</w:t>
            </w:r>
            <w:r>
              <w:rPr>
                <w:w w:val="90"/>
                <w:sz w:val="14"/>
              </w:rPr>
              <w:t>mg)</w:t>
            </w:r>
          </w:p>
        </w:tc>
        <w:tc>
          <w:tcPr>
            <w:tcW w:w="1349" w:type="dxa"/>
          </w:tcPr>
          <w:p>
            <w:pPr>
              <w:pStyle w:val="TableParagraph"/>
              <w:spacing w:line="228" w:lineRule="auto"/>
              <w:ind w:left="295" w:hanging="106"/>
              <w:jc w:val="left"/>
              <w:rPr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Wt.</w:t>
            </w:r>
            <w:r>
              <w:rPr>
                <w:rFonts w:ascii="Arial"/>
                <w:b/>
                <w:spacing w:val="2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of</w:t>
            </w:r>
            <w:r>
              <w:rPr>
                <w:rFonts w:ascii="Arial"/>
                <w:b/>
                <w:spacing w:val="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Powdered</w:t>
            </w:r>
            <w:r>
              <w:rPr>
                <w:rFonts w:ascii="Arial"/>
                <w:b/>
                <w:spacing w:val="-30"/>
                <w:w w:val="8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Tablet</w:t>
            </w:r>
            <w:r>
              <w:rPr>
                <w:rFonts w:ascii="Arial"/>
                <w:b/>
                <w:spacing w:val="3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(mg)</w:t>
            </w:r>
          </w:p>
        </w:tc>
        <w:tc>
          <w:tcPr>
            <w:tcW w:w="1351" w:type="dxa"/>
          </w:tcPr>
          <w:p>
            <w:pPr>
              <w:pStyle w:val="TableParagraph"/>
              <w:spacing w:line="151" w:lineRule="exact"/>
              <w:ind w:left="174" w:right="1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85"/>
                <w:sz w:val="14"/>
              </w:rPr>
              <w:t>Test</w:t>
            </w:r>
            <w:r>
              <w:rPr>
                <w:rFonts w:ascii="Arial"/>
                <w:b/>
                <w:w w:val="8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4"/>
              </w:rPr>
              <w:t>Absorbance</w:t>
            </w:r>
          </w:p>
        </w:tc>
        <w:tc>
          <w:tcPr>
            <w:tcW w:w="3038" w:type="dxa"/>
          </w:tcPr>
          <w:p>
            <w:pPr>
              <w:pStyle w:val="TableParagraph"/>
              <w:spacing w:line="228" w:lineRule="auto"/>
              <w:ind w:left="1192" w:hanging="857"/>
              <w:jc w:val="left"/>
              <w:rPr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Content</w:t>
            </w:r>
            <w:r>
              <w:rPr>
                <w:rFonts w:ascii="Arial"/>
                <w:b/>
                <w:spacing w:val="2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of</w:t>
            </w:r>
            <w:r>
              <w:rPr>
                <w:rFonts w:ascii="Arial"/>
                <w:b/>
                <w:spacing w:val="3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Drug</w:t>
            </w:r>
            <w:r>
              <w:rPr>
                <w:rFonts w:ascii="Arial"/>
                <w:b/>
                <w:spacing w:val="3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in</w:t>
            </w:r>
            <w:r>
              <w:rPr>
                <w:rFonts w:ascii="Arial"/>
                <w:b/>
                <w:spacing w:val="7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percentage</w:t>
            </w:r>
            <w:r>
              <w:rPr>
                <w:rFonts w:ascii="Arial"/>
                <w:b/>
                <w:spacing w:val="7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Powdered</w:t>
            </w:r>
            <w:r>
              <w:rPr>
                <w:rFonts w:ascii="Arial"/>
                <w:b/>
                <w:spacing w:val="-30"/>
                <w:w w:val="8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Tablet</w:t>
            </w:r>
            <w:r>
              <w:rPr>
                <w:rFonts w:ascii="Arial"/>
                <w:b/>
                <w:spacing w:val="-5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(</w:t>
            </w:r>
            <w:r>
              <w:rPr>
                <w:w w:val="95"/>
                <w:sz w:val="14"/>
              </w:rPr>
              <w:t>mg)</w:t>
            </w:r>
          </w:p>
        </w:tc>
        <w:tc>
          <w:tcPr>
            <w:tcW w:w="2090" w:type="dxa"/>
          </w:tcPr>
          <w:p>
            <w:pPr>
              <w:pStyle w:val="TableParagraph"/>
              <w:spacing w:line="151" w:lineRule="exact"/>
              <w:ind w:left="310" w:right="301"/>
              <w:rPr>
                <w:sz w:val="14"/>
              </w:rPr>
            </w:pPr>
            <w:r>
              <w:rPr>
                <w:rFonts w:ascii="Arial"/>
                <w:b/>
                <w:spacing w:val="-1"/>
                <w:w w:val="90"/>
                <w:sz w:val="14"/>
              </w:rPr>
              <w:t>%</w:t>
            </w:r>
            <w:r>
              <w:rPr>
                <w:rFonts w:ascii="Arial"/>
                <w:b/>
                <w:spacing w:val="-3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4"/>
              </w:rPr>
              <w:t>Average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4"/>
              </w:rPr>
              <w:t>Content</w:t>
            </w:r>
            <w:r>
              <w:rPr>
                <w:rFonts w:ascii="Arial"/>
                <w:b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(mg)</w:t>
            </w:r>
          </w:p>
        </w:tc>
      </w:tr>
      <w:tr>
        <w:trPr>
          <w:trHeight w:val="153" w:hRule="atLeast"/>
        </w:trPr>
        <w:tc>
          <w:tcPr>
            <w:tcW w:w="559" w:type="dxa"/>
            <w:tcBorders>
              <w:bottom w:val="nil"/>
            </w:tcBorders>
          </w:tcPr>
          <w:p>
            <w:pPr>
              <w:pStyle w:val="TableParagraph"/>
              <w:spacing w:line="133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1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>
            <w:pPr>
              <w:pStyle w:val="TableParagraph"/>
              <w:spacing w:line="133" w:lineRule="exact"/>
              <w:ind w:left="595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133" w:lineRule="exact"/>
              <w:ind w:left="174" w:right="170"/>
              <w:rPr>
                <w:sz w:val="14"/>
              </w:rPr>
            </w:pPr>
            <w:r>
              <w:rPr>
                <w:sz w:val="14"/>
              </w:rPr>
              <w:t>1.923</w:t>
            </w:r>
          </w:p>
        </w:tc>
        <w:tc>
          <w:tcPr>
            <w:tcW w:w="3038" w:type="dxa"/>
            <w:tcBorders>
              <w:bottom w:val="nil"/>
            </w:tcBorders>
          </w:tcPr>
          <w:p>
            <w:pPr>
              <w:pStyle w:val="TableParagraph"/>
              <w:spacing w:line="133" w:lineRule="exact"/>
              <w:ind w:left="1346"/>
              <w:jc w:val="left"/>
              <w:rPr>
                <w:sz w:val="14"/>
              </w:rPr>
            </w:pPr>
            <w:r>
              <w:rPr>
                <w:sz w:val="14"/>
              </w:rPr>
              <w:t>95.48</w:t>
            </w:r>
          </w:p>
        </w:tc>
        <w:tc>
          <w:tcPr>
            <w:tcW w:w="209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2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114" w:right="113"/>
              <w:rPr>
                <w:sz w:val="14"/>
              </w:rPr>
            </w:pPr>
            <w:r>
              <w:rPr>
                <w:w w:val="90"/>
                <w:sz w:val="14"/>
              </w:rPr>
              <w:t>VENLOR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4"/>
              <w:rPr>
                <w:sz w:val="14"/>
              </w:rPr>
            </w:pPr>
            <w:r>
              <w:rPr>
                <w:w w:val="98"/>
                <w:sz w:val="14"/>
              </w:rPr>
              <w:t>2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595"/>
              <w:jc w:val="lef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174" w:right="170"/>
              <w:rPr>
                <w:sz w:val="14"/>
              </w:rPr>
            </w:pPr>
            <w:r>
              <w:rPr>
                <w:sz w:val="14"/>
              </w:rPr>
              <w:t>1.946</w:t>
            </w:r>
          </w:p>
        </w:tc>
        <w:tc>
          <w:tcPr>
            <w:tcW w:w="30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1346"/>
              <w:jc w:val="left"/>
              <w:rPr>
                <w:sz w:val="14"/>
              </w:rPr>
            </w:pPr>
            <w:r>
              <w:rPr>
                <w:sz w:val="14"/>
              </w:rPr>
              <w:t>96.61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306" w:right="301"/>
              <w:rPr>
                <w:sz w:val="14"/>
              </w:rPr>
            </w:pPr>
            <w:r>
              <w:rPr>
                <w:sz w:val="14"/>
              </w:rPr>
              <w:t>96.09</w:t>
            </w:r>
          </w:p>
        </w:tc>
      </w:tr>
      <w:tr>
        <w:trPr>
          <w:trHeight w:val="303" w:hRule="atLeast"/>
        </w:trPr>
        <w:tc>
          <w:tcPr>
            <w:tcW w:w="559" w:type="dxa"/>
            <w:tcBorders>
              <w:top w:val="nil"/>
            </w:tcBorders>
          </w:tcPr>
          <w:p>
            <w:pPr>
              <w:pStyle w:val="TableParagraph"/>
              <w:spacing w:line="146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3</w:t>
            </w:r>
          </w:p>
          <w:p>
            <w:pPr>
              <w:pStyle w:val="TableParagraph"/>
              <w:spacing w:line="138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4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spacing w:line="150" w:lineRule="exact"/>
              <w:ind w:left="114" w:right="113"/>
              <w:rPr>
                <w:sz w:val="14"/>
              </w:rPr>
            </w:pPr>
            <w:r>
              <w:rPr>
                <w:sz w:val="14"/>
              </w:rPr>
              <w:t>[Cipla]</w:t>
            </w:r>
          </w:p>
        </w:tc>
        <w:tc>
          <w:tcPr>
            <w:tcW w:w="117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>
            <w:pPr>
              <w:pStyle w:val="TableParagraph"/>
              <w:spacing w:line="146" w:lineRule="exact"/>
              <w:ind w:left="573" w:right="56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>
            <w:pPr>
              <w:pStyle w:val="TableParagraph"/>
              <w:spacing w:line="138" w:lineRule="exact"/>
              <w:ind w:left="573" w:right="56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line="146" w:lineRule="exact"/>
              <w:ind w:left="174" w:right="170"/>
              <w:rPr>
                <w:sz w:val="14"/>
              </w:rPr>
            </w:pPr>
            <w:r>
              <w:rPr>
                <w:sz w:val="14"/>
              </w:rPr>
              <w:t>1.914</w:t>
            </w:r>
          </w:p>
          <w:p>
            <w:pPr>
              <w:pStyle w:val="TableParagraph"/>
              <w:spacing w:line="138" w:lineRule="exact"/>
              <w:ind w:left="174" w:right="170"/>
              <w:rPr>
                <w:sz w:val="14"/>
              </w:rPr>
            </w:pPr>
            <w:r>
              <w:rPr>
                <w:sz w:val="14"/>
              </w:rPr>
              <w:t>1.959</w:t>
            </w:r>
          </w:p>
        </w:tc>
        <w:tc>
          <w:tcPr>
            <w:tcW w:w="3038" w:type="dxa"/>
            <w:tcBorders>
              <w:top w:val="nil"/>
            </w:tcBorders>
          </w:tcPr>
          <w:p>
            <w:pPr>
              <w:pStyle w:val="TableParagraph"/>
              <w:spacing w:line="146" w:lineRule="exact"/>
              <w:ind w:left="1319" w:right="1317"/>
              <w:rPr>
                <w:sz w:val="14"/>
              </w:rPr>
            </w:pPr>
            <w:r>
              <w:rPr>
                <w:sz w:val="14"/>
              </w:rPr>
              <w:t>95.02</w:t>
            </w:r>
          </w:p>
          <w:p>
            <w:pPr>
              <w:pStyle w:val="TableParagraph"/>
              <w:spacing w:line="138" w:lineRule="exact"/>
              <w:ind w:left="1319" w:right="1317"/>
              <w:rPr>
                <w:sz w:val="14"/>
              </w:rPr>
            </w:pPr>
            <w:r>
              <w:rPr>
                <w:sz w:val="14"/>
              </w:rPr>
              <w:t>97.28</w:t>
            </w:r>
          </w:p>
        </w:tc>
        <w:tc>
          <w:tcPr>
            <w:tcW w:w="209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153" w:hRule="atLeast"/>
        </w:trPr>
        <w:tc>
          <w:tcPr>
            <w:tcW w:w="559" w:type="dxa"/>
            <w:tcBorders>
              <w:bottom w:val="nil"/>
            </w:tcBorders>
          </w:tcPr>
          <w:p>
            <w:pPr>
              <w:pStyle w:val="TableParagraph"/>
              <w:spacing w:line="133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1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7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>
            <w:pPr>
              <w:pStyle w:val="TableParagraph"/>
              <w:spacing w:line="133" w:lineRule="exact"/>
              <w:ind w:left="595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133" w:lineRule="exact"/>
              <w:ind w:left="174" w:right="170"/>
              <w:rPr>
                <w:sz w:val="14"/>
              </w:rPr>
            </w:pPr>
            <w:r>
              <w:rPr>
                <w:sz w:val="14"/>
              </w:rPr>
              <w:t>1.948</w:t>
            </w:r>
          </w:p>
        </w:tc>
        <w:tc>
          <w:tcPr>
            <w:tcW w:w="3038" w:type="dxa"/>
            <w:tcBorders>
              <w:bottom w:val="nil"/>
            </w:tcBorders>
          </w:tcPr>
          <w:p>
            <w:pPr>
              <w:pStyle w:val="TableParagraph"/>
              <w:spacing w:line="133" w:lineRule="exact"/>
              <w:ind w:left="1384"/>
              <w:jc w:val="left"/>
              <w:rPr>
                <w:sz w:val="14"/>
              </w:rPr>
            </w:pPr>
            <w:r>
              <w:rPr>
                <w:sz w:val="14"/>
              </w:rPr>
              <w:t>96.8</w:t>
            </w:r>
          </w:p>
        </w:tc>
        <w:tc>
          <w:tcPr>
            <w:tcW w:w="209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2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114" w:right="113"/>
              <w:rPr>
                <w:sz w:val="14"/>
              </w:rPr>
            </w:pPr>
            <w:r>
              <w:rPr>
                <w:w w:val="95"/>
                <w:sz w:val="14"/>
              </w:rPr>
              <w:t>DALIUM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4"/>
              <w:rPr>
                <w:sz w:val="14"/>
              </w:rPr>
            </w:pPr>
            <w:r>
              <w:rPr>
                <w:w w:val="98"/>
                <w:sz w:val="14"/>
              </w:rPr>
              <w:t>2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595"/>
              <w:jc w:val="lef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174" w:right="170"/>
              <w:rPr>
                <w:sz w:val="14"/>
              </w:rPr>
            </w:pPr>
            <w:r>
              <w:rPr>
                <w:sz w:val="14"/>
              </w:rPr>
              <w:t>1.961</w:t>
            </w:r>
          </w:p>
        </w:tc>
        <w:tc>
          <w:tcPr>
            <w:tcW w:w="30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1384"/>
              <w:jc w:val="left"/>
              <w:rPr>
                <w:sz w:val="14"/>
              </w:rPr>
            </w:pPr>
            <w:r>
              <w:rPr>
                <w:sz w:val="14"/>
              </w:rPr>
              <w:t>97.4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306" w:right="301"/>
              <w:rPr>
                <w:sz w:val="14"/>
              </w:rPr>
            </w:pPr>
            <w:r>
              <w:rPr>
                <w:sz w:val="14"/>
              </w:rPr>
              <w:t>95.83</w:t>
            </w:r>
          </w:p>
        </w:tc>
      </w:tr>
      <w:tr>
        <w:trPr>
          <w:trHeight w:val="303" w:hRule="atLeast"/>
        </w:trPr>
        <w:tc>
          <w:tcPr>
            <w:tcW w:w="559" w:type="dxa"/>
            <w:tcBorders>
              <w:top w:val="nil"/>
            </w:tcBorders>
          </w:tcPr>
          <w:p>
            <w:pPr>
              <w:pStyle w:val="TableParagraph"/>
              <w:spacing w:line="146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3</w:t>
            </w:r>
          </w:p>
          <w:p>
            <w:pPr>
              <w:pStyle w:val="TableParagraph"/>
              <w:spacing w:line="138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4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spacing w:line="150" w:lineRule="exact"/>
              <w:ind w:left="115" w:right="110"/>
              <w:rPr>
                <w:sz w:val="14"/>
              </w:rPr>
            </w:pPr>
            <w:r>
              <w:rPr>
                <w:sz w:val="14"/>
              </w:rPr>
              <w:t>[Npil]</w:t>
            </w:r>
          </w:p>
        </w:tc>
        <w:tc>
          <w:tcPr>
            <w:tcW w:w="117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>
            <w:pPr>
              <w:pStyle w:val="TableParagraph"/>
              <w:spacing w:line="146" w:lineRule="exact"/>
              <w:ind w:left="573" w:right="569"/>
              <w:rPr>
                <w:sz w:val="14"/>
              </w:rPr>
            </w:pPr>
            <w:r>
              <w:rPr>
                <w:sz w:val="14"/>
              </w:rPr>
              <w:t>12</w:t>
            </w:r>
          </w:p>
          <w:p>
            <w:pPr>
              <w:pStyle w:val="TableParagraph"/>
              <w:spacing w:line="138" w:lineRule="exact"/>
              <w:ind w:left="573" w:right="56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line="146" w:lineRule="exact"/>
              <w:ind w:left="174" w:right="170"/>
              <w:rPr>
                <w:sz w:val="14"/>
              </w:rPr>
            </w:pPr>
            <w:r>
              <w:rPr>
                <w:sz w:val="14"/>
              </w:rPr>
              <w:t>1.926</w:t>
            </w:r>
          </w:p>
          <w:p>
            <w:pPr>
              <w:pStyle w:val="TableParagraph"/>
              <w:spacing w:line="138" w:lineRule="exact"/>
              <w:ind w:left="174" w:right="170"/>
              <w:rPr>
                <w:sz w:val="14"/>
              </w:rPr>
            </w:pPr>
            <w:r>
              <w:rPr>
                <w:sz w:val="14"/>
              </w:rPr>
              <w:t>1.876</w:t>
            </w:r>
          </w:p>
        </w:tc>
        <w:tc>
          <w:tcPr>
            <w:tcW w:w="3038" w:type="dxa"/>
            <w:tcBorders>
              <w:top w:val="nil"/>
            </w:tcBorders>
          </w:tcPr>
          <w:p>
            <w:pPr>
              <w:pStyle w:val="TableParagraph"/>
              <w:spacing w:line="146" w:lineRule="exact"/>
              <w:ind w:left="1319" w:right="1317"/>
              <w:rPr>
                <w:sz w:val="14"/>
              </w:rPr>
            </w:pPr>
            <w:r>
              <w:rPr>
                <w:sz w:val="14"/>
              </w:rPr>
              <w:t>95.6</w:t>
            </w:r>
          </w:p>
          <w:p>
            <w:pPr>
              <w:pStyle w:val="TableParagraph"/>
              <w:spacing w:line="138" w:lineRule="exact"/>
              <w:ind w:left="1319" w:right="1317"/>
              <w:rPr>
                <w:sz w:val="14"/>
              </w:rPr>
            </w:pPr>
            <w:r>
              <w:rPr>
                <w:sz w:val="14"/>
              </w:rPr>
              <w:t>93.5</w:t>
            </w:r>
          </w:p>
        </w:tc>
        <w:tc>
          <w:tcPr>
            <w:tcW w:w="209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2240" w:h="15840"/>
          <w:pgMar w:header="720" w:footer="1015" w:top="1120" w:bottom="1200" w:left="680" w:right="700"/>
        </w:sectPr>
      </w:pPr>
    </w:p>
    <w:p>
      <w:pPr>
        <w:pStyle w:val="BodyText"/>
        <w:spacing w:line="215" w:lineRule="exact"/>
        <w:ind w:left="227"/>
        <w:jc w:val="both"/>
      </w:pPr>
      <w:r>
        <w:rPr>
          <w:w w:val="90"/>
        </w:rPr>
        <w:t>Average</w:t>
      </w:r>
      <w:r>
        <w:rPr>
          <w:spacing w:val="10"/>
          <w:w w:val="90"/>
        </w:rPr>
        <w:t> </w:t>
      </w:r>
      <w:r>
        <w:rPr>
          <w:w w:val="90"/>
        </w:rPr>
        <w:t>of</w:t>
      </w:r>
      <w:r>
        <w:rPr>
          <w:spacing w:val="11"/>
          <w:w w:val="90"/>
        </w:rPr>
        <w:t> </w:t>
      </w:r>
      <w:r>
        <w:rPr>
          <w:w w:val="90"/>
        </w:rPr>
        <w:t>four</w:t>
      </w:r>
      <w:r>
        <w:rPr>
          <w:spacing w:val="10"/>
          <w:w w:val="90"/>
        </w:rPr>
        <w:t> </w:t>
      </w:r>
      <w:r>
        <w:rPr>
          <w:w w:val="90"/>
        </w:rPr>
        <w:t>determinations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spacing w:line="225" w:lineRule="exact"/>
      </w:pPr>
      <w:r>
        <w:rPr>
          <w:w w:val="95"/>
        </w:rPr>
        <w:t>Ruggedness</w:t>
      </w:r>
    </w:p>
    <w:p>
      <w:pPr>
        <w:pStyle w:val="BodyText"/>
        <w:spacing w:line="230" w:lineRule="auto" w:before="2"/>
        <w:ind w:left="227" w:right="39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ruggedness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UV</w:t>
      </w:r>
      <w:r>
        <w:rPr>
          <w:spacing w:val="1"/>
          <w:w w:val="95"/>
        </w:rPr>
        <w:t> </w:t>
      </w:r>
      <w:r>
        <w:rPr>
          <w:w w:val="95"/>
        </w:rPr>
        <w:t>spectroscopy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-48"/>
          <w:w w:val="95"/>
        </w:rPr>
        <w:t> </w:t>
      </w:r>
      <w:r>
        <w:rPr>
          <w:w w:val="90"/>
        </w:rPr>
        <w:t>evaluated by difference in the absorbance and consistent</w:t>
      </w:r>
      <w:r>
        <w:rPr>
          <w:spacing w:val="1"/>
          <w:w w:val="90"/>
        </w:rPr>
        <w:t> </w:t>
      </w:r>
      <w:r>
        <w:rPr>
          <w:w w:val="90"/>
        </w:rPr>
        <w:t>using a standard working solution. Small differences in the</w:t>
      </w:r>
      <w:r>
        <w:rPr>
          <w:spacing w:val="1"/>
          <w:w w:val="90"/>
        </w:rPr>
        <w:t> </w:t>
      </w:r>
      <w:r>
        <w:rPr>
          <w:w w:val="90"/>
        </w:rPr>
        <w:t>absorbance and good constancy were observed after three</w:t>
      </w:r>
      <w:r>
        <w:rPr>
          <w:spacing w:val="1"/>
          <w:w w:val="90"/>
        </w:rPr>
        <w:t> </w:t>
      </w:r>
      <w:r>
        <w:rPr>
          <w:w w:val="95"/>
        </w:rPr>
        <w:t>days.</w:t>
      </w:r>
      <w:r>
        <w:rPr>
          <w:spacing w:val="-7"/>
          <w:w w:val="95"/>
        </w:rPr>
        <w:t> </w:t>
      </w:r>
      <w:r>
        <w:rPr>
          <w:w w:val="95"/>
        </w:rPr>
        <w:t>An</w:t>
      </w:r>
      <w:r>
        <w:rPr>
          <w:spacing w:val="-6"/>
          <w:w w:val="95"/>
        </w:rPr>
        <w:t> </w:t>
      </w:r>
      <w:r>
        <w:rPr>
          <w:w w:val="95"/>
        </w:rPr>
        <w:t>RSD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less</w:t>
      </w:r>
      <w:r>
        <w:rPr>
          <w:spacing w:val="-6"/>
          <w:w w:val="95"/>
        </w:rPr>
        <w:t> </w:t>
      </w:r>
      <w:r>
        <w:rPr>
          <w:w w:val="95"/>
        </w:rPr>
        <w:t>than</w:t>
      </w:r>
      <w:r>
        <w:rPr>
          <w:spacing w:val="-7"/>
          <w:w w:val="95"/>
        </w:rPr>
        <w:t> </w:t>
      </w:r>
      <w:r>
        <w:rPr>
          <w:w w:val="95"/>
        </w:rPr>
        <w:t>0.06%</w:t>
      </w:r>
      <w:r>
        <w:rPr>
          <w:spacing w:val="-6"/>
          <w:w w:val="95"/>
        </w:rPr>
        <w:t> </w:t>
      </w:r>
      <w:r>
        <w:rPr>
          <w:w w:val="95"/>
        </w:rPr>
        <w:t>were</w:t>
      </w:r>
      <w:r>
        <w:rPr>
          <w:spacing w:val="-5"/>
          <w:w w:val="95"/>
        </w:rPr>
        <w:t> </w:t>
      </w:r>
      <w:r>
        <w:rPr>
          <w:w w:val="95"/>
        </w:rPr>
        <w:t>obtained.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 w:before="1"/>
        <w:ind w:left="227" w:right="40"/>
        <w:jc w:val="both"/>
      </w:pPr>
      <w:r>
        <w:rPr>
          <w:w w:val="95"/>
        </w:rPr>
        <w:t>The comparable absorbance obtained on different days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indicates that </w:t>
      </w:r>
      <w:r>
        <w:rPr>
          <w:w w:val="95"/>
        </w:rPr>
        <w:t>the method is capable of producing results</w:t>
      </w:r>
      <w:r>
        <w:rPr>
          <w:spacing w:val="1"/>
          <w:w w:val="95"/>
        </w:rPr>
        <w:t> </w:t>
      </w:r>
      <w:r>
        <w:rPr/>
        <w:t>with</w:t>
      </w:r>
      <w:r>
        <w:rPr>
          <w:spacing w:val="-9"/>
        </w:rPr>
        <w:t> </w:t>
      </w:r>
      <w:r>
        <w:rPr/>
        <w:t>high</w:t>
      </w:r>
      <w:r>
        <w:rPr>
          <w:spacing w:val="-9"/>
        </w:rPr>
        <w:t> </w:t>
      </w:r>
      <w:r>
        <w:rPr/>
        <w:t>precision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different</w:t>
      </w:r>
      <w:r>
        <w:rPr>
          <w:spacing w:val="-8"/>
        </w:rPr>
        <w:t> </w:t>
      </w:r>
      <w:r>
        <w:rPr/>
        <w:t>days</w:t>
      </w:r>
      <w:r>
        <w:rPr>
          <w:spacing w:val="-1"/>
        </w:rPr>
        <w:t> </w:t>
      </w:r>
      <w:r>
        <w:rPr>
          <w:position w:val="5"/>
          <w:sz w:val="13"/>
        </w:rPr>
        <w:t>[11]</w:t>
      </w:r>
      <w:r>
        <w:rPr/>
        <w:t>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0" w:lineRule="auto"/>
        <w:ind w:left="227" w:right="46"/>
        <w:jc w:val="both"/>
      </w:pPr>
      <w:r>
        <w:rPr>
          <w:w w:val="90"/>
        </w:rPr>
        <w:t>The high degrees of reproducibility of absorbance indicate</w:t>
      </w:r>
      <w:r>
        <w:rPr>
          <w:spacing w:val="1"/>
          <w:w w:val="90"/>
        </w:rPr>
        <w:t> </w:t>
      </w:r>
      <w:r>
        <w:rPr>
          <w:w w:val="95"/>
        </w:rPr>
        <w:t>that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method</w:t>
      </w:r>
      <w:r>
        <w:rPr>
          <w:spacing w:val="-5"/>
          <w:w w:val="95"/>
        </w:rPr>
        <w:t> </w:t>
      </w:r>
      <w:r>
        <w:rPr>
          <w:w w:val="95"/>
        </w:rPr>
        <w:t>is</w:t>
      </w:r>
      <w:r>
        <w:rPr>
          <w:spacing w:val="-5"/>
          <w:w w:val="95"/>
        </w:rPr>
        <w:t> </w:t>
      </w:r>
      <w:r>
        <w:rPr>
          <w:w w:val="95"/>
        </w:rPr>
        <w:t>fairly</w:t>
      </w:r>
      <w:r>
        <w:rPr>
          <w:spacing w:val="-5"/>
          <w:w w:val="95"/>
        </w:rPr>
        <w:t> </w:t>
      </w:r>
      <w:r>
        <w:rPr>
          <w:w w:val="95"/>
        </w:rPr>
        <w:t>rugged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given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Table</w:t>
      </w:r>
      <w:r>
        <w:rPr>
          <w:spacing w:val="-5"/>
          <w:w w:val="95"/>
        </w:rPr>
        <w:t> </w:t>
      </w:r>
      <w:r>
        <w:rPr>
          <w:w w:val="95"/>
        </w:rPr>
        <w:t>7.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spacing w:before="1"/>
      </w:pPr>
      <w:r>
        <w:rPr>
          <w:w w:val="85"/>
        </w:rPr>
        <w:t>Table</w:t>
      </w:r>
      <w:r>
        <w:rPr>
          <w:spacing w:val="3"/>
          <w:w w:val="85"/>
        </w:rPr>
        <w:t> </w:t>
      </w:r>
      <w:r>
        <w:rPr>
          <w:w w:val="85"/>
        </w:rPr>
        <w:t>7:</w:t>
      </w:r>
      <w:r>
        <w:rPr>
          <w:spacing w:val="4"/>
          <w:w w:val="85"/>
        </w:rPr>
        <w:t> </w:t>
      </w:r>
      <w:r>
        <w:rPr>
          <w:w w:val="85"/>
        </w:rPr>
        <w:t>Ruggedness</w:t>
      </w:r>
    </w:p>
    <w:p>
      <w:pPr>
        <w:pStyle w:val="BodyText"/>
        <w:spacing w:before="11"/>
        <w:rPr>
          <w:rFonts w:ascii="Arial"/>
          <w:b/>
          <w:sz w:val="1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720"/>
        <w:gridCol w:w="1260"/>
        <w:gridCol w:w="1260"/>
        <w:gridCol w:w="1169"/>
      </w:tblGrid>
      <w:tr>
        <w:trPr>
          <w:trHeight w:val="160" w:hRule="atLeast"/>
        </w:trPr>
        <w:tc>
          <w:tcPr>
            <w:tcW w:w="4968" w:type="dxa"/>
            <w:gridSpan w:val="5"/>
          </w:tcPr>
          <w:p>
            <w:pPr>
              <w:pStyle w:val="TableParagraph"/>
              <w:spacing w:line="140" w:lineRule="exact"/>
              <w:ind w:left="1649" w:right="1647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Venlafaxine</w:t>
            </w:r>
            <w:r>
              <w:rPr>
                <w:rFonts w:ascii="Times New Roman"/>
                <w:b/>
                <w:spacing w:val="-8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Hydrochloride</w:t>
            </w:r>
          </w:p>
        </w:tc>
      </w:tr>
      <w:tr>
        <w:trPr>
          <w:trHeight w:val="354" w:hRule="atLeast"/>
        </w:trPr>
        <w:tc>
          <w:tcPr>
            <w:tcW w:w="559" w:type="dxa"/>
          </w:tcPr>
          <w:p>
            <w:pPr>
              <w:pStyle w:val="TableParagraph"/>
              <w:ind w:left="86" w:right="80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S.No.</w:t>
            </w:r>
          </w:p>
        </w:tc>
        <w:tc>
          <w:tcPr>
            <w:tcW w:w="720" w:type="dxa"/>
          </w:tcPr>
          <w:p>
            <w:pPr>
              <w:pStyle w:val="TableParagraph"/>
              <w:ind w:left="237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Day</w:t>
            </w:r>
          </w:p>
        </w:tc>
        <w:tc>
          <w:tcPr>
            <w:tcW w:w="1260" w:type="dxa"/>
          </w:tcPr>
          <w:p>
            <w:pPr>
              <w:pStyle w:val="TableParagraph"/>
              <w:spacing w:line="160" w:lineRule="exact"/>
              <w:ind w:left="130" w:right="128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Wt.</w:t>
            </w:r>
            <w:r>
              <w:rPr>
                <w:rFonts w:ascii="Times New Roman"/>
                <w:b/>
                <w:spacing w:val="-1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of</w:t>
            </w:r>
            <w:r>
              <w:rPr>
                <w:rFonts w:ascii="Times New Roman"/>
                <w:b/>
                <w:spacing w:val="-1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Std</w:t>
            </w:r>
            <w:r>
              <w:rPr>
                <w:rFonts w:ascii="Times New Roman"/>
                <w:b/>
                <w:spacing w:val="-3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Drug</w:t>
            </w:r>
          </w:p>
          <w:p>
            <w:pPr>
              <w:pStyle w:val="TableParagraph"/>
              <w:spacing w:line="160" w:lineRule="exact"/>
              <w:ind w:left="129" w:right="12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(in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mg)</w:t>
            </w:r>
          </w:p>
        </w:tc>
        <w:tc>
          <w:tcPr>
            <w:tcW w:w="1260" w:type="dxa"/>
          </w:tcPr>
          <w:p>
            <w:pPr>
              <w:pStyle w:val="TableParagraph"/>
              <w:ind w:left="131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Std.</w:t>
            </w:r>
            <w:r>
              <w:rPr>
                <w:rFonts w:ascii="Times New Roman"/>
                <w:b/>
                <w:spacing w:val="-3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Absorbance</w:t>
            </w:r>
          </w:p>
        </w:tc>
        <w:tc>
          <w:tcPr>
            <w:tcW w:w="1169" w:type="dxa"/>
          </w:tcPr>
          <w:p>
            <w:pPr>
              <w:pStyle w:val="TableParagraph"/>
              <w:ind w:left="332" w:right="332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%</w:t>
            </w:r>
            <w:r>
              <w:rPr>
                <w:rFonts w:ascii="Times New Roman"/>
                <w:b/>
                <w:spacing w:val="-1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RSD</w:t>
            </w:r>
          </w:p>
        </w:tc>
      </w:tr>
      <w:tr>
        <w:trPr>
          <w:trHeight w:val="642" w:hRule="atLeast"/>
        </w:trPr>
        <w:tc>
          <w:tcPr>
            <w:tcW w:w="559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9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216" w:right="99" w:hanging="99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10</w:t>
            </w:r>
            <w:r>
              <w:rPr>
                <w:rFonts w:ascii="Times New Roman"/>
                <w:spacing w:val="-1"/>
                <w:sz w:val="14"/>
                <w:vertAlign w:val="superscript"/>
              </w:rPr>
              <w:t>th</w:t>
            </w:r>
            <w:r>
              <w:rPr>
                <w:rFonts w:ascii="Times New Roman"/>
                <w:spacing w:val="-1"/>
                <w:sz w:val="14"/>
                <w:vertAlign w:val="baseline"/>
              </w:rPr>
              <w:t> </w:t>
            </w:r>
            <w:r>
              <w:rPr>
                <w:rFonts w:ascii="Times New Roman"/>
                <w:sz w:val="14"/>
                <w:vertAlign w:val="baseline"/>
              </w:rPr>
              <w:t>Mar</w:t>
            </w:r>
            <w:r>
              <w:rPr>
                <w:rFonts w:ascii="Times New Roman"/>
                <w:spacing w:val="-32"/>
                <w:sz w:val="14"/>
                <w:vertAlign w:val="baseline"/>
              </w:rPr>
              <w:t> </w:t>
            </w:r>
            <w:r>
              <w:rPr>
                <w:rFonts w:ascii="Times New Roman"/>
                <w:sz w:val="14"/>
                <w:vertAlign w:val="baseline"/>
              </w:rPr>
              <w:t>2009</w:t>
            </w:r>
          </w:p>
        </w:tc>
        <w:tc>
          <w:tcPr>
            <w:tcW w:w="1260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30" w:right="1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Symbol" w:hAnsi="Symbol"/>
                <w:sz w:val="14"/>
              </w:rPr>
              <w:t></w:t>
            </w:r>
            <w:r>
              <w:rPr>
                <w:rFonts w:ascii="Times New Roman" w:hAnsi="Times New Roman"/>
                <w:sz w:val="14"/>
              </w:rPr>
              <w:t>g/ml</w:t>
            </w:r>
          </w:p>
        </w:tc>
        <w:tc>
          <w:tcPr>
            <w:tcW w:w="1260" w:type="dxa"/>
          </w:tcPr>
          <w:p>
            <w:pPr>
              <w:pStyle w:val="TableParagraph"/>
              <w:spacing w:line="158" w:lineRule="exact"/>
              <w:ind w:left="105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0.2016</w:t>
            </w:r>
          </w:p>
          <w:p>
            <w:pPr>
              <w:pStyle w:val="TableParagraph"/>
              <w:ind w:left="105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0.2182</w:t>
            </w:r>
          </w:p>
          <w:p>
            <w:pPr>
              <w:pStyle w:val="TableParagraph"/>
              <w:ind w:left="105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0.2196</w:t>
            </w:r>
          </w:p>
          <w:p>
            <w:pPr>
              <w:pStyle w:val="TableParagraph"/>
              <w:spacing w:line="143" w:lineRule="exact"/>
              <w:ind w:left="105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0.2294</w:t>
            </w:r>
          </w:p>
        </w:tc>
        <w:tc>
          <w:tcPr>
            <w:tcW w:w="1169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332" w:right="33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0.06</w:t>
            </w:r>
          </w:p>
        </w:tc>
      </w:tr>
      <w:tr>
        <w:trPr>
          <w:trHeight w:val="645" w:hRule="atLeast"/>
        </w:trPr>
        <w:tc>
          <w:tcPr>
            <w:tcW w:w="559" w:type="dxa"/>
          </w:tcPr>
          <w:p>
            <w:pPr>
              <w:pStyle w:val="TableParagraph"/>
              <w:ind w:left="9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216" w:right="99" w:hanging="99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14</w:t>
            </w:r>
            <w:r>
              <w:rPr>
                <w:rFonts w:ascii="Times New Roman"/>
                <w:spacing w:val="-1"/>
                <w:sz w:val="14"/>
                <w:vertAlign w:val="superscript"/>
              </w:rPr>
              <w:t>th</w:t>
            </w:r>
            <w:r>
              <w:rPr>
                <w:rFonts w:ascii="Times New Roman"/>
                <w:spacing w:val="-1"/>
                <w:sz w:val="14"/>
                <w:vertAlign w:val="baseline"/>
              </w:rPr>
              <w:t> </w:t>
            </w:r>
            <w:r>
              <w:rPr>
                <w:rFonts w:ascii="Times New Roman"/>
                <w:sz w:val="14"/>
                <w:vertAlign w:val="baseline"/>
              </w:rPr>
              <w:t>Mar</w:t>
            </w:r>
            <w:r>
              <w:rPr>
                <w:rFonts w:ascii="Times New Roman"/>
                <w:spacing w:val="-32"/>
                <w:sz w:val="14"/>
                <w:vertAlign w:val="baseline"/>
              </w:rPr>
              <w:t> </w:t>
            </w:r>
            <w:r>
              <w:rPr>
                <w:rFonts w:ascii="Times New Roman"/>
                <w:sz w:val="14"/>
                <w:vertAlign w:val="baseline"/>
              </w:rPr>
              <w:t>2009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30" w:right="1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Symbol" w:hAnsi="Symbol"/>
                <w:sz w:val="14"/>
              </w:rPr>
              <w:t></w:t>
            </w:r>
            <w:r>
              <w:rPr>
                <w:rFonts w:ascii="Times New Roman" w:hAnsi="Times New Roman"/>
                <w:sz w:val="14"/>
              </w:rPr>
              <w:t>g/ml</w:t>
            </w:r>
          </w:p>
        </w:tc>
        <w:tc>
          <w:tcPr>
            <w:tcW w:w="1260" w:type="dxa"/>
          </w:tcPr>
          <w:p>
            <w:pPr>
              <w:pStyle w:val="TableParagraph"/>
              <w:ind w:left="105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0.2206</w:t>
            </w:r>
          </w:p>
          <w:p>
            <w:pPr>
              <w:pStyle w:val="TableParagraph"/>
              <w:ind w:left="105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0.2371</w:t>
            </w:r>
          </w:p>
          <w:p>
            <w:pPr>
              <w:pStyle w:val="TableParagraph"/>
              <w:ind w:left="105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0.2393</w:t>
            </w:r>
          </w:p>
          <w:p>
            <w:pPr>
              <w:pStyle w:val="TableParagraph"/>
              <w:spacing w:line="143" w:lineRule="exact"/>
              <w:ind w:left="105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0.2406</w:t>
            </w:r>
          </w:p>
        </w:tc>
        <w:tc>
          <w:tcPr>
            <w:tcW w:w="1169" w:type="dxa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332" w:right="33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0.03</w:t>
            </w:r>
          </w:p>
        </w:tc>
      </w:tr>
    </w:tbl>
    <w:p>
      <w:pPr>
        <w:pStyle w:val="BodyText"/>
        <w:ind w:left="227"/>
        <w:jc w:val="both"/>
      </w:pPr>
      <w:r>
        <w:rPr>
          <w:w w:val="90"/>
        </w:rPr>
        <w:t>Average</w:t>
      </w:r>
      <w:r>
        <w:rPr>
          <w:spacing w:val="10"/>
          <w:w w:val="90"/>
        </w:rPr>
        <w:t> </w:t>
      </w:r>
      <w:r>
        <w:rPr>
          <w:w w:val="90"/>
        </w:rPr>
        <w:t>of</w:t>
      </w:r>
      <w:r>
        <w:rPr>
          <w:spacing w:val="11"/>
          <w:w w:val="90"/>
        </w:rPr>
        <w:t> </w:t>
      </w:r>
      <w:r>
        <w:rPr>
          <w:w w:val="90"/>
        </w:rPr>
        <w:t>four</w:t>
      </w:r>
      <w:r>
        <w:rPr>
          <w:spacing w:val="10"/>
          <w:w w:val="90"/>
        </w:rPr>
        <w:t> </w:t>
      </w:r>
      <w:r>
        <w:rPr>
          <w:w w:val="90"/>
        </w:rPr>
        <w:t>determinations</w:t>
      </w:r>
    </w:p>
    <w:p>
      <w:pPr>
        <w:pStyle w:val="Heading2"/>
        <w:spacing w:line="225" w:lineRule="exact" w:before="195"/>
      </w:pPr>
      <w:r>
        <w:rPr>
          <w:w w:val="95"/>
        </w:rPr>
        <w:t>Stability</w:t>
      </w:r>
    </w:p>
    <w:p>
      <w:pPr>
        <w:pStyle w:val="BodyText"/>
        <w:spacing w:line="230" w:lineRule="auto" w:before="2"/>
        <w:ind w:left="227" w:right="38"/>
        <w:jc w:val="both"/>
      </w:pPr>
      <w:r>
        <w:rPr>
          <w:w w:val="90"/>
        </w:rPr>
        <w:t>The sample was subjected for stability studies under room</w:t>
      </w:r>
      <w:r>
        <w:rPr>
          <w:spacing w:val="1"/>
          <w:w w:val="90"/>
        </w:rPr>
        <w:t> </w:t>
      </w:r>
      <w:r>
        <w:rPr>
          <w:w w:val="95"/>
        </w:rPr>
        <w:t>temperature.</w:t>
      </w:r>
      <w:r>
        <w:rPr>
          <w:spacing w:val="1"/>
          <w:w w:val="95"/>
        </w:rPr>
        <w:t> </w:t>
      </w:r>
      <w:r>
        <w:rPr>
          <w:w w:val="95"/>
        </w:rPr>
        <w:t>Stabilities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studied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performing</w:t>
      </w:r>
      <w:r>
        <w:rPr>
          <w:spacing w:val="1"/>
          <w:w w:val="95"/>
        </w:rPr>
        <w:t> </w:t>
      </w:r>
      <w:r>
        <w:rPr>
          <w:w w:val="90"/>
        </w:rPr>
        <w:t>experiment to check the changes the absorbance with the</w:t>
      </w:r>
      <w:r>
        <w:rPr>
          <w:spacing w:val="1"/>
          <w:w w:val="90"/>
        </w:rPr>
        <w:t> </w:t>
      </w:r>
      <w:r>
        <w:rPr>
          <w:w w:val="90"/>
        </w:rPr>
        <w:t>freshly prepared standarad solution </w:t>
      </w:r>
      <w:r>
        <w:rPr>
          <w:w w:val="90"/>
          <w:position w:val="5"/>
          <w:sz w:val="13"/>
        </w:rPr>
        <w:t>[12]</w:t>
      </w:r>
      <w:r>
        <w:rPr>
          <w:w w:val="90"/>
        </w:rPr>
        <w:t>. The solution under</w:t>
      </w:r>
      <w:r>
        <w:rPr>
          <w:spacing w:val="1"/>
          <w:w w:val="90"/>
        </w:rPr>
        <w:t> </w:t>
      </w:r>
      <w:r>
        <w:rPr>
          <w:w w:val="95"/>
        </w:rPr>
        <w:t>room temperature was stable upto 5hrs.</w:t>
      </w:r>
      <w:r>
        <w:rPr>
          <w:spacing w:val="1"/>
          <w:w w:val="95"/>
        </w:rPr>
        <w:t> </w:t>
      </w:r>
      <w:r>
        <w:rPr>
          <w:w w:val="95"/>
        </w:rPr>
        <w:t>The data was</w:t>
      </w:r>
      <w:r>
        <w:rPr>
          <w:spacing w:val="1"/>
          <w:w w:val="95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Table</w:t>
      </w:r>
      <w:r>
        <w:rPr>
          <w:spacing w:val="-1"/>
        </w:rPr>
        <w:t> </w:t>
      </w:r>
      <w:r>
        <w:rPr/>
        <w:t>8.</w:t>
      </w:r>
    </w:p>
    <w:p>
      <w:pPr>
        <w:pStyle w:val="BodyText"/>
        <w:rPr>
          <w:sz w:val="22"/>
        </w:rPr>
      </w:pPr>
    </w:p>
    <w:p>
      <w:pPr>
        <w:pStyle w:val="Heading2"/>
        <w:spacing w:before="179"/>
      </w:pPr>
      <w:r>
        <w:rPr>
          <w:w w:val="85"/>
        </w:rPr>
        <w:t>Table</w:t>
      </w:r>
      <w:r>
        <w:rPr>
          <w:spacing w:val="14"/>
          <w:w w:val="85"/>
        </w:rPr>
        <w:t> </w:t>
      </w:r>
      <w:r>
        <w:rPr>
          <w:w w:val="85"/>
        </w:rPr>
        <w:t>8:</w:t>
      </w:r>
      <w:r>
        <w:rPr>
          <w:spacing w:val="16"/>
          <w:w w:val="85"/>
        </w:rPr>
        <w:t> </w:t>
      </w:r>
      <w:r>
        <w:rPr>
          <w:w w:val="85"/>
        </w:rPr>
        <w:t>Stability</w:t>
      </w:r>
    </w:p>
    <w:p>
      <w:pPr>
        <w:pStyle w:val="BodyText"/>
        <w:spacing w:before="6"/>
        <w:rPr>
          <w:rFonts w:ascii="Arial"/>
          <w:b/>
          <w:sz w:val="1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631"/>
        <w:gridCol w:w="1608"/>
        <w:gridCol w:w="912"/>
        <w:gridCol w:w="1169"/>
      </w:tblGrid>
      <w:tr>
        <w:trPr>
          <w:trHeight w:val="150" w:hRule="atLeast"/>
        </w:trPr>
        <w:tc>
          <w:tcPr>
            <w:tcW w:w="648" w:type="dxa"/>
            <w:vMerge w:val="restart"/>
          </w:tcPr>
          <w:p>
            <w:pPr>
              <w:pStyle w:val="TableParagraph"/>
              <w:spacing w:line="151" w:lineRule="exact"/>
              <w:ind w:left="14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S.No.`</w:t>
            </w:r>
          </w:p>
        </w:tc>
        <w:tc>
          <w:tcPr>
            <w:tcW w:w="631" w:type="dxa"/>
            <w:vMerge w:val="restart"/>
          </w:tcPr>
          <w:p>
            <w:pPr>
              <w:pStyle w:val="TableParagraph"/>
              <w:spacing w:line="147" w:lineRule="exact"/>
              <w:ind w:left="17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Time</w:t>
            </w:r>
          </w:p>
          <w:p>
            <w:pPr>
              <w:pStyle w:val="TableParagraph"/>
              <w:spacing w:line="155" w:lineRule="exact"/>
              <w:ind w:left="134"/>
              <w:jc w:val="left"/>
              <w:rPr>
                <w:sz w:val="14"/>
              </w:rPr>
            </w:pPr>
            <w:r>
              <w:rPr>
                <w:w w:val="80"/>
                <w:sz w:val="14"/>
              </w:rPr>
              <w:t>(in</w:t>
            </w:r>
            <w:r>
              <w:rPr>
                <w:spacing w:val="7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hrs)</w:t>
            </w:r>
          </w:p>
        </w:tc>
        <w:tc>
          <w:tcPr>
            <w:tcW w:w="1608" w:type="dxa"/>
            <w:tcBorders>
              <w:right w:val="nil"/>
            </w:tcBorders>
          </w:tcPr>
          <w:p>
            <w:pPr>
              <w:pStyle w:val="TableParagraph"/>
              <w:spacing w:line="131" w:lineRule="exact"/>
              <w:ind w:left="472" w:right="-2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90"/>
                <w:sz w:val="14"/>
              </w:rPr>
              <w:t>Venlafaxine</w:t>
            </w:r>
            <w:r>
              <w:rPr>
                <w:rFonts w:ascii="Arial"/>
                <w:b/>
                <w:spacing w:val="-5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4"/>
              </w:rPr>
              <w:t>Hydroc</w:t>
            </w:r>
          </w:p>
        </w:tc>
        <w:tc>
          <w:tcPr>
            <w:tcW w:w="912" w:type="dxa"/>
            <w:tcBorders>
              <w:left w:val="nil"/>
            </w:tcBorders>
          </w:tcPr>
          <w:p>
            <w:pPr>
              <w:pStyle w:val="TableParagraph"/>
              <w:spacing w:line="131" w:lineRule="exact"/>
              <w:ind w:left="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hloride</w:t>
            </w:r>
          </w:p>
        </w:tc>
        <w:tc>
          <w:tcPr>
            <w:tcW w:w="1169" w:type="dxa"/>
          </w:tcPr>
          <w:p>
            <w:pPr>
              <w:pStyle w:val="TableParagraph"/>
              <w:spacing w:line="131" w:lineRule="exact"/>
              <w:ind w:left="332" w:right="3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%</w:t>
            </w:r>
            <w:r>
              <w:rPr>
                <w:rFonts w:ascii="Arial"/>
                <w:b/>
                <w:spacing w:val="-3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RSD</w:t>
            </w:r>
          </w:p>
        </w:tc>
      </w:tr>
      <w:tr>
        <w:trPr>
          <w:trHeight w:val="174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153" w:lineRule="exact" w:before="2"/>
              <w:ind w:left="105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pacing w:val="-1"/>
                <w:w w:val="90"/>
                <w:sz w:val="14"/>
              </w:rPr>
              <w:t>Concentration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 </w:t>
            </w:r>
            <w:r>
              <w:rPr>
                <w:rFonts w:ascii="Arial" w:hAnsi="Arial"/>
                <w:b/>
                <w:w w:val="90"/>
                <w:sz w:val="14"/>
              </w:rPr>
              <w:t>(</w:t>
            </w:r>
            <w:r>
              <w:rPr>
                <w:rFonts w:ascii="Symbol" w:hAnsi="Symbol"/>
                <w:w w:val="90"/>
                <w:sz w:val="14"/>
              </w:rPr>
              <w:t></w:t>
            </w:r>
            <w:r>
              <w:rPr>
                <w:w w:val="90"/>
                <w:sz w:val="14"/>
              </w:rPr>
              <w:t>g/ml)</w:t>
            </w:r>
          </w:p>
        </w:tc>
        <w:tc>
          <w:tcPr>
            <w:tcW w:w="912" w:type="dxa"/>
          </w:tcPr>
          <w:p>
            <w:pPr>
              <w:pStyle w:val="TableParagraph"/>
              <w:spacing w:line="151" w:lineRule="exact"/>
              <w:ind w:left="10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Absorbance</w:t>
            </w: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3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spacing w:line="133" w:lineRule="exact"/>
              <w:ind w:right="273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1</w:t>
            </w: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TableParagraph"/>
              <w:spacing w:line="133" w:lineRule="exact"/>
              <w:ind w:left="196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1hrs</w:t>
            </w:r>
          </w:p>
        </w:tc>
        <w:tc>
          <w:tcPr>
            <w:tcW w:w="160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133" w:lineRule="exact"/>
              <w:ind w:left="285"/>
              <w:jc w:val="left"/>
              <w:rPr>
                <w:sz w:val="14"/>
              </w:rPr>
            </w:pPr>
            <w:r>
              <w:rPr>
                <w:sz w:val="14"/>
              </w:rPr>
              <w:t>1.118</w:t>
            </w:r>
          </w:p>
        </w:tc>
        <w:tc>
          <w:tcPr>
            <w:tcW w:w="116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right="273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2</w:t>
            </w:r>
          </w:p>
        </w:tc>
        <w:tc>
          <w:tcPr>
            <w:tcW w:w="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177"/>
              <w:jc w:val="left"/>
              <w:rPr>
                <w:sz w:val="14"/>
              </w:rPr>
            </w:pPr>
            <w:r>
              <w:rPr>
                <w:w w:val="90"/>
                <w:sz w:val="14"/>
              </w:rPr>
              <w:t>2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hrs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/>
              <w:ind w:left="285"/>
              <w:jc w:val="left"/>
              <w:rPr>
                <w:sz w:val="14"/>
              </w:rPr>
            </w:pPr>
            <w:r>
              <w:rPr>
                <w:sz w:val="14"/>
              </w:rPr>
              <w:t>1.117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04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/>
              <w:ind w:left="9"/>
              <w:rPr>
                <w:sz w:val="14"/>
              </w:rPr>
            </w:pPr>
            <w:r>
              <w:rPr>
                <w:w w:val="98"/>
                <w:sz w:val="14"/>
              </w:rPr>
              <w:t>3</w:t>
            </w:r>
          </w:p>
          <w:p>
            <w:pPr>
              <w:pStyle w:val="TableParagraph"/>
              <w:spacing w:line="139" w:lineRule="exact"/>
              <w:ind w:left="9"/>
              <w:rPr>
                <w:sz w:val="14"/>
              </w:rPr>
            </w:pPr>
            <w:r>
              <w:rPr>
                <w:w w:val="98"/>
                <w:sz w:val="14"/>
              </w:rPr>
              <w:t>4</w:t>
            </w:r>
          </w:p>
        </w:tc>
        <w:tc>
          <w:tcPr>
            <w:tcW w:w="63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93" w:val="left" w:leader="none"/>
              </w:tabs>
              <w:spacing w:line="146" w:lineRule="exact" w:before="0" w:after="0"/>
              <w:ind w:left="292" w:right="0" w:hanging="116"/>
              <w:jc w:val="left"/>
              <w:rPr>
                <w:sz w:val="14"/>
              </w:rPr>
            </w:pPr>
            <w:r>
              <w:rPr>
                <w:w w:val="90"/>
                <w:sz w:val="14"/>
              </w:rPr>
              <w:t>hrs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3" w:val="left" w:leader="none"/>
              </w:tabs>
              <w:spacing w:line="139" w:lineRule="exact" w:before="0" w:after="0"/>
              <w:ind w:left="292" w:right="0" w:hanging="116"/>
              <w:jc w:val="left"/>
              <w:rPr>
                <w:sz w:val="14"/>
              </w:rPr>
            </w:pPr>
            <w:r>
              <w:rPr>
                <w:w w:val="90"/>
                <w:sz w:val="14"/>
              </w:rPr>
              <w:t>hrs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527"/>
              <w:jc w:val="left"/>
              <w:rPr>
                <w:sz w:val="14"/>
              </w:rPr>
            </w:pPr>
            <w:r>
              <w:rPr>
                <w:sz w:val="14"/>
              </w:rPr>
              <w:t>10 </w:t>
            </w:r>
            <w:r>
              <w:rPr>
                <w:rFonts w:ascii="Symbol" w:hAnsi="Symbol"/>
                <w:sz w:val="14"/>
              </w:rPr>
              <w:t></w:t>
            </w:r>
            <w:r>
              <w:rPr>
                <w:sz w:val="14"/>
              </w:rPr>
              <w:t>g/ml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/>
              <w:ind w:left="285"/>
              <w:jc w:val="left"/>
              <w:rPr>
                <w:sz w:val="14"/>
              </w:rPr>
            </w:pPr>
            <w:r>
              <w:rPr>
                <w:sz w:val="14"/>
              </w:rPr>
              <w:t>1.115</w:t>
            </w:r>
          </w:p>
          <w:p>
            <w:pPr>
              <w:pStyle w:val="TableParagraph"/>
              <w:spacing w:line="139" w:lineRule="exact"/>
              <w:ind w:left="285"/>
              <w:jc w:val="left"/>
              <w:rPr>
                <w:sz w:val="14"/>
              </w:rPr>
            </w:pPr>
            <w:r>
              <w:rPr>
                <w:sz w:val="14"/>
              </w:rPr>
              <w:t>1.120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0" w:lineRule="exact"/>
              <w:ind w:left="332" w:right="332"/>
              <w:rPr>
                <w:sz w:val="14"/>
              </w:rPr>
            </w:pPr>
            <w:r>
              <w:rPr>
                <w:sz w:val="14"/>
              </w:rPr>
              <w:t>0.0023</w:t>
            </w:r>
          </w:p>
        </w:tc>
      </w:tr>
      <w:tr>
        <w:trPr>
          <w:trHeight w:val="152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spacing w:line="132" w:lineRule="exact"/>
              <w:ind w:right="273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5</w:t>
            </w:r>
          </w:p>
        </w:tc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132" w:lineRule="exact"/>
              <w:ind w:left="177"/>
              <w:jc w:val="left"/>
              <w:rPr>
                <w:sz w:val="14"/>
              </w:rPr>
            </w:pPr>
            <w:r>
              <w:rPr>
                <w:w w:val="90"/>
                <w:sz w:val="14"/>
              </w:rPr>
              <w:t>5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hrs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spacing w:line="132" w:lineRule="exact"/>
              <w:ind w:left="285"/>
              <w:jc w:val="left"/>
              <w:rPr>
                <w:sz w:val="14"/>
              </w:rPr>
            </w:pPr>
            <w:r>
              <w:rPr>
                <w:sz w:val="14"/>
              </w:rPr>
              <w:t>1.112</w:t>
            </w:r>
          </w:p>
        </w:tc>
        <w:tc>
          <w:tcPr>
            <w:tcW w:w="116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ind w:left="227"/>
        <w:jc w:val="both"/>
      </w:pPr>
      <w:r>
        <w:rPr>
          <w:w w:val="90"/>
        </w:rPr>
        <w:t>Average</w:t>
      </w:r>
      <w:r>
        <w:rPr>
          <w:spacing w:val="11"/>
          <w:w w:val="90"/>
        </w:rPr>
        <w:t> </w:t>
      </w:r>
      <w:r>
        <w:rPr>
          <w:w w:val="90"/>
        </w:rPr>
        <w:t>of</w:t>
      </w:r>
      <w:r>
        <w:rPr>
          <w:spacing w:val="12"/>
          <w:w w:val="90"/>
        </w:rPr>
        <w:t> </w:t>
      </w:r>
      <w:r>
        <w:rPr>
          <w:w w:val="90"/>
        </w:rPr>
        <w:t>five</w:t>
      </w:r>
      <w:r>
        <w:rPr>
          <w:spacing w:val="12"/>
          <w:w w:val="90"/>
        </w:rPr>
        <w:t> </w:t>
      </w:r>
      <w:r>
        <w:rPr>
          <w:w w:val="90"/>
        </w:rPr>
        <w:t>determinations</w:t>
      </w:r>
    </w:p>
    <w:p>
      <w:pPr>
        <w:pStyle w:val="BodyText"/>
        <w:spacing w:before="1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1"/>
        <w:jc w:val="both"/>
      </w:pPr>
      <w:r>
        <w:rPr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6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30" w:lineRule="auto" w:before="4"/>
        <w:ind w:left="227" w:right="207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UV</w:t>
      </w:r>
      <w:r>
        <w:rPr>
          <w:spacing w:val="1"/>
          <w:w w:val="95"/>
        </w:rPr>
        <w:t> </w:t>
      </w:r>
      <w:r>
        <w:rPr>
          <w:w w:val="95"/>
        </w:rPr>
        <w:t>spectrum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Venlafaxine</w:t>
      </w:r>
      <w:r>
        <w:rPr>
          <w:spacing w:val="1"/>
          <w:w w:val="95"/>
        </w:rPr>
        <w:t> </w:t>
      </w:r>
      <w:r>
        <w:rPr>
          <w:w w:val="95"/>
        </w:rPr>
        <w:t>hydrochloride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obtained by using distilled water as a solvent and then</w:t>
      </w:r>
      <w:r>
        <w:rPr>
          <w:spacing w:val="1"/>
          <w:w w:val="95"/>
        </w:rPr>
        <w:t> </w:t>
      </w:r>
      <w:r>
        <w:rPr>
          <w:w w:val="95"/>
        </w:rPr>
        <w:t>validated. The wave length was found to be 224 nm 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li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e</w:t>
      </w:r>
      <w:r>
        <w:rPr>
          <w:w w:val="98"/>
        </w:rPr>
        <w:t>a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99"/>
        </w:rPr>
        <w:t>y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89"/>
        </w:rPr>
        <w:t>o</w:t>
      </w:r>
      <w:r>
        <w:rPr>
          <w:w w:val="98"/>
        </w:rPr>
        <w:t>b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-13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12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1"/>
          <w:w w:val="78"/>
        </w:rPr>
        <w:t>n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w w:val="89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9"/>
          <w:w w:val="98"/>
        </w:rPr>
        <w:t>2</w:t>
      </w:r>
      <w:r>
        <w:rPr>
          <w:spacing w:val="1"/>
          <w:w w:val="99"/>
        </w:rPr>
        <w:t>-</w:t>
      </w:r>
      <w:r>
        <w:rPr>
          <w:w w:val="98"/>
        </w:rPr>
        <w:t>14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 </w:t>
      </w:r>
      <w:r>
        <w:rPr/>
        <w:t>for</w:t>
      </w:r>
      <w:r>
        <w:rPr>
          <w:spacing w:val="1"/>
        </w:rPr>
        <w:t> </w:t>
      </w:r>
      <w:r>
        <w:rPr/>
        <w:t>both bulk and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Fig. 1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>
          <w:w w:val="89"/>
        </w:rPr>
        <w:t>V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w w:val="119"/>
        </w:rPr>
        <w:t>f</w:t>
      </w:r>
      <w:r>
        <w:rPr>
          <w:w w:val="98"/>
        </w:rPr>
        <w:t>a</w:t>
      </w:r>
      <w:r>
        <w:rPr>
          <w:spacing w:val="1"/>
          <w:w w:val="99"/>
        </w:rPr>
        <w:t>x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>
          <w:spacing w:val="7"/>
        </w:rPr>
        <w:t> </w:t>
      </w:r>
      <w:r>
        <w:rPr>
          <w:spacing w:val="-1"/>
          <w:w w:val="78"/>
        </w:rPr>
        <w:t>h</w:t>
      </w:r>
      <w:r>
        <w:rPr>
          <w:spacing w:val="1"/>
          <w:w w:val="99"/>
        </w:rPr>
        <w:t>y</w:t>
      </w:r>
      <w:r>
        <w:rPr>
          <w:w w:val="98"/>
        </w:rPr>
        <w:t>d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w w:val="76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w w:val="98"/>
        </w:rPr>
        <w:t>d</w:t>
      </w:r>
      <w:r>
        <w:rPr>
          <w:w w:val="89"/>
        </w:rPr>
        <w:t>e</w:t>
      </w:r>
      <w:r>
        <w:rPr>
          <w:spacing w:val="7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>
          <w:spacing w:val="5"/>
        </w:rPr>
        <w:t> </w:t>
      </w:r>
      <w:r>
        <w:rPr>
          <w:w w:val="98"/>
        </w:rPr>
        <w:t>a</w:t>
      </w:r>
      <w:r>
        <w:rPr>
          <w:spacing w:val="6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5"/>
        </w:rPr>
        <w:t> </w:t>
      </w:r>
      <w:r>
        <w:rPr>
          <w:spacing w:val="-1"/>
          <w:w w:val="89"/>
        </w:rPr>
        <w:t>o</w:t>
      </w:r>
      <w:r>
        <w:rPr>
          <w:w w:val="119"/>
        </w:rPr>
        <w:t>f</w:t>
      </w:r>
      <w:r>
        <w:rPr>
          <w:spacing w:val="7"/>
        </w:rPr>
        <w:t> </w:t>
      </w:r>
      <w:r>
        <w:rPr>
          <w:w w:val="98"/>
        </w:rPr>
        <w:t>10</w:t>
      </w:r>
      <w:r>
        <w:rPr>
          <w:spacing w:val="4"/>
        </w:rPr>
        <w:t> 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>
          <w:spacing w:val="6"/>
        </w:rPr>
        <w:t> </w:t>
      </w:r>
      <w:r>
        <w:rPr>
          <w:spacing w:val="-1"/>
          <w:w w:val="95"/>
        </w:rPr>
        <w:t>i</w:t>
      </w:r>
      <w:r>
        <w:rPr>
          <w:w w:val="66"/>
        </w:rPr>
        <w:t>s </w:t>
      </w:r>
      <w:r>
        <w:rPr>
          <w:w w:val="90"/>
        </w:rPr>
        <w:t>evident that Venlafaxine hydrochloride shows absorbance at</w:t>
      </w:r>
      <w:r>
        <w:rPr>
          <w:spacing w:val="1"/>
          <w:w w:val="90"/>
        </w:rPr>
        <w:t> </w:t>
      </w:r>
      <w:r>
        <w:rPr>
          <w:w w:val="90"/>
        </w:rPr>
        <w:t>any of these wavelengths could be used for the estimation of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Venlafaxine hydrochloride. </w:t>
      </w:r>
      <w:r>
        <w:rPr>
          <w:w w:val="95"/>
        </w:rPr>
        <w:t>The wavelength 224 nm was</w:t>
      </w:r>
      <w:r>
        <w:rPr>
          <w:spacing w:val="1"/>
          <w:w w:val="95"/>
        </w:rPr>
        <w:t> </w:t>
      </w:r>
      <w:r>
        <w:rPr>
          <w:w w:val="90"/>
        </w:rPr>
        <w:t>selected because it showed maximum absorbance by the</w:t>
      </w:r>
      <w:r>
        <w:rPr>
          <w:spacing w:val="1"/>
          <w:w w:val="90"/>
        </w:rPr>
        <w:t> </w:t>
      </w:r>
      <w:r>
        <w:rPr/>
        <w:t>solvent</w:t>
      </w:r>
      <w:r>
        <w:rPr>
          <w:spacing w:val="-2"/>
        </w:rPr>
        <w:t> </w:t>
      </w:r>
      <w:r>
        <w:rPr/>
        <w:t>distilled</w:t>
      </w:r>
      <w:r>
        <w:rPr>
          <w:spacing w:val="-1"/>
        </w:rPr>
        <w:t> </w:t>
      </w:r>
      <w:r>
        <w:rPr/>
        <w:t>water.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/>
        <w:ind w:left="227" w:right="206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absorption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first</w:t>
      </w:r>
      <w:r>
        <w:rPr>
          <w:spacing w:val="1"/>
          <w:w w:val="95"/>
        </w:rPr>
        <w:t> </w:t>
      </w:r>
      <w:r>
        <w:rPr>
          <w:w w:val="95"/>
        </w:rPr>
        <w:t>derivative</w:t>
      </w:r>
      <w:r>
        <w:rPr>
          <w:spacing w:val="1"/>
          <w:w w:val="95"/>
        </w:rPr>
        <w:t> </w:t>
      </w:r>
      <w:r>
        <w:rPr>
          <w:w w:val="95"/>
        </w:rPr>
        <w:t>mode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Venlafaxine</w:t>
      </w:r>
      <w:r>
        <w:rPr>
          <w:spacing w:val="-48"/>
          <w:w w:val="95"/>
        </w:rPr>
        <w:t> </w:t>
      </w:r>
      <w:r>
        <w:rPr>
          <w:w w:val="90"/>
        </w:rPr>
        <w:t>hydrochloride</w:t>
      </w:r>
      <w:r>
        <w:rPr>
          <w:spacing w:val="30"/>
          <w:w w:val="90"/>
        </w:rPr>
        <w:t> </w:t>
      </w:r>
      <w:r>
        <w:rPr>
          <w:w w:val="90"/>
        </w:rPr>
        <w:t>at</w:t>
      </w:r>
      <w:r>
        <w:rPr>
          <w:spacing w:val="29"/>
          <w:w w:val="90"/>
        </w:rPr>
        <w:t> </w:t>
      </w:r>
      <w:r>
        <w:rPr>
          <w:w w:val="90"/>
        </w:rPr>
        <w:t>selected</w:t>
      </w:r>
      <w:r>
        <w:rPr>
          <w:spacing w:val="31"/>
          <w:w w:val="90"/>
        </w:rPr>
        <w:t> </w:t>
      </w:r>
      <w:r>
        <w:rPr>
          <w:w w:val="90"/>
        </w:rPr>
        <w:t>wavelength</w:t>
      </w:r>
      <w:r>
        <w:rPr>
          <w:spacing w:val="30"/>
          <w:w w:val="90"/>
        </w:rPr>
        <w:t> </w:t>
      </w:r>
      <w:r>
        <w:rPr>
          <w:w w:val="90"/>
        </w:rPr>
        <w:t>at</w:t>
      </w:r>
      <w:r>
        <w:rPr>
          <w:spacing w:val="31"/>
          <w:w w:val="90"/>
        </w:rPr>
        <w:t> </w:t>
      </w:r>
      <w:r>
        <w:rPr>
          <w:w w:val="90"/>
        </w:rPr>
        <w:t>224nm</w:t>
      </w:r>
      <w:r>
        <w:rPr>
          <w:spacing w:val="29"/>
          <w:w w:val="90"/>
        </w:rPr>
        <w:t> </w:t>
      </w:r>
      <w:r>
        <w:rPr>
          <w:w w:val="90"/>
        </w:rPr>
        <w:t>was</w:t>
      </w:r>
      <w:r>
        <w:rPr>
          <w:spacing w:val="31"/>
          <w:w w:val="90"/>
        </w:rPr>
        <w:t> </w:t>
      </w:r>
      <w:r>
        <w:rPr>
          <w:w w:val="90"/>
        </w:rPr>
        <w:t>linear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>
          <w:spacing w:val="22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22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w w:val="89"/>
        </w:rPr>
        <w:t>e</w:t>
      </w:r>
      <w:r>
        <w:rPr>
          <w:spacing w:val="24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24"/>
        </w:rPr>
        <w:t> </w:t>
      </w:r>
      <w:r>
        <w:rPr>
          <w:spacing w:val="5"/>
          <w:w w:val="98"/>
        </w:rPr>
        <w:t>2</w:t>
      </w:r>
      <w:r>
        <w:rPr>
          <w:spacing w:val="1"/>
          <w:w w:val="99"/>
        </w:rPr>
        <w:t>-</w:t>
      </w:r>
      <w:r>
        <w:rPr>
          <w:spacing w:val="-2"/>
          <w:w w:val="98"/>
        </w:rPr>
        <w:t>1</w:t>
      </w:r>
      <w:r>
        <w:rPr>
          <w:w w:val="98"/>
        </w:rPr>
        <w:t>4</w:t>
      </w:r>
      <w:r>
        <w:rPr>
          <w:spacing w:val="23"/>
        </w:rPr>
        <w:t> 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78"/>
        </w:rPr>
        <w:t>.</w:t>
      </w:r>
      <w:r>
        <w:rPr>
          <w:spacing w:val="23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24"/>
        </w:rPr>
        <w:t> </w:t>
      </w:r>
      <w:r>
        <w:rPr>
          <w:spacing w:val="3"/>
          <w:w w:val="68"/>
        </w:rPr>
        <w:t>R</w:t>
      </w:r>
      <w:r>
        <w:rPr>
          <w:w w:val="98"/>
          <w:position w:val="5"/>
          <w:sz w:val="13"/>
        </w:rPr>
        <w:t>2</w:t>
      </w:r>
      <w:r>
        <w:rPr>
          <w:position w:val="5"/>
          <w:sz w:val="13"/>
        </w:rPr>
        <w:t> </w:t>
      </w:r>
      <w:r>
        <w:rPr>
          <w:spacing w:val="8"/>
          <w:position w:val="5"/>
          <w:sz w:val="13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24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un</w:t>
      </w:r>
      <w:r>
        <w:rPr>
          <w:w w:val="98"/>
        </w:rPr>
        <w:t>d</w:t>
      </w:r>
      <w:r>
        <w:rPr>
          <w:spacing w:val="23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 </w:t>
      </w:r>
      <w:r>
        <w:rPr/>
        <w:t>be</w:t>
      </w:r>
      <w:r>
        <w:rPr>
          <w:spacing w:val="1"/>
        </w:rPr>
        <w:t> </w:t>
      </w:r>
      <w:r>
        <w:rPr/>
        <w:t>0.995836.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0" w:lineRule="auto"/>
        <w:ind w:left="227" w:right="206"/>
        <w:jc w:val="both"/>
      </w:pPr>
      <w:r>
        <w:rPr>
          <w:w w:val="95"/>
        </w:rPr>
        <w:t>The percentage recovery varied from 100-103 % w/w for</w:t>
      </w:r>
      <w:r>
        <w:rPr>
          <w:spacing w:val="1"/>
          <w:w w:val="95"/>
        </w:rPr>
        <w:t> </w:t>
      </w:r>
      <w:r>
        <w:rPr>
          <w:w w:val="90"/>
        </w:rPr>
        <w:t>Venlafaxine</w:t>
      </w:r>
      <w:r>
        <w:rPr>
          <w:spacing w:val="1"/>
          <w:w w:val="90"/>
        </w:rPr>
        <w:t> </w:t>
      </w:r>
      <w:r>
        <w:rPr>
          <w:w w:val="90"/>
        </w:rPr>
        <w:t>hydrochloride.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stability</w:t>
      </w:r>
      <w:r>
        <w:rPr>
          <w:spacing w:val="1"/>
          <w:w w:val="90"/>
        </w:rPr>
        <w:t> </w:t>
      </w:r>
      <w:r>
        <w:rPr>
          <w:w w:val="90"/>
        </w:rPr>
        <w:t>absorbance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-45"/>
          <w:w w:val="90"/>
        </w:rPr>
        <w:t> </w:t>
      </w:r>
      <w:r>
        <w:rPr>
          <w:w w:val="95"/>
        </w:rPr>
        <w:t>measured in derivative mode at 224 nm for Venlafaxine</w:t>
      </w:r>
      <w:r>
        <w:rPr>
          <w:spacing w:val="1"/>
          <w:w w:val="95"/>
        </w:rPr>
        <w:t> </w:t>
      </w:r>
      <w:r>
        <w:rPr>
          <w:w w:val="90"/>
        </w:rPr>
        <w:t>hydrochloride at periodic intervals. There was no change in</w:t>
      </w:r>
      <w:r>
        <w:rPr>
          <w:spacing w:val="1"/>
          <w:w w:val="90"/>
        </w:rPr>
        <w:t> </w:t>
      </w:r>
      <w:r>
        <w:rPr>
          <w:w w:val="90"/>
        </w:rPr>
        <w:t>the absorbance at the wavelength up to 5 hours, indicating</w:t>
      </w:r>
      <w:r>
        <w:rPr>
          <w:spacing w:val="1"/>
          <w:w w:val="90"/>
        </w:rPr>
        <w:t> </w:t>
      </w:r>
      <w:r>
        <w:rPr>
          <w:w w:val="90"/>
        </w:rPr>
        <w:t>that the solution was stable for at least 5 hours. Commercial</w:t>
      </w:r>
      <w:r>
        <w:rPr>
          <w:spacing w:val="1"/>
          <w:w w:val="90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containing</w:t>
      </w:r>
      <w:r>
        <w:rPr>
          <w:spacing w:val="1"/>
          <w:w w:val="95"/>
        </w:rPr>
        <w:t> </w:t>
      </w:r>
      <w:r>
        <w:rPr>
          <w:w w:val="95"/>
        </w:rPr>
        <w:t>Venlafaxine</w:t>
      </w:r>
      <w:r>
        <w:rPr>
          <w:spacing w:val="1"/>
          <w:w w:val="95"/>
        </w:rPr>
        <w:t> </w:t>
      </w:r>
      <w:r>
        <w:rPr>
          <w:w w:val="95"/>
        </w:rPr>
        <w:t>hydrochloride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0"/>
        </w:rPr>
        <w:t>analyzed by proposed method. Analysis of formulation was</w:t>
      </w:r>
      <w:r>
        <w:rPr>
          <w:spacing w:val="1"/>
          <w:w w:val="90"/>
        </w:rPr>
        <w:t> </w:t>
      </w:r>
      <w:r>
        <w:rPr>
          <w:w w:val="90"/>
        </w:rPr>
        <w:t>carried</w:t>
      </w:r>
      <w:r>
        <w:rPr>
          <w:spacing w:val="13"/>
          <w:w w:val="90"/>
        </w:rPr>
        <w:t> </w:t>
      </w:r>
      <w:r>
        <w:rPr>
          <w:w w:val="90"/>
        </w:rPr>
        <w:t>out.</w:t>
      </w:r>
      <w:r>
        <w:rPr>
          <w:spacing w:val="14"/>
          <w:w w:val="90"/>
        </w:rPr>
        <w:t> </w:t>
      </w:r>
      <w:r>
        <w:rPr>
          <w:w w:val="90"/>
        </w:rPr>
        <w:t>The</w:t>
      </w:r>
      <w:r>
        <w:rPr>
          <w:spacing w:val="14"/>
          <w:w w:val="90"/>
        </w:rPr>
        <w:t> </w:t>
      </w:r>
      <w:r>
        <w:rPr>
          <w:w w:val="90"/>
        </w:rPr>
        <w:t>content</w:t>
      </w:r>
      <w:r>
        <w:rPr>
          <w:spacing w:val="14"/>
          <w:w w:val="90"/>
        </w:rPr>
        <w:t> </w:t>
      </w:r>
      <w:r>
        <w:rPr>
          <w:w w:val="90"/>
        </w:rPr>
        <w:t>of</w:t>
      </w:r>
      <w:r>
        <w:rPr>
          <w:spacing w:val="15"/>
          <w:w w:val="90"/>
        </w:rPr>
        <w:t> </w:t>
      </w:r>
      <w:r>
        <w:rPr>
          <w:w w:val="90"/>
        </w:rPr>
        <w:t>the</w:t>
      </w:r>
      <w:r>
        <w:rPr>
          <w:spacing w:val="12"/>
          <w:w w:val="90"/>
        </w:rPr>
        <w:t> </w:t>
      </w:r>
      <w:r>
        <w:rPr>
          <w:w w:val="90"/>
        </w:rPr>
        <w:t>Venlafaxine</w:t>
      </w:r>
      <w:r>
        <w:rPr>
          <w:spacing w:val="15"/>
          <w:w w:val="90"/>
        </w:rPr>
        <w:t> </w:t>
      </w:r>
      <w:r>
        <w:rPr>
          <w:w w:val="90"/>
        </w:rPr>
        <w:t>was</w:t>
      </w:r>
      <w:r>
        <w:rPr>
          <w:spacing w:val="14"/>
          <w:w w:val="90"/>
        </w:rPr>
        <w:t> </w:t>
      </w:r>
      <w:r>
        <w:rPr>
          <w:w w:val="90"/>
        </w:rPr>
        <w:t>found</w:t>
      </w:r>
      <w:r>
        <w:rPr>
          <w:spacing w:val="14"/>
          <w:w w:val="90"/>
        </w:rPr>
        <w:t> </w:t>
      </w:r>
      <w:r>
        <w:rPr>
          <w:w w:val="90"/>
        </w:rPr>
        <w:t>to</w:t>
      </w:r>
      <w:r>
        <w:rPr>
          <w:spacing w:val="14"/>
          <w:w w:val="90"/>
        </w:rPr>
        <w:t> </w:t>
      </w:r>
      <w:r>
        <w:rPr>
          <w:w w:val="90"/>
        </w:rPr>
        <w:t>be</w:t>
      </w:r>
    </w:p>
    <w:p>
      <w:pPr>
        <w:pStyle w:val="BodyText"/>
        <w:spacing w:line="230" w:lineRule="auto" w:before="5"/>
        <w:ind w:left="227" w:right="204"/>
        <w:jc w:val="both"/>
      </w:pPr>
      <w:r>
        <w:rPr>
          <w:w w:val="95"/>
        </w:rPr>
        <w:t>36 mg per tablet. The corresponding standard deviation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found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0.005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Venlafaxine</w:t>
      </w:r>
      <w:r>
        <w:rPr>
          <w:spacing w:val="1"/>
          <w:w w:val="95"/>
        </w:rPr>
        <w:t> </w:t>
      </w:r>
      <w:r>
        <w:rPr>
          <w:w w:val="95"/>
        </w:rPr>
        <w:t>hydrochloride,</w:t>
      </w:r>
      <w:r>
        <w:rPr>
          <w:spacing w:val="1"/>
          <w:w w:val="95"/>
        </w:rPr>
        <w:t> </w:t>
      </w:r>
      <w:r>
        <w:rPr>
          <w:w w:val="95"/>
        </w:rPr>
        <w:t>indicating that the method has required precision. The</w:t>
      </w:r>
      <w:r>
        <w:rPr>
          <w:spacing w:val="1"/>
          <w:w w:val="95"/>
        </w:rPr>
        <w:t> </w:t>
      </w:r>
      <w:r>
        <w:rPr>
          <w:w w:val="90"/>
        </w:rPr>
        <w:t>accuracy of the method was determined by recovery studies.</w:t>
      </w:r>
      <w:r>
        <w:rPr>
          <w:spacing w:val="-45"/>
          <w:w w:val="90"/>
        </w:rPr>
        <w:t> </w:t>
      </w:r>
      <w:r>
        <w:rPr>
          <w:w w:val="95"/>
        </w:rPr>
        <w:t>Venlafaxine hydrochloride</w:t>
      </w:r>
      <w:r>
        <w:rPr>
          <w:spacing w:val="1"/>
          <w:w w:val="95"/>
        </w:rPr>
        <w:t> </w:t>
      </w:r>
      <w:r>
        <w:rPr>
          <w:w w:val="95"/>
        </w:rPr>
        <w:t>was determined by recovery</w:t>
      </w:r>
      <w:r>
        <w:rPr>
          <w:spacing w:val="1"/>
          <w:w w:val="95"/>
        </w:rPr>
        <w:t> </w:t>
      </w:r>
      <w:r>
        <w:rPr>
          <w:w w:val="95"/>
        </w:rPr>
        <w:t>studies</w:t>
      </w:r>
      <w:r>
        <w:rPr>
          <w:spacing w:val="6"/>
          <w:w w:val="95"/>
        </w:rPr>
        <w:t> </w:t>
      </w:r>
      <w:r>
        <w:rPr>
          <w:w w:val="95"/>
        </w:rPr>
        <w:t>were</w:t>
      </w:r>
      <w:r>
        <w:rPr>
          <w:spacing w:val="7"/>
          <w:w w:val="95"/>
        </w:rPr>
        <w:t> </w:t>
      </w:r>
      <w:r>
        <w:rPr>
          <w:w w:val="95"/>
        </w:rPr>
        <w:t>carried</w:t>
      </w:r>
      <w:r>
        <w:rPr>
          <w:spacing w:val="4"/>
          <w:w w:val="95"/>
        </w:rPr>
        <w:t> </w:t>
      </w:r>
      <w:r>
        <w:rPr>
          <w:w w:val="95"/>
        </w:rPr>
        <w:t>out.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recovery</w:t>
      </w:r>
      <w:r>
        <w:rPr>
          <w:spacing w:val="7"/>
          <w:w w:val="95"/>
        </w:rPr>
        <w:t> </w:t>
      </w:r>
      <w:r>
        <w:rPr>
          <w:w w:val="95"/>
        </w:rPr>
        <w:t>was</w:t>
      </w:r>
      <w:r>
        <w:rPr>
          <w:spacing w:val="6"/>
          <w:w w:val="95"/>
        </w:rPr>
        <w:t> </w:t>
      </w:r>
      <w:r>
        <w:rPr>
          <w:w w:val="95"/>
        </w:rPr>
        <w:t>from</w:t>
      </w:r>
      <w:r>
        <w:rPr>
          <w:spacing w:val="6"/>
          <w:w w:val="95"/>
        </w:rPr>
        <w:t> </w:t>
      </w:r>
      <w:r>
        <w:rPr>
          <w:w w:val="95"/>
        </w:rPr>
        <w:t>100-103</w:t>
      </w:r>
    </w:p>
    <w:p>
      <w:pPr>
        <w:pStyle w:val="BodyText"/>
        <w:spacing w:line="230" w:lineRule="auto" w:before="2"/>
        <w:ind w:left="227" w:right="210"/>
        <w:jc w:val="both"/>
      </w:pPr>
      <w:r>
        <w:rPr>
          <w:w w:val="95"/>
        </w:rPr>
        <w:t>%, indicating that the method has required accuracy. To</w:t>
      </w:r>
      <w:r>
        <w:rPr>
          <w:spacing w:val="1"/>
          <w:w w:val="95"/>
        </w:rPr>
        <w:t> </w:t>
      </w:r>
      <w:r>
        <w:rPr>
          <w:w w:val="90"/>
        </w:rPr>
        <w:t>study the ruggedness of the prepared mixture was observed</w:t>
      </w:r>
      <w:r>
        <w:rPr>
          <w:spacing w:val="1"/>
          <w:w w:val="90"/>
        </w:rPr>
        <w:t> </w:t>
      </w:r>
      <w:r>
        <w:rPr>
          <w:w w:val="95"/>
        </w:rPr>
        <w:t>six</w:t>
      </w:r>
      <w:r>
        <w:rPr>
          <w:spacing w:val="1"/>
          <w:w w:val="95"/>
        </w:rPr>
        <w:t> </w:t>
      </w:r>
      <w:r>
        <w:rPr>
          <w:w w:val="95"/>
        </w:rPr>
        <w:t>times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test</w:t>
      </w:r>
      <w:r>
        <w:rPr>
          <w:spacing w:val="1"/>
          <w:w w:val="95"/>
        </w:rPr>
        <w:t> </w:t>
      </w:r>
      <w:r>
        <w:rPr>
          <w:w w:val="95"/>
        </w:rPr>
        <w:t>sample.</w:t>
      </w:r>
      <w:r>
        <w:rPr>
          <w:spacing w:val="1"/>
          <w:w w:val="95"/>
        </w:rPr>
        <w:t> </w:t>
      </w:r>
      <w:r>
        <w:rPr>
          <w:w w:val="95"/>
        </w:rPr>
        <w:t>Small</w:t>
      </w:r>
      <w:r>
        <w:rPr>
          <w:spacing w:val="1"/>
          <w:w w:val="95"/>
        </w:rPr>
        <w:t> </w:t>
      </w:r>
      <w:r>
        <w:rPr>
          <w:w w:val="95"/>
        </w:rPr>
        <w:t>differences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absorbance and good consistency were observed after</w:t>
      </w:r>
      <w:r>
        <w:rPr>
          <w:spacing w:val="1"/>
          <w:w w:val="95"/>
        </w:rPr>
        <w:t> </w:t>
      </w:r>
      <w:r>
        <w:rPr>
          <w:w w:val="90"/>
        </w:rPr>
        <w:t>three days. An RSD of less than 0.06 % were obtained. The</w:t>
      </w:r>
      <w:r>
        <w:rPr>
          <w:spacing w:val="1"/>
          <w:w w:val="90"/>
        </w:rPr>
        <w:t> </w:t>
      </w:r>
      <w:r>
        <w:rPr>
          <w:w w:val="90"/>
        </w:rPr>
        <w:t>comparable absorbance on different days indicates that the</w:t>
      </w:r>
      <w:r>
        <w:rPr>
          <w:spacing w:val="1"/>
          <w:w w:val="90"/>
        </w:rPr>
        <w:t> </w:t>
      </w:r>
      <w:r>
        <w:rPr>
          <w:w w:val="90"/>
        </w:rPr>
        <w:t>method</w:t>
      </w:r>
      <w:r>
        <w:rPr>
          <w:spacing w:val="-3"/>
          <w:w w:val="90"/>
        </w:rPr>
        <w:t> </w:t>
      </w:r>
      <w:r>
        <w:rPr>
          <w:w w:val="90"/>
        </w:rPr>
        <w:t>is</w:t>
      </w:r>
      <w:r>
        <w:rPr>
          <w:spacing w:val="-3"/>
          <w:w w:val="90"/>
        </w:rPr>
        <w:t> </w:t>
      </w:r>
      <w:r>
        <w:rPr>
          <w:w w:val="90"/>
        </w:rPr>
        <w:t>capable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producing</w:t>
      </w:r>
      <w:r>
        <w:rPr>
          <w:spacing w:val="-3"/>
          <w:w w:val="90"/>
        </w:rPr>
        <w:t> </w:t>
      </w:r>
      <w:r>
        <w:rPr>
          <w:w w:val="90"/>
        </w:rPr>
        <w:t>results</w:t>
      </w:r>
      <w:r>
        <w:rPr>
          <w:spacing w:val="-2"/>
          <w:w w:val="90"/>
        </w:rPr>
        <w:t> </w:t>
      </w:r>
      <w:r>
        <w:rPr>
          <w:w w:val="90"/>
        </w:rPr>
        <w:t>with</w:t>
      </w:r>
      <w:r>
        <w:rPr>
          <w:spacing w:val="-4"/>
          <w:w w:val="90"/>
        </w:rPr>
        <w:t> </w:t>
      </w:r>
      <w:r>
        <w:rPr>
          <w:w w:val="90"/>
        </w:rPr>
        <w:t>high</w:t>
      </w:r>
      <w:r>
        <w:rPr>
          <w:spacing w:val="-3"/>
          <w:w w:val="90"/>
        </w:rPr>
        <w:t> </w:t>
      </w:r>
      <w:r>
        <w:rPr>
          <w:w w:val="90"/>
        </w:rPr>
        <w:t>precision</w:t>
      </w:r>
      <w:r>
        <w:rPr>
          <w:spacing w:val="-4"/>
          <w:w w:val="90"/>
        </w:rPr>
        <w:t> </w:t>
      </w:r>
      <w:r>
        <w:rPr>
          <w:w w:val="90"/>
        </w:rPr>
        <w:t>on</w:t>
      </w:r>
      <w:r>
        <w:rPr>
          <w:spacing w:val="-45"/>
          <w:w w:val="90"/>
        </w:rPr>
        <w:t> </w:t>
      </w:r>
      <w:r>
        <w:rPr/>
        <w:t>different days.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0" w:lineRule="auto"/>
        <w:ind w:left="227" w:right="213"/>
        <w:jc w:val="both"/>
      </w:pPr>
      <w:r>
        <w:rPr>
          <w:w w:val="90"/>
        </w:rPr>
        <w:t>Thus, the developed method is simple, accurate and precise</w:t>
      </w:r>
      <w:r>
        <w:rPr>
          <w:spacing w:val="1"/>
          <w:w w:val="90"/>
        </w:rPr>
        <w:t> </w:t>
      </w:r>
      <w:r>
        <w:rPr>
          <w:w w:val="95"/>
        </w:rPr>
        <w:t>and can be used for the routine analysis of Venlafaxine</w:t>
      </w:r>
      <w:r>
        <w:rPr>
          <w:spacing w:val="1"/>
          <w:w w:val="95"/>
        </w:rPr>
        <w:t> </w:t>
      </w:r>
      <w:r>
        <w:rPr/>
        <w:t>hydrochloride.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680" w:right="700"/>
          <w:cols w:num="2" w:equalWidth="0">
            <w:col w:w="5120" w:space="453"/>
            <w:col w:w="5287"/>
          </w:cols>
        </w:sectPr>
      </w:pPr>
    </w:p>
    <w:p>
      <w:pPr>
        <w:pStyle w:val="Heading2"/>
        <w:spacing w:line="225" w:lineRule="exact" w:before="73"/>
      </w:pPr>
      <w:r>
        <w:rPr>
          <w:w w:val="95"/>
        </w:rPr>
        <w:t>Conclusion</w:t>
      </w:r>
    </w:p>
    <w:p>
      <w:pPr>
        <w:pStyle w:val="BodyText"/>
        <w:spacing w:line="230" w:lineRule="auto" w:before="2"/>
        <w:ind w:left="227" w:right="40"/>
        <w:jc w:val="both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method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validated</w:t>
      </w:r>
      <w:r>
        <w:rPr/>
        <w:t> </w:t>
      </w:r>
      <w:r>
        <w:rPr>
          <w:spacing w:val="-1"/>
        </w:rPr>
        <w:t>with</w:t>
      </w:r>
      <w:r>
        <w:rPr/>
        <w:t> respect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linearity,</w:t>
      </w:r>
      <w:r>
        <w:rPr>
          <w:spacing w:val="-51"/>
        </w:rPr>
        <w:t> </w:t>
      </w:r>
      <w:r>
        <w:rPr>
          <w:spacing w:val="-1"/>
          <w:w w:val="90"/>
        </w:rPr>
        <w:t>precision,</w:t>
      </w:r>
      <w:r>
        <w:rPr>
          <w:spacing w:val="-7"/>
          <w:w w:val="90"/>
        </w:rPr>
        <w:t> </w:t>
      </w:r>
      <w:r>
        <w:rPr>
          <w:w w:val="90"/>
        </w:rPr>
        <w:t>accuracy,</w:t>
      </w:r>
      <w:r>
        <w:rPr>
          <w:spacing w:val="-7"/>
          <w:w w:val="90"/>
        </w:rPr>
        <w:t> </w:t>
      </w:r>
      <w:r>
        <w:rPr>
          <w:w w:val="90"/>
        </w:rPr>
        <w:t>selectivity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sensitivity.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calibration</w:t>
      </w:r>
      <w:r>
        <w:rPr>
          <w:spacing w:val="-46"/>
          <w:w w:val="90"/>
        </w:rPr>
        <w:t> </w:t>
      </w:r>
      <w:r>
        <w:rPr>
          <w:w w:val="90"/>
        </w:rPr>
        <w:t>plots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each</w:t>
      </w:r>
      <w:r>
        <w:rPr>
          <w:spacing w:val="1"/>
          <w:w w:val="90"/>
        </w:rPr>
        <w:t> </w:t>
      </w:r>
      <w:r>
        <w:rPr>
          <w:w w:val="90"/>
        </w:rPr>
        <w:t>method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constructed.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regression</w:t>
      </w:r>
      <w:r>
        <w:rPr>
          <w:spacing w:val="1"/>
          <w:w w:val="90"/>
        </w:rPr>
        <w:t> </w:t>
      </w:r>
      <w:r>
        <w:rPr>
          <w:w w:val="95"/>
        </w:rPr>
        <w:t>equation and correlation coefficient of the mean of four</w:t>
      </w:r>
      <w:r>
        <w:rPr>
          <w:spacing w:val="1"/>
          <w:w w:val="95"/>
        </w:rPr>
        <w:t> </w:t>
      </w:r>
      <w:r>
        <w:rPr/>
        <w:t>consecutive</w:t>
      </w:r>
      <w:r>
        <w:rPr>
          <w:spacing w:val="-8"/>
        </w:rPr>
        <w:t> </w:t>
      </w:r>
      <w:r>
        <w:rPr/>
        <w:t>calibrations</w:t>
      </w:r>
      <w:r>
        <w:rPr>
          <w:spacing w:val="-7"/>
        </w:rPr>
        <w:t> </w:t>
      </w:r>
      <w:r>
        <w:rPr/>
        <w:t>were</w:t>
      </w:r>
      <w:r>
        <w:rPr>
          <w:spacing w:val="-7"/>
        </w:rPr>
        <w:t> </w:t>
      </w:r>
      <w:r>
        <w:rPr/>
        <w:t>given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/>
        <w:ind w:left="227" w:right="44"/>
        <w:jc w:val="both"/>
      </w:pPr>
      <w:r>
        <w:rPr>
          <w:w w:val="90"/>
        </w:rPr>
        <w:t>The method was established according to ICH guideline and</w:t>
      </w:r>
      <w:r>
        <w:rPr>
          <w:spacing w:val="1"/>
          <w:w w:val="90"/>
        </w:rPr>
        <w:t> </w:t>
      </w:r>
      <w:r>
        <w:rPr>
          <w:w w:val="95"/>
        </w:rPr>
        <w:t>definition. Accuracy was</w:t>
      </w:r>
      <w:r>
        <w:rPr>
          <w:spacing w:val="1"/>
          <w:w w:val="95"/>
        </w:rPr>
        <w:t> </w:t>
      </w:r>
      <w:r>
        <w:rPr>
          <w:w w:val="95"/>
        </w:rPr>
        <w:t>investigated by analyzing</w:t>
      </w:r>
      <w:r>
        <w:rPr>
          <w:spacing w:val="1"/>
          <w:w w:val="95"/>
        </w:rPr>
        <w:t> </w:t>
      </w:r>
      <w:r>
        <w:rPr>
          <w:w w:val="95"/>
        </w:rPr>
        <w:t>two</w:t>
      </w:r>
      <w:r>
        <w:rPr>
          <w:spacing w:val="1"/>
          <w:w w:val="95"/>
        </w:rPr>
        <w:t> </w:t>
      </w:r>
      <w:r>
        <w:rPr>
          <w:w w:val="90"/>
        </w:rPr>
        <w:t>different</w:t>
      </w:r>
      <w:r>
        <w:rPr>
          <w:spacing w:val="30"/>
          <w:w w:val="90"/>
        </w:rPr>
        <w:t> </w:t>
      </w:r>
      <w:r>
        <w:rPr>
          <w:w w:val="90"/>
        </w:rPr>
        <w:t>marketed</w:t>
      </w:r>
      <w:r>
        <w:rPr>
          <w:spacing w:val="28"/>
          <w:w w:val="90"/>
        </w:rPr>
        <w:t> </w:t>
      </w:r>
      <w:r>
        <w:rPr>
          <w:w w:val="90"/>
        </w:rPr>
        <w:t>formulations</w:t>
      </w:r>
      <w:r>
        <w:rPr>
          <w:spacing w:val="30"/>
          <w:w w:val="90"/>
        </w:rPr>
        <w:t> </w:t>
      </w:r>
      <w:r>
        <w:rPr>
          <w:w w:val="90"/>
        </w:rPr>
        <w:t>and</w:t>
      </w:r>
      <w:r>
        <w:rPr>
          <w:spacing w:val="30"/>
          <w:w w:val="90"/>
        </w:rPr>
        <w:t> </w:t>
      </w:r>
      <w:r>
        <w:rPr>
          <w:w w:val="90"/>
        </w:rPr>
        <w:t>percentage</w:t>
      </w:r>
      <w:r>
        <w:rPr>
          <w:spacing w:val="31"/>
          <w:w w:val="90"/>
        </w:rPr>
        <w:t> </w:t>
      </w:r>
      <w:r>
        <w:rPr>
          <w:w w:val="90"/>
        </w:rPr>
        <w:t>was</w:t>
      </w:r>
      <w:r>
        <w:rPr>
          <w:spacing w:val="30"/>
          <w:w w:val="90"/>
        </w:rPr>
        <w:t> </w:t>
      </w:r>
      <w:r>
        <w:rPr>
          <w:w w:val="90"/>
        </w:rPr>
        <w:t>found</w:t>
      </w:r>
      <w:r>
        <w:rPr>
          <w:spacing w:val="-46"/>
          <w:w w:val="90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>
          <w:spacing w:val="2"/>
        </w:rPr>
        <w:t> </w:t>
      </w:r>
      <w:r>
        <w:rPr>
          <w:w w:val="98"/>
        </w:rPr>
        <w:t>b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2"/>
        </w:rPr>
        <w:t> </w:t>
      </w:r>
      <w:r>
        <w:rPr>
          <w:w w:val="98"/>
        </w:rPr>
        <w:t>10</w:t>
      </w:r>
      <w:r>
        <w:rPr>
          <w:spacing w:val="3"/>
          <w:w w:val="98"/>
        </w:rPr>
        <w:t>0</w:t>
      </w:r>
      <w:r>
        <w:rPr>
          <w:spacing w:val="1"/>
          <w:w w:val="99"/>
        </w:rPr>
        <w:t>-</w:t>
      </w:r>
      <w:r>
        <w:rPr>
          <w:w w:val="98"/>
        </w:rPr>
        <w:t>103</w:t>
      </w:r>
      <w:r>
        <w:rPr/>
        <w:t> </w:t>
      </w:r>
      <w:r>
        <w:rPr>
          <w:w w:val="93"/>
        </w:rPr>
        <w:t>%</w:t>
      </w:r>
      <w:r>
        <w:rPr>
          <w:spacing w:val="1"/>
        </w:rPr>
        <w:t> </w:t>
      </w:r>
      <w:r>
        <w:rPr>
          <w:spacing w:val="-1"/>
          <w:w w:val="91"/>
        </w:rPr>
        <w:t>w</w:t>
      </w:r>
      <w:r>
        <w:rPr>
          <w:spacing w:val="1"/>
          <w:w w:val="178"/>
        </w:rPr>
        <w:t>/</w:t>
      </w:r>
      <w:r>
        <w:rPr>
          <w:spacing w:val="1"/>
          <w:w w:val="91"/>
        </w:rPr>
        <w:t>w</w:t>
      </w:r>
      <w:r>
        <w:rPr>
          <w:w w:val="78"/>
        </w:rPr>
        <w:t>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0" w:lineRule="auto" w:before="1"/>
        <w:ind w:left="227" w:right="38"/>
        <w:jc w:val="both"/>
      </w:pPr>
      <w:r>
        <w:rPr>
          <w:w w:val="90"/>
        </w:rPr>
        <w:t>The interday and intraday relative standard deviation (RSD)</w:t>
      </w:r>
      <w:r>
        <w:rPr>
          <w:spacing w:val="1"/>
          <w:w w:val="90"/>
        </w:rPr>
        <w:t> </w:t>
      </w:r>
      <w:r>
        <w:rPr>
          <w:w w:val="90"/>
        </w:rPr>
        <w:t>values with low percentage RSD values were obtained. This</w:t>
      </w:r>
      <w:r>
        <w:rPr>
          <w:spacing w:val="1"/>
          <w:w w:val="90"/>
        </w:rPr>
        <w:t> </w:t>
      </w:r>
      <w:r>
        <w:rPr>
          <w:w w:val="95"/>
        </w:rPr>
        <w:t>indicated that intermediate precision of the method was</w:t>
      </w:r>
      <w:r>
        <w:rPr>
          <w:spacing w:val="1"/>
          <w:w w:val="95"/>
        </w:rPr>
        <w:t> </w:t>
      </w:r>
      <w:r>
        <w:rPr/>
        <w:t>found to be good.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30" w:lineRule="auto"/>
        <w:ind w:left="227" w:right="43"/>
        <w:jc w:val="both"/>
      </w:pP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applying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addition</w:t>
      </w:r>
      <w:r>
        <w:rPr>
          <w:spacing w:val="1"/>
          <w:w w:val="95"/>
        </w:rPr>
        <w:t> </w:t>
      </w:r>
      <w:r>
        <w:rPr>
          <w:w w:val="95"/>
        </w:rPr>
        <w:t>technique</w:t>
      </w:r>
      <w:r>
        <w:rPr>
          <w:spacing w:val="1"/>
          <w:w w:val="95"/>
        </w:rPr>
        <w:t> </w:t>
      </w:r>
      <w:r>
        <w:rPr>
          <w:w w:val="95"/>
        </w:rPr>
        <w:t>further</w:t>
      </w:r>
      <w:r>
        <w:rPr>
          <w:spacing w:val="1"/>
          <w:w w:val="95"/>
        </w:rPr>
        <w:t> </w:t>
      </w:r>
      <w:r>
        <w:rPr>
          <w:w w:val="90"/>
        </w:rPr>
        <w:t>assessed the validity of the suggested method. It was carried</w:t>
      </w:r>
      <w:r>
        <w:rPr>
          <w:spacing w:val="-46"/>
          <w:w w:val="90"/>
        </w:rPr>
        <w:t> </w:t>
      </w:r>
      <w:r>
        <w:rPr>
          <w:w w:val="95"/>
        </w:rPr>
        <w:t>out by adding a known amount of sample to the marketed</w:t>
      </w:r>
      <w:r>
        <w:rPr>
          <w:spacing w:val="-48"/>
          <w:w w:val="95"/>
        </w:rPr>
        <w:t> </w:t>
      </w:r>
      <w:r>
        <w:rPr>
          <w:w w:val="95"/>
        </w:rPr>
        <w:t>formulation at 50-150 % of concentration in the proposed</w:t>
      </w:r>
      <w:r>
        <w:rPr>
          <w:spacing w:val="1"/>
          <w:w w:val="95"/>
        </w:rPr>
        <w:t> </w:t>
      </w:r>
      <w:r>
        <w:rPr>
          <w:w w:val="90"/>
        </w:rPr>
        <w:t>method</w:t>
      </w:r>
      <w:r>
        <w:rPr>
          <w:spacing w:val="1"/>
          <w:w w:val="90"/>
        </w:rPr>
        <w:t> </w:t>
      </w:r>
      <w:r>
        <w:rPr>
          <w:w w:val="90"/>
        </w:rPr>
        <w:t>.The</w:t>
      </w:r>
      <w:r>
        <w:rPr>
          <w:spacing w:val="1"/>
          <w:w w:val="90"/>
        </w:rPr>
        <w:t> </w:t>
      </w:r>
      <w:r>
        <w:rPr>
          <w:w w:val="90"/>
        </w:rPr>
        <w:t>percentage</w:t>
      </w:r>
      <w:r>
        <w:rPr>
          <w:spacing w:val="1"/>
          <w:w w:val="90"/>
        </w:rPr>
        <w:t> </w:t>
      </w:r>
      <w:r>
        <w:rPr>
          <w:w w:val="90"/>
        </w:rPr>
        <w:t>recoveries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5"/>
        </w:rPr>
        <w:t>were found to be 100 %. Therefore it can be said that the</w:t>
      </w:r>
      <w:r>
        <w:rPr>
          <w:spacing w:val="1"/>
          <w:w w:val="95"/>
        </w:rPr>
        <w:t> </w:t>
      </w:r>
      <w:r>
        <w:rPr/>
        <w:t>method</w:t>
      </w:r>
      <w:r>
        <w:rPr>
          <w:spacing w:val="-5"/>
        </w:rPr>
        <w:t> </w:t>
      </w:r>
      <w:r>
        <w:rPr/>
        <w:t>were</w:t>
      </w:r>
      <w:r>
        <w:rPr>
          <w:spacing w:val="-4"/>
        </w:rPr>
        <w:t> </w:t>
      </w:r>
      <w:r>
        <w:rPr/>
        <w:t>highly</w:t>
      </w:r>
      <w:r>
        <w:rPr>
          <w:spacing w:val="-4"/>
        </w:rPr>
        <w:t> </w:t>
      </w:r>
      <w:r>
        <w:rPr/>
        <w:t>selective.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 w:before="1"/>
        <w:ind w:left="227" w:right="41"/>
        <w:jc w:val="both"/>
      </w:pPr>
      <w:r>
        <w:rPr>
          <w:w w:val="90"/>
        </w:rPr>
        <w:t>The proposed method based on UV spectrophotometer is</w:t>
      </w:r>
      <w:r>
        <w:rPr>
          <w:spacing w:val="1"/>
          <w:w w:val="90"/>
        </w:rPr>
        <w:t> </w:t>
      </w:r>
      <w:r>
        <w:rPr>
          <w:w w:val="95"/>
        </w:rPr>
        <w:t>precise,</w:t>
      </w:r>
      <w:r>
        <w:rPr>
          <w:spacing w:val="1"/>
          <w:w w:val="95"/>
        </w:rPr>
        <w:t> </w:t>
      </w:r>
      <w:r>
        <w:rPr>
          <w:w w:val="95"/>
        </w:rPr>
        <w:t>accurate,</w:t>
      </w:r>
      <w:r>
        <w:rPr>
          <w:spacing w:val="1"/>
          <w:w w:val="95"/>
        </w:rPr>
        <w:t> </w:t>
      </w:r>
      <w:r>
        <w:rPr>
          <w:w w:val="95"/>
        </w:rPr>
        <w:t>simple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perform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economy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practice. </w:t>
      </w:r>
      <w:r>
        <w:rPr>
          <w:w w:val="95"/>
        </w:rPr>
        <w:t>It do not require expensive or sophisticated and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chemicals </w:t>
      </w:r>
      <w:r>
        <w:rPr>
          <w:w w:val="90"/>
        </w:rPr>
        <w:t>in contrast with chromatographic method. Hence it</w:t>
      </w:r>
      <w:r>
        <w:rPr>
          <w:spacing w:val="-45"/>
          <w:w w:val="90"/>
        </w:rPr>
        <w:t> </w:t>
      </w:r>
      <w:r>
        <w:rPr>
          <w:w w:val="95"/>
        </w:rPr>
        <w:t>can be used for routine analysis for bulk and solid dosage</w:t>
      </w:r>
      <w:r>
        <w:rPr>
          <w:spacing w:val="-48"/>
          <w:w w:val="95"/>
        </w:rPr>
        <w:t> </w:t>
      </w:r>
      <w:r>
        <w:rPr/>
        <w:t>form.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  <w:spacing w:line="226" w:lineRule="exact"/>
      </w:pPr>
      <w:r>
        <w:rPr>
          <w:w w:val="95"/>
        </w:rPr>
        <w:t>Acknowledgement</w:t>
      </w:r>
    </w:p>
    <w:p>
      <w:pPr>
        <w:pStyle w:val="BodyText"/>
        <w:spacing w:line="230" w:lineRule="auto" w:before="4"/>
        <w:ind w:left="227" w:right="41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authors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thankful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Lee</w:t>
      </w:r>
      <w:r>
        <w:rPr>
          <w:spacing w:val="1"/>
          <w:w w:val="95"/>
        </w:rPr>
        <w:t> </w:t>
      </w:r>
      <w:r>
        <w:rPr>
          <w:w w:val="95"/>
        </w:rPr>
        <w:t>Pharma.</w:t>
      </w:r>
      <w:r>
        <w:rPr>
          <w:spacing w:val="1"/>
          <w:w w:val="95"/>
        </w:rPr>
        <w:t> </w:t>
      </w:r>
      <w:r>
        <w:rPr>
          <w:w w:val="95"/>
        </w:rPr>
        <w:t>Pvt.</w:t>
      </w:r>
      <w:r>
        <w:rPr>
          <w:spacing w:val="1"/>
          <w:w w:val="95"/>
        </w:rPr>
        <w:t> </w:t>
      </w:r>
      <w:r>
        <w:rPr>
          <w:w w:val="95"/>
        </w:rPr>
        <w:t>Ltd.,</w:t>
      </w:r>
      <w:r>
        <w:rPr>
          <w:spacing w:val="1"/>
          <w:w w:val="95"/>
        </w:rPr>
        <w:t> </w:t>
      </w:r>
      <w:r>
        <w:rPr/>
        <w:t>Hyderabad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Swamy</w:t>
      </w:r>
      <w:r>
        <w:rPr>
          <w:spacing w:val="1"/>
        </w:rPr>
        <w:t> </w:t>
      </w:r>
      <w:r>
        <w:rPr/>
        <w:t>Vivekanandha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  <w:w w:val="95"/>
        </w:rPr>
        <w:t>pharmacy, Elayampalayam, Tamil Nadu, for </w:t>
      </w:r>
      <w:r>
        <w:rPr>
          <w:w w:val="95"/>
        </w:rPr>
        <w:t>providing the</w:t>
      </w:r>
      <w:r>
        <w:rPr>
          <w:spacing w:val="1"/>
          <w:w w:val="95"/>
        </w:rPr>
        <w:t> </w:t>
      </w:r>
      <w:r>
        <w:rPr>
          <w:w w:val="95"/>
        </w:rPr>
        <w:t>necessary</w:t>
      </w:r>
      <w:r>
        <w:rPr>
          <w:spacing w:val="-8"/>
          <w:w w:val="95"/>
        </w:rPr>
        <w:t> </w:t>
      </w:r>
      <w:r>
        <w:rPr>
          <w:w w:val="95"/>
        </w:rPr>
        <w:t>facilities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8"/>
          <w:w w:val="95"/>
        </w:rPr>
        <w:t> </w:t>
      </w:r>
      <w:r>
        <w:rPr>
          <w:w w:val="95"/>
        </w:rPr>
        <w:t>carry</w:t>
      </w:r>
      <w:r>
        <w:rPr>
          <w:spacing w:val="-7"/>
          <w:w w:val="95"/>
        </w:rPr>
        <w:t> </w:t>
      </w:r>
      <w:r>
        <w:rPr>
          <w:w w:val="95"/>
        </w:rPr>
        <w:t>out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research</w:t>
      </w:r>
      <w:r>
        <w:rPr>
          <w:spacing w:val="-9"/>
          <w:w w:val="95"/>
        </w:rPr>
        <w:t> </w:t>
      </w:r>
      <w:r>
        <w:rPr>
          <w:w w:val="95"/>
        </w:rPr>
        <w:t>work.</w:t>
      </w:r>
    </w:p>
    <w:p>
      <w:pPr>
        <w:pStyle w:val="Heading2"/>
        <w:spacing w:line="225" w:lineRule="exact" w:before="73"/>
      </w:pPr>
      <w:r>
        <w:rPr>
          <w:b w:val="0"/>
        </w:rPr>
        <w:br w:type="column"/>
      </w:r>
      <w:r>
        <w:rPr>
          <w:w w:val="95"/>
        </w:rPr>
        <w:t>Reference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17" w:lineRule="exact" w:before="0" w:after="0"/>
        <w:ind w:left="587" w:right="0" w:hanging="361"/>
        <w:jc w:val="both"/>
        <w:rPr>
          <w:sz w:val="20"/>
        </w:rPr>
      </w:pPr>
      <w:r>
        <w:rPr>
          <w:w w:val="92"/>
          <w:sz w:val="20"/>
        </w:rPr>
        <w:t>M</w:t>
      </w:r>
      <w:r>
        <w:rPr>
          <w:w w:val="98"/>
          <w:sz w:val="20"/>
        </w:rPr>
        <w:t>a</w:t>
      </w:r>
      <w:r>
        <w:rPr>
          <w:w w:val="99"/>
          <w:sz w:val="20"/>
        </w:rPr>
        <w:t>r</w:t>
      </w:r>
      <w:r>
        <w:rPr>
          <w:spacing w:val="1"/>
          <w:w w:val="96"/>
          <w:sz w:val="20"/>
        </w:rPr>
        <w:t>t</w:t>
      </w:r>
      <w:r>
        <w:rPr>
          <w:spacing w:val="-1"/>
          <w:w w:val="95"/>
          <w:sz w:val="20"/>
        </w:rPr>
        <w:t>i</w:t>
      </w:r>
      <w:r>
        <w:rPr>
          <w:spacing w:val="-1"/>
          <w:w w:val="78"/>
          <w:sz w:val="20"/>
        </w:rPr>
        <w:t>n</w:t>
      </w:r>
      <w:r>
        <w:rPr>
          <w:w w:val="98"/>
          <w:sz w:val="20"/>
        </w:rPr>
        <w:t>da</w:t>
      </w:r>
      <w:r>
        <w:rPr>
          <w:spacing w:val="-1"/>
          <w:w w:val="95"/>
          <w:sz w:val="20"/>
        </w:rPr>
        <w:t>l</w:t>
      </w:r>
      <w:r>
        <w:rPr>
          <w:spacing w:val="1"/>
          <w:w w:val="89"/>
          <w:sz w:val="20"/>
        </w:rPr>
        <w:t>e</w:t>
      </w:r>
      <w:r>
        <w:rPr>
          <w:w w:val="78"/>
          <w:sz w:val="20"/>
        </w:rPr>
        <w:t>,</w:t>
      </w:r>
      <w:r>
        <w:rPr>
          <w:spacing w:val="1"/>
          <w:sz w:val="20"/>
        </w:rPr>
        <w:t> </w:t>
      </w:r>
      <w:r>
        <w:rPr>
          <w:w w:val="98"/>
          <w:sz w:val="20"/>
        </w:rPr>
        <w:t>3</w:t>
      </w:r>
      <w:r>
        <w:rPr>
          <w:spacing w:val="2"/>
          <w:w w:val="98"/>
          <w:sz w:val="20"/>
        </w:rPr>
        <w:t>5</w:t>
      </w:r>
      <w:r>
        <w:rPr>
          <w:w w:val="97"/>
          <w:position w:val="5"/>
          <w:sz w:val="13"/>
        </w:rPr>
        <w:t>t</w:t>
      </w:r>
      <w:r>
        <w:rPr>
          <w:w w:val="78"/>
          <w:position w:val="5"/>
          <w:sz w:val="13"/>
        </w:rPr>
        <w:t>h</w:t>
      </w:r>
      <w:r>
        <w:rPr>
          <w:position w:val="5"/>
          <w:sz w:val="13"/>
        </w:rPr>
        <w:t> </w:t>
      </w:r>
      <w:r>
        <w:rPr>
          <w:spacing w:val="-13"/>
          <w:position w:val="5"/>
          <w:sz w:val="13"/>
        </w:rPr>
        <w:t> </w:t>
      </w:r>
      <w:r>
        <w:rPr>
          <w:spacing w:val="1"/>
          <w:w w:val="89"/>
          <w:sz w:val="20"/>
        </w:rPr>
        <w:t>e</w:t>
      </w:r>
      <w:r>
        <w:rPr>
          <w:w w:val="98"/>
          <w:sz w:val="20"/>
        </w:rPr>
        <w:t>d</w:t>
      </w:r>
      <w:r>
        <w:rPr>
          <w:spacing w:val="-1"/>
          <w:w w:val="95"/>
          <w:sz w:val="20"/>
        </w:rPr>
        <w:t>i</w:t>
      </w:r>
      <w:r>
        <w:rPr>
          <w:spacing w:val="1"/>
          <w:w w:val="96"/>
          <w:sz w:val="20"/>
        </w:rPr>
        <w:t>t</w:t>
      </w:r>
      <w:r>
        <w:rPr>
          <w:spacing w:val="-1"/>
          <w:w w:val="95"/>
          <w:sz w:val="20"/>
        </w:rPr>
        <w:t>i</w:t>
      </w:r>
      <w:r>
        <w:rPr>
          <w:spacing w:val="1"/>
          <w:w w:val="89"/>
          <w:sz w:val="20"/>
        </w:rPr>
        <w:t>o</w:t>
      </w:r>
      <w:r>
        <w:rPr>
          <w:spacing w:val="-1"/>
          <w:w w:val="78"/>
          <w:sz w:val="20"/>
        </w:rPr>
        <w:t>n</w:t>
      </w:r>
      <w:r>
        <w:rPr>
          <w:w w:val="78"/>
          <w:sz w:val="20"/>
        </w:rPr>
        <w:t>,</w:t>
      </w:r>
      <w:r>
        <w:rPr>
          <w:spacing w:val="1"/>
          <w:sz w:val="20"/>
        </w:rPr>
        <w:t> </w:t>
      </w:r>
      <w:r>
        <w:rPr>
          <w:w w:val="98"/>
          <w:sz w:val="20"/>
        </w:rPr>
        <w:t>1990</w:t>
      </w:r>
      <w:r>
        <w:rPr>
          <w:w w:val="78"/>
          <w:sz w:val="20"/>
        </w:rPr>
        <w:t>,</w:t>
      </w:r>
      <w:r>
        <w:rPr>
          <w:spacing w:val="1"/>
          <w:sz w:val="20"/>
        </w:rPr>
        <w:t> </w:t>
      </w:r>
      <w:r>
        <w:rPr>
          <w:w w:val="89"/>
          <w:sz w:val="20"/>
        </w:rPr>
        <w:t>V</w:t>
      </w:r>
      <w:r>
        <w:rPr>
          <w:spacing w:val="1"/>
          <w:w w:val="89"/>
          <w:sz w:val="20"/>
        </w:rPr>
        <w:t>o</w:t>
      </w:r>
      <w:r>
        <w:rPr>
          <w:w w:val="95"/>
          <w:sz w:val="20"/>
        </w:rPr>
        <w:t>l</w:t>
      </w:r>
      <w:r>
        <w:rPr>
          <w:spacing w:val="3"/>
          <w:sz w:val="20"/>
        </w:rPr>
        <w:t> </w:t>
      </w:r>
      <w:r>
        <w:rPr>
          <w:spacing w:val="1"/>
          <w:w w:val="169"/>
          <w:sz w:val="20"/>
        </w:rPr>
        <w:t>–</w:t>
      </w:r>
      <w:r>
        <w:rPr>
          <w:w w:val="78"/>
          <w:sz w:val="20"/>
        </w:rPr>
        <w:t>I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18" w:lineRule="exact" w:before="0" w:after="0"/>
        <w:ind w:left="587" w:right="0" w:hanging="361"/>
        <w:jc w:val="both"/>
        <w:rPr>
          <w:sz w:val="20"/>
        </w:rPr>
      </w:pPr>
      <w:r>
        <w:rPr>
          <w:spacing w:val="1"/>
          <w:w w:val="74"/>
          <w:sz w:val="20"/>
        </w:rPr>
        <w:t>B</w:t>
      </w:r>
      <w:r>
        <w:rPr>
          <w:w w:val="99"/>
          <w:sz w:val="20"/>
        </w:rPr>
        <w:t>r</w:t>
      </w:r>
      <w:r>
        <w:rPr>
          <w:spacing w:val="-1"/>
          <w:w w:val="95"/>
          <w:sz w:val="20"/>
        </w:rPr>
        <w:t>i</w:t>
      </w:r>
      <w:r>
        <w:rPr>
          <w:spacing w:val="1"/>
          <w:w w:val="96"/>
          <w:sz w:val="20"/>
        </w:rPr>
        <w:t>t</w:t>
      </w:r>
      <w:r>
        <w:rPr>
          <w:spacing w:val="-1"/>
          <w:w w:val="95"/>
          <w:sz w:val="20"/>
        </w:rPr>
        <w:t>i</w:t>
      </w:r>
      <w:r>
        <w:rPr>
          <w:w w:val="66"/>
          <w:sz w:val="20"/>
        </w:rPr>
        <w:t>s</w:t>
      </w:r>
      <w:r>
        <w:rPr>
          <w:w w:val="78"/>
          <w:sz w:val="20"/>
        </w:rPr>
        <w:t>h</w:t>
      </w:r>
      <w:r>
        <w:rPr>
          <w:sz w:val="20"/>
        </w:rPr>
        <w:t> </w:t>
      </w:r>
      <w:r>
        <w:rPr>
          <w:w w:val="98"/>
          <w:sz w:val="20"/>
        </w:rPr>
        <w:t>p</w:t>
      </w:r>
      <w:r>
        <w:rPr>
          <w:spacing w:val="-1"/>
          <w:w w:val="78"/>
          <w:sz w:val="20"/>
        </w:rPr>
        <w:t>h</w:t>
      </w:r>
      <w:r>
        <w:rPr>
          <w:w w:val="98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w w:val="79"/>
          <w:sz w:val="20"/>
        </w:rPr>
        <w:t>m</w:t>
      </w:r>
      <w:r>
        <w:rPr>
          <w:w w:val="98"/>
          <w:sz w:val="20"/>
        </w:rPr>
        <w:t>a</w:t>
      </w:r>
      <w:r>
        <w:rPr>
          <w:w w:val="76"/>
          <w:sz w:val="20"/>
        </w:rPr>
        <w:t>c</w:t>
      </w:r>
      <w:r>
        <w:rPr>
          <w:spacing w:val="1"/>
          <w:w w:val="89"/>
          <w:sz w:val="20"/>
        </w:rPr>
        <w:t>o</w:t>
      </w:r>
      <w:r>
        <w:rPr>
          <w:w w:val="98"/>
          <w:sz w:val="20"/>
        </w:rPr>
        <w:t>p</w:t>
      </w:r>
      <w:r>
        <w:rPr>
          <w:spacing w:val="1"/>
          <w:w w:val="89"/>
          <w:sz w:val="20"/>
        </w:rPr>
        <w:t>oe</w:t>
      </w:r>
      <w:r>
        <w:rPr>
          <w:spacing w:val="-1"/>
          <w:w w:val="95"/>
          <w:sz w:val="20"/>
        </w:rPr>
        <w:t>i</w:t>
      </w:r>
      <w:r>
        <w:rPr>
          <w:w w:val="98"/>
          <w:sz w:val="20"/>
        </w:rPr>
        <w:t>a</w:t>
      </w:r>
      <w:r>
        <w:rPr>
          <w:w w:val="78"/>
          <w:sz w:val="20"/>
        </w:rPr>
        <w:t>,</w:t>
      </w:r>
      <w:r>
        <w:rPr>
          <w:spacing w:val="1"/>
          <w:sz w:val="20"/>
        </w:rPr>
        <w:t> </w:t>
      </w:r>
      <w:r>
        <w:rPr>
          <w:w w:val="98"/>
          <w:sz w:val="20"/>
        </w:rPr>
        <w:t>2007</w:t>
      </w:r>
      <w:r>
        <w:rPr>
          <w:w w:val="78"/>
          <w:sz w:val="20"/>
        </w:rPr>
        <w:t>,</w:t>
      </w:r>
      <w:r>
        <w:rPr>
          <w:spacing w:val="1"/>
          <w:sz w:val="20"/>
        </w:rPr>
        <w:t> </w:t>
      </w:r>
      <w:r>
        <w:rPr>
          <w:w w:val="89"/>
          <w:sz w:val="20"/>
        </w:rPr>
        <w:t>V</w:t>
      </w:r>
      <w:r>
        <w:rPr>
          <w:spacing w:val="1"/>
          <w:w w:val="89"/>
          <w:sz w:val="20"/>
        </w:rPr>
        <w:t>o</w:t>
      </w:r>
      <w:r>
        <w:rPr>
          <w:w w:val="95"/>
          <w:sz w:val="20"/>
        </w:rPr>
        <w:t>l</w:t>
      </w:r>
      <w:r>
        <w:rPr>
          <w:spacing w:val="6"/>
          <w:sz w:val="20"/>
        </w:rPr>
        <w:t> </w:t>
      </w:r>
      <w:r>
        <w:rPr>
          <w:spacing w:val="1"/>
          <w:w w:val="169"/>
          <w:sz w:val="20"/>
        </w:rPr>
        <w:t>–</w:t>
      </w:r>
      <w:r>
        <w:rPr>
          <w:spacing w:val="-1"/>
          <w:w w:val="78"/>
          <w:sz w:val="20"/>
        </w:rPr>
        <w:t>I</w:t>
      </w:r>
      <w:r>
        <w:rPr>
          <w:w w:val="78"/>
          <w:sz w:val="20"/>
        </w:rPr>
        <w:t>I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30" w:lineRule="auto" w:before="3" w:after="0"/>
        <w:ind w:left="587" w:right="207" w:hanging="360"/>
        <w:jc w:val="both"/>
        <w:rPr>
          <w:sz w:val="20"/>
        </w:rPr>
      </w:pPr>
      <w:r>
        <w:rPr>
          <w:sz w:val="20"/>
        </w:rPr>
        <w:t>Tripathi</w:t>
      </w:r>
      <w:r>
        <w:rPr>
          <w:spacing w:val="1"/>
          <w:sz w:val="20"/>
        </w:rPr>
        <w:t> </w:t>
      </w:r>
      <w:r>
        <w:rPr>
          <w:sz w:val="20"/>
        </w:rPr>
        <w:t>KD.</w:t>
      </w:r>
      <w:r>
        <w:rPr>
          <w:spacing w:val="1"/>
          <w:sz w:val="20"/>
        </w:rPr>
        <w:t> </w:t>
      </w:r>
      <w:r>
        <w:rPr>
          <w:sz w:val="20"/>
        </w:rPr>
        <w:t>Text</w:t>
      </w:r>
      <w:r>
        <w:rPr>
          <w:spacing w:val="1"/>
          <w:sz w:val="20"/>
        </w:rPr>
        <w:t> </w:t>
      </w:r>
      <w:r>
        <w:rPr>
          <w:sz w:val="20"/>
        </w:rPr>
        <w:t>book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essential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w w:val="90"/>
          <w:sz w:val="20"/>
        </w:rPr>
        <w:t>pharmacology: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Jaypee</w:t>
      </w:r>
      <w:r>
        <w:rPr>
          <w:spacing w:val="3"/>
          <w:w w:val="90"/>
          <w:sz w:val="20"/>
        </w:rPr>
        <w:t> </w:t>
      </w:r>
      <w:r>
        <w:rPr>
          <w:w w:val="90"/>
          <w:sz w:val="20"/>
        </w:rPr>
        <w:t>Brothers</w:t>
      </w:r>
      <w:r>
        <w:rPr>
          <w:spacing w:val="3"/>
          <w:w w:val="90"/>
          <w:sz w:val="20"/>
        </w:rPr>
        <w:t> </w:t>
      </w:r>
      <w:r>
        <w:rPr>
          <w:w w:val="90"/>
          <w:sz w:val="20"/>
        </w:rPr>
        <w:t>Publications,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2008.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28" w:lineRule="auto" w:before="2" w:after="0"/>
        <w:ind w:left="587" w:right="207" w:hanging="360"/>
        <w:jc w:val="both"/>
        <w:rPr>
          <w:sz w:val="20"/>
        </w:rPr>
      </w:pPr>
      <w:r>
        <w:rPr/>
        <w:tab/>
      </w:r>
      <w:r>
        <w:rPr>
          <w:w w:val="85"/>
          <w:sz w:val="20"/>
        </w:rPr>
        <w:t>Bhatt J, Jangid A. Liquid chromatography Random mass</w:t>
      </w:r>
      <w:r>
        <w:rPr>
          <w:spacing w:val="1"/>
          <w:w w:val="85"/>
          <w:sz w:val="20"/>
        </w:rPr>
        <w:t> </w:t>
      </w:r>
      <w:r>
        <w:rPr>
          <w:w w:val="95"/>
          <w:sz w:val="20"/>
        </w:rPr>
        <w:t>spectrophotometry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method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simultaneous</w:t>
      </w:r>
      <w:r>
        <w:rPr>
          <w:spacing w:val="-48"/>
          <w:w w:val="95"/>
          <w:sz w:val="20"/>
        </w:rPr>
        <w:t> </w:t>
      </w:r>
      <w:r>
        <w:rPr>
          <w:spacing w:val="-1"/>
          <w:w w:val="95"/>
          <w:sz w:val="20"/>
        </w:rPr>
        <w:t>determination of Venlafaxine </w:t>
      </w:r>
      <w:r>
        <w:rPr>
          <w:w w:val="95"/>
          <w:sz w:val="20"/>
        </w:rPr>
        <w:t>and its active metabolite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O-desmethyl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Venlafaxine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Human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plasma:</w:t>
      </w:r>
      <w:r>
        <w:rPr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J</w:t>
      </w:r>
      <w:r>
        <w:rPr>
          <w:rFonts w:ascii="Arial"/>
          <w:i/>
          <w:spacing w:val="1"/>
          <w:w w:val="95"/>
          <w:sz w:val="20"/>
        </w:rPr>
        <w:t> </w:t>
      </w:r>
      <w:r>
        <w:rPr>
          <w:rFonts w:ascii="Arial"/>
          <w:i/>
          <w:w w:val="90"/>
          <w:sz w:val="20"/>
        </w:rPr>
        <w:t>Chromatogra</w:t>
      </w:r>
      <w:r>
        <w:rPr>
          <w:rFonts w:ascii="Arial"/>
          <w:i/>
          <w:spacing w:val="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B:</w:t>
      </w:r>
      <w:r>
        <w:rPr>
          <w:rFonts w:ascii="Arial"/>
          <w:i/>
          <w:spacing w:val="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Biomed</w:t>
      </w:r>
      <w:r>
        <w:rPr>
          <w:rFonts w:ascii="Arial"/>
          <w:i/>
          <w:spacing w:val="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sci</w:t>
      </w:r>
      <w:r>
        <w:rPr>
          <w:rFonts w:ascii="Arial"/>
          <w:i/>
          <w:spacing w:val="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Appl</w:t>
      </w:r>
      <w:r>
        <w:rPr>
          <w:w w:val="90"/>
          <w:sz w:val="20"/>
        </w:rPr>
        <w:t>.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2005,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1125-1126.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  <w:tab w:pos="4203" w:val="left" w:leader="none"/>
        </w:tabs>
        <w:spacing w:line="228" w:lineRule="auto" w:before="7" w:after="0"/>
        <w:ind w:left="587" w:right="205" w:hanging="360"/>
        <w:jc w:val="both"/>
        <w:rPr>
          <w:sz w:val="20"/>
        </w:rPr>
      </w:pPr>
      <w:r>
        <w:rPr>
          <w:w w:val="90"/>
          <w:sz w:val="20"/>
        </w:rPr>
        <w:t>Fanalis, Cotichiniv, Porrar. Analysis of Venlafaxine by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capillary</w:t>
      </w:r>
      <w:r>
        <w:rPr>
          <w:spacing w:val="35"/>
          <w:w w:val="90"/>
          <w:sz w:val="20"/>
        </w:rPr>
        <w:t> </w:t>
      </w:r>
      <w:r>
        <w:rPr>
          <w:w w:val="90"/>
          <w:sz w:val="20"/>
        </w:rPr>
        <w:t>zone</w:t>
      </w:r>
      <w:r>
        <w:rPr>
          <w:spacing w:val="35"/>
          <w:w w:val="90"/>
          <w:sz w:val="20"/>
        </w:rPr>
        <w:t> </w:t>
      </w:r>
      <w:r>
        <w:rPr>
          <w:w w:val="90"/>
          <w:sz w:val="20"/>
        </w:rPr>
        <w:t>electrophoresis:</w:t>
        <w:tab/>
      </w:r>
      <w:r>
        <w:rPr>
          <w:rFonts w:ascii="Arial"/>
          <w:i/>
          <w:w w:val="90"/>
          <w:sz w:val="20"/>
        </w:rPr>
        <w:t>J</w:t>
      </w:r>
      <w:r>
        <w:rPr>
          <w:rFonts w:ascii="Arial"/>
          <w:i/>
          <w:spacing w:val="2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Capillary</w:t>
      </w:r>
      <w:r>
        <w:rPr>
          <w:rFonts w:ascii="Arial"/>
          <w:i/>
          <w:spacing w:val="-48"/>
          <w:w w:val="90"/>
          <w:sz w:val="20"/>
        </w:rPr>
        <w:t> </w:t>
      </w:r>
      <w:r>
        <w:rPr>
          <w:rFonts w:ascii="Arial"/>
          <w:i/>
          <w:sz w:val="20"/>
        </w:rPr>
        <w:t>Electrophoresis.</w:t>
      </w:r>
      <w:r>
        <w:rPr>
          <w:rFonts w:ascii="Arial"/>
          <w:i/>
          <w:spacing w:val="-9"/>
          <w:sz w:val="20"/>
        </w:rPr>
        <w:t> </w:t>
      </w:r>
      <w:r>
        <w:rPr>
          <w:sz w:val="20"/>
        </w:rPr>
        <w:t>(4),</w:t>
      </w:r>
      <w:r>
        <w:rPr>
          <w:spacing w:val="-8"/>
          <w:sz w:val="20"/>
        </w:rPr>
        <w:t> </w:t>
      </w:r>
      <w:r>
        <w:rPr>
          <w:sz w:val="20"/>
        </w:rPr>
        <w:t>1997,</w:t>
      </w:r>
      <w:r>
        <w:rPr>
          <w:spacing w:val="-8"/>
          <w:sz w:val="20"/>
        </w:rPr>
        <w:t> </w:t>
      </w:r>
      <w:r>
        <w:rPr>
          <w:sz w:val="20"/>
        </w:rPr>
        <w:t>21-23.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30" w:lineRule="auto" w:before="0" w:after="0"/>
        <w:ind w:left="587" w:right="206" w:hanging="360"/>
        <w:jc w:val="both"/>
        <w:rPr>
          <w:sz w:val="20"/>
        </w:rPr>
      </w:pPr>
      <w:r>
        <w:rPr>
          <w:w w:val="90"/>
          <w:sz w:val="20"/>
        </w:rPr>
        <w:t>Baldasnia SL, Bhattuia KK, Mehta RS, Shah O. A-RP-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HPLC estimation of Venlafaxine hydrochloride in tablet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dosage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forms:</w:t>
      </w:r>
      <w:r>
        <w:rPr>
          <w:spacing w:val="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Ind</w:t>
      </w:r>
      <w:r>
        <w:rPr>
          <w:rFonts w:ascii="Arial"/>
          <w:i/>
          <w:spacing w:val="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J</w:t>
      </w:r>
      <w:r>
        <w:rPr>
          <w:rFonts w:ascii="Arial"/>
          <w:i/>
          <w:spacing w:val="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Pharm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Sci</w:t>
      </w:r>
      <w:r>
        <w:rPr>
          <w:w w:val="90"/>
          <w:sz w:val="20"/>
        </w:rPr>
        <w:t>.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(70),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2008,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124-128.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28" w:lineRule="auto" w:before="1" w:after="0"/>
        <w:ind w:left="587" w:right="205" w:hanging="360"/>
        <w:jc w:val="both"/>
        <w:rPr>
          <w:sz w:val="20"/>
        </w:rPr>
      </w:pPr>
      <w:r>
        <w:rPr>
          <w:w w:val="95"/>
          <w:sz w:val="20"/>
        </w:rPr>
        <w:t>Levent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Altun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HPLC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methods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analysis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Paracetamol, Caffeine and Dipyrone:</w:t>
      </w:r>
      <w:r>
        <w:rPr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Pak J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Sci. </w:t>
      </w:r>
      <w:r>
        <w:rPr>
          <w:w w:val="90"/>
          <w:sz w:val="20"/>
        </w:rPr>
        <w:t>(26),</w:t>
      </w:r>
      <w:r>
        <w:rPr>
          <w:spacing w:val="1"/>
          <w:w w:val="90"/>
          <w:sz w:val="20"/>
        </w:rPr>
        <w:t> </w:t>
      </w:r>
      <w:r>
        <w:rPr>
          <w:sz w:val="20"/>
        </w:rPr>
        <w:t>2001, 521-528.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30" w:lineRule="auto" w:before="2" w:after="0"/>
        <w:ind w:left="587" w:right="210" w:hanging="360"/>
        <w:jc w:val="both"/>
        <w:rPr>
          <w:sz w:val="20"/>
        </w:rPr>
      </w:pPr>
      <w:r>
        <w:rPr>
          <w:w w:val="90"/>
          <w:sz w:val="20"/>
        </w:rPr>
        <w:t>Nepolean AN. Text Book of Pharmaceutical Titrimetric</w:t>
      </w:r>
      <w:r>
        <w:rPr>
          <w:spacing w:val="1"/>
          <w:w w:val="90"/>
          <w:sz w:val="20"/>
        </w:rPr>
        <w:t> </w:t>
      </w:r>
      <w:r>
        <w:rPr>
          <w:sz w:val="20"/>
        </w:rPr>
        <w:t>Analysis:</w:t>
      </w:r>
      <w:r>
        <w:rPr>
          <w:spacing w:val="-12"/>
          <w:sz w:val="20"/>
        </w:rPr>
        <w:t> </w:t>
      </w:r>
      <w:r>
        <w:rPr>
          <w:sz w:val="20"/>
        </w:rPr>
        <w:t>Malai</w:t>
      </w:r>
      <w:r>
        <w:rPr>
          <w:spacing w:val="-12"/>
          <w:sz w:val="20"/>
        </w:rPr>
        <w:t> </w:t>
      </w:r>
      <w:r>
        <w:rPr>
          <w:sz w:val="20"/>
        </w:rPr>
        <w:t>mani</w:t>
      </w:r>
      <w:r>
        <w:rPr>
          <w:spacing w:val="-12"/>
          <w:sz w:val="20"/>
        </w:rPr>
        <w:t> </w:t>
      </w:r>
      <w:r>
        <w:rPr>
          <w:sz w:val="20"/>
        </w:rPr>
        <w:t>publications,</w:t>
      </w:r>
      <w:r>
        <w:rPr>
          <w:spacing w:val="-12"/>
          <w:sz w:val="20"/>
        </w:rPr>
        <w:t> </w:t>
      </w:r>
      <w:r>
        <w:rPr>
          <w:sz w:val="20"/>
        </w:rPr>
        <w:t>2004.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30" w:lineRule="auto" w:before="0" w:after="0"/>
        <w:ind w:left="587" w:right="207" w:hanging="360"/>
        <w:jc w:val="both"/>
        <w:rPr>
          <w:sz w:val="20"/>
        </w:rPr>
      </w:pPr>
      <w:r>
        <w:rPr/>
        <w:tab/>
      </w:r>
      <w:r>
        <w:rPr>
          <w:w w:val="90"/>
          <w:sz w:val="20"/>
        </w:rPr>
        <w:t>Deepam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Prakash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Rajasekhar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Jayaseelan.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Development and validation of HPLC method for assay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of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Venlafaxine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hydrochloride,</w:t>
      </w:r>
      <w:r>
        <w:rPr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API</w:t>
      </w:r>
      <w:r>
        <w:rPr>
          <w:w w:val="95"/>
          <w:sz w:val="20"/>
        </w:rPr>
        <w:t>.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2008,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55-58.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30" w:lineRule="auto" w:before="0" w:after="0"/>
        <w:ind w:left="587" w:right="203" w:hanging="360"/>
        <w:jc w:val="both"/>
        <w:rPr>
          <w:sz w:val="20"/>
        </w:rPr>
      </w:pPr>
      <w:r>
        <w:rPr/>
        <w:tab/>
      </w:r>
      <w:r>
        <w:rPr>
          <w:w w:val="95"/>
          <w:sz w:val="20"/>
        </w:rPr>
        <w:t>Onal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Kepekei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SE.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Simple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reproducible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spectrophotometric methods have been developed for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determination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Venlafaxine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pharmaceutical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preparation. </w:t>
      </w:r>
      <w:r>
        <w:rPr>
          <w:rFonts w:ascii="Arial"/>
          <w:i/>
          <w:w w:val="95"/>
          <w:sz w:val="20"/>
        </w:rPr>
        <w:t>J</w:t>
      </w:r>
      <w:r>
        <w:rPr>
          <w:rFonts w:ascii="Arial"/>
          <w:i/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AOAC international. </w:t>
      </w:r>
      <w:r>
        <w:rPr>
          <w:w w:val="95"/>
          <w:sz w:val="20"/>
        </w:rPr>
        <w:t>(89), </w:t>
      </w:r>
      <w:r>
        <w:rPr>
          <w:rFonts w:ascii="Arial"/>
          <w:i/>
          <w:w w:val="95"/>
          <w:sz w:val="20"/>
        </w:rPr>
        <w:t>2006</w:t>
      </w:r>
      <w:r>
        <w:rPr>
          <w:w w:val="95"/>
          <w:sz w:val="20"/>
        </w:rPr>
        <w:t>, 971-</w:t>
      </w:r>
      <w:r>
        <w:rPr>
          <w:spacing w:val="1"/>
          <w:w w:val="95"/>
          <w:sz w:val="20"/>
        </w:rPr>
        <w:t> </w:t>
      </w:r>
      <w:r>
        <w:rPr>
          <w:sz w:val="20"/>
        </w:rPr>
        <w:t>976.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30" w:lineRule="auto" w:before="0" w:after="0"/>
        <w:ind w:left="587" w:right="201" w:hanging="360"/>
        <w:jc w:val="both"/>
        <w:rPr>
          <w:sz w:val="20"/>
        </w:rPr>
      </w:pPr>
      <w:r>
        <w:rPr/>
        <w:tab/>
      </w:r>
      <w:r>
        <w:rPr>
          <w:w w:val="95"/>
          <w:sz w:val="20"/>
        </w:rPr>
        <w:t>Sankar D.G, Vijyasri K. Spectrometry estimation of</w:t>
      </w:r>
      <w:r>
        <w:rPr>
          <w:spacing w:val="1"/>
          <w:w w:val="95"/>
          <w:sz w:val="20"/>
        </w:rPr>
        <w:t> </w:t>
      </w:r>
      <w:r>
        <w:rPr>
          <w:sz w:val="20"/>
        </w:rPr>
        <w:t>Venlafaxine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Ritodrine</w:t>
      </w:r>
      <w:r>
        <w:rPr>
          <w:spacing w:val="1"/>
          <w:sz w:val="20"/>
        </w:rPr>
        <w:t> </w:t>
      </w:r>
      <w:r>
        <w:rPr>
          <w:w w:val="95"/>
          <w:sz w:val="20"/>
        </w:rPr>
        <w:t>Hydrochloride: </w:t>
      </w:r>
      <w:r>
        <w:rPr>
          <w:rFonts w:ascii="Arial"/>
          <w:i/>
          <w:w w:val="95"/>
          <w:sz w:val="20"/>
        </w:rPr>
        <w:t>Asian J chemistry. </w:t>
      </w:r>
      <w:r>
        <w:rPr>
          <w:w w:val="95"/>
          <w:sz w:val="20"/>
        </w:rPr>
        <w:t>(14), 2002, 1779-</w:t>
      </w:r>
      <w:r>
        <w:rPr>
          <w:spacing w:val="1"/>
          <w:w w:val="95"/>
          <w:sz w:val="20"/>
        </w:rPr>
        <w:t> </w:t>
      </w:r>
      <w:r>
        <w:rPr>
          <w:sz w:val="20"/>
        </w:rPr>
        <w:t>1781.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30" w:lineRule="auto" w:before="0" w:after="0"/>
        <w:ind w:left="587" w:right="207" w:hanging="360"/>
        <w:jc w:val="both"/>
        <w:rPr>
          <w:sz w:val="20"/>
        </w:rPr>
      </w:pPr>
      <w:r>
        <w:rPr>
          <w:w w:val="90"/>
          <w:sz w:val="20"/>
        </w:rPr>
        <w:t>.Matoga M, Pehoureq F. Rapid HPLC measurement 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Venlafaxine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O-desmethyl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Venlafaxine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Human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plasma: </w:t>
      </w:r>
      <w:r>
        <w:rPr>
          <w:rFonts w:ascii="Arial"/>
          <w:i/>
          <w:w w:val="90"/>
          <w:sz w:val="20"/>
        </w:rPr>
        <w:t>J.chromatogra B Biomed Sci Appl</w:t>
      </w:r>
      <w:r>
        <w:rPr>
          <w:w w:val="90"/>
          <w:sz w:val="20"/>
        </w:rPr>
        <w:t>. (760), 2001,</w:t>
      </w:r>
      <w:r>
        <w:rPr>
          <w:spacing w:val="1"/>
          <w:w w:val="90"/>
          <w:sz w:val="20"/>
        </w:rPr>
        <w:t> </w:t>
      </w:r>
      <w:r>
        <w:rPr>
          <w:sz w:val="20"/>
        </w:rPr>
        <w:t>213-218.</w:t>
      </w:r>
    </w:p>
    <w:sectPr>
      <w:pgSz w:w="12240" w:h="15840"/>
      <w:pgMar w:header="720" w:footer="1015" w:top="1120" w:bottom="1200" w:left="680" w:right="700"/>
      <w:cols w:num="2" w:equalWidth="0">
        <w:col w:w="5118" w:space="455"/>
        <w:col w:w="52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5.839996pt;margin-top:730.274658pt;width:91.6pt;height:12.85pt;mso-position-horizontal-relative:page;mso-position-vertical-relative:page;z-index:-162703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1.29776pt;margin-top:730.274658pt;width:37.3pt;height:12.85pt;mso-position-horizontal-relative:page;mso-position-vertical-relative:page;z-index:-162698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Vol</w:t>
                </w:r>
                <w:r>
                  <w:rPr>
                    <w:rFonts w:ascii="Arial" w:hAnsi="Arial"/>
                    <w:i/>
                    <w:spacing w:val="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1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2.646149pt;margin-top:730.274658pt;width:42.3pt;height:12.85pt;mso-position-horizontal-relative:page;mso-position-vertical-relative:page;z-index:-162693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 w:hAnsi="Arial"/>
                    <w:i/>
                    <w:spacing w:val="14"/>
                    <w:w w:val="8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5"/>
                    <w:w w:val="8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25519pt;margin-top:730.274658pt;width:65.45pt;height:12.85pt;mso-position-horizontal-relative:page;mso-position-vertical-relative:page;z-index:-1626880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/>
                    <w:i/>
                    <w:spacing w:val="2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/>
                    <w:i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599976pt;margin-top:34.99469pt;width:17pt;height:12.85pt;mso-position-horizontal-relative:page;mso-position-vertical-relative:page;z-index:-16270848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87" w:hanging="360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292" w:hanging="115"/>
        <w:jc w:val="left"/>
      </w:pPr>
      <w:rPr>
        <w:rFonts w:hint="default" w:ascii="Microsoft Sans Serif" w:hAnsi="Microsoft Sans Serif" w:eastAsia="Microsoft Sans Serif" w:cs="Microsoft Sans Serif"/>
        <w:w w:val="98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4" w:hanging="1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" w:hanging="1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" w:hanging="1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" w:hanging="1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" w:hanging="1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4" w:hanging="1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6" w:hanging="11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2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82" w:hanging="281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7" w:right="207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mailto:sgp.ram@hotmail.com" TargetMode="Externa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Ranjith</dc:creator>
  <dcterms:created xsi:type="dcterms:W3CDTF">2023-10-07T13:02:52Z</dcterms:created>
  <dcterms:modified xsi:type="dcterms:W3CDTF">2023-10-07T13:02:52Z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2012-12-15T00:00:00Z</vt:filetime>
  </property>
  <property fmtid="{D5CDD505-2E9C-101B-9397-08002B2CF9AE}" pid="3" name="Creator">
    <vt:lpwstr>Nitro Pro 7  (7. 0. 2. 8)</vt:lpwstr>
  </property>
  <property fmtid="{D5CDD505-2E9C-101B-9397-08002B2CF9AE}" pid="4" name="LastSaved">
    <vt:filetime>2023-10-07T00:00:00Z</vt:filetime>
  </property>
</Properties>
</file>