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jc w:val="left"/>
        <w:rPr>
          <w:sz w:val="10"/>
        </w:rPr>
      </w:pPr>
    </w:p>
    <w:p>
      <w:pPr>
        <w:pStyle w:val="BodyText"/>
        <w:spacing w:line="26" w:lineRule="exact"/>
        <w:ind w:left="359" w:right="-288"/>
        <w:jc w:val="left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630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96.85pt;mso-position-horizontal-relative:page;mso-position-vertical-relative:paragraph;z-index:15732224" coordorigin="1699,362" coordsize="2189,1937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771;top:391;width:2043;height:1860" type="#_x0000_t75" stroked="false">
              <v:imagedata r:id="rId7" o:title=""/>
            </v:shape>
            <v:shape style="position:absolute;left:1727;top:2291;width:2132;height:8" coordorigin="1728,2292" coordsize="2132,8" path="m2254,2292l1728,2292,1728,2299,2254,2299,2254,2292xm2263,2292l2256,2292,2256,2299,2263,2299,2263,2292xm2892,2292l2266,2292,2266,2299,2892,2299,2892,2292xm2902,2292l2894,2292,2894,2299,2902,2299,2902,2292xm3859,2292l2904,2292,2904,2299,3859,2299,3859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5" w:after="39"/>
        <w:jc w:val="left"/>
        <w:rPr>
          <w:b/>
          <w:i/>
          <w:sz w:val="9"/>
        </w:rPr>
      </w:pPr>
      <w:r>
        <w:rPr/>
        <w:br w:type="column"/>
      </w:r>
      <w:r>
        <w:rPr>
          <w:b/>
          <w:i/>
          <w:sz w:val="9"/>
        </w:rPr>
      </w:r>
    </w:p>
    <w:p>
      <w:pPr>
        <w:pStyle w:val="BodyText"/>
        <w:spacing w:line="69" w:lineRule="exact"/>
        <w:ind w:left="630"/>
        <w:jc w:val="left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340" w:right="1320"/>
          <w:pgNumType w:start="259"/>
          <w:cols w:num="2" w:equalWidth="0">
            <w:col w:w="2317" w:space="2449"/>
            <w:col w:w="4484"/>
          </w:cols>
        </w:sectPr>
      </w:pPr>
    </w:p>
    <w:p>
      <w:pPr>
        <w:pStyle w:val="BodyText"/>
        <w:spacing w:before="5"/>
        <w:jc w:val="left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jc w:val="left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jc w:val="left"/>
        <w:rPr>
          <w:rFonts w:ascii="Palatino Linotype"/>
          <w:b/>
        </w:rPr>
      </w:pPr>
    </w:p>
    <w:p>
      <w:pPr>
        <w:pStyle w:val="BodyText"/>
        <w:jc w:val="left"/>
        <w:rPr>
          <w:rFonts w:ascii="Palatino Linotype"/>
          <w:b/>
        </w:rPr>
      </w:pPr>
    </w:p>
    <w:p>
      <w:pPr>
        <w:pStyle w:val="BodyText"/>
        <w:jc w:val="left"/>
        <w:rPr>
          <w:rFonts w:ascii="Palatino Linotype"/>
          <w:b/>
        </w:rPr>
      </w:pPr>
    </w:p>
    <w:p>
      <w:pPr>
        <w:pStyle w:val="BodyText"/>
        <w:spacing w:before="6"/>
        <w:jc w:val="left"/>
        <w:rPr>
          <w:rFonts w:ascii="Palatino Linotype"/>
          <w:b/>
          <w:sz w:val="13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53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jc w:val="left"/>
        <w:rPr>
          <w:b/>
          <w:sz w:val="13"/>
        </w:rPr>
      </w:pPr>
    </w:p>
    <w:p>
      <w:pPr>
        <w:spacing w:before="0"/>
        <w:ind w:left="1150" w:right="888" w:firstLine="0"/>
        <w:jc w:val="center"/>
        <w:rPr>
          <w:b/>
          <w:i/>
          <w:sz w:val="26"/>
        </w:rPr>
      </w:pPr>
      <w:r>
        <w:rPr>
          <w:b/>
          <w:sz w:val="26"/>
        </w:rPr>
        <w:t>PHYTOCHEMICAL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STUDIES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i/>
          <w:sz w:val="26"/>
        </w:rPr>
        <w:t>ARGYREIA</w:t>
      </w:r>
      <w:r>
        <w:rPr>
          <w:b/>
          <w:i/>
          <w:spacing w:val="-7"/>
          <w:sz w:val="26"/>
        </w:rPr>
        <w:t> </w:t>
      </w:r>
      <w:r>
        <w:rPr>
          <w:b/>
          <w:i/>
          <w:sz w:val="26"/>
        </w:rPr>
        <w:t>NERVOSA</w:t>
      </w:r>
    </w:p>
    <w:p>
      <w:pPr>
        <w:pStyle w:val="Heading1"/>
        <w:spacing w:before="39"/>
        <w:ind w:left="1151" w:right="886"/>
        <w:jc w:val="center"/>
      </w:pPr>
      <w:r>
        <w:rPr>
          <w:vertAlign w:val="superscript"/>
        </w:rPr>
        <w:t>*</w:t>
      </w:r>
      <w:r>
        <w:rPr>
          <w:vertAlign w:val="baseline"/>
        </w:rPr>
        <w:t>Krishnaveni</w:t>
      </w:r>
      <w:r>
        <w:rPr>
          <w:spacing w:val="-3"/>
          <w:vertAlign w:val="baseline"/>
        </w:rPr>
        <w:t> </w:t>
      </w:r>
      <w:r>
        <w:rPr>
          <w:vertAlign w:val="baseline"/>
        </w:rPr>
        <w:t>A,</w:t>
      </w:r>
      <w:r>
        <w:rPr>
          <w:spacing w:val="-2"/>
          <w:vertAlign w:val="baseline"/>
        </w:rPr>
        <w:t> </w:t>
      </w:r>
      <w:r>
        <w:rPr>
          <w:vertAlign w:val="baseline"/>
        </w:rPr>
        <w:t>Santh</w:t>
      </w:r>
      <w:r>
        <w:rPr>
          <w:spacing w:val="-3"/>
          <w:vertAlign w:val="baseline"/>
        </w:rPr>
        <w:t> </w:t>
      </w:r>
      <w:r>
        <w:rPr>
          <w:vertAlign w:val="baseline"/>
        </w:rPr>
        <w:t>Rani</w:t>
      </w:r>
      <w:r>
        <w:rPr>
          <w:spacing w:val="-2"/>
          <w:vertAlign w:val="baseline"/>
        </w:rPr>
        <w:t> </w:t>
      </w:r>
      <w:r>
        <w:rPr>
          <w:vertAlign w:val="baseline"/>
        </w:rPr>
        <w:t>Thaakur</w:t>
      </w:r>
    </w:p>
    <w:p>
      <w:pPr>
        <w:spacing w:line="276" w:lineRule="auto" w:before="41"/>
        <w:ind w:left="1151" w:right="888" w:firstLine="0"/>
        <w:jc w:val="center"/>
        <w:rPr>
          <w:sz w:val="22"/>
        </w:rPr>
      </w:pPr>
      <w:r>
        <w:rPr>
          <w:sz w:val="22"/>
        </w:rPr>
        <w:t>Institute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Pharmaceutical</w:t>
      </w:r>
      <w:r>
        <w:rPr>
          <w:spacing w:val="-6"/>
          <w:sz w:val="22"/>
        </w:rPr>
        <w:t> </w:t>
      </w:r>
      <w:r>
        <w:rPr>
          <w:sz w:val="22"/>
        </w:rPr>
        <w:t>Technology,</w:t>
      </w:r>
      <w:r>
        <w:rPr>
          <w:spacing w:val="-4"/>
          <w:sz w:val="22"/>
        </w:rPr>
        <w:t> </w:t>
      </w:r>
      <w:r>
        <w:rPr>
          <w:sz w:val="22"/>
        </w:rPr>
        <w:t>Sri</w:t>
      </w:r>
      <w:r>
        <w:rPr>
          <w:spacing w:val="-4"/>
          <w:sz w:val="22"/>
        </w:rPr>
        <w:t> </w:t>
      </w:r>
      <w:r>
        <w:rPr>
          <w:sz w:val="22"/>
        </w:rPr>
        <w:t>Padmavathi</w:t>
      </w:r>
      <w:r>
        <w:rPr>
          <w:spacing w:val="-3"/>
          <w:sz w:val="22"/>
        </w:rPr>
        <w:t> </w:t>
      </w:r>
      <w:r>
        <w:rPr>
          <w:sz w:val="22"/>
        </w:rPr>
        <w:t>Mahila</w:t>
      </w:r>
      <w:r>
        <w:rPr>
          <w:spacing w:val="-6"/>
          <w:sz w:val="22"/>
        </w:rPr>
        <w:t> </w:t>
      </w:r>
      <w:r>
        <w:rPr>
          <w:sz w:val="22"/>
        </w:rPr>
        <w:t>Visvavidyalayam</w:t>
      </w:r>
      <w:r>
        <w:rPr>
          <w:spacing w:val="-52"/>
          <w:sz w:val="22"/>
        </w:rPr>
        <w:t> </w:t>
      </w:r>
      <w:r>
        <w:rPr>
          <w:sz w:val="22"/>
        </w:rPr>
        <w:t>(Women’s</w:t>
      </w:r>
      <w:r>
        <w:rPr>
          <w:spacing w:val="-1"/>
          <w:sz w:val="22"/>
        </w:rPr>
        <w:t> </w:t>
      </w:r>
      <w:r>
        <w:rPr>
          <w:sz w:val="22"/>
        </w:rPr>
        <w:t>University),</w:t>
      </w:r>
      <w:r>
        <w:rPr>
          <w:spacing w:val="-2"/>
          <w:sz w:val="22"/>
        </w:rPr>
        <w:t> </w:t>
      </w:r>
      <w:r>
        <w:rPr>
          <w:sz w:val="22"/>
        </w:rPr>
        <w:t>Tirupati,</w:t>
      </w:r>
      <w:r>
        <w:rPr>
          <w:spacing w:val="-1"/>
          <w:sz w:val="22"/>
        </w:rPr>
        <w:t> </w:t>
      </w:r>
      <w:r>
        <w:rPr>
          <w:sz w:val="22"/>
        </w:rPr>
        <w:t>Andhra Pradesh, India</w:t>
      </w:r>
      <w:r>
        <w:rPr>
          <w:spacing w:val="-1"/>
          <w:sz w:val="22"/>
        </w:rPr>
        <w:t> </w:t>
      </w:r>
      <w:r>
        <w:rPr>
          <w:sz w:val="22"/>
        </w:rPr>
        <w:t>– 517 502.</w:t>
      </w:r>
    </w:p>
    <w:p>
      <w:pPr>
        <w:pStyle w:val="BodyText"/>
        <w:spacing w:before="10"/>
        <w:jc w:val="left"/>
        <w:rPr>
          <w:sz w:val="17"/>
        </w:rPr>
      </w:pPr>
      <w:r>
        <w:rPr/>
        <w:pict>
          <v:shape style="position:absolute;margin-left:101.400002pt;margin-top:12.612405pt;width:407.05pt;height:.1pt;mso-position-horizontal-relative:page;mso-position-vertical-relative:paragraph;z-index:-15726592;mso-wrap-distance-left:0;mso-wrap-distance-right:0" coordorigin="2028,252" coordsize="8141,0" path="m2028,252l10169,252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"/>
        <w:ind w:left="388"/>
      </w:pPr>
      <w:r>
        <w:rPr/>
        <w:t>Abstract</w:t>
      </w:r>
    </w:p>
    <w:p>
      <w:pPr>
        <w:pStyle w:val="BodyText"/>
        <w:spacing w:line="276" w:lineRule="auto" w:before="34"/>
        <w:ind w:left="388" w:right="118"/>
      </w:pPr>
      <w:r>
        <w:rPr>
          <w:i/>
        </w:rPr>
        <w:t>Argyreia nervosa </w:t>
      </w:r>
      <w:r>
        <w:rPr/>
        <w:t>(AN) is commonly known as elephant creeper found in Assam and Bihar locally named as</w:t>
      </w:r>
      <w:r>
        <w:rPr>
          <w:spacing w:val="1"/>
        </w:rPr>
        <w:t> </w:t>
      </w:r>
      <w:r>
        <w:rPr/>
        <w:t>Vriddhara.</w:t>
      </w:r>
      <w:r>
        <w:rPr>
          <w:spacing w:val="9"/>
        </w:rPr>
        <w:t> </w:t>
      </w:r>
      <w:r>
        <w:rPr/>
        <w:t>There</w:t>
      </w:r>
      <w:r>
        <w:rPr>
          <w:spacing w:val="12"/>
        </w:rPr>
        <w:t> </w:t>
      </w:r>
      <w:r>
        <w:rPr/>
        <w:t>are</w:t>
      </w:r>
      <w:r>
        <w:rPr>
          <w:spacing w:val="11"/>
        </w:rPr>
        <w:t> </w:t>
      </w:r>
      <w:r>
        <w:rPr/>
        <w:t>many</w:t>
      </w:r>
      <w:r>
        <w:rPr>
          <w:spacing w:val="9"/>
        </w:rPr>
        <w:t> </w:t>
      </w:r>
      <w:r>
        <w:rPr/>
        <w:t>pharmacological</w:t>
      </w:r>
      <w:r>
        <w:rPr>
          <w:spacing w:val="11"/>
        </w:rPr>
        <w:t> </w:t>
      </w:r>
      <w:r>
        <w:rPr/>
        <w:t>studies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>
          <w:i/>
        </w:rPr>
        <w:t>Argyreia</w:t>
      </w:r>
      <w:r>
        <w:rPr>
          <w:i/>
          <w:spacing w:val="12"/>
        </w:rPr>
        <w:t> </w:t>
      </w:r>
      <w:r>
        <w:rPr>
          <w:i/>
        </w:rPr>
        <w:t>nervosa</w:t>
      </w:r>
      <w:r>
        <w:rPr>
          <w:i/>
          <w:spacing w:val="15"/>
        </w:rPr>
        <w:t> </w:t>
      </w:r>
      <w:r>
        <w:rPr/>
        <w:t>are</w:t>
      </w:r>
      <w:r>
        <w:rPr>
          <w:spacing w:val="11"/>
        </w:rPr>
        <w:t> </w:t>
      </w:r>
      <w:r>
        <w:rPr/>
        <w:t>reported</w:t>
      </w:r>
      <w:r>
        <w:rPr>
          <w:spacing w:val="13"/>
        </w:rPr>
        <w:t> </w:t>
      </w:r>
      <w:r>
        <w:rPr/>
        <w:t>there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least</w:t>
      </w:r>
      <w:r>
        <w:rPr>
          <w:spacing w:val="11"/>
        </w:rPr>
        <w:t> </w:t>
      </w:r>
      <w:r>
        <w:rPr/>
        <w:t>number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reports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plant.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detailed</w:t>
      </w:r>
      <w:r>
        <w:rPr>
          <w:spacing w:val="1"/>
        </w:rPr>
        <w:t> </w:t>
      </w:r>
      <w:r>
        <w:rPr/>
        <w:t>phytochemcial</w:t>
      </w:r>
      <w:r>
        <w:rPr>
          <w:spacing w:val="1"/>
        </w:rPr>
        <w:t> </w:t>
      </w:r>
      <w:r>
        <w:rPr/>
        <w:t>investigation on this species. Hydroalcoholic extract of AN were fractionated using column chromatography</w:t>
      </w:r>
      <w:r>
        <w:rPr>
          <w:spacing w:val="1"/>
        </w:rPr>
        <w:t> </w:t>
      </w:r>
      <w:r>
        <w:rPr/>
        <w:t>the compounds were isolated, identified and elucidated by physical and spectral methods. Indole alkaloids</w:t>
      </w:r>
      <w:r>
        <w:rPr>
          <w:spacing w:val="1"/>
        </w:rPr>
        <w:t> </w:t>
      </w:r>
      <w:r>
        <w:rPr/>
        <w:t>namely ergometrine and flavanoidal constituent such as isoquercetin were isolated from the hydroalcoholic</w:t>
      </w:r>
      <w:r>
        <w:rPr>
          <w:spacing w:val="1"/>
        </w:rPr>
        <w:t> </w:t>
      </w:r>
      <w:r>
        <w:rPr/>
        <w:t>extract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>
          <w:i/>
        </w:rPr>
        <w:t>Argyreia</w:t>
      </w:r>
      <w:r>
        <w:rPr>
          <w:i/>
          <w:spacing w:val="22"/>
        </w:rPr>
        <w:t> </w:t>
      </w:r>
      <w:r>
        <w:rPr>
          <w:i/>
        </w:rPr>
        <w:t>nervosa.</w:t>
      </w:r>
      <w:r>
        <w:rPr>
          <w:i/>
          <w:spacing w:val="22"/>
        </w:rPr>
        <w:t> </w:t>
      </w:r>
      <w:r>
        <w:rPr/>
        <w:t>Due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/>
        <w:t>presence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biologically</w:t>
      </w:r>
      <w:r>
        <w:rPr>
          <w:spacing w:val="20"/>
        </w:rPr>
        <w:t> </w:t>
      </w:r>
      <w:r>
        <w:rPr/>
        <w:t>active</w:t>
      </w:r>
      <w:r>
        <w:rPr>
          <w:spacing w:val="20"/>
        </w:rPr>
        <w:t> </w:t>
      </w:r>
      <w:r>
        <w:rPr/>
        <w:t>phytorinciple</w:t>
      </w:r>
      <w:r>
        <w:rPr>
          <w:spacing w:val="21"/>
        </w:rPr>
        <w:t> </w:t>
      </w:r>
      <w:r>
        <w:rPr/>
        <w:t>such</w:t>
      </w:r>
      <w:r>
        <w:rPr>
          <w:spacing w:val="20"/>
        </w:rPr>
        <w:t> </w:t>
      </w:r>
      <w:r>
        <w:rPr/>
        <w:t>as</w:t>
      </w:r>
      <w:r>
        <w:rPr>
          <w:spacing w:val="19"/>
        </w:rPr>
        <w:t> </w:t>
      </w:r>
      <w:r>
        <w:rPr/>
        <w:t>ergometrine</w:t>
      </w:r>
      <w:r>
        <w:rPr>
          <w:spacing w:val="1"/>
        </w:rPr>
        <w:t> </w:t>
      </w:r>
      <w:r>
        <w:rPr/>
        <w:t>and isoquercetin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species</w:t>
      </w:r>
      <w:r>
        <w:rPr>
          <w:spacing w:val="2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used 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major source of</w:t>
      </w:r>
      <w:r>
        <w:rPr>
          <w:spacing w:val="-2"/>
        </w:rPr>
        <w:t> </w:t>
      </w:r>
      <w:r>
        <w:rPr/>
        <w:t>pharmaceutical</w:t>
      </w:r>
      <w:r>
        <w:rPr>
          <w:spacing w:val="-1"/>
        </w:rPr>
        <w:t> </w:t>
      </w:r>
      <w:r>
        <w:rPr/>
        <w:t>purpose.</w:t>
      </w:r>
    </w:p>
    <w:p>
      <w:pPr>
        <w:pStyle w:val="BodyText"/>
        <w:spacing w:before="10"/>
        <w:jc w:val="left"/>
        <w:rPr>
          <w:sz w:val="22"/>
        </w:rPr>
      </w:pPr>
    </w:p>
    <w:p>
      <w:pPr>
        <w:spacing w:before="0"/>
        <w:ind w:left="388" w:right="0" w:firstLine="0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words:</w:t>
      </w:r>
      <w:r>
        <w:rPr>
          <w:b/>
          <w:spacing w:val="-2"/>
          <w:sz w:val="20"/>
        </w:rPr>
        <w:t> </w:t>
      </w:r>
      <w:r>
        <w:rPr>
          <w:i/>
          <w:sz w:val="20"/>
        </w:rPr>
        <w:t>Argyeia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nervosa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Concolvulaceae,</w:t>
      </w:r>
      <w:r>
        <w:rPr>
          <w:spacing w:val="-4"/>
          <w:sz w:val="20"/>
        </w:rPr>
        <w:t> </w:t>
      </w:r>
      <w:r>
        <w:rPr>
          <w:sz w:val="20"/>
        </w:rPr>
        <w:t>Ergometrine,</w:t>
      </w:r>
      <w:r>
        <w:rPr>
          <w:spacing w:val="-1"/>
          <w:sz w:val="20"/>
        </w:rPr>
        <w:t> </w:t>
      </w:r>
      <w:r>
        <w:rPr>
          <w:sz w:val="20"/>
        </w:rPr>
        <w:t>Isoquercetin.</w:t>
      </w:r>
    </w:p>
    <w:p>
      <w:pPr>
        <w:pStyle w:val="BodyText"/>
        <w:spacing w:before="6"/>
        <w:jc w:val="left"/>
        <w:rPr>
          <w:sz w:val="19"/>
        </w:rPr>
      </w:pPr>
    </w:p>
    <w:p>
      <w:pPr>
        <w:pStyle w:val="BodyText"/>
        <w:spacing w:line="20" w:lineRule="exact"/>
        <w:ind w:left="384"/>
        <w:jc w:val="left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10" w:h="16840"/>
          <w:pgMar w:top="1320" w:bottom="280" w:left="1340" w:right="1320"/>
        </w:sectPr>
      </w:pPr>
    </w:p>
    <w:p>
      <w:pPr>
        <w:pStyle w:val="Heading2"/>
        <w:spacing w:before="25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</w:pPr>
      <w:r>
        <w:rPr>
          <w:i/>
        </w:rPr>
        <w:t>Argyreia nervosa </w:t>
      </w:r>
      <w:r>
        <w:rPr/>
        <w:t>(AN) is soft woolly climber</w:t>
      </w:r>
      <w:r>
        <w:rPr>
          <w:spacing w:val="1"/>
        </w:rPr>
        <w:t> </w:t>
      </w:r>
      <w:r>
        <w:rPr/>
        <w:t>with hardy woody stalk bearing  </w:t>
      </w:r>
      <w:r>
        <w:rPr>
          <w:spacing w:val="1"/>
        </w:rPr>
        <w:t> </w:t>
      </w:r>
      <w:r>
        <w:rPr/>
        <w:t>soft silky</w:t>
      </w:r>
      <w:r>
        <w:rPr>
          <w:spacing w:val="1"/>
        </w:rPr>
        <w:t> </w:t>
      </w:r>
      <w:r>
        <w:rPr/>
        <w:t>heart</w:t>
      </w:r>
      <w:r>
        <w:rPr>
          <w:spacing w:val="1"/>
        </w:rPr>
        <w:t> </w:t>
      </w:r>
      <w:r>
        <w:rPr/>
        <w:t>shaped,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leaves,</w:t>
      </w:r>
      <w:r>
        <w:rPr>
          <w:spacing w:val="1"/>
        </w:rPr>
        <w:t> </w:t>
      </w:r>
      <w:r>
        <w:rPr/>
        <w:t>acute</w:t>
      </w:r>
      <w:r>
        <w:rPr>
          <w:spacing w:val="1"/>
        </w:rPr>
        <w:t> </w:t>
      </w:r>
      <w:r>
        <w:rPr/>
        <w:t>apex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cordate</w:t>
      </w:r>
      <w:r>
        <w:rPr>
          <w:spacing w:val="1"/>
        </w:rPr>
        <w:t> </w:t>
      </w:r>
      <w:r>
        <w:rPr/>
        <w:t>base.</w:t>
      </w:r>
      <w:r>
        <w:rPr>
          <w:spacing w:val="1"/>
        </w:rPr>
        <w:t> </w:t>
      </w:r>
      <w:r>
        <w:rPr/>
        <w:t>Flowers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purple,</w:t>
      </w:r>
      <w:r>
        <w:rPr>
          <w:spacing w:val="1"/>
        </w:rPr>
        <w:t> </w:t>
      </w:r>
      <w:r>
        <w:rPr/>
        <w:t>silky</w:t>
      </w:r>
      <w:r>
        <w:rPr>
          <w:spacing w:val="1"/>
        </w:rPr>
        <w:t> </w:t>
      </w:r>
      <w:r>
        <w:rPr/>
        <w:t>pubescent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wooly</w:t>
      </w:r>
      <w:r>
        <w:rPr>
          <w:spacing w:val="1"/>
        </w:rPr>
        <w:t> </w:t>
      </w:r>
      <w:r>
        <w:rPr/>
        <w:t>corolla</w:t>
      </w:r>
      <w:r>
        <w:rPr>
          <w:spacing w:val="1"/>
        </w:rPr>
        <w:t> </w:t>
      </w:r>
      <w:r>
        <w:rPr/>
        <w:t>white</w:t>
      </w:r>
      <w:r>
        <w:rPr>
          <w:spacing w:val="1"/>
        </w:rPr>
        <w:t> </w:t>
      </w:r>
      <w:r>
        <w:rPr/>
        <w:t>calyx,</w:t>
      </w:r>
      <w:r>
        <w:rPr>
          <w:spacing w:val="-47"/>
        </w:rPr>
        <w:t> </w:t>
      </w:r>
      <w:r>
        <w:rPr/>
        <w:t>tomentose outside with glabrous ovary inside.</w:t>
      </w:r>
      <w:r>
        <w:rPr>
          <w:spacing w:val="1"/>
        </w:rPr>
        <w:t> </w:t>
      </w:r>
      <w:r>
        <w:rPr/>
        <w:t>Fruits</w:t>
      </w:r>
      <w:r>
        <w:rPr>
          <w:spacing w:val="25"/>
        </w:rPr>
        <w:t> </w:t>
      </w:r>
      <w:r>
        <w:rPr/>
        <w:t>are</w:t>
      </w:r>
      <w:r>
        <w:rPr>
          <w:spacing w:val="27"/>
        </w:rPr>
        <w:t> </w:t>
      </w:r>
      <w:r>
        <w:rPr/>
        <w:t>globose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indehiscent</w:t>
      </w:r>
      <w:r>
        <w:rPr>
          <w:spacing w:val="26"/>
        </w:rPr>
        <w:t> </w:t>
      </w:r>
      <w:r>
        <w:rPr/>
        <w:t>berry</w:t>
      </w:r>
      <w:r>
        <w:rPr>
          <w:spacing w:val="26"/>
        </w:rPr>
        <w:t> </w:t>
      </w:r>
      <w:r>
        <w:rPr>
          <w:vertAlign w:val="superscript"/>
        </w:rPr>
        <w:t>[1,</w:t>
      </w:r>
      <w:r>
        <w:rPr>
          <w:spacing w:val="12"/>
          <w:vertAlign w:val="baseline"/>
        </w:rPr>
        <w:t> </w:t>
      </w:r>
      <w:r>
        <w:rPr>
          <w:vertAlign w:val="superscript"/>
        </w:rPr>
        <w:t>2]</w:t>
      </w:r>
      <w:r>
        <w:rPr>
          <w:vertAlign w:val="baseline"/>
        </w:rPr>
        <w:t>.</w:t>
      </w:r>
      <w:r>
        <w:rPr>
          <w:spacing w:val="-48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India,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leaves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prevent</w:t>
      </w:r>
      <w:r>
        <w:rPr>
          <w:spacing w:val="-47"/>
          <w:vertAlign w:val="baseline"/>
        </w:rPr>
        <w:t> </w:t>
      </w:r>
      <w:r>
        <w:rPr>
          <w:vertAlign w:val="baseline"/>
        </w:rPr>
        <w:t>conception by the tribals of Rajasthan, whereas</w:t>
      </w:r>
      <w:r>
        <w:rPr>
          <w:spacing w:val="-47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Assam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Bihar</w:t>
      </w:r>
      <w:r>
        <w:rPr>
          <w:spacing w:val="1"/>
          <w:vertAlign w:val="baseline"/>
        </w:rPr>
        <w:t> </w:t>
      </w:r>
      <w:r>
        <w:rPr>
          <w:vertAlign w:val="baseline"/>
        </w:rPr>
        <w:t>leaves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-47"/>
          <w:vertAlign w:val="baseline"/>
        </w:rPr>
        <w:t> </w:t>
      </w:r>
      <w:r>
        <w:rPr>
          <w:vertAlign w:val="baseline"/>
        </w:rPr>
        <w:t>vegetable</w:t>
      </w:r>
      <w:r>
        <w:rPr>
          <w:vertAlign w:val="superscript"/>
        </w:rPr>
        <w:t>[3]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Roots are used as an appetitiser,</w:t>
      </w:r>
      <w:r>
        <w:rPr>
          <w:spacing w:val="1"/>
          <w:vertAlign w:val="baseline"/>
        </w:rPr>
        <w:t> </w:t>
      </w:r>
      <w:r>
        <w:rPr>
          <w:vertAlign w:val="baseline"/>
        </w:rPr>
        <w:t>anti-inflammatory,</w:t>
      </w:r>
      <w:r>
        <w:rPr>
          <w:spacing w:val="1"/>
          <w:vertAlign w:val="baseline"/>
        </w:rPr>
        <w:t> </w:t>
      </w:r>
      <w:r>
        <w:rPr>
          <w:vertAlign w:val="baseline"/>
        </w:rPr>
        <w:t>aphrodisiac,</w:t>
      </w:r>
      <w:r>
        <w:rPr>
          <w:spacing w:val="1"/>
          <w:vertAlign w:val="baseline"/>
        </w:rPr>
        <w:t> </w:t>
      </w:r>
      <w:r>
        <w:rPr>
          <w:vertAlign w:val="baseline"/>
        </w:rPr>
        <w:t>expectorant,</w:t>
      </w:r>
      <w:r>
        <w:rPr>
          <w:spacing w:val="-47"/>
          <w:vertAlign w:val="baseline"/>
        </w:rPr>
        <w:t> </w:t>
      </w:r>
      <w:r>
        <w:rPr>
          <w:vertAlign w:val="baseline"/>
        </w:rPr>
        <w:t>cardiotonic and    brain-tonic.</w:t>
      </w:r>
      <w:r>
        <w:rPr>
          <w:spacing w:val="50"/>
          <w:vertAlign w:val="baseline"/>
        </w:rPr>
        <w:t> </w:t>
      </w:r>
      <w:r>
        <w:rPr>
          <w:vertAlign w:val="baseline"/>
        </w:rPr>
        <w:t>Roots are used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treat</w:t>
      </w:r>
      <w:r>
        <w:rPr>
          <w:spacing w:val="1"/>
          <w:vertAlign w:val="baseline"/>
        </w:rPr>
        <w:t> </w:t>
      </w:r>
      <w:r>
        <w:rPr>
          <w:vertAlign w:val="baseline"/>
        </w:rPr>
        <w:t>obesity,</w:t>
      </w:r>
      <w:r>
        <w:rPr>
          <w:spacing w:val="1"/>
          <w:vertAlign w:val="baseline"/>
        </w:rPr>
        <w:t> </w:t>
      </w:r>
      <w:r>
        <w:rPr>
          <w:vertAlign w:val="baseline"/>
        </w:rPr>
        <w:t>diabetes,</w:t>
      </w:r>
      <w:r>
        <w:rPr>
          <w:spacing w:val="1"/>
          <w:vertAlign w:val="baseline"/>
        </w:rPr>
        <w:t> </w:t>
      </w:r>
      <w:r>
        <w:rPr>
          <w:vertAlign w:val="baseline"/>
        </w:rPr>
        <w:t>anemia,</w:t>
      </w:r>
      <w:r>
        <w:rPr>
          <w:spacing w:val="1"/>
          <w:vertAlign w:val="baseline"/>
        </w:rPr>
        <w:t> </w:t>
      </w:r>
      <w:r>
        <w:rPr>
          <w:vertAlign w:val="baseline"/>
        </w:rPr>
        <w:t>ulcers,</w:t>
      </w:r>
      <w:r>
        <w:rPr>
          <w:spacing w:val="-47"/>
          <w:vertAlign w:val="baseline"/>
        </w:rPr>
        <w:t> </w:t>
      </w:r>
      <w:r>
        <w:rPr>
          <w:vertAlign w:val="baseline"/>
        </w:rPr>
        <w:t>wounds,</w:t>
      </w:r>
      <w:r>
        <w:rPr>
          <w:spacing w:val="18"/>
          <w:vertAlign w:val="baseline"/>
        </w:rPr>
        <w:t> </w:t>
      </w:r>
      <w:r>
        <w:rPr>
          <w:vertAlign w:val="baseline"/>
        </w:rPr>
        <w:t>synovitis</w:t>
      </w:r>
      <w:r>
        <w:rPr>
          <w:spacing w:val="18"/>
          <w:vertAlign w:val="baseline"/>
        </w:rPr>
        <w:t> </w:t>
      </w:r>
      <w:r>
        <w:rPr>
          <w:vertAlign w:val="baseline"/>
        </w:rPr>
        <w:t>and</w:t>
      </w:r>
      <w:r>
        <w:rPr>
          <w:spacing w:val="20"/>
          <w:vertAlign w:val="baseline"/>
        </w:rPr>
        <w:t> </w:t>
      </w:r>
      <w:r>
        <w:rPr>
          <w:vertAlign w:val="baseline"/>
        </w:rPr>
        <w:t>gonohorrea</w:t>
      </w:r>
      <w:r>
        <w:rPr>
          <w:spacing w:val="19"/>
          <w:vertAlign w:val="baseline"/>
        </w:rPr>
        <w:t> </w:t>
      </w:r>
      <w:r>
        <w:rPr>
          <w:vertAlign w:val="superscript"/>
        </w:rPr>
        <w:t>[2]</w:t>
      </w:r>
      <w:r>
        <w:rPr>
          <w:spacing w:val="19"/>
          <w:vertAlign w:val="baseline"/>
        </w:rPr>
        <w:t> </w:t>
      </w:r>
      <w:r>
        <w:rPr>
          <w:vertAlign w:val="baseline"/>
        </w:rPr>
        <w:t>.</w:t>
      </w:r>
      <w:r>
        <w:rPr>
          <w:spacing w:val="19"/>
          <w:vertAlign w:val="baseline"/>
        </w:rPr>
        <w:t> </w:t>
      </w:r>
      <w:r>
        <w:rPr>
          <w:vertAlign w:val="baseline"/>
        </w:rPr>
        <w:t>Leaves</w:t>
      </w:r>
    </w:p>
    <w:p>
      <w:pPr>
        <w:pStyle w:val="BodyText"/>
        <w:spacing w:line="360" w:lineRule="auto" w:before="20"/>
        <w:ind w:left="368" w:right="120"/>
      </w:pPr>
      <w:r>
        <w:rPr/>
        <w:br w:type="column"/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treat</w:t>
      </w:r>
      <w:r>
        <w:rPr>
          <w:spacing w:val="1"/>
        </w:rPr>
        <w:t> </w:t>
      </w:r>
      <w:r>
        <w:rPr/>
        <w:t>boils,</w:t>
      </w:r>
      <w:r>
        <w:rPr>
          <w:spacing w:val="1"/>
        </w:rPr>
        <w:t> </w:t>
      </w:r>
      <w:r>
        <w:rPr/>
        <w:t>swellings,</w:t>
      </w:r>
      <w:r>
        <w:rPr>
          <w:spacing w:val="1"/>
        </w:rPr>
        <w:t> </w:t>
      </w:r>
      <w:r>
        <w:rPr/>
        <w:t>ringworm</w:t>
      </w:r>
      <w:r>
        <w:rPr>
          <w:spacing w:val="-47"/>
        </w:rPr>
        <w:t> </w:t>
      </w:r>
      <w:r>
        <w:rPr/>
        <w:t>infestations, externally to treat itches, eczema,</w:t>
      </w:r>
      <w:r>
        <w:rPr>
          <w:spacing w:val="1"/>
        </w:rPr>
        <w:t> </w:t>
      </w:r>
      <w:r>
        <w:rPr/>
        <w:t>wounds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>
          <w:vertAlign w:val="superscript"/>
        </w:rPr>
        <w:t>[4]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literature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nineteen</w:t>
      </w:r>
      <w:r>
        <w:rPr>
          <w:spacing w:val="1"/>
          <w:vertAlign w:val="baseline"/>
        </w:rPr>
        <w:t> </w:t>
      </w:r>
      <w:r>
        <w:rPr>
          <w:vertAlign w:val="baseline"/>
        </w:rPr>
        <w:t>indole</w:t>
      </w:r>
      <w:r>
        <w:rPr>
          <w:spacing w:val="1"/>
          <w:vertAlign w:val="baseline"/>
        </w:rPr>
        <w:t> </w:t>
      </w:r>
      <w:r>
        <w:rPr>
          <w:vertAlign w:val="baseline"/>
        </w:rPr>
        <w:t>alkaloids,</w:t>
      </w:r>
      <w:r>
        <w:rPr>
          <w:spacing w:val="1"/>
          <w:vertAlign w:val="baseline"/>
        </w:rPr>
        <w:t> </w:t>
      </w:r>
      <w:r>
        <w:rPr>
          <w:vertAlign w:val="baseline"/>
        </w:rPr>
        <w:t>lysergic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acid,</w:t>
      </w:r>
      <w:r>
        <w:rPr>
          <w:spacing w:val="1"/>
          <w:vertAlign w:val="baseline"/>
        </w:rPr>
        <w:t> </w:t>
      </w:r>
      <w:r>
        <w:rPr>
          <w:vertAlign w:val="baseline"/>
        </w:rPr>
        <w:t>isolysergic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ergoline alkaloids</w:t>
      </w:r>
      <w:r>
        <w:rPr>
          <w:vertAlign w:val="superscript"/>
        </w:rPr>
        <w:t>[5,6]</w:t>
      </w:r>
      <w:r>
        <w:rPr>
          <w:vertAlign w:val="baseline"/>
        </w:rPr>
        <w:t>. Presence of ergometrine,</w:t>
      </w:r>
      <w:r>
        <w:rPr>
          <w:spacing w:val="-47"/>
          <w:vertAlign w:val="baseline"/>
        </w:rPr>
        <w:t> </w:t>
      </w:r>
      <w:r>
        <w:rPr>
          <w:vertAlign w:val="baseline"/>
        </w:rPr>
        <w:t>caffeic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acid,</w:t>
      </w:r>
      <w:r>
        <w:rPr>
          <w:spacing w:val="1"/>
          <w:vertAlign w:val="baseline"/>
        </w:rPr>
        <w:t> </w:t>
      </w:r>
      <w:r>
        <w:rPr>
          <w:vertAlign w:val="baseline"/>
        </w:rPr>
        <w:t>ethyl</w:t>
      </w:r>
      <w:r>
        <w:rPr>
          <w:spacing w:val="1"/>
          <w:vertAlign w:val="baseline"/>
        </w:rPr>
        <w:t> </w:t>
      </w:r>
      <w:r>
        <w:rPr>
          <w:vertAlign w:val="baseline"/>
        </w:rPr>
        <w:t>caffeate,</w:t>
      </w:r>
      <w:r>
        <w:rPr>
          <w:spacing w:val="1"/>
          <w:vertAlign w:val="baseline"/>
        </w:rPr>
        <w:t> </w:t>
      </w:r>
      <w:r>
        <w:rPr>
          <w:vertAlign w:val="baseline"/>
        </w:rPr>
        <w:t>N-formylloline</w:t>
      </w:r>
      <w:r>
        <w:rPr>
          <w:spacing w:val="1"/>
          <w:vertAlign w:val="baseline"/>
        </w:rPr>
        <w:t> </w:t>
      </w:r>
      <w:r>
        <w:rPr>
          <w:vertAlign w:val="baseline"/>
        </w:rPr>
        <w:t>alkaloids, flavanoidal sulphates and argyroside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identified</w:t>
      </w:r>
      <w:r>
        <w:rPr>
          <w:spacing w:val="1"/>
          <w:vertAlign w:val="baseline"/>
        </w:rPr>
        <w:t> </w:t>
      </w:r>
      <w:r>
        <w:rPr>
          <w:vertAlign w:val="superscript"/>
        </w:rPr>
        <w:t>[7,8,9]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proved</w:t>
      </w:r>
      <w:r>
        <w:rPr>
          <w:spacing w:val="1"/>
          <w:vertAlign w:val="baseline"/>
        </w:rPr>
        <w:t> </w:t>
      </w:r>
      <w:r>
        <w:rPr>
          <w:vertAlign w:val="baseline"/>
        </w:rPr>
        <w:t>antimicrobial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activity,</w:t>
      </w:r>
      <w:r>
        <w:rPr>
          <w:spacing w:val="1"/>
          <w:vertAlign w:val="baseline"/>
        </w:rPr>
        <w:t> </w:t>
      </w:r>
      <w:r>
        <w:rPr>
          <w:vertAlign w:val="baseline"/>
        </w:rPr>
        <w:t>antifungal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phytotoxic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activity,</w:t>
      </w:r>
      <w:r>
        <w:rPr>
          <w:spacing w:val="1"/>
          <w:vertAlign w:val="baseline"/>
        </w:rPr>
        <w:t> </w:t>
      </w:r>
      <w:r>
        <w:rPr>
          <w:vertAlign w:val="baseline"/>
        </w:rPr>
        <w:t>anti-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inflammatory,</w:t>
      </w:r>
      <w:r>
        <w:rPr>
          <w:spacing w:val="-47"/>
          <w:vertAlign w:val="baseline"/>
        </w:rPr>
        <w:t> </w:t>
      </w:r>
      <w:r>
        <w:rPr>
          <w:vertAlign w:val="baseline"/>
        </w:rPr>
        <w:t>aphrodisiac,</w:t>
      </w:r>
      <w:r>
        <w:rPr>
          <w:spacing w:val="1"/>
          <w:vertAlign w:val="baseline"/>
        </w:rPr>
        <w:t> </w:t>
      </w:r>
      <w:r>
        <w:rPr>
          <w:vertAlign w:val="baseline"/>
        </w:rPr>
        <w:t>antidiarrhoeal,</w:t>
      </w:r>
      <w:r>
        <w:rPr>
          <w:spacing w:val="1"/>
          <w:vertAlign w:val="baseline"/>
        </w:rPr>
        <w:t> </w:t>
      </w:r>
      <w:r>
        <w:rPr>
          <w:vertAlign w:val="baseline"/>
        </w:rPr>
        <w:t>nootropic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effect,</w:t>
      </w:r>
      <w:r>
        <w:rPr>
          <w:spacing w:val="1"/>
          <w:vertAlign w:val="baseline"/>
        </w:rPr>
        <w:t> </w:t>
      </w:r>
      <w:r>
        <w:rPr>
          <w:vertAlign w:val="baseline"/>
        </w:rPr>
        <w:t>immunomodulatory,</w:t>
      </w:r>
      <w:r>
        <w:rPr>
          <w:spacing w:val="1"/>
          <w:vertAlign w:val="baseline"/>
        </w:rPr>
        <w:t> </w:t>
      </w:r>
      <w:r>
        <w:rPr>
          <w:vertAlign w:val="baseline"/>
        </w:rPr>
        <w:t>analgesic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anti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inflammatory effect </w:t>
      </w:r>
      <w:r>
        <w:rPr>
          <w:vertAlign w:val="superscript"/>
        </w:rPr>
        <w:t>[10-17]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 plant 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central</w:t>
      </w:r>
      <w:r>
        <w:rPr>
          <w:spacing w:val="1"/>
          <w:vertAlign w:val="baseline"/>
        </w:rPr>
        <w:t> </w:t>
      </w:r>
      <w:r>
        <w:rPr>
          <w:vertAlign w:val="baseline"/>
        </w:rPr>
        <w:t>nervous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system,</w:t>
      </w:r>
      <w:r>
        <w:rPr>
          <w:spacing w:val="1"/>
          <w:vertAlign w:val="baseline"/>
        </w:rPr>
        <w:t> </w:t>
      </w:r>
      <w:r>
        <w:rPr>
          <w:vertAlign w:val="baseline"/>
        </w:rPr>
        <w:t>anticonvulsant</w:t>
      </w:r>
      <w:r>
        <w:rPr>
          <w:spacing w:val="9"/>
          <w:vertAlign w:val="baseline"/>
        </w:rPr>
        <w:t> </w:t>
      </w:r>
      <w:r>
        <w:rPr>
          <w:vertAlign w:val="baseline"/>
        </w:rPr>
        <w:t>and</w:t>
      </w:r>
      <w:r>
        <w:rPr>
          <w:spacing w:val="10"/>
          <w:vertAlign w:val="baseline"/>
        </w:rPr>
        <w:t> </w:t>
      </w:r>
      <w:r>
        <w:rPr>
          <w:vertAlign w:val="baseline"/>
        </w:rPr>
        <w:t>anti</w:t>
      </w:r>
      <w:r>
        <w:rPr>
          <w:spacing w:val="9"/>
          <w:vertAlign w:val="baseline"/>
        </w:rPr>
        <w:t> </w:t>
      </w:r>
      <w:r>
        <w:rPr>
          <w:vertAlign w:val="baseline"/>
        </w:rPr>
        <w:t>obesity</w:t>
      </w:r>
      <w:r>
        <w:rPr>
          <w:spacing w:val="8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3"/>
          <w:vertAlign w:val="baseline"/>
        </w:rPr>
        <w:t> </w:t>
      </w:r>
      <w:r>
        <w:rPr>
          <w:vertAlign w:val="superscript"/>
        </w:rPr>
        <w:t>[18-20]</w:t>
      </w:r>
      <w:r>
        <w:rPr>
          <w:vertAlign w:val="baseline"/>
        </w:rPr>
        <w:t>.</w:t>
      </w:r>
    </w:p>
    <w:p>
      <w:pPr>
        <w:spacing w:after="0" w:line="360" w:lineRule="auto"/>
        <w:sectPr>
          <w:type w:val="continuous"/>
          <w:pgSz w:w="11910" w:h="16840"/>
          <w:pgMar w:top="1320" w:bottom="280" w:left="1340" w:right="1320"/>
          <w:cols w:num="2" w:equalWidth="0">
            <w:col w:w="4653" w:space="310"/>
            <w:col w:w="4287"/>
          </w:cols>
        </w:sectPr>
      </w:pPr>
    </w:p>
    <w:p>
      <w:pPr>
        <w:pStyle w:val="BodyText"/>
        <w:spacing w:before="7"/>
        <w:jc w:val="left"/>
        <w:rPr>
          <w:sz w:val="13"/>
        </w:rPr>
      </w:pPr>
    </w:p>
    <w:p>
      <w:pPr>
        <w:pStyle w:val="BodyText"/>
        <w:spacing w:line="20" w:lineRule="exact"/>
        <w:ind w:left="291"/>
        <w:jc w:val="left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  <w:jc w:val="left"/>
      </w:pPr>
      <w:r>
        <w:rPr/>
        <w:t>Krishnaveni</w:t>
      </w:r>
      <w:r>
        <w:rPr>
          <w:spacing w:val="-4"/>
        </w:rPr>
        <w:t> </w:t>
      </w:r>
      <w:r>
        <w:rPr/>
        <w:t>A,</w:t>
      </w:r>
    </w:p>
    <w:p>
      <w:pPr>
        <w:pStyle w:val="BodyText"/>
        <w:spacing w:line="276" w:lineRule="auto" w:before="36"/>
        <w:ind w:left="296" w:right="1614"/>
        <w:jc w:val="left"/>
      </w:pPr>
      <w:r>
        <w:rPr/>
        <w:t>Institute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Pharmaceutical</w:t>
      </w:r>
      <w:r>
        <w:rPr>
          <w:spacing w:val="-5"/>
        </w:rPr>
        <w:t> </w:t>
      </w:r>
      <w:r>
        <w:rPr/>
        <w:t>Technology,</w:t>
      </w:r>
      <w:r>
        <w:rPr>
          <w:spacing w:val="-5"/>
        </w:rPr>
        <w:t> </w:t>
      </w:r>
      <w:r>
        <w:rPr/>
        <w:t>Sri</w:t>
      </w:r>
      <w:r>
        <w:rPr>
          <w:spacing w:val="-5"/>
        </w:rPr>
        <w:t> </w:t>
      </w:r>
      <w:r>
        <w:rPr/>
        <w:t>Padmavathi</w:t>
      </w:r>
      <w:r>
        <w:rPr>
          <w:spacing w:val="-5"/>
        </w:rPr>
        <w:t> </w:t>
      </w:r>
      <w:r>
        <w:rPr/>
        <w:t>Mahila</w:t>
      </w:r>
      <w:r>
        <w:rPr>
          <w:spacing w:val="-6"/>
        </w:rPr>
        <w:t> </w:t>
      </w:r>
      <w:r>
        <w:rPr/>
        <w:t>Visvavidyalayam</w:t>
      </w:r>
      <w:r>
        <w:rPr>
          <w:spacing w:val="-47"/>
        </w:rPr>
        <w:t> </w:t>
      </w:r>
      <w:r>
        <w:rPr/>
        <w:t>(Women’s</w:t>
      </w:r>
      <w:r>
        <w:rPr>
          <w:spacing w:val="-2"/>
        </w:rPr>
        <w:t> </w:t>
      </w:r>
      <w:r>
        <w:rPr/>
        <w:t>University), Tirupati,</w:t>
      </w:r>
      <w:r>
        <w:rPr>
          <w:spacing w:val="-1"/>
        </w:rPr>
        <w:t> </w:t>
      </w:r>
      <w:r>
        <w:rPr/>
        <w:t>Andhra</w:t>
      </w:r>
      <w:r>
        <w:rPr>
          <w:spacing w:val="-1"/>
        </w:rPr>
        <w:t> </w:t>
      </w:r>
      <w:r>
        <w:rPr/>
        <w:t>Pradesh, India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517502.</w:t>
      </w:r>
    </w:p>
    <w:p>
      <w:pPr>
        <w:pStyle w:val="BodyText"/>
        <w:spacing w:line="229" w:lineRule="exact"/>
        <w:ind w:left="296"/>
        <w:jc w:val="left"/>
      </w:pPr>
      <w:r>
        <w:rPr/>
        <w:t>Email:</w:t>
      </w:r>
      <w:r>
        <w:rPr>
          <w:spacing w:val="-10"/>
        </w:rPr>
        <w:t> </w:t>
      </w:r>
      <w:hyperlink r:id="rId8">
        <w:r>
          <w:rPr>
            <w:color w:val="212121"/>
          </w:rPr>
          <w:t>akrishnaveni72@rediffmail.com</w:t>
        </w:r>
      </w:hyperlink>
    </w:p>
    <w:p>
      <w:pPr>
        <w:spacing w:after="0" w:line="229" w:lineRule="exact"/>
        <w:jc w:val="left"/>
        <w:sectPr>
          <w:type w:val="continuous"/>
          <w:pgSz w:w="11910" w:h="16840"/>
          <w:pgMar w:top="1320" w:bottom="280" w:left="1340" w:right="1320"/>
        </w:sectPr>
      </w:pPr>
    </w:p>
    <w:p>
      <w:pPr>
        <w:pStyle w:val="BodyText"/>
        <w:spacing w:line="360" w:lineRule="auto" w:before="110"/>
        <w:ind w:left="100" w:right="40"/>
      </w:pPr>
      <w:r>
        <w:rPr/>
        <w:t>The previous research showed that no report</w:t>
      </w:r>
      <w:r>
        <w:rPr>
          <w:spacing w:val="1"/>
        </w:rPr>
        <w:t> </w:t>
      </w:r>
      <w:r>
        <w:rPr/>
        <w:t>availiable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isolation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compounds</w:t>
      </w:r>
      <w:r>
        <w:rPr>
          <w:spacing w:val="50"/>
        </w:rPr>
        <w:t> </w:t>
      </w:r>
      <w:r>
        <w:rPr/>
        <w:t>so</w:t>
      </w:r>
      <w:r>
        <w:rPr>
          <w:spacing w:val="-47"/>
        </w:rPr>
        <w:t> </w:t>
      </w:r>
      <w:r>
        <w:rPr/>
        <w:t>for.</w:t>
      </w:r>
      <w:r>
        <w:rPr>
          <w:spacing w:val="1"/>
        </w:rPr>
        <w:t> </w:t>
      </w:r>
      <w:r>
        <w:rPr/>
        <w:t>The present investigation identified the</w:t>
      </w:r>
      <w:r>
        <w:rPr>
          <w:spacing w:val="1"/>
        </w:rPr>
        <w:t> </w:t>
      </w:r>
      <w:r>
        <w:rPr/>
        <w:t>presence of alkaloids especially indole group</w:t>
      </w:r>
      <w:r>
        <w:rPr>
          <w:spacing w:val="1"/>
        </w:rPr>
        <w:t> </w:t>
      </w:r>
      <w:r>
        <w:rPr/>
        <w:t>and flavanoids</w:t>
      </w:r>
      <w:r>
        <w:rPr>
          <w:spacing w:val="2"/>
        </w:rPr>
        <w:t> </w:t>
      </w:r>
      <w:r>
        <w:rPr/>
        <w:t>from</w:t>
      </w:r>
      <w:r>
        <w:rPr>
          <w:spacing w:val="-2"/>
        </w:rPr>
        <w:t> </w:t>
      </w:r>
      <w:r>
        <w:rPr/>
        <w:t>AN.</w:t>
      </w:r>
    </w:p>
    <w:p>
      <w:pPr>
        <w:pStyle w:val="BodyText"/>
        <w:spacing w:before="3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1219317</wp:posOffset>
            </wp:positionH>
            <wp:positionV relativeFrom="paragraph">
              <wp:posOffset>224177</wp:posOffset>
            </wp:positionV>
            <wp:extent cx="1849947" cy="175564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94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98"/>
        <w:ind w:left="462"/>
      </w:pPr>
      <w:r>
        <w:rPr/>
        <w:t>Figure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ergometrine</w:t>
      </w: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pStyle w:val="BodyText"/>
        <w:jc w:val="left"/>
        <w:rPr>
          <w:b/>
          <w:sz w:val="22"/>
        </w:rPr>
      </w:pPr>
    </w:p>
    <w:p>
      <w:pPr>
        <w:spacing w:line="690" w:lineRule="atLeast" w:before="0"/>
        <w:ind w:left="100" w:right="401" w:firstLine="362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55744">
            <wp:simplePos x="0" y="0"/>
            <wp:positionH relativeFrom="page">
              <wp:posOffset>1196755</wp:posOffset>
            </wp:positionH>
            <wp:positionV relativeFrom="paragraph">
              <wp:posOffset>-1576617</wp:posOffset>
            </wp:positionV>
            <wp:extent cx="1815499" cy="1795272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499" cy="1795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isoquercetin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Plant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materials</w:t>
      </w:r>
    </w:p>
    <w:p>
      <w:pPr>
        <w:pStyle w:val="BodyText"/>
        <w:spacing w:line="360" w:lineRule="auto" w:before="110"/>
        <w:ind w:left="100" w:right="40"/>
      </w:pPr>
      <w:r>
        <w:rPr/>
        <w:t>The leaves of </w:t>
      </w:r>
      <w:r>
        <w:rPr>
          <w:i/>
        </w:rPr>
        <w:t>Argyreia nervosa were </w:t>
      </w:r>
      <w:r>
        <w:rPr/>
        <w:t>collected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foot</w:t>
      </w:r>
      <w:r>
        <w:rPr>
          <w:spacing w:val="1"/>
        </w:rPr>
        <w:t> </w:t>
      </w:r>
      <w:r>
        <w:rPr/>
        <w:t>hills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Tirumala,</w:t>
      </w:r>
      <w:r>
        <w:rPr>
          <w:spacing w:val="1"/>
        </w:rPr>
        <w:t> </w:t>
      </w:r>
      <w:r>
        <w:rPr/>
        <w:t>Tirupati,</w:t>
      </w:r>
      <w:r>
        <w:rPr>
          <w:spacing w:val="1"/>
        </w:rPr>
        <w:t> </w:t>
      </w:r>
      <w:r>
        <w:rPr/>
        <w:t>Andhra</w:t>
      </w:r>
      <w:r>
        <w:rPr>
          <w:spacing w:val="1"/>
        </w:rPr>
        <w:t> </w:t>
      </w:r>
      <w:r>
        <w:rPr/>
        <w:t>Pradesh.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authenticated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Madhava</w:t>
      </w:r>
      <w:r>
        <w:rPr>
          <w:spacing w:val="1"/>
        </w:rPr>
        <w:t> </w:t>
      </w:r>
      <w:r>
        <w:rPr/>
        <w:t>Chetty,</w:t>
      </w:r>
      <w:r>
        <w:rPr>
          <w:spacing w:val="1"/>
        </w:rPr>
        <w:t> </w:t>
      </w:r>
      <w:r>
        <w:rPr/>
        <w:t>Professor,</w:t>
      </w:r>
      <w:r>
        <w:rPr>
          <w:spacing w:val="1"/>
        </w:rPr>
        <w:t> </w:t>
      </w:r>
      <w:r>
        <w:rPr/>
        <w:t>Dept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Botany,</w:t>
      </w:r>
      <w:r>
        <w:rPr>
          <w:spacing w:val="1"/>
        </w:rPr>
        <w:t> </w:t>
      </w:r>
      <w:r>
        <w:rPr/>
        <w:t>S.V.</w:t>
      </w:r>
      <w:r>
        <w:rPr>
          <w:spacing w:val="1"/>
        </w:rPr>
        <w:t> </w:t>
      </w:r>
      <w:r>
        <w:rPr/>
        <w:t>University,</w:t>
      </w:r>
      <w:r>
        <w:rPr>
          <w:spacing w:val="1"/>
        </w:rPr>
        <w:t> </w:t>
      </w:r>
      <w:r>
        <w:rPr/>
        <w:t>Tirupati. Voucher specimens were preserved in</w:t>
      </w:r>
      <w:r>
        <w:rPr>
          <w:spacing w:val="-47"/>
        </w:rPr>
        <w:t> </w:t>
      </w:r>
      <w:r>
        <w:rPr/>
        <w:t>the Institute of Pharmaceutical Technology, Sri</w:t>
      </w:r>
      <w:r>
        <w:rPr>
          <w:spacing w:val="-47"/>
        </w:rPr>
        <w:t> </w:t>
      </w:r>
      <w:r>
        <w:rPr/>
        <w:t>Padmavati Mahila Visvavidyalayam, Tirupati,</w:t>
      </w:r>
      <w:r>
        <w:rPr>
          <w:spacing w:val="1"/>
        </w:rPr>
        <w:t> </w:t>
      </w:r>
      <w:r>
        <w:rPr/>
        <w:t>Andhra</w:t>
      </w:r>
      <w:r>
        <w:rPr>
          <w:spacing w:val="-1"/>
        </w:rPr>
        <w:t> </w:t>
      </w:r>
      <w:r>
        <w:rPr/>
        <w:t>Pradesh,</w:t>
      </w:r>
      <w:r>
        <w:rPr>
          <w:spacing w:val="1"/>
        </w:rPr>
        <w:t> </w:t>
      </w:r>
      <w:r>
        <w:rPr/>
        <w:t>India.</w:t>
      </w:r>
    </w:p>
    <w:p>
      <w:pPr>
        <w:pStyle w:val="BodyText"/>
        <w:spacing w:before="6"/>
        <w:jc w:val="left"/>
        <w:rPr>
          <w:sz w:val="30"/>
        </w:rPr>
      </w:pPr>
    </w:p>
    <w:p>
      <w:pPr>
        <w:pStyle w:val="Heading3"/>
        <w:jc w:val="both"/>
      </w:pPr>
      <w:r>
        <w:rPr/>
        <w:t>Apparatus</w:t>
      </w:r>
      <w:r>
        <w:rPr>
          <w:spacing w:val="-6"/>
        </w:rPr>
        <w:t> </w:t>
      </w:r>
      <w:r>
        <w:rPr/>
        <w:t>required</w:t>
      </w:r>
    </w:p>
    <w:p>
      <w:pPr>
        <w:pStyle w:val="BodyText"/>
        <w:spacing w:line="360" w:lineRule="auto" w:before="109"/>
        <w:ind w:left="100" w:right="38"/>
      </w:pPr>
      <w:r>
        <w:rPr/>
        <w:t>UV-Spectra</w:t>
      </w:r>
      <w:r>
        <w:rPr>
          <w:spacing w:val="1"/>
        </w:rPr>
        <w:t> </w:t>
      </w:r>
      <w:r>
        <w:rPr/>
        <w:t>(Systronics),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(Perkin</w:t>
      </w:r>
      <w:r>
        <w:rPr>
          <w:spacing w:val="-47"/>
        </w:rPr>
        <w:t> </w:t>
      </w:r>
      <w:r>
        <w:rPr/>
        <w:t>Elmer)</w:t>
      </w:r>
      <w:r>
        <w:rPr>
          <w:spacing w:val="-4"/>
        </w:rPr>
        <w:t> </w:t>
      </w:r>
      <w:r>
        <w:rPr/>
        <w:t>spectra</w:t>
      </w:r>
      <w:r>
        <w:rPr>
          <w:spacing w:val="2"/>
        </w:rPr>
        <w:t> </w:t>
      </w:r>
      <w:r>
        <w:rPr/>
        <w:t>were</w:t>
      </w:r>
      <w:r>
        <w:rPr>
          <w:spacing w:val="-3"/>
        </w:rPr>
        <w:t> </w:t>
      </w:r>
      <w:r>
        <w:rPr/>
        <w:t>recorded.</w:t>
      </w:r>
      <w:r>
        <w:rPr>
          <w:spacing w:val="-2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-3"/>
          <w:vertAlign w:val="baseline"/>
        </w:rPr>
        <w:t> </w:t>
      </w:r>
      <w:r>
        <w:rPr>
          <w:vertAlign w:val="baseline"/>
        </w:rPr>
        <w:t>NMR</w:t>
      </w:r>
      <w:r>
        <w:rPr>
          <w:spacing w:val="-4"/>
          <w:vertAlign w:val="baseline"/>
        </w:rPr>
        <w:t> </w:t>
      </w:r>
      <w:r>
        <w:rPr>
          <w:vertAlign w:val="baseline"/>
        </w:rPr>
        <w:t>spectra</w:t>
      </w:r>
    </w:p>
    <w:p>
      <w:pPr>
        <w:pStyle w:val="BodyText"/>
        <w:spacing w:line="360" w:lineRule="auto" w:before="110"/>
        <w:ind w:left="100" w:right="837"/>
      </w:pPr>
      <w:r>
        <w:rPr/>
        <w:br w:type="column"/>
      </w:r>
      <w:r>
        <w:rPr/>
        <w:t>was obtained (AVIII Bruker, 500 MHz), </w:t>
      </w:r>
      <w:r>
        <w:rPr>
          <w:vertAlign w:val="superscript"/>
        </w:rPr>
        <w:t>13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NMR (AVIII Bruker, 500 MHz) spectra 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 using the solvents CDCl</w:t>
      </w:r>
      <w:r>
        <w:rPr>
          <w:vertAlign w:val="subscript"/>
        </w:rPr>
        <w:t>3</w:t>
      </w:r>
      <w:r>
        <w:rPr>
          <w:vertAlign w:val="baseline"/>
        </w:rPr>
        <w:t> and MeoD.</w:t>
      </w:r>
      <w:r>
        <w:rPr>
          <w:spacing w:val="1"/>
          <w:vertAlign w:val="baseline"/>
        </w:rPr>
        <w:t> </w:t>
      </w:r>
      <w:r>
        <w:rPr>
          <w:vertAlign w:val="baseline"/>
        </w:rPr>
        <w:t>Electro</w:t>
      </w:r>
      <w:r>
        <w:rPr>
          <w:spacing w:val="1"/>
          <w:vertAlign w:val="baseline"/>
        </w:rPr>
        <w:t> </w:t>
      </w:r>
      <w:r>
        <w:rPr>
          <w:vertAlign w:val="baseline"/>
        </w:rPr>
        <w:t>Spray</w:t>
      </w:r>
      <w:r>
        <w:rPr>
          <w:spacing w:val="1"/>
          <w:vertAlign w:val="baseline"/>
        </w:rPr>
        <w:t> </w:t>
      </w:r>
      <w:r>
        <w:rPr>
          <w:vertAlign w:val="baseline"/>
        </w:rPr>
        <w:t>Ionization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spectra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 using</w:t>
      </w:r>
      <w:r>
        <w:rPr>
          <w:spacing w:val="-1"/>
          <w:vertAlign w:val="baseline"/>
        </w:rPr>
        <w:t> </w:t>
      </w:r>
      <w:r>
        <w:rPr>
          <w:vertAlign w:val="baseline"/>
        </w:rPr>
        <w:t>HP</w:t>
      </w:r>
      <w:r>
        <w:rPr>
          <w:spacing w:val="1"/>
          <w:vertAlign w:val="baseline"/>
        </w:rPr>
        <w:t> </w:t>
      </w:r>
      <w:r>
        <w:rPr>
          <w:vertAlign w:val="baseline"/>
        </w:rPr>
        <w:t>1100</w:t>
      </w:r>
      <w:r>
        <w:rPr>
          <w:spacing w:val="1"/>
          <w:vertAlign w:val="baseline"/>
        </w:rPr>
        <w:t> </w:t>
      </w:r>
      <w:r>
        <w:rPr>
          <w:vertAlign w:val="baseline"/>
        </w:rPr>
        <w:t>MSD.</w:t>
      </w:r>
    </w:p>
    <w:p>
      <w:pPr>
        <w:pStyle w:val="BodyText"/>
        <w:spacing w:before="3"/>
        <w:jc w:val="left"/>
        <w:rPr>
          <w:sz w:val="30"/>
        </w:rPr>
      </w:pPr>
    </w:p>
    <w:p>
      <w:pPr>
        <w:pStyle w:val="Heading3"/>
        <w:jc w:val="both"/>
      </w:pPr>
      <w:r>
        <w:rPr/>
        <w:t>Processing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material</w:t>
      </w:r>
    </w:p>
    <w:p>
      <w:pPr>
        <w:pStyle w:val="BodyText"/>
        <w:spacing w:line="360" w:lineRule="auto" w:before="111"/>
        <w:ind w:left="100" w:right="843"/>
      </w:pPr>
      <w:r>
        <w:rPr/>
        <w:t>The collect plant material was dried in shade,</w:t>
      </w:r>
      <w:r>
        <w:rPr>
          <w:spacing w:val="1"/>
        </w:rPr>
        <w:t> </w:t>
      </w:r>
      <w:r>
        <w:rPr/>
        <w:t>coarsely powdered and subjected to extraction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stored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air</w:t>
      </w:r>
      <w:r>
        <w:rPr>
          <w:spacing w:val="-2"/>
        </w:rPr>
        <w:t> </w:t>
      </w:r>
      <w:r>
        <w:rPr/>
        <w:t>tight</w:t>
      </w:r>
      <w:r>
        <w:rPr>
          <w:spacing w:val="-3"/>
        </w:rPr>
        <w:t> </w:t>
      </w:r>
      <w:r>
        <w:rPr/>
        <w:t>container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use.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3"/>
        <w:jc w:val="both"/>
      </w:pPr>
      <w:r>
        <w:rPr/>
        <w:t>Extraction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isolation</w:t>
      </w:r>
    </w:p>
    <w:p>
      <w:pPr>
        <w:pStyle w:val="BodyText"/>
        <w:spacing w:line="360" w:lineRule="auto" w:before="111"/>
        <w:ind w:left="100" w:right="838" w:firstLine="50"/>
      </w:pPr>
      <w:r>
        <w:rPr/>
        <w:t>Dried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ground</w:t>
      </w:r>
      <w:r>
        <w:rPr>
          <w:spacing w:val="1"/>
        </w:rPr>
        <w:t> </w:t>
      </w:r>
      <w:r>
        <w:rPr/>
        <w:t>to coarse</w:t>
      </w:r>
      <w:r>
        <w:rPr>
          <w:spacing w:val="1"/>
        </w:rPr>
        <w:t> </w:t>
      </w:r>
      <w:r>
        <w:rPr/>
        <w:t>powder was defatted with</w:t>
      </w:r>
      <w:r>
        <w:rPr>
          <w:spacing w:val="1"/>
        </w:rPr>
        <w:t> </w:t>
      </w:r>
      <w:r>
        <w:rPr/>
        <w:t>petroleum ether(60-</w:t>
      </w:r>
      <w:r>
        <w:rPr>
          <w:spacing w:val="-47"/>
        </w:rPr>
        <w:t> </w:t>
      </w:r>
      <w:r>
        <w:rPr/>
        <w:t>80°C,4 hrs)</w:t>
      </w:r>
      <w:r>
        <w:rPr>
          <w:spacing w:val="1"/>
        </w:rPr>
        <w:t> </w:t>
      </w:r>
      <w:r>
        <w:rPr/>
        <w:t>using Soxhlet extractor, further</w:t>
      </w:r>
      <w:r>
        <w:rPr>
          <w:spacing w:val="1"/>
        </w:rPr>
        <w:t> </w:t>
      </w:r>
      <w:r>
        <w:rPr/>
        <w:t>with extracted hydroalcohol (70%v/v) till the</w:t>
      </w:r>
      <w:r>
        <w:rPr>
          <w:spacing w:val="1"/>
        </w:rPr>
        <w:t> </w:t>
      </w:r>
      <w:r>
        <w:rPr/>
        <w:t>exhaustion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material.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evaporated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residue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column</w:t>
      </w:r>
      <w:r>
        <w:rPr>
          <w:spacing w:val="1"/>
        </w:rPr>
        <w:t> </w:t>
      </w:r>
      <w:r>
        <w:rPr/>
        <w:t>chromatography. The column was prepared in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left</w:t>
      </w:r>
      <w:r>
        <w:rPr>
          <w:spacing w:val="1"/>
        </w:rPr>
        <w:t> </w:t>
      </w:r>
      <w:r>
        <w:rPr/>
        <w:t>overnight,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column</w:t>
      </w:r>
      <w:r>
        <w:rPr>
          <w:spacing w:val="-47"/>
        </w:rPr>
        <w:t> </w:t>
      </w:r>
      <w:r>
        <w:rPr/>
        <w:t>contents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eluted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gradient</w:t>
      </w:r>
      <w:r>
        <w:rPr>
          <w:spacing w:val="1"/>
        </w:rPr>
        <w:t> </w:t>
      </w:r>
      <w:r>
        <w:rPr/>
        <w:t>elution</w:t>
      </w:r>
      <w:r>
        <w:rPr>
          <w:spacing w:val="1"/>
        </w:rPr>
        <w:t> </w:t>
      </w:r>
      <w:r>
        <w:rPr/>
        <w:t>starting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pet</w:t>
      </w:r>
      <w:r>
        <w:rPr>
          <w:spacing w:val="1"/>
        </w:rPr>
        <w:t> </w:t>
      </w:r>
      <w:r>
        <w:rPr/>
        <w:t>ether:</w:t>
      </w:r>
      <w:r>
        <w:rPr>
          <w:spacing w:val="1"/>
        </w:rPr>
        <w:t> </w:t>
      </w:r>
      <w:r>
        <w:rPr/>
        <w:t>toluene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chloroform, ethyl acetate, methanol and water</w:t>
      </w:r>
      <w:r>
        <w:rPr>
          <w:spacing w:val="1"/>
        </w:rPr>
        <w:t> </w:t>
      </w:r>
      <w:r>
        <w:rPr/>
        <w:t>(90:10,</w:t>
      </w:r>
      <w:r>
        <w:rPr>
          <w:spacing w:val="27"/>
        </w:rPr>
        <w:t> </w:t>
      </w:r>
      <w:r>
        <w:rPr/>
        <w:t>70:30,</w:t>
      </w:r>
      <w:r>
        <w:rPr>
          <w:spacing w:val="27"/>
        </w:rPr>
        <w:t> </w:t>
      </w:r>
      <w:r>
        <w:rPr/>
        <w:t>50:50,</w:t>
      </w:r>
      <w:r>
        <w:rPr>
          <w:spacing w:val="27"/>
        </w:rPr>
        <w:t> </w:t>
      </w:r>
      <w:r>
        <w:rPr/>
        <w:t>30:70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10:90).</w:t>
      </w:r>
    </w:p>
    <w:p>
      <w:pPr>
        <w:pStyle w:val="BodyText"/>
        <w:spacing w:line="360" w:lineRule="auto"/>
        <w:ind w:left="100" w:right="843"/>
      </w:pPr>
      <w:r>
        <w:rPr/>
        <w:t>Chloroform: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(80:20)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ethyl</w:t>
      </w:r>
      <w:r>
        <w:rPr>
          <w:spacing w:val="-47"/>
        </w:rPr>
        <w:t> </w:t>
      </w:r>
      <w:r>
        <w:rPr/>
        <w:t>acetate: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(20:80)</w:t>
      </w:r>
      <w:r>
        <w:rPr>
          <w:spacing w:val="51"/>
        </w:rPr>
        <w:t> </w:t>
      </w:r>
      <w:r>
        <w:rPr/>
        <w:t>eluted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compound AN-1(20 mg, Figure 1) ergometrine</w:t>
      </w:r>
      <w:r>
        <w:rPr>
          <w:spacing w:val="-47"/>
        </w:rPr>
        <w:t> </w:t>
      </w:r>
      <w:r>
        <w:rPr/>
        <w:t>and AN-2 isoquercetin(15mg, Figure 2)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identified by physical, chemical and spectral</w:t>
      </w:r>
      <w:r>
        <w:rPr>
          <w:spacing w:val="1"/>
        </w:rPr>
        <w:t> </w:t>
      </w:r>
      <w:r>
        <w:rPr/>
        <w:t>studies. The structure was identified</w:t>
      </w:r>
      <w:r>
        <w:rPr>
          <w:spacing w:val="1"/>
        </w:rPr>
        <w:t> </w:t>
      </w:r>
      <w:r>
        <w:rPr/>
        <w:t>with in</w:t>
      </w:r>
      <w:r>
        <w:rPr>
          <w:spacing w:val="1"/>
        </w:rPr>
        <w:t> </w:t>
      </w:r>
      <w:r>
        <w:rPr/>
        <w:t>accordance 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literature.</w:t>
      </w:r>
    </w:p>
    <w:p>
      <w:pPr>
        <w:pStyle w:val="BodyText"/>
        <w:spacing w:before="3"/>
        <w:jc w:val="left"/>
        <w:rPr>
          <w:sz w:val="30"/>
        </w:rPr>
      </w:pPr>
    </w:p>
    <w:p>
      <w:pPr>
        <w:pStyle w:val="Heading3"/>
        <w:spacing w:before="1"/>
      </w:pPr>
      <w:r>
        <w:rPr/>
        <w:t>Spectroscopic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AN-1</w:t>
      </w:r>
    </w:p>
    <w:p>
      <w:pPr>
        <w:pStyle w:val="BodyText"/>
        <w:tabs>
          <w:tab w:pos="1239" w:val="left" w:leader="none"/>
        </w:tabs>
        <w:spacing w:line="360" w:lineRule="auto" w:before="110"/>
        <w:ind w:left="100" w:right="838"/>
        <w:jc w:val="left"/>
      </w:pPr>
      <w:r>
        <w:rPr/>
        <w:pict>
          <v:shape style="position:absolute;margin-left:343.559998pt;margin-top:27.90152pt;width:1.8pt;height:7.2pt;mso-position-horizontal-relative:page;mso-position-vertical-relative:paragraph;z-index:-15860224" type="#_x0000_t202" filled="false" stroked="false">
            <v:textbox inset="0,0,0,0">
              <w:txbxContent>
                <w:p>
                  <w:pPr>
                    <w:spacing w:line="144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99"/>
                      <w:sz w:val="13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t>Amorphous,</w:t>
      </w:r>
      <w:r>
        <w:rPr>
          <w:spacing w:val="23"/>
        </w:rPr>
        <w:t> </w:t>
      </w:r>
      <w:r>
        <w:rPr/>
        <w:t>UV</w:t>
      </w:r>
      <w:r>
        <w:rPr>
          <w:spacing w:val="23"/>
        </w:rPr>
        <w:t> </w:t>
      </w:r>
      <w:r>
        <w:rPr/>
        <w:t>spectrum</w:t>
      </w:r>
      <w:r>
        <w:rPr>
          <w:spacing w:val="22"/>
        </w:rPr>
        <w:t> </w:t>
      </w:r>
      <w:r>
        <w:rPr/>
        <w:t>λ</w:t>
      </w:r>
      <w:r>
        <w:rPr>
          <w:spacing w:val="24"/>
        </w:rPr>
        <w:t> </w:t>
      </w:r>
      <w:r>
        <w:rPr>
          <w:vertAlign w:val="subscript"/>
        </w:rPr>
        <w:t>max:</w:t>
      </w:r>
      <w:r>
        <w:rPr>
          <w:spacing w:val="33"/>
          <w:vertAlign w:val="baseline"/>
        </w:rPr>
        <w:t> </w:t>
      </w:r>
      <w:r>
        <w:rPr>
          <w:vertAlign w:val="baseline"/>
        </w:rPr>
        <w:t>215.</w:t>
      </w:r>
      <w:r>
        <w:rPr>
          <w:spacing w:val="24"/>
          <w:vertAlign w:val="baseline"/>
        </w:rPr>
        <w:t> </w:t>
      </w:r>
      <w:r>
        <w:rPr>
          <w:vertAlign w:val="baseline"/>
        </w:rPr>
        <w:t>FT-IR:</w:t>
      </w:r>
      <w:r>
        <w:rPr>
          <w:spacing w:val="-47"/>
          <w:vertAlign w:val="baseline"/>
        </w:rPr>
        <w:t> </w:t>
      </w:r>
      <w:r>
        <w:rPr>
          <w:vertAlign w:val="baseline"/>
        </w:rPr>
        <w:t>V</w:t>
      </w:r>
      <w:r>
        <w:rPr>
          <w:spacing w:val="47"/>
          <w:vertAlign w:val="baseline"/>
        </w:rPr>
        <w:t> </w:t>
      </w:r>
      <w:r>
        <w:rPr>
          <w:vertAlign w:val="subscript"/>
        </w:rPr>
        <w:t>max</w:t>
      </w:r>
      <w:r>
        <w:rPr>
          <w:spacing w:val="48"/>
          <w:vertAlign w:val="baseline"/>
        </w:rPr>
        <w:t> </w:t>
      </w:r>
      <w:r>
        <w:rPr>
          <w:vertAlign w:val="baseline"/>
        </w:rPr>
        <w:t>cm</w:t>
      </w:r>
      <w:r>
        <w:rPr>
          <w:vertAlign w:val="superscript"/>
        </w:rPr>
        <w:t>-1</w:t>
      </w:r>
      <w:r>
        <w:rPr>
          <w:vertAlign w:val="baseline"/>
        </w:rPr>
        <w:tab/>
        <w:t>3358,  2268,</w:t>
      </w:r>
      <w:r>
        <w:rPr>
          <w:spacing w:val="49"/>
          <w:vertAlign w:val="baseline"/>
        </w:rPr>
        <w:t> </w:t>
      </w:r>
      <w:r>
        <w:rPr>
          <w:vertAlign w:val="baseline"/>
        </w:rPr>
        <w:t>1644,</w:t>
      </w:r>
      <w:r>
        <w:rPr>
          <w:spacing w:val="49"/>
          <w:vertAlign w:val="baseline"/>
        </w:rPr>
        <w:t> </w:t>
      </w:r>
      <w:r>
        <w:rPr>
          <w:vertAlign w:val="baseline"/>
        </w:rPr>
        <w:t>1435,</w:t>
      </w:r>
      <w:r>
        <w:rPr>
          <w:spacing w:val="47"/>
          <w:vertAlign w:val="baseline"/>
        </w:rPr>
        <w:t> </w:t>
      </w:r>
      <w:r>
        <w:rPr>
          <w:vertAlign w:val="baseline"/>
        </w:rPr>
        <w:t>1262,</w:t>
      </w:r>
    </w:p>
    <w:p>
      <w:pPr>
        <w:pStyle w:val="BodyText"/>
        <w:tabs>
          <w:tab w:pos="2567" w:val="left" w:leader="none"/>
        </w:tabs>
        <w:spacing w:line="357" w:lineRule="auto" w:before="2"/>
        <w:ind w:left="100" w:right="840"/>
        <w:jc w:val="left"/>
      </w:pPr>
      <w:r>
        <w:rPr/>
        <w:t>1161,</w:t>
      </w:r>
      <w:r>
        <w:rPr>
          <w:spacing w:val="51"/>
        </w:rPr>
        <w:t> </w:t>
      </w:r>
      <w:r>
        <w:rPr/>
        <w:t>1052,</w:t>
      </w:r>
      <w:r>
        <w:rPr>
          <w:spacing w:val="52"/>
        </w:rPr>
        <w:t> </w:t>
      </w:r>
      <w:r>
        <w:rPr/>
        <w:t>991</w:t>
      </w:r>
      <w:r>
        <w:rPr>
          <w:spacing w:val="55"/>
        </w:rPr>
        <w:t> </w:t>
      </w:r>
      <w:r>
        <w:rPr/>
        <w:t>and</w:t>
      </w:r>
      <w:r>
        <w:rPr>
          <w:spacing w:val="53"/>
        </w:rPr>
        <w:t> </w:t>
      </w:r>
      <w:r>
        <w:rPr/>
        <w:t>701.</w:t>
        <w:tab/>
      </w:r>
      <w:r>
        <w:rPr>
          <w:vertAlign w:val="superscript"/>
        </w:rPr>
        <w:t>1</w:t>
      </w:r>
      <w:r>
        <w:rPr>
          <w:spacing w:val="31"/>
          <w:vertAlign w:val="baseline"/>
        </w:rPr>
        <w:t> </w:t>
      </w:r>
      <w:r>
        <w:rPr>
          <w:vertAlign w:val="baseline"/>
        </w:rPr>
        <w:t>H</w:t>
      </w:r>
      <w:r>
        <w:rPr>
          <w:spacing w:val="49"/>
          <w:vertAlign w:val="baseline"/>
        </w:rPr>
        <w:t> </w:t>
      </w:r>
      <w:r>
        <w:rPr>
          <w:vertAlign w:val="baseline"/>
        </w:rPr>
        <w:t>NMR</w:t>
      </w:r>
      <w:r>
        <w:rPr>
          <w:spacing w:val="48"/>
          <w:vertAlign w:val="baseline"/>
        </w:rPr>
        <w:t> </w:t>
      </w:r>
      <w:r>
        <w:rPr>
          <w:vertAlign w:val="baseline"/>
        </w:rPr>
        <w:t>(500</w:t>
      </w:r>
      <w:r>
        <w:rPr>
          <w:spacing w:val="-47"/>
          <w:vertAlign w:val="baseline"/>
        </w:rPr>
        <w:t> </w:t>
      </w:r>
      <w:r>
        <w:rPr>
          <w:vertAlign w:val="baseline"/>
        </w:rPr>
        <w:t>MHz,CDCl</w:t>
      </w:r>
      <w:r>
        <w:rPr>
          <w:vertAlign w:val="subscript"/>
        </w:rPr>
        <w:t>3</w:t>
      </w:r>
      <w:r>
        <w:rPr>
          <w:vertAlign w:val="baseline"/>
        </w:rPr>
        <w:t>)::δ  </w:t>
      </w:r>
      <w:r>
        <w:rPr>
          <w:spacing w:val="19"/>
          <w:vertAlign w:val="baseline"/>
        </w:rPr>
        <w:t> </w:t>
      </w:r>
      <w:r>
        <w:rPr>
          <w:vertAlign w:val="baseline"/>
        </w:rPr>
        <w:t>1.06  </w:t>
      </w:r>
      <w:r>
        <w:rPr>
          <w:spacing w:val="20"/>
          <w:vertAlign w:val="baseline"/>
        </w:rPr>
        <w:t> </w:t>
      </w:r>
      <w:r>
        <w:rPr>
          <w:vertAlign w:val="baseline"/>
        </w:rPr>
        <w:t>(  </w:t>
      </w:r>
      <w:r>
        <w:rPr>
          <w:spacing w:val="19"/>
          <w:vertAlign w:val="baseline"/>
        </w:rPr>
        <w:t> </w:t>
      </w:r>
      <w:r>
        <w:rPr>
          <w:vertAlign w:val="baseline"/>
        </w:rPr>
        <w:t>s,  </w:t>
      </w:r>
      <w:r>
        <w:rPr>
          <w:spacing w:val="20"/>
          <w:vertAlign w:val="baseline"/>
        </w:rPr>
        <w:t> </w:t>
      </w:r>
      <w:r>
        <w:rPr>
          <w:vertAlign w:val="baseline"/>
        </w:rPr>
        <w:t>J=  </w:t>
      </w:r>
      <w:r>
        <w:rPr>
          <w:spacing w:val="19"/>
          <w:vertAlign w:val="baseline"/>
        </w:rPr>
        <w:t> </w:t>
      </w:r>
      <w:r>
        <w:rPr>
          <w:vertAlign w:val="baseline"/>
        </w:rPr>
        <w:t>4.13Hz,1H,</w:t>
      </w:r>
    </w:p>
    <w:p>
      <w:pPr>
        <w:pStyle w:val="BodyText"/>
        <w:spacing w:before="3"/>
        <w:ind w:left="100"/>
        <w:jc w:val="left"/>
      </w:pPr>
      <w:r>
        <w:rPr/>
        <w:t>CONH</w:t>
      </w:r>
      <w:r>
        <w:rPr>
          <w:vertAlign w:val="subscript"/>
        </w:rPr>
        <w:t>2</w:t>
      </w:r>
      <w:r>
        <w:rPr>
          <w:vertAlign w:val="baseline"/>
        </w:rPr>
        <w:t>)</w:t>
      </w:r>
      <w:r>
        <w:rPr>
          <w:vertAlign w:val="subscript"/>
        </w:rPr>
        <w:t>,</w:t>
      </w:r>
      <w:r>
        <w:rPr>
          <w:spacing w:val="40"/>
          <w:vertAlign w:val="baseline"/>
        </w:rPr>
        <w:t> </w:t>
      </w:r>
      <w:r>
        <w:rPr>
          <w:vertAlign w:val="baseline"/>
        </w:rPr>
        <w:t>(s,</w:t>
      </w:r>
      <w:r>
        <w:rPr>
          <w:spacing w:val="39"/>
          <w:vertAlign w:val="baseline"/>
        </w:rPr>
        <w:t> </w:t>
      </w:r>
      <w:r>
        <w:rPr>
          <w:vertAlign w:val="baseline"/>
        </w:rPr>
        <w:t>J=0.25,</w:t>
      </w:r>
      <w:r>
        <w:rPr>
          <w:spacing w:val="39"/>
          <w:vertAlign w:val="baseline"/>
        </w:rPr>
        <w:t> </w:t>
      </w:r>
      <w:r>
        <w:rPr>
          <w:vertAlign w:val="baseline"/>
        </w:rPr>
        <w:t>H</w:t>
      </w:r>
      <w:r>
        <w:rPr>
          <w:spacing w:val="39"/>
          <w:vertAlign w:val="baseline"/>
        </w:rPr>
        <w:t> </w:t>
      </w:r>
      <w:r>
        <w:rPr>
          <w:vertAlign w:val="baseline"/>
        </w:rPr>
        <w:t>in</w:t>
      </w:r>
      <w:r>
        <w:rPr>
          <w:spacing w:val="37"/>
          <w:vertAlign w:val="baseline"/>
        </w:rPr>
        <w:t> </w:t>
      </w:r>
      <w:r>
        <w:rPr>
          <w:vertAlign w:val="baseline"/>
        </w:rPr>
        <w:t>N-CH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39"/>
          <w:vertAlign w:val="baseline"/>
        </w:rPr>
        <w:t> </w:t>
      </w:r>
      <w:r>
        <w:rPr>
          <w:vertAlign w:val="baseline"/>
        </w:rPr>
        <w:t>8.05</w:t>
      </w:r>
      <w:r>
        <w:rPr>
          <w:spacing w:val="41"/>
          <w:vertAlign w:val="baseline"/>
        </w:rPr>
        <w:t> </w:t>
      </w:r>
      <w:r>
        <w:rPr>
          <w:vertAlign w:val="baseline"/>
        </w:rPr>
        <w:t>(dd,</w:t>
      </w:r>
    </w:p>
    <w:p>
      <w:pPr>
        <w:pStyle w:val="BodyText"/>
        <w:spacing w:before="116"/>
        <w:ind w:left="100"/>
        <w:jc w:val="left"/>
      </w:pPr>
      <w:r>
        <w:rPr/>
        <w:t>J=1.59-CHCHNH)</w:t>
      </w:r>
      <w:r>
        <w:rPr>
          <w:spacing w:val="58"/>
        </w:rPr>
        <w:t> </w:t>
      </w:r>
      <w:r>
        <w:rPr/>
        <w:t>,</w:t>
      </w:r>
      <w:r>
        <w:rPr>
          <w:spacing w:val="60"/>
        </w:rPr>
        <w:t> </w:t>
      </w:r>
      <w:r>
        <w:rPr/>
        <w:t>7.034</w:t>
      </w:r>
      <w:r>
        <w:rPr>
          <w:spacing w:val="58"/>
        </w:rPr>
        <w:t> </w:t>
      </w:r>
      <w:r>
        <w:rPr/>
        <w:t>(s,</w:t>
      </w:r>
      <w:r>
        <w:rPr>
          <w:spacing w:val="60"/>
        </w:rPr>
        <w:t> </w:t>
      </w:r>
      <w:r>
        <w:rPr/>
        <w:t>J=1.00,</w:t>
      </w:r>
      <w:r>
        <w:rPr>
          <w:spacing w:val="60"/>
        </w:rPr>
        <w:t> </w:t>
      </w:r>
      <w:r>
        <w:rPr/>
        <w:t>H-3),</w:t>
      </w:r>
    </w:p>
    <w:p>
      <w:pPr>
        <w:spacing w:after="0"/>
        <w:jc w:val="left"/>
        <w:sectPr>
          <w:footerReference w:type="even" r:id="rId9"/>
          <w:footerReference w:type="default" r:id="rId10"/>
          <w:pgSz w:w="11910" w:h="16840"/>
          <w:pgMar w:footer="748" w:header="722" w:top="1320" w:bottom="940" w:left="1340" w:right="1320"/>
          <w:cols w:num="2" w:equalWidth="0">
            <w:col w:w="3933" w:space="579"/>
            <w:col w:w="4738"/>
          </w:cols>
        </w:sectPr>
      </w:pPr>
    </w:p>
    <w:p>
      <w:pPr>
        <w:pStyle w:val="BodyText"/>
        <w:spacing w:before="110"/>
        <w:ind w:left="820"/>
        <w:jc w:val="left"/>
      </w:pPr>
      <w:r>
        <w:rPr/>
        <w:t>7.313</w:t>
      </w:r>
      <w:r>
        <w:rPr>
          <w:spacing w:val="6"/>
        </w:rPr>
        <w:t> </w:t>
      </w:r>
      <w:r>
        <w:rPr/>
        <w:t>(dd,</w:t>
      </w:r>
      <w:r>
        <w:rPr>
          <w:spacing w:val="7"/>
        </w:rPr>
        <w:t> </w:t>
      </w:r>
      <w:r>
        <w:rPr/>
        <w:t>J=1.00,</w:t>
      </w:r>
      <w:r>
        <w:rPr>
          <w:spacing w:val="7"/>
        </w:rPr>
        <w:t> </w:t>
      </w:r>
      <w:r>
        <w:rPr/>
        <w:t>H-4)</w:t>
      </w:r>
      <w:r>
        <w:rPr>
          <w:spacing w:val="63"/>
        </w:rPr>
        <w:t> </w:t>
      </w:r>
      <w:r>
        <w:rPr/>
        <w:t>7.44</w:t>
      </w:r>
      <w:r>
        <w:rPr>
          <w:spacing w:val="7"/>
        </w:rPr>
        <w:t> </w:t>
      </w:r>
      <w:r>
        <w:rPr/>
        <w:t>(dd,</w:t>
      </w:r>
      <w:r>
        <w:rPr>
          <w:spacing w:val="7"/>
        </w:rPr>
        <w:t> </w:t>
      </w:r>
      <w:r>
        <w:rPr/>
        <w:t>J-1.74,</w:t>
      </w:r>
      <w:r>
        <w:rPr>
          <w:spacing w:val="7"/>
        </w:rPr>
        <w:t> </w:t>
      </w:r>
      <w:r>
        <w:rPr/>
        <w:t>H-5)</w:t>
      </w:r>
    </w:p>
    <w:p>
      <w:pPr>
        <w:pStyle w:val="BodyText"/>
        <w:spacing w:line="357" w:lineRule="auto" w:before="115"/>
        <w:ind w:left="820" w:right="-2"/>
        <w:jc w:val="left"/>
      </w:pPr>
      <w:r>
        <w:rPr/>
        <w:t>presence</w:t>
      </w:r>
      <w:r>
        <w:rPr>
          <w:spacing w:val="29"/>
        </w:rPr>
        <w:t> </w:t>
      </w:r>
      <w:r>
        <w:rPr/>
        <w:t>of</w:t>
      </w:r>
      <w:r>
        <w:rPr>
          <w:spacing w:val="37"/>
        </w:rPr>
        <w:t> </w:t>
      </w:r>
      <w:r>
        <w:rPr/>
        <w:t>indole</w:t>
      </w:r>
      <w:r>
        <w:rPr>
          <w:spacing w:val="39"/>
        </w:rPr>
        <w:t> </w:t>
      </w:r>
      <w:r>
        <w:rPr/>
        <w:t>group,</w:t>
      </w:r>
      <w:r>
        <w:rPr>
          <w:spacing w:val="40"/>
        </w:rPr>
        <w:t> </w:t>
      </w:r>
      <w:r>
        <w:rPr/>
        <w:t>7.91</w:t>
      </w:r>
      <w:r>
        <w:rPr>
          <w:spacing w:val="40"/>
        </w:rPr>
        <w:t> </w:t>
      </w:r>
      <w:r>
        <w:rPr/>
        <w:t>(dd,</w:t>
      </w:r>
      <w:r>
        <w:rPr>
          <w:spacing w:val="38"/>
        </w:rPr>
        <w:t> </w:t>
      </w:r>
      <w:r>
        <w:rPr/>
        <w:t>J=1.72)</w:t>
      </w:r>
      <w:r>
        <w:rPr>
          <w:spacing w:val="-47"/>
        </w:rPr>
        <w:t> </w:t>
      </w:r>
      <w:r>
        <w:rPr/>
        <w:t>7.84</w:t>
      </w:r>
      <w:r>
        <w:rPr>
          <w:spacing w:val="14"/>
        </w:rPr>
        <w:t> </w:t>
      </w:r>
      <w:r>
        <w:rPr/>
        <w:t>(dd,</w:t>
      </w:r>
      <w:r>
        <w:rPr>
          <w:spacing w:val="14"/>
        </w:rPr>
        <w:t> </w:t>
      </w:r>
      <w:r>
        <w:rPr/>
        <w:t>J=3.27),</w:t>
      </w:r>
      <w:r>
        <w:rPr>
          <w:spacing w:val="14"/>
        </w:rPr>
        <w:t> </w:t>
      </w:r>
      <w:r>
        <w:rPr/>
        <w:t>7.66</w:t>
      </w:r>
      <w:r>
        <w:rPr>
          <w:spacing w:val="14"/>
        </w:rPr>
        <w:t> </w:t>
      </w:r>
      <w:r>
        <w:rPr/>
        <w:t>(dd,</w:t>
      </w:r>
      <w:r>
        <w:rPr>
          <w:spacing w:val="14"/>
        </w:rPr>
        <w:t> </w:t>
      </w:r>
      <w:r>
        <w:rPr/>
        <w:t>J=</w:t>
      </w:r>
      <w:r>
        <w:rPr>
          <w:spacing w:val="16"/>
        </w:rPr>
        <w:t> </w:t>
      </w:r>
      <w:r>
        <w:rPr/>
        <w:t>3.07)</w:t>
      </w:r>
      <w:r>
        <w:rPr>
          <w:spacing w:val="13"/>
        </w:rPr>
        <w:t> </w:t>
      </w:r>
      <w:r>
        <w:rPr/>
        <w:t>7.42</w:t>
      </w:r>
      <w:r>
        <w:rPr>
          <w:spacing w:val="14"/>
        </w:rPr>
        <w:t> </w:t>
      </w:r>
      <w:r>
        <w:rPr/>
        <w:t>(dd,</w:t>
      </w:r>
    </w:p>
    <w:p>
      <w:pPr>
        <w:pStyle w:val="BodyText"/>
        <w:spacing w:before="4"/>
        <w:ind w:left="820"/>
        <w:jc w:val="left"/>
      </w:pPr>
      <w:r>
        <w:rPr/>
        <w:t>J=1.74,</w:t>
      </w:r>
      <w:r>
        <w:rPr>
          <w:spacing w:val="61"/>
        </w:rPr>
        <w:t> </w:t>
      </w:r>
      <w:r>
        <w:rPr/>
        <w:t>H-6)</w:t>
      </w:r>
      <w:r>
        <w:rPr>
          <w:spacing w:val="4"/>
        </w:rPr>
        <w:t> </w:t>
      </w:r>
      <w:r>
        <w:rPr/>
        <w:t>8.53</w:t>
      </w:r>
      <w:r>
        <w:rPr>
          <w:spacing w:val="6"/>
        </w:rPr>
        <w:t> </w:t>
      </w:r>
      <w:r>
        <w:rPr/>
        <w:t>(s,</w:t>
      </w:r>
      <w:r>
        <w:rPr>
          <w:spacing w:val="3"/>
        </w:rPr>
        <w:t> </w:t>
      </w:r>
      <w:r>
        <w:rPr/>
        <w:t>J=1.59,</w:t>
      </w:r>
      <w:r>
        <w:rPr>
          <w:spacing w:val="4"/>
        </w:rPr>
        <w:t> </w:t>
      </w:r>
      <w:r>
        <w:rPr/>
        <w:t>H-6</w:t>
      </w:r>
      <w:r>
        <w:rPr>
          <w:spacing w:val="6"/>
        </w:rPr>
        <w:t> </w:t>
      </w:r>
      <w:r>
        <w:rPr/>
        <w:t>’’)</w:t>
      </w:r>
      <w:r>
        <w:rPr>
          <w:spacing w:val="5"/>
        </w:rPr>
        <w:t> </w:t>
      </w:r>
      <w:r>
        <w:rPr/>
        <w:t>7.63</w:t>
      </w:r>
      <w:r>
        <w:rPr>
          <w:spacing w:val="7"/>
        </w:rPr>
        <w:t> </w:t>
      </w:r>
      <w:r>
        <w:rPr/>
        <w:t>(dd,</w:t>
      </w:r>
    </w:p>
    <w:p>
      <w:pPr>
        <w:pStyle w:val="BodyText"/>
        <w:tabs>
          <w:tab w:pos="3840" w:val="left" w:leader="none"/>
        </w:tabs>
        <w:spacing w:line="360" w:lineRule="auto" w:before="115"/>
        <w:ind w:left="820" w:right="4"/>
        <w:jc w:val="left"/>
      </w:pPr>
      <w:r>
        <w:rPr/>
        <w:t>J=3.0,</w:t>
      </w:r>
      <w:r>
        <w:rPr>
          <w:spacing w:val="52"/>
        </w:rPr>
        <w:t> </w:t>
      </w:r>
      <w:r>
        <w:rPr/>
        <w:t>H-</w:t>
      </w:r>
      <w:r>
        <w:rPr>
          <w:spacing w:val="51"/>
        </w:rPr>
        <w:t> </w:t>
      </w:r>
      <w:r>
        <w:rPr/>
        <w:t>7),</w:t>
      </w:r>
      <w:r>
        <w:rPr>
          <w:spacing w:val="52"/>
        </w:rPr>
        <w:t> </w:t>
      </w:r>
      <w:r>
        <w:rPr/>
        <w:t>7.70</w:t>
      </w:r>
      <w:r>
        <w:rPr>
          <w:spacing w:val="54"/>
        </w:rPr>
        <w:t> </w:t>
      </w:r>
      <w:r>
        <w:rPr/>
        <w:t>(dd,</w:t>
      </w:r>
      <w:r>
        <w:rPr>
          <w:spacing w:val="53"/>
        </w:rPr>
        <w:t> </w:t>
      </w:r>
      <w:r>
        <w:rPr/>
        <w:t>J=</w:t>
      </w:r>
      <w:r>
        <w:rPr>
          <w:spacing w:val="50"/>
        </w:rPr>
        <w:t> </w:t>
      </w:r>
      <w:r>
        <w:rPr/>
        <w:t>1.72)</w:t>
        <w:tab/>
        <w:t>7.76</w:t>
      </w:r>
      <w:r>
        <w:rPr>
          <w:spacing w:val="1"/>
        </w:rPr>
        <w:t> </w:t>
      </w:r>
      <w:r>
        <w:rPr/>
        <w:t>(dd,</w:t>
      </w:r>
      <w:r>
        <w:rPr>
          <w:spacing w:val="-47"/>
        </w:rPr>
        <w:t> </w:t>
      </w:r>
      <w:r>
        <w:rPr/>
        <w:t>J=2.02)</w:t>
      </w:r>
      <w:r>
        <w:rPr>
          <w:spacing w:val="65"/>
        </w:rPr>
        <w:t> </w:t>
      </w:r>
      <w:r>
        <w:rPr/>
        <w:t>.</w:t>
      </w:r>
      <w:r>
        <w:rPr>
          <w:spacing w:val="51"/>
        </w:rPr>
        <w:t> </w:t>
      </w:r>
      <w:r>
        <w:rPr>
          <w:vertAlign w:val="superscript"/>
        </w:rPr>
        <w:t>13</w:t>
      </w:r>
      <w:r>
        <w:rPr>
          <w:spacing w:val="49"/>
          <w:vertAlign w:val="baseline"/>
        </w:rPr>
        <w:t> </w:t>
      </w:r>
      <w:r>
        <w:rPr>
          <w:vertAlign w:val="baseline"/>
        </w:rPr>
        <w:t>C</w:t>
      </w:r>
      <w:r>
        <w:rPr>
          <w:spacing w:val="65"/>
          <w:vertAlign w:val="baseline"/>
        </w:rPr>
        <w:t> </w:t>
      </w:r>
      <w:r>
        <w:rPr>
          <w:vertAlign w:val="baseline"/>
        </w:rPr>
        <w:t>NMR</w:t>
      </w:r>
      <w:r>
        <w:rPr>
          <w:spacing w:val="64"/>
          <w:vertAlign w:val="baseline"/>
        </w:rPr>
        <w:t> </w:t>
      </w:r>
      <w:r>
        <w:rPr>
          <w:vertAlign w:val="baseline"/>
        </w:rPr>
        <w:t>500</w:t>
      </w:r>
      <w:r>
        <w:rPr>
          <w:spacing w:val="65"/>
          <w:vertAlign w:val="baseline"/>
        </w:rPr>
        <w:t> </w:t>
      </w:r>
      <w:r>
        <w:rPr>
          <w:vertAlign w:val="baseline"/>
        </w:rPr>
        <w:t>MHz,</w:t>
      </w:r>
      <w:r>
        <w:rPr>
          <w:spacing w:val="67"/>
          <w:vertAlign w:val="baseline"/>
        </w:rPr>
        <w:t> </w:t>
      </w:r>
      <w:r>
        <w:rPr>
          <w:vertAlign w:val="baseline"/>
        </w:rPr>
        <w:t>CDCl</w:t>
      </w:r>
      <w:r>
        <w:rPr>
          <w:vertAlign w:val="subscript"/>
        </w:rPr>
        <w:t>3</w:t>
      </w:r>
      <w:r>
        <w:rPr>
          <w:vertAlign w:val="baseline"/>
        </w:rPr>
        <w:t>):</w:t>
      </w:r>
      <w:r>
        <w:rPr>
          <w:spacing w:val="66"/>
          <w:vertAlign w:val="baseline"/>
        </w:rPr>
        <w:t> </w:t>
      </w:r>
      <w:r>
        <w:rPr>
          <w:vertAlign w:val="baseline"/>
        </w:rPr>
        <w:t>δ</w:t>
      </w:r>
    </w:p>
    <w:p>
      <w:pPr>
        <w:pStyle w:val="BodyText"/>
        <w:spacing w:line="360" w:lineRule="auto"/>
        <w:ind w:left="820" w:right="1"/>
      </w:pPr>
      <w:r>
        <w:rPr/>
        <w:t>148.89 (C- 1),</w:t>
      </w:r>
      <w:r>
        <w:rPr>
          <w:spacing w:val="1"/>
        </w:rPr>
        <w:t> </w:t>
      </w:r>
      <w:r>
        <w:rPr/>
        <w:t>138.79 (C adjacent to NH),</w:t>
      </w:r>
      <w:r>
        <w:rPr>
          <w:spacing w:val="1"/>
        </w:rPr>
        <w:t> </w:t>
      </w:r>
      <w:r>
        <w:rPr/>
        <w:t>125.984</w:t>
      </w:r>
      <w:r>
        <w:rPr>
          <w:spacing w:val="43"/>
        </w:rPr>
        <w:t> </w:t>
      </w:r>
      <w:r>
        <w:rPr/>
        <w:t>(C-</w:t>
      </w:r>
      <w:r>
        <w:rPr>
          <w:spacing w:val="41"/>
        </w:rPr>
        <w:t> </w:t>
      </w:r>
      <w:r>
        <w:rPr/>
        <w:t>2)</w:t>
      </w:r>
      <w:r>
        <w:rPr>
          <w:spacing w:val="43"/>
        </w:rPr>
        <w:t> </w:t>
      </w:r>
      <w:r>
        <w:rPr/>
        <w:t>124.35(C=C),</w:t>
      </w:r>
      <w:r>
        <w:rPr>
          <w:spacing w:val="43"/>
        </w:rPr>
        <w:t> </w:t>
      </w:r>
      <w:r>
        <w:rPr/>
        <w:t>117.73</w:t>
      </w:r>
      <w:r>
        <w:rPr>
          <w:spacing w:val="43"/>
        </w:rPr>
        <w:t> </w:t>
      </w:r>
      <w:r>
        <w:rPr/>
        <w:t>(C-</w:t>
      </w:r>
      <w:r>
        <w:rPr>
          <w:spacing w:val="42"/>
        </w:rPr>
        <w:t> </w:t>
      </w:r>
      <w:r>
        <w:rPr/>
        <w:t>4),</w:t>
      </w:r>
    </w:p>
    <w:p>
      <w:pPr>
        <w:pStyle w:val="BodyText"/>
        <w:spacing w:line="360" w:lineRule="auto"/>
        <w:ind w:left="820" w:right="1"/>
      </w:pPr>
      <w:r>
        <w:rPr/>
        <w:t>113.71</w:t>
      </w:r>
      <w:r>
        <w:rPr>
          <w:spacing w:val="1"/>
        </w:rPr>
        <w:t> </w:t>
      </w:r>
      <w:r>
        <w:rPr/>
        <w:t>(C-3).</w:t>
      </w:r>
      <w:r>
        <w:rPr>
          <w:spacing w:val="1"/>
        </w:rPr>
        <w:t> </w:t>
      </w:r>
      <w:r>
        <w:rPr/>
        <w:t>EISM</w:t>
      </w:r>
      <w:r>
        <w:rPr>
          <w:spacing w:val="1"/>
        </w:rPr>
        <w:t> </w:t>
      </w:r>
      <w:r>
        <w:rPr/>
        <w:t>(70</w:t>
      </w:r>
      <w:r>
        <w:rPr>
          <w:spacing w:val="1"/>
        </w:rPr>
        <w:t> </w:t>
      </w:r>
      <w:r>
        <w:rPr/>
        <w:t>eV,</w:t>
      </w:r>
      <w:r>
        <w:rPr>
          <w:spacing w:val="1"/>
        </w:rPr>
        <w:t> </w:t>
      </w:r>
      <w:r>
        <w:rPr/>
        <w:t>m/z</w:t>
      </w:r>
      <w:r>
        <w:rPr>
          <w:spacing w:val="1"/>
        </w:rPr>
        <w:t> </w:t>
      </w:r>
      <w:r>
        <w:rPr/>
        <w:t>(relative</w:t>
      </w:r>
      <w:r>
        <w:rPr>
          <w:spacing w:val="1"/>
        </w:rPr>
        <w:t> </w:t>
      </w:r>
      <w:r>
        <w:rPr/>
        <w:t>intensity): 348 (M</w:t>
      </w:r>
      <w:r>
        <w:rPr>
          <w:vertAlign w:val="superscript"/>
        </w:rPr>
        <w:t>+</w:t>
      </w:r>
      <w:r>
        <w:rPr>
          <w:vertAlign w:val="baseline"/>
        </w:rPr>
        <w:t>) 346, 340, 322, 310, 299.9,</w:t>
      </w:r>
      <w:r>
        <w:rPr>
          <w:spacing w:val="-47"/>
          <w:vertAlign w:val="baseline"/>
        </w:rPr>
        <w:t> </w:t>
      </w:r>
      <w:r>
        <w:rPr>
          <w:vertAlign w:val="baseline"/>
        </w:rPr>
        <w:t>280, 272, 257, 249, 230, 222, 206, 191, 183,</w:t>
      </w:r>
      <w:r>
        <w:rPr>
          <w:spacing w:val="1"/>
          <w:vertAlign w:val="baseline"/>
        </w:rPr>
        <w:t> </w:t>
      </w:r>
      <w:r>
        <w:rPr>
          <w:vertAlign w:val="baseline"/>
        </w:rPr>
        <w:t>168, 155, 149, 137, 123.</w:t>
      </w:r>
      <w:r>
        <w:rPr>
          <w:spacing w:val="1"/>
          <w:vertAlign w:val="baseline"/>
        </w:rPr>
        <w:t> </w:t>
      </w:r>
      <w:r>
        <w:rPr>
          <w:vertAlign w:val="baseline"/>
        </w:rPr>
        <w:t>The molecular was</w:t>
      </w:r>
      <w:r>
        <w:rPr>
          <w:spacing w:val="1"/>
          <w:vertAlign w:val="baseline"/>
        </w:rPr>
        <w:t> </w:t>
      </w:r>
      <w:r>
        <w:rPr>
          <w:vertAlign w:val="baseline"/>
        </w:rPr>
        <w:t>deduced as C</w:t>
      </w:r>
      <w:r>
        <w:rPr>
          <w:vertAlign w:val="subscript"/>
        </w:rPr>
        <w:t>19</w:t>
      </w:r>
      <w:r>
        <w:rPr>
          <w:vertAlign w:val="baseline"/>
        </w:rPr>
        <w:t> H </w:t>
      </w:r>
      <w:r>
        <w:rPr>
          <w:vertAlign w:val="subscript"/>
        </w:rPr>
        <w:t>23</w:t>
      </w:r>
      <w:r>
        <w:rPr>
          <w:vertAlign w:val="baseline"/>
        </w:rPr>
        <w:t> N </w:t>
      </w:r>
      <w:r>
        <w:rPr>
          <w:vertAlign w:val="subscript"/>
        </w:rPr>
        <w:t>3</w:t>
      </w:r>
      <w:r>
        <w:rPr>
          <w:vertAlign w:val="baseline"/>
        </w:rPr>
        <w:t> O</w:t>
      </w:r>
      <w:r>
        <w:rPr>
          <w:vertAlign w:val="subscript"/>
        </w:rPr>
        <w:t>2.</w:t>
      </w:r>
      <w:r>
        <w:rPr>
          <w:vertAlign w:val="baseline"/>
        </w:rPr>
        <w:t> The</w:t>
      </w:r>
      <w:r>
        <w:rPr>
          <w:spacing w:val="1"/>
          <w:vertAlign w:val="baseline"/>
        </w:rPr>
        <w:t> </w:t>
      </w:r>
      <w:r>
        <w:rPr>
          <w:vertAlign w:val="baseline"/>
        </w:rPr>
        <w:t>data was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1"/>
          <w:vertAlign w:val="baseline"/>
        </w:rPr>
        <w:t> </w:t>
      </w:r>
      <w:r>
        <w:rPr>
          <w:vertAlign w:val="baseline"/>
        </w:rPr>
        <w:t>and upon close proximity with the</w:t>
      </w:r>
      <w:r>
        <w:rPr>
          <w:spacing w:val="1"/>
          <w:vertAlign w:val="baseline"/>
        </w:rPr>
        <w:t> </w:t>
      </w:r>
      <w:r>
        <w:rPr>
          <w:vertAlign w:val="baseline"/>
        </w:rPr>
        <w:t>earlier</w:t>
      </w:r>
      <w:r>
        <w:rPr>
          <w:spacing w:val="1"/>
          <w:vertAlign w:val="baseline"/>
        </w:rPr>
        <w:t> </w:t>
      </w:r>
      <w:r>
        <w:rPr>
          <w:vertAlign w:val="baseline"/>
        </w:rPr>
        <w:t>literature,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</w:t>
      </w:r>
      <w:r>
        <w:rPr>
          <w:spacing w:val="1"/>
          <w:vertAlign w:val="baseline"/>
        </w:rPr>
        <w:t> </w:t>
      </w:r>
      <w:r>
        <w:rPr>
          <w:vertAlign w:val="baseline"/>
        </w:rPr>
        <w:t>AN-1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be ergometrine</w:t>
      </w:r>
      <w:r>
        <w:rPr>
          <w:spacing w:val="1"/>
          <w:vertAlign w:val="baseline"/>
        </w:rPr>
        <w:t> </w:t>
      </w:r>
      <w:r>
        <w:rPr>
          <w:vertAlign w:val="superscript"/>
        </w:rPr>
        <w:t>[21,22]</w:t>
      </w:r>
      <w:r>
        <w:rPr>
          <w:vertAlign w:val="baseline"/>
        </w:rPr>
        <w:t>.</w:t>
      </w:r>
    </w:p>
    <w:p>
      <w:pPr>
        <w:pStyle w:val="BodyText"/>
        <w:spacing w:before="6"/>
        <w:jc w:val="left"/>
        <w:rPr>
          <w:sz w:val="30"/>
        </w:rPr>
      </w:pPr>
    </w:p>
    <w:p>
      <w:pPr>
        <w:pStyle w:val="Heading3"/>
        <w:ind w:left="820"/>
        <w:jc w:val="both"/>
      </w:pPr>
      <w:r>
        <w:rPr/>
        <w:t>Spectroscopic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AN-2</w:t>
      </w:r>
    </w:p>
    <w:p>
      <w:pPr>
        <w:pStyle w:val="BodyText"/>
        <w:spacing w:line="360" w:lineRule="auto" w:before="109"/>
        <w:ind w:left="820" w:right="1"/>
      </w:pPr>
      <w:r>
        <w:rPr/>
        <w:t>Yellow, amorphous, UV spectrum λ </w:t>
      </w:r>
      <w:r>
        <w:rPr>
          <w:vertAlign w:val="subscript"/>
        </w:rPr>
        <w:t>max</w:t>
      </w:r>
      <w:r>
        <w:rPr>
          <w:vertAlign w:val="baseline"/>
        </w:rPr>
        <w:t> : 286</w:t>
      </w:r>
      <w:r>
        <w:rPr>
          <w:spacing w:val="1"/>
          <w:vertAlign w:val="baseline"/>
        </w:rPr>
        <w:t> </w:t>
      </w:r>
      <w:r>
        <w:rPr>
          <w:vertAlign w:val="baseline"/>
        </w:rPr>
        <w:t>and 334 nm, upon addition of NaOH</w:t>
      </w:r>
      <w:r>
        <w:rPr>
          <w:spacing w:val="1"/>
          <w:vertAlign w:val="baseline"/>
        </w:rPr>
        <w:t> </w:t>
      </w:r>
      <w:r>
        <w:rPr>
          <w:vertAlign w:val="baseline"/>
        </w:rPr>
        <w:t>(248 and</w:t>
      </w:r>
      <w:r>
        <w:rPr>
          <w:spacing w:val="1"/>
          <w:vertAlign w:val="baseline"/>
        </w:rPr>
        <w:t> </w:t>
      </w:r>
      <w:r>
        <w:rPr>
          <w:vertAlign w:val="baseline"/>
        </w:rPr>
        <w:t>343</w:t>
      </w:r>
      <w:r>
        <w:rPr>
          <w:spacing w:val="9"/>
          <w:vertAlign w:val="baseline"/>
        </w:rPr>
        <w:t> </w:t>
      </w:r>
      <w:r>
        <w:rPr>
          <w:vertAlign w:val="baseline"/>
        </w:rPr>
        <w:t>nm),</w:t>
      </w:r>
      <w:r>
        <w:rPr>
          <w:spacing w:val="12"/>
          <w:vertAlign w:val="baseline"/>
        </w:rPr>
        <w:t> </w:t>
      </w:r>
      <w:r>
        <w:rPr>
          <w:vertAlign w:val="baseline"/>
        </w:rPr>
        <w:t>AlCl</w:t>
      </w:r>
      <w:r>
        <w:rPr>
          <w:vertAlign w:val="subscript"/>
        </w:rPr>
        <w:t>3</w:t>
      </w:r>
      <w:r>
        <w:rPr>
          <w:spacing w:val="9"/>
          <w:vertAlign w:val="baseline"/>
        </w:rPr>
        <w:t> </w:t>
      </w:r>
      <w:r>
        <w:rPr>
          <w:vertAlign w:val="baseline"/>
        </w:rPr>
        <w:t>3(</w:t>
      </w:r>
      <w:r>
        <w:rPr>
          <w:spacing w:val="9"/>
          <w:vertAlign w:val="baseline"/>
        </w:rPr>
        <w:t> </w:t>
      </w:r>
      <w:r>
        <w:rPr>
          <w:vertAlign w:val="baseline"/>
        </w:rPr>
        <w:t>255,</w:t>
      </w:r>
      <w:r>
        <w:rPr>
          <w:spacing w:val="9"/>
          <w:vertAlign w:val="baseline"/>
        </w:rPr>
        <w:t> </w:t>
      </w:r>
      <w:r>
        <w:rPr>
          <w:vertAlign w:val="baseline"/>
        </w:rPr>
        <w:t>378</w:t>
      </w:r>
      <w:r>
        <w:rPr>
          <w:spacing w:val="10"/>
          <w:vertAlign w:val="baseline"/>
        </w:rPr>
        <w:t> </w:t>
      </w:r>
      <w:r>
        <w:rPr>
          <w:vertAlign w:val="baseline"/>
        </w:rPr>
        <w:t>and</w:t>
      </w:r>
      <w:r>
        <w:rPr>
          <w:spacing w:val="10"/>
          <w:vertAlign w:val="baseline"/>
        </w:rPr>
        <w:t> </w:t>
      </w:r>
      <w:r>
        <w:rPr>
          <w:vertAlign w:val="baseline"/>
        </w:rPr>
        <w:t>347</w:t>
      </w:r>
      <w:r>
        <w:rPr>
          <w:spacing w:val="10"/>
          <w:vertAlign w:val="baseline"/>
        </w:rPr>
        <w:t> </w:t>
      </w:r>
      <w:r>
        <w:rPr>
          <w:vertAlign w:val="baseline"/>
        </w:rPr>
        <w:t>nm),</w:t>
      </w:r>
      <w:r>
        <w:rPr>
          <w:spacing w:val="9"/>
          <w:vertAlign w:val="baseline"/>
        </w:rPr>
        <w:t> </w:t>
      </w:r>
      <w:r>
        <w:rPr>
          <w:vertAlign w:val="baseline"/>
        </w:rPr>
        <w:t>HCl</w:t>
      </w:r>
    </w:p>
    <w:p>
      <w:pPr>
        <w:pStyle w:val="BodyText"/>
        <w:spacing w:line="229" w:lineRule="exact"/>
        <w:ind w:left="820"/>
      </w:pPr>
      <w:r>
        <w:rPr/>
        <w:t>(242,</w:t>
      </w:r>
      <w:r>
        <w:rPr>
          <w:spacing w:val="1"/>
        </w:rPr>
        <w:t> </w:t>
      </w:r>
      <w:r>
        <w:rPr/>
        <w:t>305,</w:t>
      </w:r>
      <w:r>
        <w:rPr>
          <w:spacing w:val="3"/>
        </w:rPr>
        <w:t> </w:t>
      </w:r>
      <w:r>
        <w:rPr/>
        <w:t>319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390</w:t>
      </w:r>
      <w:r>
        <w:rPr>
          <w:spacing w:val="4"/>
        </w:rPr>
        <w:t> </w:t>
      </w:r>
      <w:r>
        <w:rPr/>
        <w:t>nm),</w:t>
      </w:r>
      <w:r>
        <w:rPr>
          <w:spacing w:val="3"/>
        </w:rPr>
        <w:t> </w:t>
      </w:r>
      <w:r>
        <w:rPr/>
        <w:t>CH</w:t>
      </w:r>
      <w:r>
        <w:rPr>
          <w:vertAlign w:val="subscript"/>
        </w:rPr>
        <w:t>3</w:t>
      </w:r>
      <w:r>
        <w:rPr>
          <w:vertAlign w:val="baseline"/>
        </w:rPr>
        <w:t>CooNa</w:t>
      </w:r>
      <w:r>
        <w:rPr>
          <w:spacing w:val="4"/>
          <w:vertAlign w:val="baseline"/>
        </w:rPr>
        <w:t> </w:t>
      </w:r>
      <w:r>
        <w:rPr>
          <w:vertAlign w:val="baseline"/>
        </w:rPr>
        <w:t>(</w:t>
      </w:r>
      <w:r>
        <w:rPr>
          <w:spacing w:val="3"/>
          <w:vertAlign w:val="baseline"/>
        </w:rPr>
        <w:t> </w:t>
      </w:r>
      <w:r>
        <w:rPr>
          <w:vertAlign w:val="baseline"/>
        </w:rPr>
        <w:t>270,</w:t>
      </w:r>
    </w:p>
    <w:p>
      <w:pPr>
        <w:pStyle w:val="BodyText"/>
        <w:spacing w:before="115"/>
        <w:ind w:left="820"/>
      </w:pPr>
      <w:r>
        <w:rPr/>
        <w:t>296</w:t>
      </w:r>
      <w:r>
        <w:rPr>
          <w:spacing w:val="30"/>
        </w:rPr>
        <w:t> </w:t>
      </w:r>
      <w:r>
        <w:rPr/>
        <w:t>nm)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H</w:t>
      </w:r>
      <w:r>
        <w:rPr>
          <w:vertAlign w:val="subscript"/>
        </w:rPr>
        <w:t>3</w:t>
      </w:r>
      <w:r>
        <w:rPr>
          <w:vertAlign w:val="baseline"/>
        </w:rPr>
        <w:t>Bo</w:t>
      </w:r>
      <w:r>
        <w:rPr>
          <w:vertAlign w:val="subscript"/>
        </w:rPr>
        <w:t>3</w:t>
      </w:r>
      <w:r>
        <w:rPr>
          <w:spacing w:val="30"/>
          <w:vertAlign w:val="baseline"/>
        </w:rPr>
        <w:t> </w:t>
      </w:r>
      <w:r>
        <w:rPr>
          <w:vertAlign w:val="baseline"/>
        </w:rPr>
        <w:t>305,</w:t>
      </w:r>
      <w:r>
        <w:rPr>
          <w:spacing w:val="31"/>
          <w:vertAlign w:val="baseline"/>
        </w:rPr>
        <w:t> </w:t>
      </w:r>
      <w:r>
        <w:rPr>
          <w:vertAlign w:val="baseline"/>
        </w:rPr>
        <w:t>326,</w:t>
      </w:r>
      <w:r>
        <w:rPr>
          <w:spacing w:val="30"/>
          <w:vertAlign w:val="baseline"/>
        </w:rPr>
        <w:t> </w:t>
      </w:r>
      <w:r>
        <w:rPr>
          <w:vertAlign w:val="baseline"/>
        </w:rPr>
        <w:t>364  </w:t>
      </w:r>
      <w:r>
        <w:rPr>
          <w:spacing w:val="12"/>
          <w:vertAlign w:val="baseline"/>
        </w:rPr>
        <w:t> </w:t>
      </w:r>
      <w:r>
        <w:rPr>
          <w:vertAlign w:val="baseline"/>
        </w:rPr>
        <w:t>and</w:t>
      </w:r>
      <w:r>
        <w:rPr>
          <w:spacing w:val="30"/>
          <w:vertAlign w:val="baseline"/>
        </w:rPr>
        <w:t> </w:t>
      </w:r>
      <w:r>
        <w:rPr>
          <w:vertAlign w:val="baseline"/>
        </w:rPr>
        <w:t>251,</w:t>
      </w:r>
    </w:p>
    <w:p>
      <w:pPr>
        <w:pStyle w:val="BodyText"/>
        <w:spacing w:before="116"/>
        <w:ind w:left="820"/>
      </w:pPr>
      <w:r>
        <w:rPr/>
        <w:pict>
          <v:shape style="position:absolute;margin-left:217.919998pt;margin-top:10.921521pt;width:1.8pt;height:7.2pt;mso-position-horizontal-relative:page;mso-position-vertical-relative:paragraph;z-index:-15859712" type="#_x0000_t202" filled="false" stroked="false">
            <v:textbox inset="0,0,0,0">
              <w:txbxContent>
                <w:p>
                  <w:pPr>
                    <w:spacing w:line="144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99"/>
                      <w:sz w:val="13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t>279</w:t>
      </w:r>
      <w:r>
        <w:rPr>
          <w:spacing w:val="4"/>
        </w:rPr>
        <w:t> </w:t>
      </w:r>
      <w:r>
        <w:rPr/>
        <w:t>nm.</w:t>
      </w:r>
      <w:r>
        <w:rPr>
          <w:spacing w:val="55"/>
        </w:rPr>
        <w:t> </w:t>
      </w:r>
      <w:r>
        <w:rPr/>
        <w:t>FT-IR,</w:t>
      </w:r>
      <w:r>
        <w:rPr>
          <w:spacing w:val="4"/>
        </w:rPr>
        <w:t> </w:t>
      </w:r>
      <w:r>
        <w:rPr/>
        <w:t>V</w:t>
      </w:r>
      <w:r>
        <w:rPr>
          <w:spacing w:val="4"/>
        </w:rPr>
        <w:t> </w:t>
      </w:r>
      <w:r>
        <w:rPr>
          <w:vertAlign w:val="subscript"/>
        </w:rPr>
        <w:t>max</w:t>
      </w:r>
      <w:r>
        <w:rPr>
          <w:spacing w:val="3"/>
          <w:vertAlign w:val="baseline"/>
        </w:rPr>
        <w:t> </w:t>
      </w:r>
      <w:r>
        <w:rPr>
          <w:vertAlign w:val="baseline"/>
        </w:rPr>
        <w:t>cm</w:t>
      </w:r>
      <w:r>
        <w:rPr>
          <w:vertAlign w:val="superscript"/>
        </w:rPr>
        <w:t>-1</w:t>
      </w:r>
      <w:r>
        <w:rPr>
          <w:vertAlign w:val="baseline"/>
        </w:rPr>
        <w:t>  </w:t>
      </w:r>
      <w:r>
        <w:rPr>
          <w:spacing w:val="27"/>
          <w:vertAlign w:val="baseline"/>
        </w:rPr>
        <w:t> </w:t>
      </w:r>
      <w:r>
        <w:rPr>
          <w:vertAlign w:val="baseline"/>
        </w:rPr>
        <w:t>3407,</w:t>
      </w:r>
      <w:r>
        <w:rPr>
          <w:spacing w:val="2"/>
          <w:vertAlign w:val="baseline"/>
        </w:rPr>
        <w:t> </w:t>
      </w:r>
      <w:r>
        <w:rPr>
          <w:vertAlign w:val="baseline"/>
        </w:rPr>
        <w:t>2921</w:t>
      </w:r>
      <w:r>
        <w:rPr>
          <w:spacing w:val="53"/>
          <w:vertAlign w:val="baseline"/>
        </w:rPr>
        <w:t> </w:t>
      </w:r>
      <w:r>
        <w:rPr>
          <w:vertAlign w:val="baseline"/>
        </w:rPr>
        <w:t>1663</w:t>
      </w:r>
    </w:p>
    <w:p>
      <w:pPr>
        <w:pStyle w:val="BodyText"/>
        <w:spacing w:before="115"/>
        <w:ind w:left="820"/>
        <w:jc w:val="left"/>
      </w:pPr>
      <w:r>
        <w:rPr/>
        <w:t>,</w:t>
      </w:r>
      <w:r>
        <w:rPr>
          <w:spacing w:val="28"/>
        </w:rPr>
        <w:t> </w:t>
      </w:r>
      <w:r>
        <w:rPr/>
        <w:t>1610</w:t>
      </w:r>
      <w:r>
        <w:rPr>
          <w:spacing w:val="10"/>
        </w:rPr>
        <w:t> </w:t>
      </w:r>
      <w:r>
        <w:rPr/>
        <w:t>,</w:t>
      </w:r>
      <w:r>
        <w:rPr>
          <w:spacing w:val="28"/>
        </w:rPr>
        <w:t> </w:t>
      </w:r>
      <w:r>
        <w:rPr/>
        <w:t>1562,</w:t>
      </w:r>
      <w:r>
        <w:rPr>
          <w:spacing w:val="26"/>
        </w:rPr>
        <w:t> </w:t>
      </w:r>
      <w:r>
        <w:rPr/>
        <w:t>1521,</w:t>
      </w:r>
      <w:r>
        <w:rPr>
          <w:spacing w:val="9"/>
        </w:rPr>
        <w:t> </w:t>
      </w:r>
      <w:r>
        <w:rPr/>
        <w:t>1450,</w:t>
      </w:r>
      <w:r>
        <w:rPr>
          <w:spacing w:val="27"/>
        </w:rPr>
        <w:t> </w:t>
      </w:r>
      <w:r>
        <w:rPr/>
        <w:t>1407,</w:t>
      </w:r>
      <w:r>
        <w:rPr>
          <w:spacing w:val="26"/>
        </w:rPr>
        <w:t> </w:t>
      </w:r>
      <w:r>
        <w:rPr/>
        <w:t>1382,</w:t>
      </w:r>
      <w:r>
        <w:rPr>
          <w:spacing w:val="26"/>
        </w:rPr>
        <w:t> </w:t>
      </w:r>
      <w:r>
        <w:rPr/>
        <w:t>1319,</w:t>
      </w:r>
    </w:p>
    <w:p>
      <w:pPr>
        <w:pStyle w:val="BodyText"/>
        <w:spacing w:before="114"/>
        <w:ind w:left="820"/>
        <w:jc w:val="left"/>
      </w:pPr>
      <w:r>
        <w:rPr/>
        <w:t>864,</w:t>
      </w:r>
      <w:r>
        <w:rPr>
          <w:spacing w:val="49"/>
        </w:rPr>
        <w:t> </w:t>
      </w:r>
      <w:r>
        <w:rPr/>
        <w:t>841,  824</w:t>
      </w:r>
      <w:r>
        <w:rPr>
          <w:spacing w:val="34"/>
        </w:rPr>
        <w:t> </w:t>
      </w:r>
      <w:r>
        <w:rPr/>
        <w:t>,  796,  722,  681,  1263,1199</w:t>
      </w:r>
      <w:r>
        <w:rPr>
          <w:spacing w:val="48"/>
        </w:rPr>
        <w:t> </w:t>
      </w:r>
      <w:r>
        <w:rPr/>
        <w:t>,</w:t>
      </w:r>
    </w:p>
    <w:p>
      <w:pPr>
        <w:pStyle w:val="BodyText"/>
        <w:spacing w:before="115"/>
        <w:ind w:left="820"/>
      </w:pPr>
      <w:r>
        <w:rPr/>
        <w:t>1169,</w:t>
      </w:r>
      <w:r>
        <w:rPr>
          <w:spacing w:val="22"/>
        </w:rPr>
        <w:t> </w:t>
      </w:r>
      <w:r>
        <w:rPr/>
        <w:t>1131,</w:t>
      </w:r>
      <w:r>
        <w:rPr>
          <w:spacing w:val="23"/>
        </w:rPr>
        <w:t> </w:t>
      </w:r>
      <w:r>
        <w:rPr/>
        <w:t>1092</w:t>
      </w:r>
      <w:r>
        <w:rPr>
          <w:spacing w:val="24"/>
        </w:rPr>
        <w:t> </w:t>
      </w:r>
      <w:r>
        <w:rPr/>
        <w:t>,</w:t>
      </w:r>
      <w:r>
        <w:rPr>
          <w:spacing w:val="23"/>
        </w:rPr>
        <w:t> </w:t>
      </w:r>
      <w:r>
        <w:rPr/>
        <w:t>1014</w:t>
      </w:r>
      <w:r>
        <w:rPr>
          <w:spacing w:val="8"/>
        </w:rPr>
        <w:t> </w:t>
      </w:r>
      <w:r>
        <w:rPr>
          <w:vertAlign w:val="superscript"/>
        </w:rPr>
        <w:t>,</w:t>
      </w:r>
      <w:r>
        <w:rPr>
          <w:spacing w:val="24"/>
          <w:vertAlign w:val="baseline"/>
        </w:rPr>
        <w:t> </w:t>
      </w:r>
      <w:r>
        <w:rPr>
          <w:vertAlign w:val="baseline"/>
        </w:rPr>
        <w:t>941,</w:t>
      </w:r>
      <w:r>
        <w:rPr>
          <w:spacing w:val="26"/>
          <w:vertAlign w:val="baseline"/>
        </w:rPr>
        <w:t> </w:t>
      </w:r>
      <w:r>
        <w:rPr>
          <w:vertAlign w:val="baseline"/>
        </w:rPr>
        <w:t>639,</w:t>
      </w:r>
      <w:r>
        <w:rPr>
          <w:spacing w:val="23"/>
          <w:vertAlign w:val="baseline"/>
        </w:rPr>
        <w:t> </w:t>
      </w:r>
      <w:r>
        <w:rPr>
          <w:vertAlign w:val="baseline"/>
        </w:rPr>
        <w:t>603</w:t>
      </w:r>
      <w:r>
        <w:rPr>
          <w:spacing w:val="83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360" w:lineRule="auto" w:before="116"/>
        <w:ind w:left="820"/>
      </w:pPr>
      <w:r>
        <w:rPr/>
        <w:t>492.</w:t>
      </w:r>
      <w:r>
        <w:rPr>
          <w:spacing w:val="1"/>
        </w:rPr>
        <w:t> </w:t>
      </w:r>
      <w:r>
        <w:rPr>
          <w:vertAlign w:val="superscript"/>
        </w:rPr>
        <w:t>1</w:t>
      </w:r>
      <w:r>
        <w:rPr>
          <w:vertAlign w:val="baseline"/>
        </w:rPr>
        <w:t> H NMR spectrum (500MHz, MeoD): δ</w:t>
      </w:r>
      <w:r>
        <w:rPr>
          <w:spacing w:val="1"/>
          <w:vertAlign w:val="baseline"/>
        </w:rPr>
        <w:t> </w:t>
      </w:r>
      <w:r>
        <w:rPr>
          <w:vertAlign w:val="baseline"/>
        </w:rPr>
        <w:t>5.001</w:t>
      </w:r>
      <w:r>
        <w:rPr>
          <w:spacing w:val="1"/>
          <w:vertAlign w:val="baseline"/>
        </w:rPr>
        <w:t> </w:t>
      </w:r>
      <w:r>
        <w:rPr>
          <w:vertAlign w:val="baseline"/>
        </w:rPr>
        <w:t>(s, J=1.00, H-1’’), 3.324 (s, J=1.00, H-</w:t>
      </w:r>
      <w:r>
        <w:rPr>
          <w:spacing w:val="1"/>
          <w:vertAlign w:val="baseline"/>
        </w:rPr>
        <w:t> </w:t>
      </w:r>
      <w:r>
        <w:rPr>
          <w:vertAlign w:val="baseline"/>
        </w:rPr>
        <w:t>2’’ NH group), 7.75 (dd, J=1.10,H-2’ aromatic</w:t>
      </w:r>
      <w:r>
        <w:rPr>
          <w:spacing w:val="1"/>
          <w:vertAlign w:val="baseline"/>
        </w:rPr>
        <w:t> </w:t>
      </w:r>
      <w:r>
        <w:rPr>
          <w:vertAlign w:val="baseline"/>
        </w:rPr>
        <w:t>group),</w:t>
      </w:r>
      <w:r>
        <w:rPr>
          <w:spacing w:val="1"/>
          <w:vertAlign w:val="baseline"/>
        </w:rPr>
        <w:t> </w:t>
      </w:r>
      <w:r>
        <w:rPr>
          <w:vertAlign w:val="baseline"/>
        </w:rPr>
        <w:t>3.28</w:t>
      </w:r>
      <w:r>
        <w:rPr>
          <w:spacing w:val="1"/>
          <w:vertAlign w:val="baseline"/>
        </w:rPr>
        <w:t> </w:t>
      </w:r>
      <w:r>
        <w:rPr>
          <w:vertAlign w:val="baseline"/>
        </w:rPr>
        <w:t>(s,</w:t>
      </w:r>
      <w:r>
        <w:rPr>
          <w:spacing w:val="1"/>
          <w:vertAlign w:val="baseline"/>
        </w:rPr>
        <w:t> </w:t>
      </w:r>
      <w:r>
        <w:rPr>
          <w:vertAlign w:val="baseline"/>
        </w:rPr>
        <w:t>J=1.00,</w:t>
      </w:r>
      <w:r>
        <w:rPr>
          <w:spacing w:val="1"/>
          <w:vertAlign w:val="baseline"/>
        </w:rPr>
        <w:t> </w:t>
      </w:r>
      <w:r>
        <w:rPr>
          <w:vertAlign w:val="baseline"/>
        </w:rPr>
        <w:t>H-3’’</w:t>
      </w:r>
      <w:r>
        <w:rPr>
          <w:spacing w:val="1"/>
          <w:vertAlign w:val="baseline"/>
        </w:rPr>
        <w:t> </w:t>
      </w:r>
      <w:r>
        <w:rPr>
          <w:vertAlign w:val="baseline"/>
        </w:rPr>
        <w:t>hydroxide</w:t>
      </w:r>
      <w:r>
        <w:rPr>
          <w:spacing w:val="1"/>
          <w:vertAlign w:val="baseline"/>
        </w:rPr>
        <w:t> </w:t>
      </w:r>
      <w:r>
        <w:rPr>
          <w:vertAlign w:val="baseline"/>
        </w:rPr>
        <w:t>group), 3.331 (s, J=1.00, H- 4’’ ether group),</w:t>
      </w:r>
      <w:r>
        <w:rPr>
          <w:spacing w:val="1"/>
          <w:vertAlign w:val="baseline"/>
        </w:rPr>
        <w:t> </w:t>
      </w:r>
      <w:r>
        <w:rPr>
          <w:vertAlign w:val="baseline"/>
        </w:rPr>
        <w:t>3.334(s, J=1.00, H-5’’ alkyl protons)</w:t>
      </w:r>
      <w:r>
        <w:rPr>
          <w:spacing w:val="1"/>
          <w:vertAlign w:val="baseline"/>
        </w:rPr>
        <w:t> </w:t>
      </w:r>
      <w:r>
        <w:rPr>
          <w:vertAlign w:val="baseline"/>
        </w:rPr>
        <w:t>6.87 (s,</w:t>
      </w:r>
      <w:r>
        <w:rPr>
          <w:spacing w:val="1"/>
          <w:vertAlign w:val="baseline"/>
        </w:rPr>
        <w:t> </w:t>
      </w:r>
      <w:r>
        <w:rPr>
          <w:vertAlign w:val="baseline"/>
        </w:rPr>
        <w:t>J=1.00,</w:t>
      </w:r>
      <w:r>
        <w:rPr>
          <w:spacing w:val="1"/>
          <w:vertAlign w:val="baseline"/>
        </w:rPr>
        <w:t> </w:t>
      </w:r>
      <w:r>
        <w:rPr>
          <w:vertAlign w:val="baseline"/>
        </w:rPr>
        <w:t>H-5’)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6.17</w:t>
      </w:r>
      <w:r>
        <w:rPr>
          <w:spacing w:val="51"/>
          <w:vertAlign w:val="baseline"/>
        </w:rPr>
        <w:t> </w:t>
      </w:r>
      <w:r>
        <w:rPr>
          <w:vertAlign w:val="baseline"/>
        </w:rPr>
        <w:t>(s,</w:t>
      </w:r>
      <w:r>
        <w:rPr>
          <w:spacing w:val="51"/>
          <w:vertAlign w:val="baseline"/>
        </w:rPr>
        <w:t> </w:t>
      </w:r>
      <w:r>
        <w:rPr>
          <w:vertAlign w:val="baseline"/>
        </w:rPr>
        <w:t>J=1.03,H-6</w:t>
      </w:r>
      <w:r>
        <w:rPr>
          <w:spacing w:val="1"/>
          <w:vertAlign w:val="baseline"/>
        </w:rPr>
        <w:t> </w:t>
      </w:r>
      <w:r>
        <w:rPr>
          <w:vertAlign w:val="baseline"/>
        </w:rPr>
        <w:t>aromatic group, 3.337 (s, J=1.00, H- 6’’ amino</w:t>
      </w:r>
      <w:r>
        <w:rPr>
          <w:spacing w:val="1"/>
          <w:vertAlign w:val="baseline"/>
        </w:rPr>
        <w:t> </w:t>
      </w:r>
      <w:r>
        <w:rPr>
          <w:vertAlign w:val="baseline"/>
        </w:rPr>
        <w:t>group), 7.45 (dd J=1.07, H-6’) and</w:t>
      </w:r>
      <w:r>
        <w:rPr>
          <w:spacing w:val="1"/>
          <w:vertAlign w:val="baseline"/>
        </w:rPr>
        <w:t> </w:t>
      </w:r>
      <w:r>
        <w:rPr>
          <w:vertAlign w:val="baseline"/>
        </w:rPr>
        <w:t>6.37 (s,</w:t>
      </w:r>
      <w:r>
        <w:rPr>
          <w:spacing w:val="1"/>
          <w:vertAlign w:val="baseline"/>
        </w:rPr>
        <w:t> </w:t>
      </w:r>
      <w:r>
        <w:rPr>
          <w:vertAlign w:val="baseline"/>
        </w:rPr>
        <w:t>J=1.00,</w:t>
      </w:r>
      <w:r>
        <w:rPr>
          <w:spacing w:val="1"/>
          <w:vertAlign w:val="baseline"/>
        </w:rPr>
        <w:t> </w:t>
      </w:r>
      <w:r>
        <w:rPr>
          <w:vertAlign w:val="baseline"/>
        </w:rPr>
        <w:t>H-8,</w:t>
      </w:r>
      <w:r>
        <w:rPr>
          <w:spacing w:val="1"/>
          <w:vertAlign w:val="baseline"/>
        </w:rPr>
        <w:t> </w:t>
      </w:r>
      <w:r>
        <w:rPr>
          <w:vertAlign w:val="baseline"/>
        </w:rPr>
        <w:t>phenol</w:t>
      </w:r>
      <w:r>
        <w:rPr>
          <w:spacing w:val="1"/>
          <w:vertAlign w:val="baseline"/>
        </w:rPr>
        <w:t> </w:t>
      </w:r>
      <w:r>
        <w:rPr>
          <w:vertAlign w:val="baseline"/>
        </w:rPr>
        <w:t>group).</w:t>
      </w:r>
      <w:r>
        <w:rPr>
          <w:spacing w:val="1"/>
          <w:vertAlign w:val="baseline"/>
        </w:rPr>
        <w:t> </w:t>
      </w:r>
      <w:r>
        <w:rPr>
          <w:vertAlign w:val="superscript"/>
        </w:rPr>
        <w:t>13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NMR</w:t>
      </w:r>
      <w:r>
        <w:rPr>
          <w:spacing w:val="1"/>
          <w:vertAlign w:val="baseline"/>
        </w:rPr>
        <w:t> </w:t>
      </w:r>
      <w:r>
        <w:rPr>
          <w:vertAlign w:val="baseline"/>
        </w:rPr>
        <w:t>(500MHz, MeoD): δ 146.6</w:t>
      </w:r>
      <w:r>
        <w:rPr>
          <w:spacing w:val="1"/>
          <w:vertAlign w:val="baseline"/>
        </w:rPr>
        <w:t> </w:t>
      </w:r>
      <w:r>
        <w:rPr>
          <w:vertAlign w:val="baseline"/>
        </w:rPr>
        <w:t>(C-2), 35.8 (C-3)</w:t>
      </w:r>
      <w:r>
        <w:rPr>
          <w:spacing w:val="1"/>
          <w:vertAlign w:val="baseline"/>
        </w:rPr>
        <w:t> </w:t>
      </w:r>
      <w:r>
        <w:rPr>
          <w:vertAlign w:val="baseline"/>
        </w:rPr>
        <w:t>161.0 (C-5),</w:t>
      </w:r>
      <w:r>
        <w:rPr>
          <w:spacing w:val="1"/>
          <w:vertAlign w:val="baseline"/>
        </w:rPr>
        <w:t> </w:t>
      </w:r>
      <w:r>
        <w:rPr>
          <w:vertAlign w:val="baseline"/>
        </w:rPr>
        <w:t>97.8 (C-6), 164.12 (C-7), 156.83</w:t>
      </w:r>
      <w:r>
        <w:rPr>
          <w:spacing w:val="1"/>
          <w:vertAlign w:val="baseline"/>
        </w:rPr>
        <w:t> </w:t>
      </w:r>
      <w:r>
        <w:rPr>
          <w:vertAlign w:val="baseline"/>
        </w:rPr>
        <w:t>(C-8),  </w:t>
      </w:r>
      <w:r>
        <w:rPr>
          <w:spacing w:val="34"/>
          <w:vertAlign w:val="baseline"/>
        </w:rPr>
        <w:t> </w:t>
      </w:r>
      <w:r>
        <w:rPr>
          <w:vertAlign w:val="baseline"/>
        </w:rPr>
        <w:t>93.7</w:t>
      </w:r>
      <w:r>
        <w:rPr>
          <w:spacing w:val="43"/>
          <w:vertAlign w:val="baseline"/>
        </w:rPr>
        <w:t> </w:t>
      </w:r>
      <w:r>
        <w:rPr>
          <w:vertAlign w:val="baseline"/>
        </w:rPr>
        <w:t>(C-9),</w:t>
      </w:r>
      <w:r>
        <w:rPr>
          <w:spacing w:val="43"/>
          <w:vertAlign w:val="baseline"/>
        </w:rPr>
        <w:t> </w:t>
      </w:r>
      <w:r>
        <w:rPr>
          <w:vertAlign w:val="baseline"/>
        </w:rPr>
        <w:t>103.12</w:t>
      </w:r>
      <w:r>
        <w:rPr>
          <w:spacing w:val="43"/>
          <w:vertAlign w:val="baseline"/>
        </w:rPr>
        <w:t> </w:t>
      </w:r>
      <w:r>
        <w:rPr>
          <w:vertAlign w:val="baseline"/>
        </w:rPr>
        <w:t>(C-10),</w:t>
      </w:r>
      <w:r>
        <w:rPr>
          <w:spacing w:val="42"/>
          <w:vertAlign w:val="baseline"/>
        </w:rPr>
        <w:t> </w:t>
      </w:r>
      <w:r>
        <w:rPr>
          <w:vertAlign w:val="baseline"/>
        </w:rPr>
        <w:t>76</w:t>
      </w:r>
      <w:r>
        <w:rPr>
          <w:spacing w:val="43"/>
          <w:vertAlign w:val="baseline"/>
        </w:rPr>
        <w:t> </w:t>
      </w:r>
      <w:r>
        <w:rPr>
          <w:vertAlign w:val="baseline"/>
        </w:rPr>
        <w:t>(C-4),</w:t>
      </w:r>
    </w:p>
    <w:p>
      <w:pPr>
        <w:pStyle w:val="BodyText"/>
        <w:spacing w:before="110"/>
        <w:ind w:left="676"/>
      </w:pPr>
      <w:r>
        <w:rPr/>
        <w:br w:type="column"/>
      </w:r>
      <w:r>
        <w:rPr/>
        <w:t>122.75</w:t>
      </w:r>
      <w:r>
        <w:rPr>
          <w:spacing w:val="4"/>
        </w:rPr>
        <w:t> </w:t>
      </w:r>
      <w:r>
        <w:rPr/>
        <w:t>(C-1’),</w:t>
      </w:r>
      <w:r>
        <w:rPr>
          <w:spacing w:val="5"/>
        </w:rPr>
        <w:t> </w:t>
      </w:r>
      <w:r>
        <w:rPr/>
        <w:t>114.6</w:t>
      </w:r>
      <w:r>
        <w:rPr>
          <w:spacing w:val="5"/>
        </w:rPr>
        <w:t> </w:t>
      </w:r>
      <w:r>
        <w:rPr/>
        <w:t>(C-3&amp;5’),</w:t>
      </w:r>
      <w:r>
        <w:rPr>
          <w:spacing w:val="5"/>
        </w:rPr>
        <w:t> </w:t>
      </w:r>
      <w:r>
        <w:rPr/>
        <w:t>147.37,</w:t>
      </w:r>
      <w:r>
        <w:rPr>
          <w:spacing w:val="2"/>
        </w:rPr>
        <w:t> </w:t>
      </w:r>
      <w:r>
        <w:rPr/>
        <w:t>(C-4’),</w:t>
      </w:r>
    </w:p>
    <w:p>
      <w:pPr>
        <w:pStyle w:val="BodyText"/>
        <w:spacing w:before="115"/>
        <w:ind w:left="676"/>
      </w:pPr>
      <w:r>
        <w:rPr/>
        <w:t>114.5</w:t>
      </w:r>
      <w:r>
        <w:rPr>
          <w:spacing w:val="4"/>
        </w:rPr>
        <w:t> </w:t>
      </w:r>
      <w:r>
        <w:rPr/>
        <w:t>(C-4’&amp;5’)</w:t>
      </w:r>
      <w:r>
        <w:rPr>
          <w:spacing w:val="3"/>
        </w:rPr>
        <w:t> </w:t>
      </w:r>
      <w:r>
        <w:rPr/>
        <w:t>144.82</w:t>
      </w:r>
      <w:r>
        <w:rPr>
          <w:spacing w:val="4"/>
        </w:rPr>
        <w:t> </w:t>
      </w:r>
      <w:r>
        <w:rPr/>
        <w:t>(C-2’).</w:t>
      </w:r>
      <w:r>
        <w:rPr>
          <w:spacing w:val="56"/>
        </w:rPr>
        <w:t> </w:t>
      </w:r>
      <w:r>
        <w:rPr/>
        <w:t>EISM</w:t>
      </w:r>
      <w:r>
        <w:rPr>
          <w:spacing w:val="3"/>
        </w:rPr>
        <w:t> </w:t>
      </w:r>
      <w:r>
        <w:rPr/>
        <w:t>(70</w:t>
      </w:r>
      <w:r>
        <w:rPr>
          <w:spacing w:val="4"/>
        </w:rPr>
        <w:t> </w:t>
      </w:r>
      <w:r>
        <w:rPr/>
        <w:t>eV,</w:t>
      </w:r>
    </w:p>
    <w:p>
      <w:pPr>
        <w:pStyle w:val="BodyText"/>
        <w:spacing w:before="114"/>
        <w:ind w:left="676"/>
      </w:pPr>
      <w:r>
        <w:rPr/>
        <w:t>m/z</w:t>
      </w:r>
      <w:r>
        <w:rPr>
          <w:spacing w:val="16"/>
        </w:rPr>
        <w:t> </w:t>
      </w:r>
      <w:r>
        <w:rPr/>
        <w:t>(relative</w:t>
      </w:r>
      <w:r>
        <w:rPr>
          <w:spacing w:val="16"/>
        </w:rPr>
        <w:t> </w:t>
      </w:r>
      <w:r>
        <w:rPr/>
        <w:t>intensity):</w:t>
      </w:r>
      <w:r>
        <w:rPr>
          <w:spacing w:val="16"/>
        </w:rPr>
        <w:t> </w:t>
      </w:r>
      <w:r>
        <w:rPr/>
        <w:t>487</w:t>
      </w:r>
      <w:r>
        <w:rPr>
          <w:spacing w:val="21"/>
        </w:rPr>
        <w:t> </w:t>
      </w:r>
      <w:r>
        <w:rPr/>
        <w:t>(M+Z),</w:t>
      </w:r>
      <w:r>
        <w:rPr>
          <w:spacing w:val="17"/>
        </w:rPr>
        <w:t> </w:t>
      </w:r>
      <w:r>
        <w:rPr/>
        <w:t>466,</w:t>
      </w:r>
      <w:r>
        <w:rPr>
          <w:spacing w:val="17"/>
        </w:rPr>
        <w:t> </w:t>
      </w:r>
      <w:r>
        <w:rPr/>
        <w:t>406,</w:t>
      </w:r>
    </w:p>
    <w:p>
      <w:pPr>
        <w:pStyle w:val="BodyText"/>
        <w:spacing w:before="115"/>
        <w:ind w:left="676"/>
      </w:pPr>
      <w:r>
        <w:rPr/>
        <w:t>351,</w:t>
      </w:r>
      <w:r>
        <w:rPr>
          <w:spacing w:val="-2"/>
        </w:rPr>
        <w:t> </w:t>
      </w:r>
      <w:r>
        <w:rPr/>
        <w:t>297,</w:t>
      </w:r>
      <w:r>
        <w:rPr>
          <w:spacing w:val="-2"/>
        </w:rPr>
        <w:t> </w:t>
      </w:r>
      <w:r>
        <w:rPr/>
        <w:t>274,</w:t>
      </w:r>
      <w:r>
        <w:rPr>
          <w:spacing w:val="1"/>
        </w:rPr>
        <w:t> </w:t>
      </w:r>
      <w:r>
        <w:rPr/>
        <w:t>247,</w:t>
      </w:r>
      <w:r>
        <w:rPr>
          <w:spacing w:val="-2"/>
        </w:rPr>
        <w:t> </w:t>
      </w:r>
      <w:r>
        <w:rPr/>
        <w:t>213,</w:t>
      </w:r>
      <w:r>
        <w:rPr>
          <w:spacing w:val="-2"/>
        </w:rPr>
        <w:t> </w:t>
      </w:r>
      <w:r>
        <w:rPr/>
        <w:t>193,</w:t>
      </w:r>
      <w:r>
        <w:rPr>
          <w:spacing w:val="-2"/>
        </w:rPr>
        <w:t> </w:t>
      </w:r>
      <w:r>
        <w:rPr/>
        <w:t>163,</w:t>
      </w:r>
      <w:r>
        <w:rPr>
          <w:spacing w:val="-2"/>
        </w:rPr>
        <w:t> </w:t>
      </w:r>
      <w:r>
        <w:rPr/>
        <w:t>146,108.</w:t>
      </w:r>
    </w:p>
    <w:p>
      <w:pPr>
        <w:pStyle w:val="Heading2"/>
        <w:spacing w:before="121"/>
        <w:ind w:left="676"/>
        <w:jc w:val="both"/>
      </w:pPr>
      <w:r>
        <w:rPr/>
        <w:t>Result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360" w:lineRule="auto" w:before="121"/>
        <w:ind w:left="676" w:right="119" w:firstLine="50"/>
      </w:pPr>
      <w:r>
        <w:rPr/>
        <w:t>The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compound</w:t>
      </w:r>
      <w:r>
        <w:rPr>
          <w:spacing w:val="1"/>
        </w:rPr>
        <w:t> </w:t>
      </w:r>
      <w:r>
        <w:rPr/>
        <w:t>AN-1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AN-2</w:t>
      </w:r>
      <w:r>
        <w:rPr>
          <w:spacing w:val="-47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indole</w:t>
      </w:r>
      <w:r>
        <w:rPr>
          <w:spacing w:val="1"/>
        </w:rPr>
        <w:t> </w:t>
      </w:r>
      <w:r>
        <w:rPr/>
        <w:t>alkaloidal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flavanoidal</w:t>
      </w:r>
      <w:r>
        <w:rPr>
          <w:spacing w:val="1"/>
        </w:rPr>
        <w:t> </w:t>
      </w:r>
      <w:r>
        <w:rPr/>
        <w:t>reagents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derived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spectra of AN-1 and AN-2 showed the maxima</w:t>
      </w:r>
      <w:r>
        <w:rPr>
          <w:spacing w:val="-47"/>
        </w:rPr>
        <w:t> </w:t>
      </w:r>
      <w:r>
        <w:rPr/>
        <w:t>at 215, 286 and 334 nm respectively, identified</w:t>
      </w:r>
      <w:r>
        <w:rPr>
          <w:spacing w:val="-47"/>
        </w:rPr>
        <w:t> </w:t>
      </w:r>
      <w:r>
        <w:rPr/>
        <w:t>the presence of indole alkaloids and aromatic</w:t>
      </w:r>
      <w:r>
        <w:rPr>
          <w:spacing w:val="1"/>
        </w:rPr>
        <w:t> </w:t>
      </w:r>
      <w:r>
        <w:rPr/>
        <w:t>flavanoid. Upon addition of shift reagents to</w:t>
      </w:r>
      <w:r>
        <w:rPr>
          <w:spacing w:val="1"/>
        </w:rPr>
        <w:t> </w:t>
      </w:r>
      <w:r>
        <w:rPr/>
        <w:t>AN-2</w:t>
      </w:r>
      <w:r>
        <w:rPr>
          <w:spacing w:val="27"/>
        </w:rPr>
        <w:t> </w:t>
      </w:r>
      <w:r>
        <w:rPr/>
        <w:t>showed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maxima</w:t>
      </w:r>
      <w:r>
        <w:rPr>
          <w:spacing w:val="24"/>
        </w:rPr>
        <w:t> </w:t>
      </w:r>
      <w:r>
        <w:rPr/>
        <w:t>NaoH</w:t>
      </w:r>
      <w:r>
        <w:rPr>
          <w:spacing w:val="23"/>
        </w:rPr>
        <w:t> </w:t>
      </w:r>
      <w:r>
        <w:rPr/>
        <w:t>(248,343nm</w:t>
      </w:r>
    </w:p>
    <w:p>
      <w:pPr>
        <w:pStyle w:val="BodyText"/>
        <w:spacing w:line="360" w:lineRule="auto" w:before="1"/>
        <w:ind w:left="676" w:right="123"/>
      </w:pPr>
      <w:r>
        <w:rPr/>
        <w:t>),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acetate(</w:t>
      </w:r>
      <w:r>
        <w:rPr>
          <w:spacing w:val="1"/>
        </w:rPr>
        <w:t> </w:t>
      </w:r>
      <w:r>
        <w:rPr/>
        <w:t>270,296nm),</w:t>
      </w:r>
      <w:r>
        <w:rPr>
          <w:spacing w:val="1"/>
        </w:rPr>
        <w:t> </w:t>
      </w:r>
      <w:r>
        <w:rPr/>
        <w:t>aluminium</w:t>
      </w:r>
      <w:r>
        <w:rPr>
          <w:spacing w:val="1"/>
        </w:rPr>
        <w:t> </w:t>
      </w:r>
      <w:r>
        <w:rPr/>
        <w:t>chloride(255,</w:t>
      </w:r>
      <w:r>
        <w:rPr>
          <w:spacing w:val="1"/>
        </w:rPr>
        <w:t> </w:t>
      </w:r>
      <w:r>
        <w:rPr/>
        <w:t>378,</w:t>
      </w:r>
      <w:r>
        <w:rPr>
          <w:spacing w:val="1"/>
        </w:rPr>
        <w:t> </w:t>
      </w:r>
      <w:r>
        <w:rPr/>
        <w:t>347nm),</w:t>
      </w:r>
      <w:r>
        <w:rPr>
          <w:spacing w:val="1"/>
        </w:rPr>
        <w:t> </w:t>
      </w:r>
      <w:r>
        <w:rPr/>
        <w:t>boric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(305,364,</w:t>
      </w:r>
      <w:r>
        <w:rPr>
          <w:spacing w:val="73"/>
        </w:rPr>
        <w:t> </w:t>
      </w:r>
      <w:r>
        <w:rPr/>
        <w:t>326,</w:t>
      </w:r>
      <w:r>
        <w:rPr>
          <w:spacing w:val="72"/>
        </w:rPr>
        <w:t> </w:t>
      </w:r>
      <w:r>
        <w:rPr/>
        <w:t>251,</w:t>
      </w:r>
      <w:r>
        <w:rPr>
          <w:spacing w:val="71"/>
        </w:rPr>
        <w:t> </w:t>
      </w:r>
      <w:r>
        <w:rPr/>
        <w:t>278nm),   </w:t>
      </w:r>
      <w:r>
        <w:rPr>
          <w:spacing w:val="47"/>
        </w:rPr>
        <w:t> </w:t>
      </w:r>
      <w:r>
        <w:rPr/>
        <w:t>hydrochloric</w:t>
      </w:r>
    </w:p>
    <w:p>
      <w:pPr>
        <w:pStyle w:val="BodyText"/>
        <w:spacing w:line="229" w:lineRule="exact"/>
        <w:ind w:left="676"/>
      </w:pPr>
      <w:r>
        <w:rPr/>
        <w:t>acid</w:t>
      </w:r>
      <w:r>
        <w:rPr>
          <w:spacing w:val="-4"/>
        </w:rPr>
        <w:t> </w:t>
      </w:r>
      <w:r>
        <w:rPr/>
        <w:t>(242,305,319,390)</w:t>
      </w:r>
      <w:r>
        <w:rPr>
          <w:spacing w:val="-5"/>
        </w:rPr>
        <w:t> </w:t>
      </w:r>
      <w:r>
        <w:rPr/>
        <w:t>nm.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spacing w:before="10"/>
        <w:jc w:val="left"/>
        <w:rPr>
          <w:sz w:val="17"/>
        </w:rPr>
      </w:pPr>
    </w:p>
    <w:p>
      <w:pPr>
        <w:pStyle w:val="BodyText"/>
        <w:spacing w:line="360" w:lineRule="auto"/>
        <w:ind w:left="676" w:right="116"/>
      </w:pPr>
      <w:r>
        <w:rPr/>
        <w:t>The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50"/>
          <w:vertAlign w:val="baseline"/>
        </w:rPr>
        <w:t> </w:t>
      </w:r>
      <w:r>
        <w:rPr>
          <w:vertAlign w:val="baseline"/>
        </w:rPr>
        <w:t>NMR of AN-1   showed the 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protons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CONH</w:t>
      </w:r>
      <w:r>
        <w:rPr>
          <w:vertAlign w:val="subscript"/>
        </w:rPr>
        <w:t>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N-methyl</w:t>
      </w:r>
      <w:r>
        <w:rPr>
          <w:spacing w:val="1"/>
          <w:vertAlign w:val="baseline"/>
        </w:rPr>
        <w:t> </w:t>
      </w:r>
      <w:r>
        <w:rPr>
          <w:vertAlign w:val="baseline"/>
        </w:rPr>
        <w:t>group,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position 3(indole group),6”(hydroxide group).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singlet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δ</w:t>
      </w:r>
      <w:r>
        <w:rPr>
          <w:spacing w:val="1"/>
          <w:vertAlign w:val="baseline"/>
        </w:rPr>
        <w:t> </w:t>
      </w:r>
      <w:r>
        <w:rPr>
          <w:vertAlign w:val="baseline"/>
        </w:rPr>
        <w:t>1.06, 1.09,</w:t>
      </w:r>
      <w:r>
        <w:rPr>
          <w:spacing w:val="50"/>
          <w:vertAlign w:val="baseline"/>
        </w:rPr>
        <w:t> </w:t>
      </w:r>
      <w:r>
        <w:rPr>
          <w:vertAlign w:val="baseline"/>
        </w:rPr>
        <w:t>7.034,</w:t>
      </w:r>
      <w:r>
        <w:rPr>
          <w:spacing w:val="-48"/>
          <w:vertAlign w:val="baseline"/>
        </w:rPr>
        <w:t> </w:t>
      </w:r>
      <w:r>
        <w:rPr>
          <w:vertAlign w:val="baseline"/>
        </w:rPr>
        <w:t>8.53</w:t>
      </w:r>
      <w:r>
        <w:rPr>
          <w:spacing w:val="71"/>
          <w:vertAlign w:val="baseline"/>
        </w:rPr>
        <w:t> </w:t>
      </w:r>
      <w:r>
        <w:rPr>
          <w:vertAlign w:val="baseline"/>
        </w:rPr>
        <w:t>(IH,</w:t>
      </w:r>
      <w:r>
        <w:rPr>
          <w:spacing w:val="71"/>
          <w:vertAlign w:val="baseline"/>
        </w:rPr>
        <w:t> </w:t>
      </w:r>
      <w:r>
        <w:rPr>
          <w:vertAlign w:val="baseline"/>
        </w:rPr>
        <w:t>J=4.13Hz),</w:t>
      </w:r>
      <w:r>
        <w:rPr>
          <w:spacing w:val="73"/>
          <w:vertAlign w:val="baseline"/>
        </w:rPr>
        <w:t> </w:t>
      </w:r>
      <w:r>
        <w:rPr>
          <w:vertAlign w:val="baseline"/>
        </w:rPr>
        <w:t>(1H</w:t>
      </w:r>
      <w:r>
        <w:rPr>
          <w:spacing w:val="72"/>
          <w:vertAlign w:val="baseline"/>
        </w:rPr>
        <w:t> </w:t>
      </w:r>
      <w:r>
        <w:rPr>
          <w:vertAlign w:val="baseline"/>
        </w:rPr>
        <w:t>J=0.25</w:t>
      </w:r>
      <w:r>
        <w:rPr>
          <w:spacing w:val="74"/>
          <w:vertAlign w:val="baseline"/>
        </w:rPr>
        <w:t> </w:t>
      </w:r>
      <w:r>
        <w:rPr>
          <w:vertAlign w:val="baseline"/>
        </w:rPr>
        <w:t>Hz),</w:t>
      </w:r>
      <w:r>
        <w:rPr>
          <w:spacing w:val="73"/>
          <w:vertAlign w:val="baseline"/>
        </w:rPr>
        <w:t> </w:t>
      </w:r>
      <w:r>
        <w:rPr>
          <w:vertAlign w:val="baseline"/>
        </w:rPr>
        <w:t>(H-</w:t>
      </w:r>
    </w:p>
    <w:p>
      <w:pPr>
        <w:pStyle w:val="BodyText"/>
        <w:spacing w:line="360" w:lineRule="auto" w:before="1"/>
        <w:ind w:left="676" w:right="119"/>
      </w:pPr>
      <w:r>
        <w:rPr/>
        <w:t>3J=1.00 Hz), (H-6” J=1.59 Hz) respectively. It</w:t>
      </w:r>
      <w:r>
        <w:rPr>
          <w:spacing w:val="1"/>
        </w:rPr>
        <w:t> </w:t>
      </w:r>
      <w:r>
        <w:rPr/>
        <w:t>showed    ten doublets indicating the presence</w:t>
      </w:r>
      <w:r>
        <w:rPr>
          <w:spacing w:val="1"/>
        </w:rPr>
        <w:t> </w:t>
      </w:r>
      <w:r>
        <w:rPr/>
        <w:t>of proton in CHCHNH (N-methyl group, dd,</w:t>
      </w:r>
      <w:r>
        <w:rPr>
          <w:spacing w:val="1"/>
        </w:rPr>
        <w:t> </w:t>
      </w:r>
      <w:r>
        <w:rPr/>
        <w:t>J=1.59) at δ 8.05,   at position 4,5, at δ 7.44,(</w:t>
      </w:r>
      <w:r>
        <w:rPr>
          <w:spacing w:val="1"/>
        </w:rPr>
        <w:t> </w:t>
      </w:r>
      <w:r>
        <w:rPr/>
        <w:t>dd, J=1.00), δ 7.43 (dd, J-1.74 indole group) .</w:t>
      </w:r>
      <w:r>
        <w:rPr>
          <w:spacing w:val="1"/>
        </w:rPr>
        <w:t> </w:t>
      </w:r>
      <w:r>
        <w:rPr/>
        <w:t>H-</w:t>
      </w:r>
      <w:r>
        <w:rPr>
          <w:spacing w:val="10"/>
        </w:rPr>
        <w:t> </w:t>
      </w:r>
      <w:r>
        <w:rPr/>
        <w:t>5”</w:t>
      </w:r>
      <w:r>
        <w:rPr>
          <w:spacing w:val="12"/>
        </w:rPr>
        <w:t> </w:t>
      </w:r>
      <w:r>
        <w:rPr/>
        <w:t>δ7.91,7.84,7.66</w:t>
      </w:r>
      <w:r>
        <w:rPr>
          <w:spacing w:val="12"/>
        </w:rPr>
        <w:t> </w:t>
      </w:r>
      <w:r>
        <w:rPr/>
        <w:t>(dd,</w:t>
      </w:r>
      <w:r>
        <w:rPr>
          <w:spacing w:val="13"/>
        </w:rPr>
        <w:t> </w:t>
      </w:r>
      <w:r>
        <w:rPr/>
        <w:t>J=1.72</w:t>
      </w:r>
      <w:r>
        <w:rPr>
          <w:spacing w:val="12"/>
        </w:rPr>
        <w:t> </w:t>
      </w:r>
      <w:r>
        <w:rPr/>
        <w:t>;dd,</w:t>
      </w:r>
      <w:r>
        <w:rPr>
          <w:spacing w:val="13"/>
        </w:rPr>
        <w:t> </w:t>
      </w:r>
      <w:r>
        <w:rPr/>
        <w:t>J=3.27;</w:t>
      </w:r>
    </w:p>
    <w:p>
      <w:pPr>
        <w:pStyle w:val="BodyText"/>
        <w:spacing w:line="360" w:lineRule="auto" w:before="1"/>
        <w:ind w:left="676" w:right="117"/>
      </w:pPr>
      <w:r>
        <w:rPr/>
        <w:t>dd, J= 3.07)- amino group, H-6</w:t>
      </w:r>
      <w:r>
        <w:rPr>
          <w:spacing w:val="1"/>
        </w:rPr>
        <w:t> </w:t>
      </w:r>
      <w:r>
        <w:rPr/>
        <w:t>δ 7.42 (dd,</w:t>
      </w:r>
      <w:r>
        <w:rPr>
          <w:spacing w:val="1"/>
        </w:rPr>
        <w:t> </w:t>
      </w:r>
      <w:r>
        <w:rPr/>
        <w:t>J=1.74</w:t>
      </w:r>
      <w:r>
        <w:rPr>
          <w:spacing w:val="1"/>
        </w:rPr>
        <w:t> </w:t>
      </w:r>
      <w:r>
        <w:rPr/>
        <w:t>aromatic group) ;</w:t>
      </w:r>
      <w:r>
        <w:rPr>
          <w:spacing w:val="1"/>
        </w:rPr>
        <w:t> </w:t>
      </w:r>
      <w:r>
        <w:rPr/>
        <w:t>H-7</w:t>
      </w:r>
      <w:r>
        <w:rPr>
          <w:spacing w:val="1"/>
        </w:rPr>
        <w:t> </w:t>
      </w:r>
      <w:r>
        <w:rPr/>
        <w:t>δ 7.63; δ 7.70</w:t>
      </w:r>
      <w:r>
        <w:rPr>
          <w:spacing w:val="1"/>
        </w:rPr>
        <w:t> </w:t>
      </w:r>
      <w:r>
        <w:rPr/>
        <w:t>(dd, J= 1.72</w:t>
      </w:r>
      <w:r>
        <w:rPr>
          <w:spacing w:val="1"/>
        </w:rPr>
        <w:t> </w:t>
      </w:r>
      <w:r>
        <w:rPr/>
        <w:t>Phenolic Hydroxyl ; dd, J=3.0</w:t>
      </w:r>
      <w:r>
        <w:rPr>
          <w:spacing w:val="1"/>
        </w:rPr>
        <w:t> </w:t>
      </w:r>
      <w:r>
        <w:rPr/>
        <w:t>Indole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)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δ</w:t>
      </w:r>
      <w:r>
        <w:rPr>
          <w:spacing w:val="1"/>
        </w:rPr>
        <w:t> </w:t>
      </w:r>
      <w:r>
        <w:rPr/>
        <w:t>7.76</w:t>
      </w:r>
      <w:r>
        <w:rPr>
          <w:spacing w:val="50"/>
        </w:rPr>
        <w:t> </w:t>
      </w:r>
      <w:r>
        <w:rPr/>
        <w:t>(dd,</w:t>
      </w:r>
      <w:r>
        <w:rPr>
          <w:spacing w:val="1"/>
        </w:rPr>
        <w:t> </w:t>
      </w:r>
      <w:r>
        <w:rPr/>
        <w:t>J=2.02)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indole</w:t>
      </w:r>
      <w:r>
        <w:rPr>
          <w:spacing w:val="1"/>
        </w:rPr>
        <w:t> </w:t>
      </w:r>
      <w:r>
        <w:rPr/>
        <w:t>substituted</w:t>
      </w:r>
      <w:r>
        <w:rPr>
          <w:spacing w:val="2"/>
        </w:rPr>
        <w:t> </w:t>
      </w:r>
      <w:r>
        <w:rPr/>
        <w:t>group.</w:t>
      </w:r>
    </w:p>
    <w:p>
      <w:pPr>
        <w:pStyle w:val="BodyText"/>
        <w:spacing w:line="360" w:lineRule="auto"/>
        <w:ind w:left="676" w:right="121"/>
      </w:pPr>
      <w:r>
        <w:rPr/>
        <w:t>The </w:t>
      </w:r>
      <w:r>
        <w:rPr>
          <w:vertAlign w:val="superscript"/>
        </w:rPr>
        <w:t>13</w:t>
      </w:r>
      <w:r>
        <w:rPr>
          <w:vertAlign w:val="baseline"/>
        </w:rPr>
        <w:t>C NMR of AN-1 showed the presence of</w:t>
      </w:r>
      <w:r>
        <w:rPr>
          <w:spacing w:val="-47"/>
          <w:vertAlign w:val="baseline"/>
        </w:rPr>
        <w:t> </w:t>
      </w:r>
      <w:r>
        <w:rPr>
          <w:vertAlign w:val="baseline"/>
        </w:rPr>
        <w:t>carbon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position</w:t>
      </w:r>
      <w:r>
        <w:rPr>
          <w:spacing w:val="1"/>
          <w:vertAlign w:val="baseline"/>
        </w:rPr>
        <w:t> </w:t>
      </w:r>
      <w:r>
        <w:rPr>
          <w:vertAlign w:val="baseline"/>
        </w:rPr>
        <w:t>1,</w:t>
      </w:r>
      <w:r>
        <w:rPr>
          <w:spacing w:val="1"/>
          <w:vertAlign w:val="baseline"/>
        </w:rPr>
        <w:t> </w:t>
      </w:r>
      <w:r>
        <w:rPr>
          <w:vertAlign w:val="baseline"/>
        </w:rPr>
        <w:t>2,</w:t>
      </w:r>
      <w:r>
        <w:rPr>
          <w:spacing w:val="1"/>
          <w:vertAlign w:val="baseline"/>
        </w:rPr>
        <w:t> </w:t>
      </w:r>
      <w:r>
        <w:rPr>
          <w:vertAlign w:val="baseline"/>
        </w:rPr>
        <w:t>3,</w:t>
      </w:r>
      <w:r>
        <w:rPr>
          <w:spacing w:val="1"/>
          <w:vertAlign w:val="baseline"/>
        </w:rPr>
        <w:t> </w:t>
      </w:r>
      <w:r>
        <w:rPr>
          <w:vertAlign w:val="baseline"/>
        </w:rPr>
        <w:t>C=C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amino</w:t>
      </w:r>
      <w:r>
        <w:rPr>
          <w:spacing w:val="-47"/>
          <w:vertAlign w:val="baseline"/>
        </w:rPr>
        <w:t> </w:t>
      </w:r>
      <w:r>
        <w:rPr>
          <w:vertAlign w:val="baseline"/>
        </w:rPr>
        <w:t>(CONH)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δ</w:t>
      </w:r>
      <w:r>
        <w:rPr>
          <w:spacing w:val="1"/>
          <w:vertAlign w:val="baseline"/>
        </w:rPr>
        <w:t> </w:t>
      </w:r>
      <w:r>
        <w:rPr>
          <w:vertAlign w:val="baseline"/>
        </w:rPr>
        <w:t>149,125.96,113.71,</w:t>
      </w:r>
      <w:r>
        <w:rPr>
          <w:spacing w:val="1"/>
          <w:vertAlign w:val="baseline"/>
        </w:rPr>
        <w:t> </w:t>
      </w:r>
      <w:r>
        <w:rPr>
          <w:vertAlign w:val="baseline"/>
        </w:rPr>
        <w:t>117.73,124.35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139.79 respectively.</w:t>
      </w:r>
    </w:p>
    <w:p>
      <w:pPr>
        <w:spacing w:after="0" w:line="360" w:lineRule="auto"/>
        <w:sectPr>
          <w:headerReference w:type="default" r:id="rId13"/>
          <w:headerReference w:type="even" r:id="rId14"/>
          <w:pgSz w:w="11910" w:h="16840"/>
          <w:pgMar w:header="722" w:footer="748" w:top="1320" w:bottom="940" w:left="1340" w:right="1320"/>
          <w:pgNumType w:start="261"/>
          <w:cols w:num="2" w:equalWidth="0">
            <w:col w:w="4616" w:space="40"/>
            <w:col w:w="4594"/>
          </w:cols>
        </w:sectPr>
      </w:pPr>
    </w:p>
    <w:p>
      <w:pPr>
        <w:pStyle w:val="BodyText"/>
        <w:spacing w:line="360" w:lineRule="auto" w:before="110"/>
        <w:ind w:left="100" w:right="39"/>
      </w:pPr>
      <w:r>
        <w:rPr/>
        <w:t>The mass spectrum showed the</w:t>
      </w:r>
      <w:r>
        <w:rPr>
          <w:spacing w:val="1"/>
        </w:rPr>
        <w:t> </w:t>
      </w:r>
      <w:r>
        <w:rPr/>
        <w:t>fragments and</w:t>
      </w:r>
      <w:r>
        <w:rPr>
          <w:spacing w:val="1"/>
        </w:rPr>
        <w:t> </w:t>
      </w:r>
      <w:r>
        <w:rPr/>
        <w:t>fragmentation</w:t>
      </w:r>
      <w:r>
        <w:rPr>
          <w:spacing w:val="3"/>
        </w:rPr>
        <w:t> </w:t>
      </w:r>
      <w:r>
        <w:rPr/>
        <w:t>at</w:t>
      </w:r>
      <w:r>
        <w:rPr>
          <w:spacing w:val="2"/>
        </w:rPr>
        <w:t> </w:t>
      </w:r>
      <w:r>
        <w:rPr/>
        <w:t>348</w:t>
      </w:r>
      <w:r>
        <w:rPr>
          <w:spacing w:val="4"/>
        </w:rPr>
        <w:t> </w:t>
      </w:r>
      <w:r>
        <w:rPr/>
        <w:t>(M</w:t>
      </w:r>
      <w:r>
        <w:rPr>
          <w:vertAlign w:val="superscript"/>
        </w:rPr>
        <w:t>+</w:t>
      </w:r>
      <w:r>
        <w:rPr>
          <w:vertAlign w:val="baseline"/>
        </w:rPr>
        <w:t>),</w:t>
      </w:r>
      <w:r>
        <w:rPr>
          <w:spacing w:val="58"/>
          <w:vertAlign w:val="baseline"/>
        </w:rPr>
        <w:t> </w:t>
      </w:r>
      <w:r>
        <w:rPr>
          <w:vertAlign w:val="baseline"/>
        </w:rPr>
        <w:t>m/z</w:t>
      </w:r>
      <w:r>
        <w:rPr>
          <w:spacing w:val="3"/>
          <w:vertAlign w:val="baseline"/>
        </w:rPr>
        <w:t> </w:t>
      </w:r>
      <w:r>
        <w:rPr>
          <w:vertAlign w:val="baseline"/>
        </w:rPr>
        <w:t>346,</w:t>
      </w:r>
      <w:r>
        <w:rPr>
          <w:spacing w:val="2"/>
          <w:vertAlign w:val="baseline"/>
        </w:rPr>
        <w:t> </w:t>
      </w:r>
      <w:r>
        <w:rPr>
          <w:vertAlign w:val="baseline"/>
        </w:rPr>
        <w:t>340,</w:t>
      </w:r>
      <w:r>
        <w:rPr>
          <w:spacing w:val="3"/>
          <w:vertAlign w:val="baseline"/>
        </w:rPr>
        <w:t> </w:t>
      </w:r>
      <w:r>
        <w:rPr>
          <w:vertAlign w:val="baseline"/>
        </w:rPr>
        <w:t>322,</w:t>
      </w:r>
    </w:p>
    <w:p>
      <w:pPr>
        <w:pStyle w:val="BodyText"/>
        <w:spacing w:line="229" w:lineRule="exact"/>
        <w:ind w:left="100"/>
      </w:pPr>
      <w:r>
        <w:rPr/>
        <w:t>310,</w:t>
      </w:r>
      <w:r>
        <w:rPr>
          <w:spacing w:val="8"/>
        </w:rPr>
        <w:t> </w:t>
      </w:r>
      <w:r>
        <w:rPr/>
        <w:t>299.9,</w:t>
      </w:r>
      <w:r>
        <w:rPr>
          <w:spacing w:val="9"/>
        </w:rPr>
        <w:t> </w:t>
      </w:r>
      <w:r>
        <w:rPr/>
        <w:t>280,</w:t>
      </w:r>
      <w:r>
        <w:rPr>
          <w:spacing w:val="11"/>
        </w:rPr>
        <w:t> </w:t>
      </w:r>
      <w:r>
        <w:rPr/>
        <w:t>272,</w:t>
      </w:r>
      <w:r>
        <w:rPr>
          <w:spacing w:val="9"/>
        </w:rPr>
        <w:t> </w:t>
      </w:r>
      <w:r>
        <w:rPr/>
        <w:t>257,</w:t>
      </w:r>
      <w:r>
        <w:rPr>
          <w:spacing w:val="11"/>
        </w:rPr>
        <w:t> </w:t>
      </w:r>
      <w:r>
        <w:rPr/>
        <w:t>249,</w:t>
      </w:r>
      <w:r>
        <w:rPr>
          <w:spacing w:val="11"/>
        </w:rPr>
        <w:t> </w:t>
      </w:r>
      <w:r>
        <w:rPr/>
        <w:t>230,</w:t>
      </w:r>
      <w:r>
        <w:rPr>
          <w:spacing w:val="9"/>
        </w:rPr>
        <w:t> </w:t>
      </w:r>
      <w:r>
        <w:rPr/>
        <w:t>222,</w:t>
      </w:r>
      <w:r>
        <w:rPr>
          <w:spacing w:val="8"/>
        </w:rPr>
        <w:t> </w:t>
      </w:r>
      <w:r>
        <w:rPr/>
        <w:t>206,</w:t>
      </w:r>
    </w:p>
    <w:p>
      <w:pPr>
        <w:pStyle w:val="BodyText"/>
        <w:spacing w:before="115"/>
        <w:ind w:left="100"/>
      </w:pPr>
      <w:r>
        <w:rPr/>
        <w:t>191,</w:t>
      </w:r>
      <w:r>
        <w:rPr>
          <w:spacing w:val="41"/>
        </w:rPr>
        <w:t> </w:t>
      </w:r>
      <w:r>
        <w:rPr/>
        <w:t>183,168,</w:t>
      </w:r>
      <w:r>
        <w:rPr>
          <w:spacing w:val="43"/>
        </w:rPr>
        <w:t> </w:t>
      </w:r>
      <w:r>
        <w:rPr/>
        <w:t>155,149,137,</w:t>
      </w:r>
      <w:r>
        <w:rPr>
          <w:spacing w:val="38"/>
        </w:rPr>
        <w:t> </w:t>
      </w:r>
      <w:r>
        <w:rPr/>
        <w:t>123,107,</w:t>
      </w:r>
      <w:r>
        <w:rPr>
          <w:spacing w:val="41"/>
        </w:rPr>
        <w:t> </w:t>
      </w:r>
      <w:r>
        <w:rPr/>
        <w:t>showed</w:t>
      </w:r>
    </w:p>
    <w:p>
      <w:pPr>
        <w:pStyle w:val="BodyText"/>
        <w:spacing w:line="360" w:lineRule="auto" w:before="116"/>
        <w:ind w:left="100" w:right="38"/>
      </w:pP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hydrogen</w:t>
      </w:r>
      <w:r>
        <w:rPr>
          <w:spacing w:val="51"/>
        </w:rPr>
        <w:t> </w:t>
      </w:r>
      <w:r>
        <w:rPr/>
        <w:t>atom,</w:t>
      </w:r>
      <w:r>
        <w:rPr>
          <w:spacing w:val="51"/>
        </w:rPr>
        <w:t> </w:t>
      </w:r>
      <w:r>
        <w:rPr/>
        <w:t>three</w:t>
      </w:r>
      <w:r>
        <w:rPr>
          <w:spacing w:val="1"/>
        </w:rPr>
        <w:t> </w:t>
      </w:r>
      <w:r>
        <w:rPr/>
        <w:t>hydrogen</w:t>
      </w:r>
      <w:r>
        <w:rPr>
          <w:spacing w:val="1"/>
        </w:rPr>
        <w:t> </w:t>
      </w:r>
      <w:r>
        <w:rPr/>
        <w:t>atom,</w:t>
      </w:r>
      <w:r>
        <w:rPr>
          <w:spacing w:val="1"/>
        </w:rPr>
        <w:t> </w:t>
      </w:r>
      <w:r>
        <w:rPr/>
        <w:t>NH</w:t>
      </w:r>
      <w:r>
        <w:rPr>
          <w:vertAlign w:val="sub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molecule,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carbon</w:t>
      </w:r>
      <w:r>
        <w:rPr>
          <w:spacing w:val="1"/>
          <w:vertAlign w:val="baseline"/>
        </w:rPr>
        <w:t> </w:t>
      </w:r>
      <w:r>
        <w:rPr>
          <w:vertAlign w:val="baseline"/>
        </w:rPr>
        <w:t>atom, five hydrogen atoms, HF, four hydrogen</w:t>
      </w:r>
      <w:r>
        <w:rPr>
          <w:spacing w:val="1"/>
          <w:vertAlign w:val="baseline"/>
        </w:rPr>
        <w:t> </w:t>
      </w:r>
      <w:r>
        <w:rPr>
          <w:vertAlign w:val="baseline"/>
        </w:rPr>
        <w:t>atoms,</w:t>
      </w:r>
      <w:r>
        <w:rPr>
          <w:spacing w:val="1"/>
          <w:vertAlign w:val="baseline"/>
        </w:rPr>
        <w:t> </w:t>
      </w:r>
      <w:r>
        <w:rPr>
          <w:vertAlign w:val="baseline"/>
        </w:rPr>
        <w:t>methyl</w:t>
      </w:r>
      <w:r>
        <w:rPr>
          <w:spacing w:val="1"/>
          <w:vertAlign w:val="baseline"/>
        </w:rPr>
        <w:t> </w:t>
      </w:r>
      <w:r>
        <w:rPr>
          <w:vertAlign w:val="baseline"/>
        </w:rPr>
        <w:t>group,</w:t>
      </w:r>
      <w:r>
        <w:rPr>
          <w:spacing w:val="1"/>
          <w:vertAlign w:val="baseline"/>
        </w:rPr>
        <w:t> </w:t>
      </w:r>
      <w:r>
        <w:rPr>
          <w:vertAlign w:val="baseline"/>
        </w:rPr>
        <w:t>four</w:t>
      </w:r>
      <w:r>
        <w:rPr>
          <w:spacing w:val="1"/>
          <w:vertAlign w:val="baseline"/>
        </w:rPr>
        <w:t> </w:t>
      </w:r>
      <w:r>
        <w:rPr>
          <w:vertAlign w:val="baseline"/>
        </w:rPr>
        <w:t>hydrogen</w:t>
      </w:r>
      <w:r>
        <w:rPr>
          <w:spacing w:val="50"/>
          <w:vertAlign w:val="baseline"/>
        </w:rPr>
        <w:t> </w:t>
      </w:r>
      <w:r>
        <w:rPr>
          <w:vertAlign w:val="baseline"/>
        </w:rPr>
        <w:t>atoms,</w:t>
      </w:r>
      <w:r>
        <w:rPr>
          <w:spacing w:val="1"/>
          <w:vertAlign w:val="baseline"/>
        </w:rPr>
        <w:t> </w:t>
      </w:r>
      <w:r>
        <w:rPr>
          <w:vertAlign w:val="baseline"/>
        </w:rPr>
        <w:t>HF,</w:t>
      </w:r>
      <w:r>
        <w:rPr>
          <w:spacing w:val="1"/>
          <w:vertAlign w:val="baseline"/>
        </w:rPr>
        <w:t> </w:t>
      </w:r>
      <w:r>
        <w:rPr>
          <w:vertAlign w:val="baseline"/>
        </w:rPr>
        <w:t>four</w:t>
      </w:r>
      <w:r>
        <w:rPr>
          <w:spacing w:val="1"/>
          <w:vertAlign w:val="baseline"/>
        </w:rPr>
        <w:t> </w:t>
      </w:r>
      <w:r>
        <w:rPr>
          <w:vertAlign w:val="baseline"/>
        </w:rPr>
        <w:t>hydrogen</w:t>
      </w:r>
      <w:r>
        <w:rPr>
          <w:spacing w:val="1"/>
          <w:vertAlign w:val="baseline"/>
        </w:rPr>
        <w:t> </w:t>
      </w:r>
      <w:r>
        <w:rPr>
          <w:vertAlign w:val="baseline"/>
        </w:rPr>
        <w:t>atoms,</w:t>
      </w:r>
      <w:r>
        <w:rPr>
          <w:spacing w:val="1"/>
          <w:vertAlign w:val="baseline"/>
        </w:rPr>
        <w:t> </w:t>
      </w:r>
      <w:r>
        <w:rPr>
          <w:vertAlign w:val="baseline"/>
        </w:rPr>
        <w:t>oxygen</w:t>
      </w:r>
      <w:r>
        <w:rPr>
          <w:spacing w:val="50"/>
          <w:vertAlign w:val="baseline"/>
        </w:rPr>
        <w:t> </w:t>
      </w:r>
      <w:r>
        <w:rPr>
          <w:vertAlign w:val="baseline"/>
        </w:rPr>
        <w:t>atom,</w:t>
      </w:r>
      <w:r>
        <w:rPr>
          <w:spacing w:val="1"/>
          <w:vertAlign w:val="baseline"/>
        </w:rPr>
        <w:t> </w:t>
      </w:r>
      <w:r>
        <w:rPr>
          <w:vertAlign w:val="baseline"/>
        </w:rPr>
        <w:t>methyl group, , four hydrogen atoms, methyl</w:t>
      </w:r>
      <w:r>
        <w:rPr>
          <w:spacing w:val="1"/>
          <w:vertAlign w:val="baseline"/>
        </w:rPr>
        <w:t> </w:t>
      </w:r>
      <w:r>
        <w:rPr>
          <w:vertAlign w:val="baseline"/>
        </w:rPr>
        <w:t>group,</w:t>
      </w:r>
      <w:r>
        <w:rPr>
          <w:spacing w:val="1"/>
          <w:vertAlign w:val="baseline"/>
        </w:rPr>
        <w:t> </w:t>
      </w:r>
      <w:r>
        <w:rPr>
          <w:vertAlign w:val="baseline"/>
        </w:rPr>
        <w:t>nitrogen</w:t>
      </w:r>
      <w:r>
        <w:rPr>
          <w:spacing w:val="1"/>
          <w:vertAlign w:val="baseline"/>
        </w:rPr>
        <w:t> </w:t>
      </w:r>
      <w:r>
        <w:rPr>
          <w:vertAlign w:val="baseline"/>
        </w:rPr>
        <w:t>group,</w:t>
      </w:r>
      <w:r>
        <w:rPr>
          <w:spacing w:val="1"/>
          <w:vertAlign w:val="baseline"/>
        </w:rPr>
        <w:t> </w:t>
      </w:r>
      <w:r>
        <w:rPr>
          <w:vertAlign w:val="baseline"/>
        </w:rPr>
        <w:t>three</w:t>
      </w:r>
      <w:r>
        <w:rPr>
          <w:spacing w:val="51"/>
          <w:vertAlign w:val="baseline"/>
        </w:rPr>
        <w:t> </w:t>
      </w:r>
      <w:r>
        <w:rPr>
          <w:vertAlign w:val="baseline"/>
        </w:rPr>
        <w:t>hydrogen’s,</w:t>
      </w:r>
      <w:r>
        <w:rPr>
          <w:spacing w:val="1"/>
          <w:vertAlign w:val="baseline"/>
        </w:rPr>
        <w:t> </w:t>
      </w:r>
      <w:r>
        <w:rPr>
          <w:vertAlign w:val="baseline"/>
        </w:rPr>
        <w:t>carbon</w:t>
      </w:r>
      <w:r>
        <w:rPr>
          <w:spacing w:val="1"/>
          <w:vertAlign w:val="baseline"/>
        </w:rPr>
        <w:t> </w:t>
      </w:r>
      <w:r>
        <w:rPr>
          <w:vertAlign w:val="baseline"/>
        </w:rPr>
        <w:t>group,</w:t>
      </w:r>
      <w:r>
        <w:rPr>
          <w:spacing w:val="1"/>
          <w:vertAlign w:val="baseline"/>
        </w:rPr>
        <w:t> </w:t>
      </w:r>
      <w:r>
        <w:rPr>
          <w:vertAlign w:val="baseline"/>
        </w:rPr>
        <w:t>NH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NH</w:t>
      </w:r>
      <w:r>
        <w:rPr>
          <w:vertAlign w:val="subscript"/>
        </w:rPr>
        <w:t>2</w:t>
      </w:r>
      <w:r>
        <w:rPr>
          <w:spacing w:val="5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deduced as C</w:t>
      </w:r>
      <w:r>
        <w:rPr>
          <w:vertAlign w:val="subscript"/>
        </w:rPr>
        <w:t>19</w:t>
      </w:r>
      <w:r>
        <w:rPr>
          <w:vertAlign w:val="baseline"/>
        </w:rPr>
        <w:t> H </w:t>
      </w:r>
      <w:r>
        <w:rPr>
          <w:vertAlign w:val="subscript"/>
        </w:rPr>
        <w:t>23</w:t>
      </w:r>
      <w:r>
        <w:rPr>
          <w:vertAlign w:val="baseline"/>
        </w:rPr>
        <w:t> N </w:t>
      </w:r>
      <w:r>
        <w:rPr>
          <w:vertAlign w:val="subscript"/>
        </w:rPr>
        <w:t>3</w:t>
      </w:r>
      <w:r>
        <w:rPr>
          <w:vertAlign w:val="baseline"/>
        </w:rPr>
        <w:t> O</w:t>
      </w:r>
      <w:r>
        <w:rPr>
          <w:vertAlign w:val="subscript"/>
        </w:rPr>
        <w:t>2.</w:t>
      </w:r>
      <w:r>
        <w:rPr>
          <w:vertAlign w:val="baseline"/>
        </w:rPr>
        <w:t>The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NMR of</w:t>
      </w:r>
      <w:r>
        <w:rPr>
          <w:spacing w:val="1"/>
          <w:vertAlign w:val="baseline"/>
        </w:rPr>
        <w:t> </w:t>
      </w:r>
      <w:r>
        <w:rPr>
          <w:vertAlign w:val="baseline"/>
        </w:rPr>
        <w:t>AN-2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protons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position</w:t>
      </w:r>
      <w:r>
        <w:rPr>
          <w:spacing w:val="10"/>
          <w:vertAlign w:val="baseline"/>
        </w:rPr>
        <w:t> </w:t>
      </w:r>
      <w:r>
        <w:rPr>
          <w:vertAlign w:val="baseline"/>
        </w:rPr>
        <w:t>1’’</w:t>
      </w:r>
      <w:r>
        <w:rPr>
          <w:spacing w:val="10"/>
          <w:vertAlign w:val="baseline"/>
        </w:rPr>
        <w:t> </w:t>
      </w:r>
      <w:r>
        <w:rPr>
          <w:vertAlign w:val="baseline"/>
        </w:rPr>
        <w:t>,2’’,</w:t>
      </w:r>
      <w:r>
        <w:rPr>
          <w:spacing w:val="13"/>
          <w:vertAlign w:val="baseline"/>
        </w:rPr>
        <w:t> </w:t>
      </w:r>
      <w:r>
        <w:rPr>
          <w:vertAlign w:val="baseline"/>
        </w:rPr>
        <w:t>3’’,4’’,5’,6’’</w:t>
      </w:r>
      <w:r>
        <w:rPr>
          <w:spacing w:val="12"/>
          <w:vertAlign w:val="baseline"/>
        </w:rPr>
        <w:t> </w:t>
      </w:r>
      <w:r>
        <w:rPr>
          <w:vertAlign w:val="baseline"/>
        </w:rPr>
        <w:t>and</w:t>
      </w:r>
      <w:r>
        <w:rPr>
          <w:spacing w:val="12"/>
          <w:vertAlign w:val="baseline"/>
        </w:rPr>
        <w:t> </w:t>
      </w:r>
      <w:r>
        <w:rPr>
          <w:vertAlign w:val="baseline"/>
        </w:rPr>
        <w:t>6.It</w:t>
      </w:r>
      <w:r>
        <w:rPr>
          <w:spacing w:val="11"/>
          <w:vertAlign w:val="baseline"/>
        </w:rPr>
        <w:t> </w:t>
      </w:r>
      <w:r>
        <w:rPr>
          <w:vertAlign w:val="baseline"/>
        </w:rPr>
        <w:t>showed</w:t>
      </w:r>
    </w:p>
    <w:p>
      <w:pPr>
        <w:pStyle w:val="BodyText"/>
        <w:ind w:left="100"/>
      </w:pPr>
      <w:r>
        <w:rPr/>
        <w:t>the</w:t>
      </w:r>
      <w:r>
        <w:rPr>
          <w:spacing w:val="4"/>
        </w:rPr>
        <w:t> </w:t>
      </w:r>
      <w:r>
        <w:rPr/>
        <w:t>singles</w:t>
      </w:r>
      <w:r>
        <w:rPr>
          <w:spacing w:val="4"/>
        </w:rPr>
        <w:t> </w:t>
      </w:r>
      <w:r>
        <w:rPr/>
        <w:t>at</w:t>
      </w:r>
      <w:r>
        <w:rPr>
          <w:spacing w:val="5"/>
        </w:rPr>
        <w:t> </w:t>
      </w:r>
      <w:r>
        <w:rPr/>
        <w:t>δ5.001,</w:t>
      </w:r>
      <w:r>
        <w:rPr>
          <w:spacing w:val="6"/>
        </w:rPr>
        <w:t> </w:t>
      </w:r>
      <w:r>
        <w:rPr/>
        <w:t>3.324,</w:t>
      </w:r>
      <w:r>
        <w:rPr>
          <w:spacing w:val="6"/>
        </w:rPr>
        <w:t> </w:t>
      </w:r>
      <w:r>
        <w:rPr/>
        <w:t>3.28,</w:t>
      </w:r>
      <w:r>
        <w:rPr>
          <w:spacing w:val="5"/>
        </w:rPr>
        <w:t> </w:t>
      </w:r>
      <w:r>
        <w:rPr/>
        <w:t>3.337,</w:t>
      </w:r>
      <w:r>
        <w:rPr>
          <w:spacing w:val="6"/>
        </w:rPr>
        <w:t> </w:t>
      </w:r>
      <w:r>
        <w:rPr/>
        <w:t>3.334</w:t>
      </w:r>
    </w:p>
    <w:p>
      <w:pPr>
        <w:pStyle w:val="BodyText"/>
        <w:spacing w:before="116"/>
        <w:ind w:left="100"/>
      </w:pPr>
      <w:r>
        <w:rPr/>
        <w:t>6.87,</w:t>
      </w:r>
      <w:r>
        <w:rPr>
          <w:spacing w:val="22"/>
        </w:rPr>
        <w:t> </w:t>
      </w:r>
      <w:r>
        <w:rPr/>
        <w:t>6.17,</w:t>
      </w:r>
      <w:r>
        <w:rPr>
          <w:spacing w:val="26"/>
        </w:rPr>
        <w:t> </w:t>
      </w:r>
      <w:r>
        <w:rPr/>
        <w:t>3.338,</w:t>
      </w:r>
      <w:r>
        <w:rPr>
          <w:spacing w:val="23"/>
        </w:rPr>
        <w:t> </w:t>
      </w:r>
      <w:r>
        <w:rPr/>
        <w:t>6.37</w:t>
      </w:r>
      <w:r>
        <w:rPr>
          <w:spacing w:val="25"/>
        </w:rPr>
        <w:t> </w:t>
      </w:r>
      <w:r>
        <w:rPr/>
        <w:t>at</w:t>
      </w:r>
      <w:r>
        <w:rPr>
          <w:spacing w:val="25"/>
        </w:rPr>
        <w:t> </w:t>
      </w:r>
      <w:r>
        <w:rPr/>
        <w:t>J=1.00.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addition,</w:t>
      </w:r>
    </w:p>
    <w:p>
      <w:pPr>
        <w:pStyle w:val="BodyText"/>
        <w:spacing w:before="113"/>
        <w:ind w:left="100"/>
      </w:pPr>
      <w:r>
        <w:rPr/>
        <w:t>presence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protons</w:t>
      </w:r>
      <w:r>
        <w:rPr>
          <w:spacing w:val="20"/>
        </w:rPr>
        <w:t> </w:t>
      </w:r>
      <w:r>
        <w:rPr/>
        <w:t>at</w:t>
      </w:r>
      <w:r>
        <w:rPr>
          <w:spacing w:val="19"/>
        </w:rPr>
        <w:t> </w:t>
      </w:r>
      <w:r>
        <w:rPr/>
        <w:t>position</w:t>
      </w:r>
      <w:r>
        <w:rPr>
          <w:spacing w:val="18"/>
        </w:rPr>
        <w:t> </w:t>
      </w:r>
      <w:r>
        <w:rPr/>
        <w:t>8,</w:t>
      </w:r>
      <w:r>
        <w:rPr>
          <w:spacing w:val="21"/>
        </w:rPr>
        <w:t> </w:t>
      </w:r>
      <w:r>
        <w:rPr/>
        <w:t>6,</w:t>
      </w:r>
      <w:r>
        <w:rPr>
          <w:spacing w:val="18"/>
        </w:rPr>
        <w:t> </w:t>
      </w:r>
      <w:r>
        <w:rPr/>
        <w:t>5’,</w:t>
      </w:r>
      <w:r>
        <w:rPr>
          <w:spacing w:val="21"/>
        </w:rPr>
        <w:t> </w:t>
      </w:r>
      <w:r>
        <w:rPr/>
        <w:t>2’</w:t>
      </w:r>
      <w:r>
        <w:rPr>
          <w:spacing w:val="18"/>
        </w:rPr>
        <w:t> </w:t>
      </w:r>
      <w:r>
        <w:rPr/>
        <w:t>6’,</w:t>
      </w:r>
    </w:p>
    <w:p>
      <w:pPr>
        <w:pStyle w:val="BodyText"/>
        <w:spacing w:line="360" w:lineRule="auto" w:before="116"/>
        <w:ind w:left="100" w:right="41"/>
      </w:pPr>
      <w:r>
        <w:rPr/>
        <w:t>in δ 6.37, 6.87, 7.75 and 7.45</w:t>
      </w:r>
      <w:r>
        <w:rPr>
          <w:spacing w:val="1"/>
        </w:rPr>
        <w:t> </w:t>
      </w:r>
      <w:r>
        <w:rPr/>
        <w:t>at J=1.00 and</w:t>
      </w:r>
      <w:r>
        <w:rPr>
          <w:spacing w:val="1"/>
        </w:rPr>
        <w:t> </w:t>
      </w:r>
      <w:r>
        <w:rPr/>
        <w:t>J=1.07 respectivly.</w:t>
      </w:r>
      <w:r>
        <w:rPr>
          <w:spacing w:val="1"/>
        </w:rPr>
        <w:t> </w:t>
      </w:r>
      <w:r>
        <w:rPr/>
        <w:t>The </w:t>
      </w:r>
      <w:r>
        <w:rPr>
          <w:vertAlign w:val="superscript"/>
        </w:rPr>
        <w:t>13</w:t>
      </w:r>
      <w:r>
        <w:rPr>
          <w:vertAlign w:val="baseline"/>
        </w:rPr>
        <w:t>C NMR of AN-2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 the presence of carbon at position 2, 3,</w:t>
      </w:r>
      <w:r>
        <w:rPr>
          <w:spacing w:val="-47"/>
          <w:vertAlign w:val="baseline"/>
        </w:rPr>
        <w:t> </w:t>
      </w:r>
      <w:r>
        <w:rPr>
          <w:vertAlign w:val="baseline"/>
        </w:rPr>
        <w:t>4,</w:t>
      </w:r>
      <w:r>
        <w:rPr>
          <w:spacing w:val="10"/>
          <w:vertAlign w:val="baseline"/>
        </w:rPr>
        <w:t> </w:t>
      </w:r>
      <w:r>
        <w:rPr>
          <w:vertAlign w:val="baseline"/>
        </w:rPr>
        <w:t>5,</w:t>
      </w:r>
      <w:r>
        <w:rPr>
          <w:spacing w:val="11"/>
          <w:vertAlign w:val="baseline"/>
        </w:rPr>
        <w:t> </w:t>
      </w:r>
      <w:r>
        <w:rPr>
          <w:vertAlign w:val="baseline"/>
        </w:rPr>
        <w:t>6,</w:t>
      </w:r>
      <w:r>
        <w:rPr>
          <w:spacing w:val="11"/>
          <w:vertAlign w:val="baseline"/>
        </w:rPr>
        <w:t> </w:t>
      </w:r>
      <w:r>
        <w:rPr>
          <w:vertAlign w:val="baseline"/>
        </w:rPr>
        <w:t>7</w:t>
      </w:r>
      <w:r>
        <w:rPr>
          <w:spacing w:val="12"/>
          <w:vertAlign w:val="baseline"/>
        </w:rPr>
        <w:t> </w:t>
      </w:r>
      <w:r>
        <w:rPr>
          <w:vertAlign w:val="baseline"/>
        </w:rPr>
        <w:t>,</w:t>
      </w:r>
      <w:r>
        <w:rPr>
          <w:spacing w:val="11"/>
          <w:vertAlign w:val="baseline"/>
        </w:rPr>
        <w:t> </w:t>
      </w:r>
      <w:r>
        <w:rPr>
          <w:vertAlign w:val="baseline"/>
        </w:rPr>
        <w:t>8</w:t>
      </w:r>
      <w:r>
        <w:rPr>
          <w:spacing w:val="12"/>
          <w:vertAlign w:val="baseline"/>
        </w:rPr>
        <w:t> </w:t>
      </w:r>
      <w:r>
        <w:rPr>
          <w:vertAlign w:val="baseline"/>
        </w:rPr>
        <w:t>,9,</w:t>
      </w:r>
      <w:r>
        <w:rPr>
          <w:spacing w:val="11"/>
          <w:vertAlign w:val="baseline"/>
        </w:rPr>
        <w:t> </w:t>
      </w:r>
      <w:r>
        <w:rPr>
          <w:vertAlign w:val="baseline"/>
        </w:rPr>
        <w:t>10,</w:t>
      </w:r>
      <w:r>
        <w:rPr>
          <w:spacing w:val="11"/>
          <w:vertAlign w:val="baseline"/>
        </w:rPr>
        <w:t> </w:t>
      </w:r>
      <w:r>
        <w:rPr>
          <w:vertAlign w:val="baseline"/>
        </w:rPr>
        <w:t>1’’,</w:t>
      </w:r>
      <w:r>
        <w:rPr>
          <w:spacing w:val="11"/>
          <w:vertAlign w:val="baseline"/>
        </w:rPr>
        <w:t> </w:t>
      </w:r>
      <w:r>
        <w:rPr>
          <w:vertAlign w:val="baseline"/>
        </w:rPr>
        <w:t>2’’,</w:t>
      </w:r>
      <w:r>
        <w:rPr>
          <w:spacing w:val="74"/>
          <w:vertAlign w:val="baseline"/>
        </w:rPr>
        <w:t> </w:t>
      </w:r>
      <w:r>
        <w:rPr>
          <w:vertAlign w:val="baseline"/>
        </w:rPr>
        <w:t>3’’&amp;5’’,</w:t>
      </w:r>
      <w:r>
        <w:rPr>
          <w:spacing w:val="75"/>
          <w:vertAlign w:val="baseline"/>
        </w:rPr>
        <w:t> </w:t>
      </w:r>
      <w:r>
        <w:rPr>
          <w:vertAlign w:val="baseline"/>
        </w:rPr>
        <w:t>4’’</w:t>
      </w:r>
      <w:r>
        <w:rPr>
          <w:spacing w:val="9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ind w:left="100"/>
      </w:pPr>
      <w:r>
        <w:rPr/>
        <w:t>4’’&amp;</w:t>
      </w:r>
      <w:r>
        <w:rPr>
          <w:spacing w:val="39"/>
        </w:rPr>
        <w:t> </w:t>
      </w:r>
      <w:r>
        <w:rPr/>
        <w:t>5’’  </w:t>
      </w:r>
      <w:r>
        <w:rPr>
          <w:spacing w:val="31"/>
        </w:rPr>
        <w:t> </w:t>
      </w:r>
      <w:r>
        <w:rPr/>
        <w:t>at</w:t>
      </w:r>
      <w:r>
        <w:rPr>
          <w:spacing w:val="41"/>
        </w:rPr>
        <w:t> </w:t>
      </w:r>
      <w:r>
        <w:rPr/>
        <w:t>146.6,35.8,76,161.0,97.8,164.12,</w:t>
      </w:r>
    </w:p>
    <w:p>
      <w:pPr>
        <w:pStyle w:val="BodyText"/>
        <w:spacing w:before="115"/>
        <w:ind w:left="100"/>
        <w:jc w:val="left"/>
      </w:pPr>
      <w:r>
        <w:rPr/>
        <w:t>156.83,93.7,103.13,122.75,144.82,114.6,143.3</w:t>
      </w:r>
    </w:p>
    <w:p>
      <w:pPr>
        <w:pStyle w:val="BodyText"/>
        <w:spacing w:line="360" w:lineRule="auto" w:before="114"/>
        <w:ind w:left="100" w:right="38"/>
      </w:pPr>
      <w:r>
        <w:rPr/>
        <w:t>7</w:t>
      </w:r>
      <w:r>
        <w:rPr>
          <w:spacing w:val="51"/>
        </w:rPr>
        <w:t> </w:t>
      </w:r>
      <w:r>
        <w:rPr/>
        <w:t>and</w:t>
      </w:r>
      <w:r>
        <w:rPr>
          <w:spacing w:val="50"/>
        </w:rPr>
        <w:t> </w:t>
      </w:r>
      <w:r>
        <w:rPr/>
        <w:t>114.5</w:t>
      </w:r>
      <w:r>
        <w:rPr>
          <w:spacing w:val="51"/>
        </w:rPr>
        <w:t> </w:t>
      </w:r>
      <w:r>
        <w:rPr/>
        <w:t>respectively.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mass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fragments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fragmentation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487</w:t>
      </w:r>
      <w:r>
        <w:rPr>
          <w:spacing w:val="1"/>
        </w:rPr>
        <w:t> </w:t>
      </w:r>
      <w:r>
        <w:rPr/>
        <w:t>(M+Z),</w:t>
      </w:r>
      <w:r>
        <w:rPr>
          <w:spacing w:val="1"/>
        </w:rPr>
        <w:t> </w:t>
      </w:r>
      <w:r>
        <w:rPr/>
        <w:t>m/z</w:t>
      </w:r>
      <w:r>
        <w:rPr>
          <w:spacing w:val="1"/>
        </w:rPr>
        <w:t> </w:t>
      </w:r>
      <w:r>
        <w:rPr/>
        <w:t>466,</w:t>
      </w:r>
      <w:r>
        <w:rPr>
          <w:spacing w:val="1"/>
        </w:rPr>
        <w:t> </w:t>
      </w:r>
      <w:r>
        <w:rPr/>
        <w:t>406,</w:t>
      </w:r>
      <w:r>
        <w:rPr>
          <w:spacing w:val="-47"/>
        </w:rPr>
        <w:t> </w:t>
      </w:r>
      <w:r>
        <w:rPr/>
        <w:t>351, 297,</w:t>
      </w:r>
      <w:r>
        <w:rPr>
          <w:spacing w:val="1"/>
        </w:rPr>
        <w:t> </w:t>
      </w:r>
      <w:r>
        <w:rPr/>
        <w:t>274, 247, 213, 193, 163, 146 and108</w:t>
      </w:r>
      <w:r>
        <w:rPr>
          <w:spacing w:val="-47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</w:t>
      </w:r>
      <w:r>
        <w:rPr>
          <w:vertAlign w:val="subscript"/>
        </w:rPr>
        <w:t>3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atom,</w:t>
      </w:r>
      <w:r>
        <w:rPr>
          <w:spacing w:val="1"/>
          <w:vertAlign w:val="baseline"/>
        </w:rPr>
        <w:t> </w:t>
      </w:r>
      <w:r>
        <w:rPr>
          <w:vertAlign w:val="baseline"/>
        </w:rPr>
        <w:t>CH</w:t>
      </w:r>
      <w:r>
        <w:rPr>
          <w:vertAlign w:val="subscript"/>
        </w:rPr>
        <w:t>2</w:t>
      </w:r>
      <w:r>
        <w:rPr>
          <w:vertAlign w:val="baseline"/>
        </w:rPr>
        <w:t>COOH+H, C</w:t>
      </w:r>
      <w:r>
        <w:rPr>
          <w:vertAlign w:val="subscript"/>
        </w:rPr>
        <w:t>4</w:t>
      </w:r>
      <w:r>
        <w:rPr>
          <w:vertAlign w:val="baseline"/>
        </w:rPr>
        <w:t>H</w:t>
      </w:r>
      <w:r>
        <w:rPr>
          <w:vertAlign w:val="subscript"/>
        </w:rPr>
        <w:t>7,</w:t>
      </w:r>
      <w:r>
        <w:rPr>
          <w:vertAlign w:val="baseline"/>
        </w:rPr>
        <w:t> C</w:t>
      </w:r>
      <w:r>
        <w:rPr>
          <w:vertAlign w:val="subscript"/>
        </w:rPr>
        <w:t>4</w:t>
      </w:r>
      <w:r>
        <w:rPr>
          <w:vertAlign w:val="baseline"/>
        </w:rPr>
        <w:t>H</w:t>
      </w:r>
      <w:r>
        <w:rPr>
          <w:vertAlign w:val="subscript"/>
        </w:rPr>
        <w:t>6,</w:t>
      </w:r>
      <w:r>
        <w:rPr>
          <w:vertAlign w:val="baseline"/>
        </w:rPr>
        <w:t> C=CH, C</w:t>
      </w:r>
      <w:r>
        <w:rPr>
          <w:vertAlign w:val="subscript"/>
        </w:rPr>
        <w:t>2</w:t>
      </w:r>
      <w:r>
        <w:rPr>
          <w:vertAlign w:val="baseline"/>
        </w:rPr>
        <w:t>H</w:t>
      </w:r>
      <w:r>
        <w:rPr>
          <w:vertAlign w:val="subscript"/>
        </w:rPr>
        <w:t>3,</w:t>
      </w:r>
      <w:r>
        <w:rPr>
          <w:vertAlign w:val="baseline"/>
        </w:rPr>
        <w:t> two</w:t>
      </w:r>
      <w:r>
        <w:rPr>
          <w:spacing w:val="1"/>
          <w:vertAlign w:val="baseline"/>
        </w:rPr>
        <w:t> </w:t>
      </w:r>
      <w:r>
        <w:rPr>
          <w:vertAlign w:val="baseline"/>
        </w:rPr>
        <w:t>hydroxyl</w:t>
      </w:r>
      <w:r>
        <w:rPr>
          <w:spacing w:val="1"/>
          <w:vertAlign w:val="baseline"/>
        </w:rPr>
        <w:t> </w:t>
      </w:r>
      <w:r>
        <w:rPr>
          <w:vertAlign w:val="baseline"/>
        </w:rPr>
        <w:t>group,</w:t>
      </w:r>
      <w:r>
        <w:rPr>
          <w:spacing w:val="1"/>
          <w:vertAlign w:val="baseline"/>
        </w:rPr>
        <w:t> </w:t>
      </w:r>
      <w:r>
        <w:rPr>
          <w:vertAlign w:val="baseline"/>
        </w:rPr>
        <w:t>HF,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methyl</w:t>
      </w:r>
      <w:r>
        <w:rPr>
          <w:spacing w:val="1"/>
          <w:vertAlign w:val="baseline"/>
        </w:rPr>
        <w:t> </w:t>
      </w:r>
      <w:r>
        <w:rPr>
          <w:vertAlign w:val="baseline"/>
        </w:rPr>
        <w:t>group,</w:t>
      </w:r>
      <w:r>
        <w:rPr>
          <w:spacing w:val="1"/>
          <w:vertAlign w:val="baseline"/>
        </w:rPr>
        <w:t> </w:t>
      </w:r>
      <w:r>
        <w:rPr>
          <w:vertAlign w:val="baseline"/>
        </w:rPr>
        <w:t>hydroxyl group and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vertAlign w:val="subscript"/>
        </w:rPr>
        <w:t>3</w:t>
      </w:r>
      <w:r>
        <w:rPr>
          <w:vertAlign w:val="baseline"/>
        </w:rPr>
        <w:t>H</w:t>
      </w:r>
      <w:r>
        <w:rPr>
          <w:vertAlign w:val="subscript"/>
        </w:rPr>
        <w:t>2</w:t>
      </w:r>
      <w:r>
        <w:rPr>
          <w:vertAlign w:val="baseline"/>
        </w:rPr>
        <w:t> group respectively</w:t>
      </w:r>
      <w:r>
        <w:rPr>
          <w:vertAlign w:val="subscript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51"/>
          <w:vertAlign w:val="baseline"/>
        </w:rPr>
        <w:t> </w:t>
      </w:r>
      <w:r>
        <w:rPr>
          <w:vertAlign w:val="baseline"/>
        </w:rPr>
        <w:t>formulae</w:t>
      </w:r>
      <w:r>
        <w:rPr>
          <w:spacing w:val="50"/>
          <w:vertAlign w:val="baseline"/>
        </w:rPr>
        <w:t> </w:t>
      </w:r>
      <w:r>
        <w:rPr>
          <w:vertAlign w:val="baseline"/>
        </w:rPr>
        <w:t>was</w:t>
      </w:r>
      <w:r>
        <w:rPr>
          <w:spacing w:val="50"/>
          <w:vertAlign w:val="baseline"/>
        </w:rPr>
        <w:t> </w:t>
      </w:r>
      <w:r>
        <w:rPr>
          <w:vertAlign w:val="baseline"/>
        </w:rPr>
        <w:t>deduced</w:t>
      </w:r>
      <w:r>
        <w:rPr>
          <w:spacing w:val="50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vertAlign w:val="subscript"/>
        </w:rPr>
        <w:t>21</w:t>
      </w:r>
      <w:r>
        <w:rPr>
          <w:vertAlign w:val="baseline"/>
        </w:rPr>
        <w:t>H </w:t>
      </w:r>
      <w:r>
        <w:rPr>
          <w:vertAlign w:val="subscript"/>
        </w:rPr>
        <w:t>20</w:t>
      </w:r>
      <w:r>
        <w:rPr>
          <w:vertAlign w:val="baseline"/>
        </w:rPr>
        <w:t> O</w:t>
      </w:r>
      <w:r>
        <w:rPr>
          <w:vertAlign w:val="subscript"/>
        </w:rPr>
        <w:t>12</w:t>
      </w:r>
      <w:r>
        <w:rPr>
          <w:vertAlign w:val="baseline"/>
        </w:rPr>
        <w:t>. The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NMR and </w:t>
      </w:r>
      <w:r>
        <w:rPr>
          <w:vertAlign w:val="superscript"/>
        </w:rPr>
        <w:t>13</w:t>
      </w:r>
      <w:r>
        <w:rPr>
          <w:vertAlign w:val="baseline"/>
        </w:rPr>
        <w:t>C NMR and</w:t>
      </w:r>
      <w:r>
        <w:rPr>
          <w:spacing w:val="1"/>
          <w:vertAlign w:val="baseline"/>
        </w:rPr>
        <w:t> </w:t>
      </w:r>
      <w:r>
        <w:rPr>
          <w:vertAlign w:val="baseline"/>
        </w:rPr>
        <w:t>AN-2 confined the presence of indole</w:t>
      </w:r>
      <w:r>
        <w:rPr>
          <w:spacing w:val="1"/>
          <w:vertAlign w:val="baseline"/>
        </w:rPr>
        <w:t> </w:t>
      </w:r>
      <w:r>
        <w:rPr>
          <w:vertAlign w:val="baseline"/>
        </w:rPr>
        <w:t>nucleus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flavanoidal</w:t>
      </w:r>
      <w:r>
        <w:rPr>
          <w:spacing w:val="1"/>
          <w:vertAlign w:val="baseline"/>
        </w:rPr>
        <w:t> </w:t>
      </w:r>
      <w:r>
        <w:rPr>
          <w:vertAlign w:val="baseline"/>
        </w:rPr>
        <w:t>structure.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derived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-47"/>
          <w:vertAlign w:val="baseline"/>
        </w:rPr>
        <w:t> </w:t>
      </w:r>
      <w:r>
        <w:rPr>
          <w:vertAlign w:val="baseline"/>
        </w:rPr>
        <w:t>spectra of</w:t>
      </w:r>
      <w:r>
        <w:rPr>
          <w:spacing w:val="1"/>
          <w:vertAlign w:val="baseline"/>
        </w:rPr>
        <w:t> </w:t>
      </w:r>
      <w:r>
        <w:rPr>
          <w:vertAlign w:val="baseline"/>
        </w:rPr>
        <w:t>AN-1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AN-2</w:t>
      </w:r>
      <w:r>
        <w:rPr>
          <w:spacing w:val="1"/>
          <w:vertAlign w:val="baseline"/>
        </w:rPr>
        <w:t> </w:t>
      </w:r>
      <w:r>
        <w:rPr>
          <w:vertAlign w:val="baseline"/>
        </w:rPr>
        <w:t>confirmed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fragments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spectra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relevant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ergometrine  </w:t>
      </w:r>
      <w:r>
        <w:rPr>
          <w:spacing w:val="45"/>
          <w:vertAlign w:val="baseline"/>
        </w:rPr>
        <w:t> </w:t>
      </w:r>
      <w:r>
        <w:rPr>
          <w:vertAlign w:val="baseline"/>
        </w:rPr>
        <w:t>(Figure  </w:t>
      </w:r>
      <w:r>
        <w:rPr>
          <w:spacing w:val="46"/>
          <w:vertAlign w:val="baseline"/>
        </w:rPr>
        <w:t> </w:t>
      </w:r>
      <w:r>
        <w:rPr>
          <w:vertAlign w:val="baseline"/>
        </w:rPr>
        <w:t>1)    and  </w:t>
      </w:r>
      <w:r>
        <w:rPr>
          <w:spacing w:val="47"/>
          <w:vertAlign w:val="baseline"/>
        </w:rPr>
        <w:t> </w:t>
      </w:r>
      <w:r>
        <w:rPr>
          <w:vertAlign w:val="baseline"/>
        </w:rPr>
        <w:t>isoquercetin</w:t>
      </w:r>
    </w:p>
    <w:p>
      <w:pPr>
        <w:pStyle w:val="BodyText"/>
        <w:spacing w:line="360" w:lineRule="auto" w:before="110"/>
        <w:ind w:left="100" w:right="841"/>
      </w:pPr>
      <w:r>
        <w:rPr/>
        <w:br w:type="column"/>
      </w:r>
      <w:r>
        <w:rPr/>
        <w:t>(Figure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derived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AN-1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AN-2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remarkable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(indole</w:t>
      </w:r>
      <w:r>
        <w:rPr>
          <w:spacing w:val="1"/>
        </w:rPr>
        <w:t> </w:t>
      </w:r>
      <w:r>
        <w:rPr/>
        <w:t>compound)</w:t>
      </w:r>
      <w:r>
        <w:rPr>
          <w:spacing w:val="1"/>
        </w:rPr>
        <w:t> </w:t>
      </w:r>
      <w:r>
        <w:rPr/>
        <w:t>ergometrine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flavanoidal</w:t>
      </w:r>
      <w:r>
        <w:rPr>
          <w:spacing w:val="1"/>
        </w:rPr>
        <w:t> </w:t>
      </w:r>
      <w:r>
        <w:rPr/>
        <w:t>structure</w:t>
      </w:r>
      <w:r>
        <w:rPr>
          <w:spacing w:val="-47"/>
        </w:rPr>
        <w:t> </w:t>
      </w:r>
      <w:r>
        <w:rPr/>
        <w:t>(isoquercetin), further lead to the identification</w:t>
      </w:r>
      <w:r>
        <w:rPr>
          <w:spacing w:val="-47"/>
        </w:rPr>
        <w:t> </w:t>
      </w:r>
      <w:r>
        <w:rPr/>
        <w:t>of compound AN-1 as</w:t>
      </w:r>
      <w:r>
        <w:rPr>
          <w:spacing w:val="1"/>
        </w:rPr>
        <w:t> </w:t>
      </w:r>
      <w:r>
        <w:rPr/>
        <w:t>ergometrine</w:t>
      </w:r>
      <w:r>
        <w:rPr>
          <w:spacing w:val="1"/>
        </w:rPr>
        <w:t> </w:t>
      </w:r>
      <w:r>
        <w:rPr/>
        <w:t>and AN-2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isoquercetin, those structure were in close</w:t>
      </w:r>
      <w:r>
        <w:rPr>
          <w:spacing w:val="1"/>
        </w:rPr>
        <w:t> </w:t>
      </w:r>
      <w:r>
        <w:rPr/>
        <w:t>proximity 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earlier literature.</w:t>
      </w:r>
    </w:p>
    <w:p>
      <w:pPr>
        <w:pStyle w:val="BodyText"/>
        <w:spacing w:before="6"/>
        <w:jc w:val="left"/>
        <w:rPr>
          <w:sz w:val="30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360" w:lineRule="auto" w:before="121"/>
        <w:ind w:left="100" w:right="838"/>
      </w:pPr>
      <w:r>
        <w:rPr/>
        <w:t>The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presence of ergometrine belonging to the class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indole</w:t>
      </w:r>
      <w:r>
        <w:rPr>
          <w:spacing w:val="1"/>
        </w:rPr>
        <w:t> </w:t>
      </w:r>
      <w:r>
        <w:rPr/>
        <w:t>alkaloid</w:t>
      </w:r>
      <w:r>
        <w:rPr>
          <w:spacing w:val="51"/>
        </w:rPr>
        <w:t> </w:t>
      </w:r>
      <w:r>
        <w:rPr/>
        <w:t>reported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possess</w:t>
      </w:r>
      <w:r>
        <w:rPr>
          <w:spacing w:val="1"/>
        </w:rPr>
        <w:t> </w:t>
      </w:r>
      <w:r>
        <w:rPr/>
        <w:t>oxytocic effect, anti ageing and contraception.</w:t>
      </w:r>
      <w:r>
        <w:rPr>
          <w:spacing w:val="1"/>
        </w:rPr>
        <w:t> </w:t>
      </w:r>
      <w:r>
        <w:rPr/>
        <w:t>These compounds were being reported for the</w:t>
      </w:r>
      <w:r>
        <w:rPr>
          <w:spacing w:val="1"/>
        </w:rPr>
        <w:t> </w:t>
      </w:r>
      <w:r>
        <w:rPr/>
        <w:t>first time in this plant </w:t>
      </w:r>
      <w:r>
        <w:rPr>
          <w:i/>
        </w:rPr>
        <w:t>Argyreia nerosa</w:t>
      </w:r>
      <w:r>
        <w:rPr/>
        <w:t>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 method may be fruitful</w:t>
      </w:r>
      <w:r>
        <w:rPr>
          <w:spacing w:val="1"/>
        </w:rPr>
        <w:t> </w:t>
      </w:r>
      <w:r>
        <w:rPr/>
        <w:t>and easily</w:t>
      </w:r>
      <w:r>
        <w:rPr>
          <w:spacing w:val="1"/>
        </w:rPr>
        <w:t> </w:t>
      </w:r>
      <w:r>
        <w:rPr/>
        <w:t>adaptable for the seperation of ergometrine and</w:t>
      </w:r>
      <w:r>
        <w:rPr>
          <w:spacing w:val="-47"/>
        </w:rPr>
        <w:t> </w:t>
      </w:r>
      <w:r>
        <w:rPr/>
        <w:t>isoqueretin on l;arge scale . The present article</w:t>
      </w:r>
      <w:r>
        <w:rPr>
          <w:spacing w:val="1"/>
        </w:rPr>
        <w:t> </w:t>
      </w:r>
      <w:r>
        <w:rPr/>
        <w:t>provides scientific credit to its ethnocliam and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earlier</w:t>
      </w:r>
      <w:r>
        <w:rPr>
          <w:spacing w:val="1"/>
        </w:rPr>
        <w:t> </w:t>
      </w:r>
      <w:r>
        <w:rPr/>
        <w:t>report.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investigation a may be provoked to investigate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pharmacological</w:t>
      </w:r>
      <w:r>
        <w:rPr>
          <w:spacing w:val="1"/>
        </w:rPr>
        <w:t> </w:t>
      </w:r>
      <w:r>
        <w:rPr/>
        <w:t>activites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compound.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progress.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2"/>
      </w:pPr>
      <w:r>
        <w:rPr/>
        <w:t>Acknowledgment</w:t>
      </w:r>
    </w:p>
    <w:p>
      <w:pPr>
        <w:pStyle w:val="BodyText"/>
        <w:spacing w:line="360" w:lineRule="auto" w:before="121"/>
        <w:ind w:left="100" w:right="840"/>
      </w:pPr>
      <w:r>
        <w:rPr/>
        <w:t>We are very grateful to the Dean, Dr.Bharati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vice</w:t>
      </w:r>
      <w:r>
        <w:rPr>
          <w:spacing w:val="1"/>
        </w:rPr>
        <w:t> </w:t>
      </w:r>
      <w:r>
        <w:rPr/>
        <w:t>chancellor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Women’s</w:t>
      </w:r>
      <w:r>
        <w:rPr>
          <w:spacing w:val="1"/>
        </w:rPr>
        <w:t> </w:t>
      </w:r>
      <w:r>
        <w:rPr/>
        <w:t>University, Tirupati, Andhra Pradesh, India to</w:t>
      </w:r>
      <w:r>
        <w:rPr>
          <w:spacing w:val="1"/>
        </w:rPr>
        <w:t> </w:t>
      </w:r>
      <w:r>
        <w:rPr/>
        <w:t>carry</w:t>
      </w:r>
      <w:r>
        <w:rPr>
          <w:spacing w:val="-5"/>
        </w:rPr>
        <w:t> </w:t>
      </w:r>
      <w:r>
        <w:rPr/>
        <w:t>out the research work.</w:t>
      </w:r>
    </w:p>
    <w:p>
      <w:pPr>
        <w:pStyle w:val="BodyText"/>
        <w:spacing w:before="6"/>
        <w:jc w:val="left"/>
        <w:rPr>
          <w:sz w:val="30"/>
        </w:rPr>
      </w:pPr>
    </w:p>
    <w:p>
      <w:pPr>
        <w:pStyle w:val="Heading2"/>
      </w:pPr>
      <w:r>
        <w:rPr/>
        <w:t>Reference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21" w:after="0"/>
        <w:ind w:left="460" w:right="843" w:hanging="360"/>
        <w:jc w:val="both"/>
        <w:rPr>
          <w:sz w:val="20"/>
        </w:rPr>
      </w:pPr>
      <w:r>
        <w:rPr>
          <w:sz w:val="20"/>
        </w:rPr>
        <w:t>Nadkarni</w:t>
      </w:r>
      <w:r>
        <w:rPr>
          <w:spacing w:val="1"/>
          <w:sz w:val="20"/>
        </w:rPr>
        <w:t> </w:t>
      </w:r>
      <w:r>
        <w:rPr>
          <w:sz w:val="20"/>
        </w:rPr>
        <w:t>KM.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Medica,</w:t>
      </w:r>
      <w:r>
        <w:rPr>
          <w:spacing w:val="1"/>
          <w:sz w:val="20"/>
        </w:rPr>
        <w:t> </w:t>
      </w:r>
      <w:r>
        <w:rPr>
          <w:sz w:val="20"/>
        </w:rPr>
        <w:t>Popular Prakashan Pvt Ltd. Bombay, III</w:t>
      </w:r>
      <w:r>
        <w:rPr>
          <w:spacing w:val="1"/>
          <w:sz w:val="20"/>
        </w:rPr>
        <w:t> </w:t>
      </w:r>
      <w:r>
        <w:rPr>
          <w:sz w:val="20"/>
        </w:rPr>
        <w:t>Edition, 1,</w:t>
      </w:r>
      <w:r>
        <w:rPr>
          <w:spacing w:val="1"/>
          <w:sz w:val="20"/>
        </w:rPr>
        <w:t> </w:t>
      </w:r>
      <w:r>
        <w:rPr>
          <w:sz w:val="20"/>
        </w:rPr>
        <w:t>1994,</w:t>
      </w:r>
      <w:r>
        <w:rPr>
          <w:spacing w:val="-2"/>
          <w:sz w:val="20"/>
        </w:rPr>
        <w:t> </w:t>
      </w:r>
      <w:r>
        <w:rPr>
          <w:sz w:val="20"/>
        </w:rPr>
        <w:t>79-80.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40" w:hanging="360"/>
        <w:jc w:val="both"/>
        <w:rPr>
          <w:sz w:val="20"/>
        </w:rPr>
      </w:pPr>
      <w:r>
        <w:rPr>
          <w:sz w:val="20"/>
        </w:rPr>
        <w:t>Varier PS. Warrier P.K, Namibian VPK,</w:t>
      </w:r>
      <w:r>
        <w:rPr>
          <w:spacing w:val="1"/>
          <w:sz w:val="20"/>
        </w:rPr>
        <w:t> </w:t>
      </w:r>
      <w:r>
        <w:rPr>
          <w:sz w:val="20"/>
        </w:rPr>
        <w:t>Ramankutty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(Eds).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plants,</w:t>
      </w:r>
      <w:r>
        <w:rPr>
          <w:spacing w:val="1"/>
          <w:sz w:val="20"/>
        </w:rPr>
        <w:t> </w:t>
      </w:r>
      <w:r>
        <w:rPr>
          <w:sz w:val="20"/>
        </w:rPr>
        <w:t>Orient</w:t>
      </w:r>
      <w:r>
        <w:rPr>
          <w:spacing w:val="1"/>
          <w:sz w:val="20"/>
        </w:rPr>
        <w:t> </w:t>
      </w:r>
      <w:r>
        <w:rPr>
          <w:sz w:val="20"/>
        </w:rPr>
        <w:t>Longman,</w:t>
      </w:r>
      <w:r>
        <w:rPr>
          <w:spacing w:val="1"/>
          <w:sz w:val="20"/>
        </w:rPr>
        <w:t> </w:t>
      </w:r>
      <w:r>
        <w:rPr>
          <w:sz w:val="20"/>
        </w:rPr>
        <w:t>Chennai,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Edition, 1,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1997,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191-195.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20" w:bottom="940" w:left="1340" w:right="1320"/>
          <w:cols w:num="2" w:equalWidth="0">
            <w:col w:w="3934" w:space="578"/>
            <w:col w:w="4738"/>
          </w:cols>
        </w:sect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110" w:after="0"/>
        <w:ind w:left="1180" w:right="5" w:hanging="360"/>
        <w:jc w:val="both"/>
        <w:rPr>
          <w:sz w:val="20"/>
        </w:rPr>
      </w:pPr>
      <w:r>
        <w:rPr>
          <w:sz w:val="20"/>
        </w:rPr>
        <w:t>Anonymous</w:t>
      </w:r>
      <w:r>
        <w:rPr>
          <w:spacing w:val="1"/>
          <w:sz w:val="20"/>
        </w:rPr>
        <w:t> </w:t>
      </w:r>
      <w:r>
        <w:rPr>
          <w:sz w:val="20"/>
        </w:rPr>
        <w:t>Wealth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India,</w:t>
      </w:r>
      <w:r>
        <w:rPr>
          <w:spacing w:val="1"/>
          <w:sz w:val="20"/>
        </w:rPr>
        <w:t> </w:t>
      </w:r>
      <w:r>
        <w:rPr>
          <w:sz w:val="20"/>
        </w:rPr>
        <w:t>CSIR,</w:t>
      </w:r>
      <w:r>
        <w:rPr>
          <w:spacing w:val="1"/>
          <w:sz w:val="20"/>
        </w:rPr>
        <w:t> </w:t>
      </w:r>
      <w:r>
        <w:rPr>
          <w:sz w:val="20"/>
        </w:rPr>
        <w:t>NSICOM, New</w:t>
      </w:r>
      <w:r>
        <w:rPr>
          <w:spacing w:val="-3"/>
          <w:sz w:val="20"/>
        </w:rPr>
        <w:t> </w:t>
      </w:r>
      <w:r>
        <w:rPr>
          <w:sz w:val="20"/>
        </w:rPr>
        <w:t>Delhi,</w:t>
      </w:r>
      <w:r>
        <w:rPr>
          <w:spacing w:val="-1"/>
          <w:sz w:val="20"/>
        </w:rPr>
        <w:t> </w:t>
      </w:r>
      <w:r>
        <w:rPr>
          <w:sz w:val="20"/>
        </w:rPr>
        <w:t>1984,</w:t>
      </w:r>
      <w:r>
        <w:rPr>
          <w:spacing w:val="1"/>
          <w:sz w:val="20"/>
        </w:rPr>
        <w:t> </w:t>
      </w:r>
      <w:r>
        <w:rPr>
          <w:sz w:val="20"/>
        </w:rPr>
        <w:t>79-80.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0" w:after="0"/>
        <w:ind w:left="1180" w:right="3" w:hanging="360"/>
        <w:jc w:val="both"/>
        <w:rPr>
          <w:sz w:val="20"/>
        </w:rPr>
      </w:pPr>
      <w:r>
        <w:rPr>
          <w:sz w:val="20"/>
        </w:rPr>
        <w:t>Asima</w:t>
      </w:r>
      <w:r>
        <w:rPr>
          <w:spacing w:val="1"/>
          <w:sz w:val="20"/>
        </w:rPr>
        <w:t> </w:t>
      </w:r>
      <w:r>
        <w:rPr>
          <w:sz w:val="20"/>
        </w:rPr>
        <w:t>C, Satyesh CP. The Treatise of</w:t>
      </w:r>
      <w:r>
        <w:rPr>
          <w:spacing w:val="1"/>
          <w:sz w:val="20"/>
        </w:rPr>
        <w:t> </w:t>
      </w:r>
      <w:r>
        <w:rPr>
          <w:sz w:val="20"/>
        </w:rPr>
        <w:t>Indian Medicinal Plants. NISCOM, CSIR,</w:t>
      </w:r>
      <w:r>
        <w:rPr>
          <w:spacing w:val="-47"/>
          <w:sz w:val="20"/>
        </w:rPr>
        <w:t> </w:t>
      </w:r>
      <w:r>
        <w:rPr>
          <w:sz w:val="20"/>
        </w:rPr>
        <w:t>NewDelhi.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reprint,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2003,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138-140.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0" w:after="0"/>
        <w:ind w:left="1180" w:right="0" w:hanging="360"/>
        <w:jc w:val="both"/>
        <w:rPr>
          <w:sz w:val="20"/>
        </w:rPr>
      </w:pPr>
      <w:r>
        <w:rPr>
          <w:sz w:val="20"/>
        </w:rPr>
        <w:t>Chao</w:t>
      </w:r>
      <w:r>
        <w:rPr>
          <w:spacing w:val="1"/>
          <w:sz w:val="20"/>
        </w:rPr>
        <w:t> </w:t>
      </w:r>
      <w:r>
        <w:rPr>
          <w:sz w:val="20"/>
        </w:rPr>
        <w:t>JM,</w:t>
      </w:r>
      <w:r>
        <w:rPr>
          <w:spacing w:val="1"/>
          <w:sz w:val="20"/>
        </w:rPr>
        <w:t> </w:t>
      </w:r>
      <w:r>
        <w:rPr>
          <w:sz w:val="20"/>
        </w:rPr>
        <w:t>Mardersian</w:t>
      </w:r>
      <w:r>
        <w:rPr>
          <w:spacing w:val="1"/>
          <w:sz w:val="20"/>
        </w:rPr>
        <w:t> </w:t>
      </w:r>
      <w:r>
        <w:rPr>
          <w:sz w:val="20"/>
        </w:rPr>
        <w:t>AH.</w:t>
      </w:r>
      <w:r>
        <w:rPr>
          <w:spacing w:val="1"/>
          <w:sz w:val="20"/>
        </w:rPr>
        <w:t> </w:t>
      </w:r>
      <w:r>
        <w:rPr>
          <w:sz w:val="20"/>
        </w:rPr>
        <w:t>Ergoline</w:t>
      </w:r>
      <w:r>
        <w:rPr>
          <w:spacing w:val="1"/>
          <w:sz w:val="20"/>
        </w:rPr>
        <w:t> </w:t>
      </w:r>
      <w:r>
        <w:rPr>
          <w:sz w:val="20"/>
        </w:rPr>
        <w:t>alkaloidal</w:t>
      </w:r>
      <w:r>
        <w:rPr>
          <w:spacing w:val="1"/>
          <w:sz w:val="20"/>
        </w:rPr>
        <w:t> </w:t>
      </w:r>
      <w:r>
        <w:rPr>
          <w:sz w:val="20"/>
        </w:rPr>
        <w:t>constituents of Hawaiian Baby</w:t>
      </w:r>
      <w:r>
        <w:rPr>
          <w:spacing w:val="-47"/>
          <w:sz w:val="20"/>
        </w:rPr>
        <w:t> </w:t>
      </w:r>
      <w:r>
        <w:rPr>
          <w:sz w:val="20"/>
        </w:rPr>
        <w:t>Wood</w:t>
      </w:r>
      <w:r>
        <w:rPr>
          <w:spacing w:val="1"/>
          <w:sz w:val="20"/>
        </w:rPr>
        <w:t> </w:t>
      </w:r>
      <w:r>
        <w:rPr>
          <w:sz w:val="20"/>
        </w:rPr>
        <w:t>Rose.</w:t>
      </w:r>
      <w:r>
        <w:rPr>
          <w:spacing w:val="1"/>
          <w:sz w:val="20"/>
        </w:rPr>
        <w:t> </w:t>
      </w:r>
      <w:r>
        <w:rPr>
          <w:i/>
          <w:sz w:val="20"/>
        </w:rPr>
        <w:t>Argyreia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nervosa</w:t>
      </w:r>
      <w:r>
        <w:rPr>
          <w:i/>
          <w:spacing w:val="1"/>
          <w:sz w:val="20"/>
        </w:rPr>
        <w:t> </w:t>
      </w:r>
      <w:r>
        <w:rPr>
          <w:sz w:val="20"/>
        </w:rPr>
        <w:t>Bojer.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Science,</w:t>
      </w:r>
      <w:r>
        <w:rPr>
          <w:spacing w:val="1"/>
          <w:sz w:val="20"/>
        </w:rPr>
        <w:t> </w:t>
      </w:r>
      <w:r>
        <w:rPr>
          <w:sz w:val="20"/>
        </w:rPr>
        <w:t>62,</w:t>
      </w:r>
      <w:r>
        <w:rPr>
          <w:spacing w:val="1"/>
          <w:sz w:val="20"/>
        </w:rPr>
        <w:t> </w:t>
      </w:r>
      <w:r>
        <w:rPr>
          <w:sz w:val="20"/>
        </w:rPr>
        <w:t>1973,</w:t>
      </w:r>
      <w:r>
        <w:rPr>
          <w:spacing w:val="-2"/>
          <w:sz w:val="20"/>
        </w:rPr>
        <w:t> </w:t>
      </w:r>
      <w:r>
        <w:rPr>
          <w:sz w:val="20"/>
        </w:rPr>
        <w:t>588-591.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0" w:after="0"/>
        <w:ind w:left="1180" w:right="0" w:hanging="360"/>
        <w:jc w:val="both"/>
        <w:rPr>
          <w:sz w:val="20"/>
        </w:rPr>
      </w:pPr>
      <w:r>
        <w:rPr>
          <w:sz w:val="20"/>
        </w:rPr>
        <w:t>Miller MD. Isolation and Identification of</w:t>
      </w:r>
      <w:r>
        <w:rPr>
          <w:spacing w:val="1"/>
          <w:sz w:val="20"/>
        </w:rPr>
        <w:t> </w:t>
      </w:r>
      <w:r>
        <w:rPr>
          <w:sz w:val="20"/>
        </w:rPr>
        <w:t>Lysergic acid and isolysergic acid</w:t>
      </w:r>
      <w:r>
        <w:rPr>
          <w:spacing w:val="1"/>
          <w:sz w:val="20"/>
        </w:rPr>
        <w:t> </w:t>
      </w:r>
      <w:r>
        <w:rPr>
          <w:sz w:val="20"/>
        </w:rPr>
        <w:t>as the</w:t>
      </w:r>
      <w:r>
        <w:rPr>
          <w:spacing w:val="1"/>
          <w:sz w:val="20"/>
        </w:rPr>
        <w:t> </w:t>
      </w:r>
      <w:r>
        <w:rPr>
          <w:sz w:val="20"/>
        </w:rPr>
        <w:t>principle</w:t>
      </w:r>
      <w:r>
        <w:rPr>
          <w:spacing w:val="1"/>
          <w:sz w:val="20"/>
        </w:rPr>
        <w:t> </w:t>
      </w:r>
      <w:r>
        <w:rPr>
          <w:sz w:val="20"/>
        </w:rPr>
        <w:t>ergoline</w:t>
      </w:r>
      <w:r>
        <w:rPr>
          <w:spacing w:val="1"/>
          <w:sz w:val="20"/>
        </w:rPr>
        <w:t> </w:t>
      </w:r>
      <w:r>
        <w:rPr>
          <w:sz w:val="20"/>
        </w:rPr>
        <w:t>alkaloids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i/>
          <w:sz w:val="20"/>
        </w:rPr>
        <w:t>Argyreia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nervosa, </w:t>
      </w:r>
      <w:r>
        <w:rPr>
          <w:sz w:val="20"/>
        </w:rPr>
        <w:t>a tropical wood rose. Association</w:t>
      </w:r>
      <w:r>
        <w:rPr>
          <w:spacing w:val="-47"/>
          <w:sz w:val="20"/>
        </w:rPr>
        <w:t> </w:t>
      </w:r>
      <w:r>
        <w:rPr>
          <w:sz w:val="20"/>
        </w:rPr>
        <w:t>Of analytical Chemist, 53(3), 1970, 123-</w:t>
      </w:r>
      <w:r>
        <w:rPr>
          <w:spacing w:val="1"/>
          <w:sz w:val="20"/>
        </w:rPr>
        <w:t> </w:t>
      </w:r>
      <w:r>
        <w:rPr>
          <w:sz w:val="20"/>
        </w:rPr>
        <w:t>127.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3620" w:val="left" w:leader="none"/>
        </w:tabs>
        <w:spacing w:line="360" w:lineRule="auto" w:before="0" w:after="0"/>
        <w:ind w:left="1180" w:right="1" w:hanging="360"/>
        <w:jc w:val="both"/>
        <w:rPr>
          <w:sz w:val="20"/>
        </w:rPr>
      </w:pPr>
      <w:r>
        <w:rPr>
          <w:sz w:val="20"/>
        </w:rPr>
        <w:t>Agarwal</w:t>
      </w:r>
      <w:r>
        <w:rPr>
          <w:spacing w:val="1"/>
          <w:sz w:val="20"/>
        </w:rPr>
        <w:t> </w:t>
      </w:r>
      <w:r>
        <w:rPr>
          <w:sz w:val="20"/>
        </w:rPr>
        <w:t>SK,</w:t>
      </w:r>
      <w:r>
        <w:rPr>
          <w:spacing w:val="1"/>
          <w:sz w:val="20"/>
        </w:rPr>
        <w:t> </w:t>
      </w:r>
      <w:r>
        <w:rPr>
          <w:sz w:val="20"/>
        </w:rPr>
        <w:t>Rastogi</w:t>
      </w:r>
      <w:r>
        <w:rPr>
          <w:spacing w:val="1"/>
          <w:sz w:val="20"/>
        </w:rPr>
        <w:t> </w:t>
      </w:r>
      <w:r>
        <w:rPr>
          <w:sz w:val="20"/>
        </w:rPr>
        <w:t>RP.</w:t>
      </w:r>
      <w:r>
        <w:rPr>
          <w:spacing w:val="50"/>
          <w:sz w:val="20"/>
        </w:rPr>
        <w:t> </w:t>
      </w:r>
      <w:r>
        <w:rPr>
          <w:sz w:val="20"/>
        </w:rPr>
        <w:t>Ergometrine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constituents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i/>
          <w:sz w:val="20"/>
        </w:rPr>
        <w:t>Argyeia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speciosa</w:t>
      </w:r>
      <w:r>
        <w:rPr>
          <w:sz w:val="20"/>
        </w:rPr>
        <w:t>.   </w:t>
      </w:r>
      <w:r>
        <w:rPr>
          <w:spacing w:val="33"/>
          <w:sz w:val="20"/>
        </w:rPr>
        <w:t> </w:t>
      </w:r>
      <w:r>
        <w:rPr>
          <w:sz w:val="20"/>
        </w:rPr>
        <w:t>Indian</w:t>
        <w:tab/>
        <w:t>Journal</w:t>
      </w:r>
      <w:r>
        <w:rPr>
          <w:spacing w:val="22"/>
          <w:sz w:val="20"/>
        </w:rPr>
        <w:t> </w:t>
      </w:r>
      <w:r>
        <w:rPr>
          <w:sz w:val="20"/>
        </w:rPr>
        <w:t>of</w:t>
      </w:r>
      <w:r>
        <w:rPr>
          <w:spacing w:val="-48"/>
          <w:sz w:val="20"/>
        </w:rPr>
        <w:t> </w:t>
      </w:r>
      <w:r>
        <w:rPr>
          <w:sz w:val="20"/>
        </w:rPr>
        <w:t>Pharmacology, 36,</w:t>
      </w:r>
      <w:r>
        <w:rPr>
          <w:spacing w:val="1"/>
          <w:sz w:val="20"/>
        </w:rPr>
        <w:t> </w:t>
      </w:r>
      <w:r>
        <w:rPr>
          <w:sz w:val="20"/>
        </w:rPr>
        <w:t>1974,</w:t>
      </w:r>
      <w:r>
        <w:rPr>
          <w:spacing w:val="-3"/>
          <w:sz w:val="20"/>
        </w:rPr>
        <w:t> </w:t>
      </w:r>
      <w:r>
        <w:rPr>
          <w:sz w:val="20"/>
        </w:rPr>
        <w:t>118-119.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3306" w:val="left" w:leader="none"/>
        </w:tabs>
        <w:spacing w:line="360" w:lineRule="auto" w:before="0" w:after="0"/>
        <w:ind w:left="1180" w:right="2" w:hanging="360"/>
        <w:jc w:val="both"/>
        <w:rPr>
          <w:sz w:val="20"/>
        </w:rPr>
      </w:pPr>
      <w:r>
        <w:rPr>
          <w:sz w:val="20"/>
        </w:rPr>
        <w:t>Mann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Tofern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Kaloga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Eich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-47"/>
          <w:sz w:val="20"/>
        </w:rPr>
        <w:t> </w:t>
      </w:r>
      <w:r>
        <w:rPr>
          <w:sz w:val="20"/>
        </w:rPr>
        <w:t>Flavonoid</w:t>
      </w:r>
      <w:r>
        <w:rPr>
          <w:spacing w:val="1"/>
          <w:sz w:val="20"/>
        </w:rPr>
        <w:t> </w:t>
      </w:r>
      <w:r>
        <w:rPr>
          <w:sz w:val="20"/>
        </w:rPr>
        <w:t>sulfates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Convolvulaceae</w:t>
      </w:r>
      <w:r>
        <w:rPr>
          <w:sz w:val="20"/>
          <w:vertAlign w:val="superscript"/>
        </w:rPr>
        <w:t>.</w:t>
      </w:r>
      <w:r>
        <w:rPr>
          <w:sz w:val="20"/>
          <w:vertAlign w:val="baseline"/>
        </w:rPr>
        <w:tab/>
      </w:r>
      <w:r>
        <w:rPr>
          <w:spacing w:val="-1"/>
          <w:sz w:val="20"/>
          <w:vertAlign w:val="baseline"/>
        </w:rPr>
        <w:t>Phytochemistry,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50(2)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26,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1999,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267-271.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0" w:after="0"/>
        <w:ind w:left="1180" w:right="5" w:hanging="360"/>
        <w:jc w:val="both"/>
        <w:rPr>
          <w:sz w:val="20"/>
        </w:rPr>
      </w:pPr>
      <w:r>
        <w:rPr>
          <w:sz w:val="20"/>
        </w:rPr>
        <w:t>Rahman A, Ali M, Khan NZ. Argyroside</w:t>
      </w:r>
      <w:r>
        <w:rPr>
          <w:spacing w:val="1"/>
          <w:sz w:val="20"/>
        </w:rPr>
        <w:t> </w:t>
      </w:r>
      <w:r>
        <w:rPr>
          <w:sz w:val="20"/>
        </w:rPr>
        <w:t>from </w:t>
      </w:r>
      <w:r>
        <w:rPr>
          <w:i/>
          <w:sz w:val="20"/>
        </w:rPr>
        <w:t>Argyeia nervosa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seeds.</w:t>
      </w:r>
      <w:r>
        <w:rPr>
          <w:i/>
          <w:spacing w:val="1"/>
          <w:sz w:val="20"/>
        </w:rPr>
        <w:t> </w:t>
      </w:r>
      <w:r>
        <w:rPr>
          <w:sz w:val="20"/>
        </w:rPr>
        <w:t>Pharmazie,</w:t>
      </w:r>
      <w:r>
        <w:rPr>
          <w:spacing w:val="1"/>
          <w:sz w:val="20"/>
        </w:rPr>
        <w:t> </w:t>
      </w:r>
      <w:r>
        <w:rPr>
          <w:sz w:val="20"/>
        </w:rPr>
        <w:t>58 (1),</w:t>
      </w:r>
      <w:r>
        <w:rPr>
          <w:spacing w:val="1"/>
          <w:sz w:val="20"/>
        </w:rPr>
        <w:t> </w:t>
      </w:r>
      <w:r>
        <w:rPr>
          <w:sz w:val="20"/>
        </w:rPr>
        <w:t>2003,60-66.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0" w:after="0"/>
        <w:ind w:left="1180" w:right="3" w:hanging="360"/>
        <w:jc w:val="both"/>
        <w:rPr>
          <w:sz w:val="20"/>
        </w:rPr>
      </w:pPr>
      <w:r>
        <w:rPr>
          <w:sz w:val="20"/>
        </w:rPr>
        <w:t>Mishra SH, Chaturvedi SC.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antifungal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unsaponifiable</w:t>
      </w:r>
      <w:r>
        <w:rPr>
          <w:spacing w:val="1"/>
          <w:sz w:val="20"/>
        </w:rPr>
        <w:t> </w:t>
      </w:r>
      <w:r>
        <w:rPr>
          <w:sz w:val="20"/>
        </w:rPr>
        <w:t>matter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i/>
          <w:sz w:val="20"/>
        </w:rPr>
        <w:t>Argyreia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nervosa.</w:t>
      </w:r>
      <w:r>
        <w:rPr>
          <w:i/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Industry,</w:t>
      </w:r>
      <w:r>
        <w:rPr>
          <w:spacing w:val="1"/>
          <w:sz w:val="20"/>
        </w:rPr>
        <w:t> </w:t>
      </w:r>
      <w:r>
        <w:rPr>
          <w:sz w:val="20"/>
        </w:rPr>
        <w:t>13 (5),1978,</w:t>
      </w:r>
      <w:r>
        <w:rPr>
          <w:spacing w:val="-2"/>
          <w:sz w:val="20"/>
        </w:rPr>
        <w:t> </w:t>
      </w:r>
      <w:r>
        <w:rPr>
          <w:sz w:val="20"/>
        </w:rPr>
        <w:t>29-</w:t>
      </w:r>
      <w:r>
        <w:rPr>
          <w:spacing w:val="-2"/>
          <w:sz w:val="20"/>
        </w:rPr>
        <w:t> </w:t>
      </w:r>
      <w:r>
        <w:rPr>
          <w:sz w:val="20"/>
        </w:rPr>
        <w:t>31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1" w:after="0"/>
        <w:ind w:left="1180" w:right="0" w:hanging="360"/>
        <w:jc w:val="both"/>
        <w:rPr>
          <w:sz w:val="20"/>
        </w:rPr>
      </w:pPr>
      <w:r>
        <w:rPr>
          <w:sz w:val="20"/>
        </w:rPr>
        <w:t>Shukla YN,</w:t>
      </w:r>
      <w:r>
        <w:rPr>
          <w:spacing w:val="1"/>
          <w:sz w:val="20"/>
        </w:rPr>
        <w:t> </w:t>
      </w:r>
      <w:r>
        <w:rPr>
          <w:sz w:val="20"/>
        </w:rPr>
        <w:t>Anil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Sunil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Sushil K.</w:t>
      </w:r>
      <w:r>
        <w:rPr>
          <w:spacing w:val="1"/>
          <w:sz w:val="20"/>
        </w:rPr>
        <w:t> </w:t>
      </w:r>
      <w:r>
        <w:rPr>
          <w:sz w:val="20"/>
        </w:rPr>
        <w:t>Phytotoxic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</w:t>
      </w:r>
      <w:r>
        <w:rPr>
          <w:spacing w:val="1"/>
          <w:sz w:val="20"/>
        </w:rPr>
        <w:t> </w:t>
      </w:r>
      <w:r>
        <w:rPr>
          <w:sz w:val="20"/>
        </w:rPr>
        <w:t>microbial</w:t>
      </w:r>
      <w:r>
        <w:rPr>
          <w:spacing w:val="1"/>
          <w:sz w:val="20"/>
        </w:rPr>
        <w:t> </w:t>
      </w:r>
      <w:r>
        <w:rPr>
          <w:sz w:val="20"/>
        </w:rPr>
        <w:t>constituents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Argyreia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speciosa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i/>
          <w:sz w:val="20"/>
        </w:rPr>
        <w:t>Oenthera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biennis.</w:t>
      </w:r>
      <w:r>
        <w:rPr>
          <w:i/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Ethnopharmacology,</w:t>
      </w:r>
      <w:r>
        <w:rPr>
          <w:spacing w:val="1"/>
          <w:sz w:val="20"/>
        </w:rPr>
        <w:t> </w:t>
      </w:r>
      <w:r>
        <w:rPr>
          <w:sz w:val="20"/>
        </w:rPr>
        <w:t>67</w:t>
      </w:r>
      <w:r>
        <w:rPr>
          <w:spacing w:val="1"/>
          <w:sz w:val="20"/>
        </w:rPr>
        <w:t> </w:t>
      </w:r>
      <w:r>
        <w:rPr>
          <w:sz w:val="20"/>
        </w:rPr>
        <w:t>(2),</w:t>
      </w:r>
      <w:r>
        <w:rPr>
          <w:spacing w:val="1"/>
          <w:sz w:val="20"/>
        </w:rPr>
        <w:t> </w:t>
      </w:r>
      <w:r>
        <w:rPr>
          <w:sz w:val="20"/>
        </w:rPr>
        <w:t>1999,</w:t>
      </w:r>
      <w:r>
        <w:rPr>
          <w:spacing w:val="1"/>
          <w:sz w:val="20"/>
        </w:rPr>
        <w:t> </w:t>
      </w:r>
      <w:r>
        <w:rPr>
          <w:sz w:val="20"/>
        </w:rPr>
        <w:t>241-</w:t>
      </w:r>
      <w:r>
        <w:rPr>
          <w:spacing w:val="1"/>
          <w:sz w:val="20"/>
        </w:rPr>
        <w:t> </w:t>
      </w:r>
      <w:r>
        <w:rPr>
          <w:sz w:val="20"/>
        </w:rPr>
        <w:t>245.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0" w:after="0"/>
        <w:ind w:left="1180" w:right="1" w:hanging="360"/>
        <w:jc w:val="both"/>
        <w:rPr>
          <w:sz w:val="20"/>
        </w:rPr>
      </w:pPr>
      <w:r>
        <w:rPr>
          <w:sz w:val="20"/>
        </w:rPr>
        <w:t>Gokhlae</w:t>
      </w:r>
      <w:r>
        <w:rPr>
          <w:spacing w:val="1"/>
          <w:sz w:val="20"/>
        </w:rPr>
        <w:t> </w:t>
      </w:r>
      <w:r>
        <w:rPr>
          <w:sz w:val="20"/>
        </w:rPr>
        <w:t>AB,</w:t>
      </w:r>
      <w:r>
        <w:rPr>
          <w:spacing w:val="1"/>
          <w:sz w:val="20"/>
        </w:rPr>
        <w:t> </w:t>
      </w:r>
      <w:r>
        <w:rPr>
          <w:sz w:val="20"/>
        </w:rPr>
        <w:t>Damre</w:t>
      </w:r>
      <w:r>
        <w:rPr>
          <w:spacing w:val="1"/>
          <w:sz w:val="20"/>
        </w:rPr>
        <w:t> </w:t>
      </w:r>
      <w:r>
        <w:rPr>
          <w:sz w:val="20"/>
        </w:rPr>
        <w:t>AS,</w:t>
      </w:r>
      <w:r>
        <w:rPr>
          <w:spacing w:val="1"/>
          <w:sz w:val="20"/>
        </w:rPr>
        <w:t> </w:t>
      </w:r>
      <w:r>
        <w:rPr>
          <w:sz w:val="20"/>
        </w:rPr>
        <w:t>Saraf</w:t>
      </w:r>
      <w:r>
        <w:rPr>
          <w:spacing w:val="1"/>
          <w:sz w:val="20"/>
        </w:rPr>
        <w:t> </w:t>
      </w:r>
      <w:r>
        <w:rPr>
          <w:sz w:val="20"/>
        </w:rPr>
        <w:t>HN.</w:t>
      </w:r>
      <w:r>
        <w:rPr>
          <w:spacing w:val="1"/>
          <w:sz w:val="20"/>
        </w:rPr>
        <w:t> </w:t>
      </w:r>
      <w:r>
        <w:rPr>
          <w:sz w:val="20"/>
        </w:rPr>
        <w:t>Investigations</w:t>
      </w:r>
      <w:r>
        <w:rPr>
          <w:spacing w:val="-2"/>
          <w:sz w:val="20"/>
        </w:rPr>
        <w:t> </w:t>
      </w:r>
      <w:r>
        <w:rPr>
          <w:sz w:val="20"/>
        </w:rPr>
        <w:t>into the</w:t>
      </w:r>
      <w:r>
        <w:rPr>
          <w:spacing w:val="2"/>
          <w:sz w:val="20"/>
        </w:rPr>
        <w:t> </w:t>
      </w:r>
      <w:r>
        <w:rPr>
          <w:sz w:val="20"/>
        </w:rPr>
        <w:t>immunomodulatory</w:t>
      </w:r>
    </w:p>
    <w:p>
      <w:pPr>
        <w:spacing w:line="360" w:lineRule="auto" w:before="110"/>
        <w:ind w:left="1036" w:right="119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Argyreia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nervosa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Ethnopharmacology,</w:t>
      </w:r>
      <w:r>
        <w:rPr>
          <w:spacing w:val="-4"/>
          <w:sz w:val="20"/>
        </w:rPr>
        <w:t> </w:t>
      </w:r>
      <w:r>
        <w:rPr>
          <w:sz w:val="20"/>
        </w:rPr>
        <w:t>84</w:t>
      </w:r>
      <w:r>
        <w:rPr>
          <w:spacing w:val="-3"/>
          <w:sz w:val="20"/>
        </w:rPr>
        <w:t> </w:t>
      </w:r>
      <w:r>
        <w:rPr>
          <w:sz w:val="20"/>
        </w:rPr>
        <w:t>(1),2003,109-114.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20" w:hanging="360"/>
        <w:jc w:val="both"/>
        <w:rPr>
          <w:sz w:val="20"/>
        </w:rPr>
      </w:pPr>
      <w:r>
        <w:rPr>
          <w:sz w:val="20"/>
        </w:rPr>
        <w:t>Gokhlae AB, Damre AS, Saraf HN, and</w:t>
      </w:r>
      <w:r>
        <w:rPr>
          <w:spacing w:val="1"/>
          <w:sz w:val="20"/>
        </w:rPr>
        <w:t> </w:t>
      </w:r>
      <w:r>
        <w:rPr>
          <w:sz w:val="20"/>
        </w:rPr>
        <w:t>Kulakni SK. Preliminary evaluation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anti</w:t>
      </w:r>
      <w:r>
        <w:rPr>
          <w:spacing w:val="1"/>
          <w:sz w:val="20"/>
        </w:rPr>
        <w:t> </w:t>
      </w:r>
      <w:r>
        <w:rPr>
          <w:sz w:val="20"/>
        </w:rPr>
        <w:t>inflammatory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</w:t>
      </w:r>
      <w:r>
        <w:rPr>
          <w:spacing w:val="51"/>
          <w:sz w:val="20"/>
        </w:rPr>
        <w:t> </w:t>
      </w:r>
      <w:r>
        <w:rPr>
          <w:sz w:val="20"/>
        </w:rPr>
        <w:t>arthritic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Saussrea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lappa,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Argyreia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speciosa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Achyranthes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aspera.</w:t>
      </w:r>
      <w:r>
        <w:rPr>
          <w:i/>
          <w:spacing w:val="1"/>
          <w:sz w:val="20"/>
        </w:rPr>
        <w:t> </w:t>
      </w:r>
      <w:r>
        <w:rPr>
          <w:sz w:val="20"/>
        </w:rPr>
        <w:t>Phytomedicine,</w:t>
      </w:r>
      <w:r>
        <w:rPr>
          <w:spacing w:val="49"/>
          <w:sz w:val="20"/>
        </w:rPr>
        <w:t> </w:t>
      </w:r>
      <w:r>
        <w:rPr>
          <w:sz w:val="20"/>
        </w:rPr>
        <w:t>9(5), 2002, 433-437.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  <w:tab w:pos="2691" w:val="left" w:leader="none"/>
          <w:tab w:pos="4280" w:val="left" w:leader="none"/>
        </w:tabs>
        <w:spacing w:line="360" w:lineRule="auto" w:before="0" w:after="0"/>
        <w:ind w:left="1036" w:right="120" w:hanging="360"/>
        <w:jc w:val="both"/>
        <w:rPr>
          <w:sz w:val="20"/>
        </w:rPr>
      </w:pP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VC,</w:t>
      </w:r>
      <w:r>
        <w:rPr>
          <w:spacing w:val="1"/>
          <w:sz w:val="20"/>
        </w:rPr>
        <w:t> </w:t>
      </w:r>
      <w:r>
        <w:rPr>
          <w:sz w:val="20"/>
        </w:rPr>
        <w:t>Ojha</w:t>
      </w:r>
      <w:r>
        <w:rPr>
          <w:spacing w:val="1"/>
          <w:sz w:val="20"/>
        </w:rPr>
        <w:t> </w:t>
      </w:r>
      <w:r>
        <w:rPr>
          <w:sz w:val="20"/>
        </w:rPr>
        <w:t>SK,</w:t>
      </w:r>
      <w:r>
        <w:rPr>
          <w:spacing w:val="1"/>
          <w:sz w:val="20"/>
        </w:rPr>
        <w:t> </w:t>
      </w:r>
      <w:r>
        <w:rPr>
          <w:sz w:val="20"/>
        </w:rPr>
        <w:t>Dreddy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50"/>
          <w:sz w:val="20"/>
        </w:rPr>
        <w:t> </w:t>
      </w:r>
      <w:r>
        <w:rPr>
          <w:sz w:val="20"/>
        </w:rPr>
        <w:t>Rawat</w:t>
      </w:r>
      <w:r>
        <w:rPr>
          <w:spacing w:val="1"/>
          <w:sz w:val="20"/>
        </w:rPr>
        <w:t> </w:t>
      </w:r>
      <w:r>
        <w:rPr>
          <w:sz w:val="20"/>
        </w:rPr>
        <w:t>AKS,</w:t>
      </w:r>
      <w:r>
        <w:rPr>
          <w:spacing w:val="1"/>
          <w:sz w:val="20"/>
        </w:rPr>
        <w:t> </w:t>
      </w: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GMM,</w:t>
      </w:r>
      <w:r>
        <w:rPr>
          <w:spacing w:val="1"/>
          <w:sz w:val="20"/>
        </w:rPr>
        <w:t> </w:t>
      </w:r>
      <w:r>
        <w:rPr>
          <w:sz w:val="20"/>
        </w:rPr>
        <w:t>Pushpangadan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Antidiarrhoeal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Argyreia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speciosa</w:t>
        <w:tab/>
      </w:r>
      <w:r>
        <w:rPr>
          <w:sz w:val="20"/>
        </w:rPr>
        <w:t>Flower:</w:t>
        <w:tab/>
      </w:r>
      <w:r>
        <w:rPr>
          <w:spacing w:val="-2"/>
          <w:sz w:val="20"/>
        </w:rPr>
        <w:t>an</w:t>
      </w:r>
      <w:r>
        <w:rPr>
          <w:spacing w:val="-48"/>
          <w:sz w:val="20"/>
        </w:rPr>
        <w:t> </w:t>
      </w:r>
      <w:r>
        <w:rPr>
          <w:sz w:val="20"/>
        </w:rPr>
        <w:t>Ethnopharmacological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sz w:val="20"/>
        </w:rPr>
        <w:t>Acta</w:t>
      </w:r>
      <w:r>
        <w:rPr>
          <w:spacing w:val="-47"/>
          <w:sz w:val="20"/>
        </w:rPr>
        <w:t> </w:t>
      </w:r>
      <w:r>
        <w:rPr>
          <w:sz w:val="20"/>
        </w:rPr>
        <w:t>Pharmaceutia</w:t>
      </w:r>
      <w:r>
        <w:rPr>
          <w:spacing w:val="-2"/>
          <w:sz w:val="20"/>
        </w:rPr>
        <w:t> </w:t>
      </w:r>
      <w:r>
        <w:rPr>
          <w:sz w:val="20"/>
        </w:rPr>
        <w:t>Turica, 46,</w:t>
      </w:r>
      <w:r>
        <w:rPr>
          <w:spacing w:val="-3"/>
          <w:sz w:val="20"/>
        </w:rPr>
        <w:t> </w:t>
      </w:r>
      <w:r>
        <w:rPr>
          <w:sz w:val="20"/>
        </w:rPr>
        <w:t>2004, 149-159.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18" w:hanging="360"/>
        <w:jc w:val="both"/>
        <w:rPr>
          <w:sz w:val="20"/>
        </w:rPr>
      </w:pPr>
      <w:r>
        <w:rPr>
          <w:sz w:val="20"/>
        </w:rPr>
        <w:t>Subramoniam AV, Madhavachandran KR,</w:t>
      </w:r>
      <w:r>
        <w:rPr>
          <w:spacing w:val="-47"/>
          <w:sz w:val="20"/>
        </w:rPr>
        <w:t> </w:t>
      </w:r>
      <w:r>
        <w:rPr>
          <w:sz w:val="20"/>
        </w:rPr>
        <w:t>Anuja</w:t>
      </w:r>
      <w:r>
        <w:rPr>
          <w:spacing w:val="1"/>
          <w:sz w:val="20"/>
        </w:rPr>
        <w:t> </w:t>
      </w:r>
      <w:r>
        <w:rPr>
          <w:sz w:val="20"/>
        </w:rPr>
        <w:t>VS.</w:t>
      </w:r>
      <w:r>
        <w:rPr>
          <w:spacing w:val="1"/>
          <w:sz w:val="20"/>
        </w:rPr>
        <w:t> </w:t>
      </w:r>
      <w:r>
        <w:rPr>
          <w:sz w:val="20"/>
        </w:rPr>
        <w:t>Aphrodisiac</w:t>
      </w:r>
      <w:r>
        <w:rPr>
          <w:spacing w:val="1"/>
          <w:sz w:val="20"/>
        </w:rPr>
        <w:t> </w:t>
      </w:r>
      <w:r>
        <w:rPr>
          <w:sz w:val="20"/>
        </w:rPr>
        <w:t>property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Elephant</w:t>
      </w:r>
      <w:r>
        <w:rPr>
          <w:spacing w:val="1"/>
          <w:sz w:val="20"/>
        </w:rPr>
        <w:t> </w:t>
      </w:r>
      <w:r>
        <w:rPr>
          <w:sz w:val="20"/>
        </w:rPr>
        <w:t>creeper,</w:t>
      </w:r>
      <w:r>
        <w:rPr>
          <w:spacing w:val="1"/>
          <w:sz w:val="20"/>
        </w:rPr>
        <w:t> </w:t>
      </w:r>
      <w:r>
        <w:rPr>
          <w:i/>
          <w:sz w:val="20"/>
        </w:rPr>
        <w:t>Argyeia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nervosa.</w:t>
      </w:r>
      <w:r>
        <w:rPr>
          <w:i/>
          <w:spacing w:val="-47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Endocrinology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Reproduction, 2, 2007,</w:t>
      </w:r>
      <w:r>
        <w:rPr>
          <w:spacing w:val="1"/>
          <w:sz w:val="20"/>
        </w:rPr>
        <w:t> </w:t>
      </w:r>
      <w:r>
        <w:rPr>
          <w:sz w:val="20"/>
        </w:rPr>
        <w:t>282-285.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19" w:hanging="360"/>
        <w:jc w:val="both"/>
        <w:rPr>
          <w:sz w:val="20"/>
        </w:rPr>
      </w:pPr>
      <w:r>
        <w:rPr>
          <w:sz w:val="20"/>
        </w:rPr>
        <w:t>Joshi</w:t>
      </w:r>
      <w:r>
        <w:rPr>
          <w:spacing w:val="1"/>
          <w:sz w:val="20"/>
        </w:rPr>
        <w:t> </w:t>
      </w:r>
      <w:r>
        <w:rPr>
          <w:sz w:val="20"/>
        </w:rPr>
        <w:t>HH,</w:t>
      </w:r>
      <w:r>
        <w:rPr>
          <w:spacing w:val="1"/>
          <w:sz w:val="20"/>
        </w:rPr>
        <w:t> </w:t>
      </w:r>
      <w:r>
        <w:rPr>
          <w:sz w:val="20"/>
        </w:rPr>
        <w:t>Mahadenen PV,</w:t>
      </w:r>
      <w:r>
        <w:rPr>
          <w:spacing w:val="1"/>
          <w:sz w:val="20"/>
        </w:rPr>
        <w:t> </w:t>
      </w:r>
      <w:r>
        <w:rPr>
          <w:sz w:val="20"/>
        </w:rPr>
        <w:t>Naveet</w:t>
      </w:r>
      <w:r>
        <w:rPr>
          <w:spacing w:val="1"/>
          <w:sz w:val="20"/>
        </w:rPr>
        <w:t> </w:t>
      </w:r>
      <w:r>
        <w:rPr>
          <w:sz w:val="20"/>
        </w:rPr>
        <w:t>KM,</w:t>
      </w:r>
      <w:r>
        <w:rPr>
          <w:spacing w:val="1"/>
          <w:sz w:val="20"/>
        </w:rPr>
        <w:t> </w:t>
      </w:r>
      <w:r>
        <w:rPr>
          <w:sz w:val="20"/>
        </w:rPr>
        <w:t>Chauhan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Krupa</w:t>
      </w:r>
      <w:r>
        <w:rPr>
          <w:spacing w:val="1"/>
          <w:sz w:val="20"/>
        </w:rPr>
        <w:t> </w:t>
      </w:r>
      <w:r>
        <w:rPr>
          <w:sz w:val="20"/>
        </w:rPr>
        <w:t>JM.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nootropic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Argyreia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nervosa</w:t>
      </w:r>
      <w:r>
        <w:rPr>
          <w:i/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mice. Journal of Health Science, 53 (4),</w:t>
      </w:r>
      <w:r>
        <w:rPr>
          <w:spacing w:val="1"/>
          <w:sz w:val="20"/>
        </w:rPr>
        <w:t> </w:t>
      </w:r>
      <w:r>
        <w:rPr>
          <w:sz w:val="20"/>
        </w:rPr>
        <w:t>2007,382-388.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20" w:hanging="360"/>
        <w:jc w:val="both"/>
        <w:rPr>
          <w:sz w:val="20"/>
        </w:rPr>
      </w:pPr>
      <w:r>
        <w:rPr>
          <w:sz w:val="20"/>
        </w:rPr>
        <w:t>Galani</w:t>
      </w:r>
      <w:r>
        <w:rPr>
          <w:spacing w:val="1"/>
          <w:sz w:val="20"/>
        </w:rPr>
        <w:t> </w:t>
      </w:r>
      <w:r>
        <w:rPr>
          <w:sz w:val="20"/>
        </w:rPr>
        <w:t>VJ,</w:t>
      </w:r>
      <w:r>
        <w:rPr>
          <w:spacing w:val="1"/>
          <w:sz w:val="20"/>
        </w:rPr>
        <w:t> </w:t>
      </w:r>
      <w:r>
        <w:rPr>
          <w:sz w:val="20"/>
        </w:rPr>
        <w:t>Patel</w:t>
      </w:r>
      <w:r>
        <w:rPr>
          <w:spacing w:val="1"/>
          <w:sz w:val="20"/>
        </w:rPr>
        <w:t> </w:t>
      </w:r>
      <w:r>
        <w:rPr>
          <w:sz w:val="20"/>
        </w:rPr>
        <w:t>BG.</w:t>
      </w:r>
      <w:r>
        <w:rPr>
          <w:spacing w:val="1"/>
          <w:sz w:val="20"/>
        </w:rPr>
        <w:t> </w:t>
      </w:r>
      <w:r>
        <w:rPr>
          <w:sz w:val="20"/>
        </w:rPr>
        <w:t>Central</w:t>
      </w:r>
      <w:r>
        <w:rPr>
          <w:spacing w:val="1"/>
          <w:sz w:val="20"/>
        </w:rPr>
        <w:t> </w:t>
      </w:r>
      <w:r>
        <w:rPr>
          <w:sz w:val="20"/>
        </w:rPr>
        <w:t>Nervous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Argvreia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speciosa</w:t>
      </w:r>
      <w:r>
        <w:rPr>
          <w:i/>
          <w:spacing w:val="-47"/>
          <w:sz w:val="20"/>
        </w:rPr>
        <w:t> </w:t>
      </w:r>
      <w:r>
        <w:rPr>
          <w:sz w:val="20"/>
        </w:rPr>
        <w:t>Roots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Mice.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Technology,</w:t>
      </w:r>
      <w:r>
        <w:rPr>
          <w:spacing w:val="1"/>
          <w:sz w:val="20"/>
        </w:rPr>
        <w:t> </w:t>
      </w:r>
      <w:r>
        <w:rPr>
          <w:sz w:val="20"/>
        </w:rPr>
        <w:t>2(2),</w:t>
      </w:r>
      <w:r>
        <w:rPr>
          <w:spacing w:val="1"/>
          <w:sz w:val="20"/>
        </w:rPr>
        <w:t> </w:t>
      </w:r>
      <w:r>
        <w:rPr>
          <w:sz w:val="20"/>
        </w:rPr>
        <w:t>2009,</w:t>
      </w:r>
      <w:r>
        <w:rPr>
          <w:spacing w:val="1"/>
          <w:sz w:val="20"/>
        </w:rPr>
        <w:t> </w:t>
      </w:r>
      <w:r>
        <w:rPr>
          <w:sz w:val="20"/>
        </w:rPr>
        <w:t>331-334.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16" w:hanging="360"/>
        <w:jc w:val="both"/>
        <w:rPr>
          <w:sz w:val="20"/>
        </w:rPr>
      </w:pPr>
      <w:r>
        <w:rPr>
          <w:sz w:val="20"/>
        </w:rPr>
        <w:t>Vyawahare</w:t>
      </w:r>
      <w:r>
        <w:rPr>
          <w:spacing w:val="1"/>
          <w:sz w:val="20"/>
        </w:rPr>
        <w:t> </w:t>
      </w:r>
      <w:r>
        <w:rPr>
          <w:sz w:val="20"/>
        </w:rPr>
        <w:t>NS,</w:t>
      </w:r>
      <w:r>
        <w:rPr>
          <w:spacing w:val="1"/>
          <w:sz w:val="20"/>
        </w:rPr>
        <w:t> </w:t>
      </w:r>
      <w:r>
        <w:rPr>
          <w:sz w:val="20"/>
        </w:rPr>
        <w:t>Bodhankar</w:t>
      </w:r>
      <w:r>
        <w:rPr>
          <w:spacing w:val="1"/>
          <w:sz w:val="20"/>
        </w:rPr>
        <w:t> </w:t>
      </w:r>
      <w:r>
        <w:rPr>
          <w:sz w:val="20"/>
        </w:rPr>
        <w:t>SL.</w:t>
      </w:r>
      <w:r>
        <w:rPr>
          <w:spacing w:val="1"/>
          <w:sz w:val="20"/>
        </w:rPr>
        <w:t> </w:t>
      </w:r>
      <w:r>
        <w:rPr>
          <w:sz w:val="20"/>
        </w:rPr>
        <w:t>Anticonvulsant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Argyreia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speciosa</w:t>
      </w:r>
      <w:r>
        <w:rPr>
          <w:i/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Mice.</w:t>
      </w:r>
      <w:r>
        <w:rPr>
          <w:spacing w:val="1"/>
          <w:sz w:val="20"/>
        </w:rPr>
        <w:t> </w:t>
      </w:r>
      <w:r>
        <w:rPr>
          <w:sz w:val="20"/>
        </w:rPr>
        <w:t>Ind.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 Sciences, 3-4,</w:t>
      </w:r>
      <w:r>
        <w:rPr>
          <w:spacing w:val="1"/>
          <w:sz w:val="20"/>
        </w:rPr>
        <w:t> </w:t>
      </w:r>
      <w:r>
        <w:rPr>
          <w:sz w:val="20"/>
        </w:rPr>
        <w:t>2009, 131-</w:t>
      </w:r>
      <w:r>
        <w:rPr>
          <w:spacing w:val="1"/>
          <w:sz w:val="20"/>
        </w:rPr>
        <w:t> </w:t>
      </w:r>
      <w:r>
        <w:rPr>
          <w:sz w:val="20"/>
        </w:rPr>
        <w:t>133.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23" w:hanging="360"/>
        <w:jc w:val="both"/>
        <w:rPr>
          <w:sz w:val="20"/>
        </w:rPr>
      </w:pPr>
      <w:r>
        <w:rPr>
          <w:sz w:val="20"/>
        </w:rPr>
        <w:t>Bacchav AS, Gulache VS, Upasain CD.</w:t>
      </w:r>
      <w:r>
        <w:rPr>
          <w:spacing w:val="1"/>
          <w:sz w:val="20"/>
        </w:rPr>
        <w:t> </w:t>
      </w:r>
      <w:r>
        <w:rPr>
          <w:sz w:val="20"/>
        </w:rPr>
        <w:t>Analgesic and Anti inflammatory activity</w:t>
      </w:r>
      <w:r>
        <w:rPr>
          <w:spacing w:val="1"/>
          <w:sz w:val="20"/>
        </w:rPr>
        <w:t> </w:t>
      </w:r>
      <w:r>
        <w:rPr>
          <w:sz w:val="20"/>
        </w:rPr>
        <w:t>of </w:t>
      </w:r>
      <w:r>
        <w:rPr>
          <w:i/>
          <w:sz w:val="20"/>
        </w:rPr>
        <w:t>Argyreia nervosa</w:t>
      </w:r>
      <w:r>
        <w:rPr>
          <w:i/>
          <w:spacing w:val="1"/>
          <w:sz w:val="20"/>
        </w:rPr>
        <w:t> </w:t>
      </w:r>
      <w:r>
        <w:rPr>
          <w:sz w:val="20"/>
        </w:rPr>
        <w:t>root.</w:t>
      </w:r>
      <w:r>
        <w:rPr>
          <w:spacing w:val="50"/>
          <w:sz w:val="20"/>
        </w:rPr>
        <w:t> </w:t>
      </w:r>
      <w:r>
        <w:rPr>
          <w:sz w:val="20"/>
        </w:rPr>
        <w:t>Indian 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Pharmacology, 41(4), 2009,</w:t>
      </w:r>
      <w:r>
        <w:rPr>
          <w:spacing w:val="-3"/>
          <w:sz w:val="20"/>
        </w:rPr>
        <w:t> </w:t>
      </w:r>
      <w:r>
        <w:rPr>
          <w:sz w:val="20"/>
        </w:rPr>
        <w:t>158-161.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17" w:hanging="360"/>
        <w:jc w:val="both"/>
        <w:rPr>
          <w:sz w:val="20"/>
        </w:rPr>
      </w:pPr>
      <w:r>
        <w:rPr>
          <w:sz w:val="20"/>
        </w:rPr>
        <w:t>Shivkumar K, Alagawadi R, Raghavendra</w:t>
      </w:r>
      <w:r>
        <w:rPr>
          <w:spacing w:val="1"/>
          <w:sz w:val="20"/>
        </w:rPr>
        <w:t> </w:t>
      </w:r>
      <w:r>
        <w:rPr>
          <w:sz w:val="20"/>
        </w:rPr>
        <w:t>Rao</w:t>
      </w:r>
      <w:r>
        <w:rPr>
          <w:spacing w:val="32"/>
          <w:sz w:val="20"/>
        </w:rPr>
        <w:t> </w:t>
      </w:r>
      <w:r>
        <w:rPr>
          <w:sz w:val="20"/>
        </w:rPr>
        <w:t>M.</w:t>
      </w:r>
      <w:r>
        <w:rPr>
          <w:spacing w:val="32"/>
          <w:sz w:val="20"/>
        </w:rPr>
        <w:t> </w:t>
      </w:r>
      <w:r>
        <w:rPr>
          <w:sz w:val="20"/>
        </w:rPr>
        <w:t>Effect</w:t>
      </w:r>
      <w:r>
        <w:rPr>
          <w:spacing w:val="31"/>
          <w:sz w:val="20"/>
        </w:rPr>
        <w:t> </w:t>
      </w:r>
      <w:r>
        <w:rPr>
          <w:sz w:val="20"/>
        </w:rPr>
        <w:t>of</w:t>
      </w:r>
      <w:r>
        <w:rPr>
          <w:spacing w:val="32"/>
          <w:sz w:val="20"/>
        </w:rPr>
        <w:t> </w:t>
      </w:r>
      <w:r>
        <w:rPr>
          <w:i/>
          <w:sz w:val="20"/>
        </w:rPr>
        <w:t>Argyreia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speciosa</w:t>
      </w:r>
      <w:r>
        <w:rPr>
          <w:i/>
          <w:spacing w:val="34"/>
          <w:sz w:val="20"/>
        </w:rPr>
        <w:t> </w:t>
      </w:r>
      <w:r>
        <w:rPr>
          <w:sz w:val="20"/>
        </w:rPr>
        <w:t>root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20" w:bottom="940" w:left="1340" w:right="1320"/>
          <w:cols w:num="2" w:equalWidth="0">
            <w:col w:w="4616" w:space="40"/>
            <w:col w:w="4594"/>
          </w:cols>
        </w:sectPr>
      </w:pPr>
    </w:p>
    <w:p>
      <w:pPr>
        <w:pStyle w:val="BodyText"/>
        <w:spacing w:line="360" w:lineRule="auto" w:before="110"/>
        <w:ind w:left="460" w:right="5356"/>
      </w:pPr>
      <w:r>
        <w:rPr/>
        <w:t>extract on cefetaria diet induced obesity in</w:t>
      </w:r>
      <w:r>
        <w:rPr>
          <w:spacing w:val="-47"/>
        </w:rPr>
        <w:t> </w:t>
      </w:r>
      <w:r>
        <w:rPr/>
        <w:t>rats.</w:t>
      </w:r>
      <w:r>
        <w:rPr>
          <w:spacing w:val="1"/>
        </w:rPr>
        <w:t> </w:t>
      </w:r>
      <w:r>
        <w:rPr/>
        <w:t>Indian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Pharmacology,</w:t>
      </w:r>
      <w:r>
        <w:rPr>
          <w:spacing w:val="-47"/>
        </w:rPr>
        <w:t> </w:t>
      </w:r>
      <w:r>
        <w:rPr/>
        <w:t>43(2)</w:t>
      </w:r>
      <w:r>
        <w:rPr>
          <w:spacing w:val="-1"/>
        </w:rPr>
        <w:t> </w:t>
      </w:r>
      <w:r>
        <w:rPr/>
        <w:t>, 2011,</w:t>
      </w:r>
      <w:r>
        <w:rPr>
          <w:spacing w:val="-2"/>
        </w:rPr>
        <w:t> </w:t>
      </w:r>
      <w:r>
        <w:rPr/>
        <w:t>163-167.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5356" w:hanging="360"/>
        <w:jc w:val="both"/>
        <w:rPr>
          <w:sz w:val="20"/>
        </w:rPr>
      </w:pPr>
      <w:r>
        <w:rPr>
          <w:sz w:val="20"/>
        </w:rPr>
        <w:t>Taber</w:t>
      </w:r>
      <w:r>
        <w:rPr>
          <w:spacing w:val="1"/>
          <w:sz w:val="20"/>
        </w:rPr>
        <w:t> </w:t>
      </w:r>
      <w:r>
        <w:rPr>
          <w:sz w:val="20"/>
        </w:rPr>
        <w:t>Wa,</w:t>
      </w:r>
      <w:r>
        <w:rPr>
          <w:spacing w:val="1"/>
          <w:sz w:val="20"/>
        </w:rPr>
        <w:t> </w:t>
      </w:r>
      <w:r>
        <w:rPr>
          <w:sz w:val="20"/>
        </w:rPr>
        <w:t>Vinig</w:t>
      </w:r>
      <w:r>
        <w:rPr>
          <w:spacing w:val="1"/>
          <w:sz w:val="20"/>
        </w:rPr>
        <w:t> </w:t>
      </w:r>
      <w:r>
        <w:rPr>
          <w:sz w:val="20"/>
        </w:rPr>
        <w:t>LC,</w:t>
      </w:r>
      <w:r>
        <w:rPr>
          <w:spacing w:val="1"/>
          <w:sz w:val="20"/>
        </w:rPr>
        <w:t> </w:t>
      </w:r>
      <w:r>
        <w:rPr>
          <w:sz w:val="20"/>
        </w:rPr>
        <w:t>Heacock</w:t>
      </w:r>
      <w:r>
        <w:rPr>
          <w:spacing w:val="1"/>
          <w:sz w:val="20"/>
        </w:rPr>
        <w:t> </w:t>
      </w:r>
      <w:r>
        <w:rPr>
          <w:sz w:val="20"/>
        </w:rPr>
        <w:t>RA.</w:t>
      </w:r>
      <w:r>
        <w:rPr>
          <w:spacing w:val="1"/>
          <w:sz w:val="20"/>
        </w:rPr>
        <w:t> </w:t>
      </w:r>
      <w:r>
        <w:rPr>
          <w:sz w:val="20"/>
        </w:rPr>
        <w:t>Clavine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Lysergic</w:t>
      </w:r>
      <w:r>
        <w:rPr>
          <w:spacing w:val="1"/>
          <w:sz w:val="20"/>
        </w:rPr>
        <w:t> </w:t>
      </w:r>
      <w:r>
        <w:rPr>
          <w:sz w:val="20"/>
        </w:rPr>
        <w:t>acid</w:t>
      </w:r>
      <w:r>
        <w:rPr>
          <w:spacing w:val="1"/>
          <w:sz w:val="20"/>
        </w:rPr>
        <w:t> </w:t>
      </w:r>
      <w:r>
        <w:rPr>
          <w:sz w:val="20"/>
        </w:rPr>
        <w:t>alkaloids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varieties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Morning</w:t>
      </w:r>
      <w:r>
        <w:rPr>
          <w:spacing w:val="1"/>
          <w:sz w:val="20"/>
        </w:rPr>
        <w:t> </w:t>
      </w:r>
      <w:r>
        <w:rPr>
          <w:sz w:val="20"/>
        </w:rPr>
        <w:t>glory.</w:t>
      </w:r>
      <w:r>
        <w:rPr>
          <w:spacing w:val="1"/>
          <w:sz w:val="20"/>
        </w:rPr>
        <w:t> </w:t>
      </w:r>
      <w:r>
        <w:rPr>
          <w:sz w:val="20"/>
        </w:rPr>
        <w:t>Phytochemistry, 2,</w:t>
      </w:r>
      <w:r>
        <w:rPr>
          <w:spacing w:val="1"/>
          <w:sz w:val="20"/>
        </w:rPr>
        <w:t> </w:t>
      </w:r>
      <w:r>
        <w:rPr>
          <w:sz w:val="20"/>
        </w:rPr>
        <w:t>1963,65.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5353" w:hanging="360"/>
        <w:jc w:val="both"/>
        <w:rPr>
          <w:sz w:val="20"/>
        </w:rPr>
      </w:pPr>
      <w:r>
        <w:rPr>
          <w:sz w:val="20"/>
        </w:rPr>
        <w:t>Weldon LW. Extraction and identification</w:t>
      </w:r>
      <w:r>
        <w:rPr>
          <w:spacing w:val="1"/>
          <w:sz w:val="20"/>
        </w:rPr>
        <w:t> </w:t>
      </w:r>
      <w:r>
        <w:rPr>
          <w:sz w:val="20"/>
        </w:rPr>
        <w:t>of clavine and Lysergic</w:t>
      </w:r>
      <w:r>
        <w:rPr>
          <w:spacing w:val="51"/>
          <w:sz w:val="20"/>
        </w:rPr>
        <w:t> </w:t>
      </w:r>
      <w:r>
        <w:rPr>
          <w:sz w:val="20"/>
        </w:rPr>
        <w:t>acid alkaloids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morning</w:t>
      </w:r>
      <w:r>
        <w:rPr>
          <w:spacing w:val="1"/>
          <w:sz w:val="20"/>
        </w:rPr>
        <w:t> </w:t>
      </w:r>
      <w:r>
        <w:rPr>
          <w:sz w:val="20"/>
        </w:rPr>
        <w:t>glories.</w:t>
      </w:r>
      <w:r>
        <w:rPr>
          <w:spacing w:val="1"/>
          <w:sz w:val="20"/>
        </w:rPr>
        <w:t> </w:t>
      </w:r>
      <w:r>
        <w:rPr>
          <w:sz w:val="20"/>
        </w:rPr>
        <w:t>Ohio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Science, 75( 4),</w:t>
      </w:r>
      <w:r>
        <w:rPr>
          <w:spacing w:val="-2"/>
          <w:sz w:val="20"/>
        </w:rPr>
        <w:t> </w:t>
      </w:r>
      <w:r>
        <w:rPr>
          <w:sz w:val="20"/>
        </w:rPr>
        <w:t>1975,198.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5353" w:hanging="360"/>
        <w:jc w:val="both"/>
        <w:rPr>
          <w:sz w:val="20"/>
        </w:rPr>
      </w:pPr>
      <w:r>
        <w:rPr>
          <w:sz w:val="20"/>
        </w:rPr>
        <w:t>Young</w:t>
      </w:r>
      <w:r>
        <w:rPr>
          <w:spacing w:val="1"/>
          <w:sz w:val="20"/>
        </w:rPr>
        <w:t> </w:t>
      </w:r>
      <w:r>
        <w:rPr>
          <w:sz w:val="20"/>
        </w:rPr>
        <w:t>HC,</w:t>
      </w:r>
      <w:r>
        <w:rPr>
          <w:spacing w:val="1"/>
          <w:sz w:val="20"/>
        </w:rPr>
        <w:t> </w:t>
      </w:r>
      <w:r>
        <w:rPr>
          <w:sz w:val="20"/>
        </w:rPr>
        <w:t>Young</w:t>
      </w:r>
      <w:r>
        <w:rPr>
          <w:spacing w:val="1"/>
          <w:sz w:val="20"/>
        </w:rPr>
        <w:t> </w:t>
      </w:r>
      <w:r>
        <w:rPr>
          <w:sz w:val="20"/>
        </w:rPr>
        <w:t>HL,</w:t>
      </w:r>
      <w:r>
        <w:rPr>
          <w:spacing w:val="1"/>
          <w:sz w:val="20"/>
        </w:rPr>
        <w:t> </w:t>
      </w:r>
      <w:r>
        <w:rPr>
          <w:sz w:val="20"/>
        </w:rPr>
        <w:t>Hosup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Jinwoong K. A flavnoid</w:t>
      </w:r>
      <w:r>
        <w:rPr>
          <w:spacing w:val="1"/>
          <w:sz w:val="20"/>
        </w:rPr>
        <w:t> </w:t>
      </w:r>
      <w:r>
        <w:rPr>
          <w:sz w:val="20"/>
        </w:rPr>
        <w:t>diglycisdes from</w:t>
      </w:r>
      <w:r>
        <w:rPr>
          <w:spacing w:val="1"/>
          <w:sz w:val="20"/>
        </w:rPr>
        <w:t> </w:t>
      </w:r>
      <w:r>
        <w:rPr>
          <w:i/>
          <w:sz w:val="20"/>
        </w:rPr>
        <w:t>Lepisorus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ussuriensis.</w:t>
      </w:r>
      <w:r>
        <w:rPr>
          <w:i/>
          <w:spacing w:val="1"/>
          <w:sz w:val="20"/>
        </w:rPr>
        <w:t> </w:t>
      </w:r>
      <w:r>
        <w:rPr>
          <w:sz w:val="20"/>
        </w:rPr>
        <w:t>Phytochemistry,</w:t>
      </w:r>
      <w:r>
        <w:rPr>
          <w:spacing w:val="1"/>
          <w:sz w:val="20"/>
        </w:rPr>
        <w:t> </w:t>
      </w:r>
      <w:r>
        <w:rPr>
          <w:sz w:val="20"/>
        </w:rPr>
        <w:t>43(5),</w:t>
      </w:r>
      <w:r>
        <w:rPr>
          <w:spacing w:val="-1"/>
          <w:sz w:val="20"/>
        </w:rPr>
        <w:t> </w:t>
      </w:r>
      <w:r>
        <w:rPr>
          <w:sz w:val="20"/>
        </w:rPr>
        <w:t>1996,</w:t>
      </w:r>
      <w:r>
        <w:rPr>
          <w:spacing w:val="-2"/>
          <w:sz w:val="20"/>
        </w:rPr>
        <w:t> </w:t>
      </w:r>
      <w:r>
        <w:rPr>
          <w:sz w:val="20"/>
        </w:rPr>
        <w:t>1111-1113.</w:t>
      </w:r>
    </w:p>
    <w:sectPr>
      <w:pgSz w:w="11910" w:h="16840"/>
      <w:pgMar w:header="722" w:footer="748" w:top="1320" w:bottom="94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248.360001pt;margin-top:793.524475pt;width:62.65pt;height:13.05pt;mso-position-horizontal-relative:page;mso-position-vertical-relative:page;z-index:-158643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284.359985pt;margin-top:793.524475pt;width:62.65pt;height:13.05pt;mso-position-horizontal-relative:page;mso-position-vertical-relative:page;z-index:-158638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865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69pt;margin-top:35.106628pt;width:399.25pt;height:26.3pt;mso-position-horizontal-relative:page;mso-position-vertical-relative:page;z-index:-15864832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260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Krishnaveni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 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502.319977pt;margin-top:35.106628pt;width:24.05pt;height:15.3pt;mso-position-horizontal-relative:page;mso-position-vertical-relative:page;z-index:-15863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49.093105pt;width:394.25pt;height:12.3pt;mso-position-horizontal-relative:page;mso-position-vertical-relative:page;z-index:-1586278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Krishnaveni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 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69pt;margin-top:35.106628pt;width:399.25pt;height:26.3pt;mso-position-horizontal-relative:page;mso-position-vertical-relative:page;z-index:-15862272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262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Krishnaveni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 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630" w:right="6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akrishnaveni72@rediff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2023-10-03T12:48:08Z</dcterms:created>
  <dcterms:modified xsi:type="dcterms:W3CDTF">2023-10-03T12:48:08Z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