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jc w:val="left"/>
        <w:rPr>
          <w:sz w:val="7"/>
        </w:rPr>
      </w:pPr>
    </w:p>
    <w:p>
      <w:pPr>
        <w:pStyle w:val="BodyText"/>
        <w:spacing w:line="26" w:lineRule="exact"/>
        <w:ind w:left="359" w:right="-332"/>
        <w:jc w:val="left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7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jc w:val="left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71"/>
        <w:jc w:val="left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320"/>
          <w:pgNumType w:start="115"/>
          <w:cols w:num="2" w:equalWidth="0">
            <w:col w:w="2278" w:space="2447"/>
            <w:col w:w="4525"/>
          </w:cols>
        </w:sectPr>
      </w:pPr>
    </w:p>
    <w:p>
      <w:pPr>
        <w:pStyle w:val="BodyText"/>
        <w:spacing w:before="5"/>
        <w:jc w:val="left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jc w:val="left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jc w:val="left"/>
        <w:rPr>
          <w:rFonts w:ascii="Palatino Linotype"/>
          <w:b/>
        </w:rPr>
      </w:pPr>
    </w:p>
    <w:p>
      <w:pPr>
        <w:pStyle w:val="BodyText"/>
        <w:spacing w:before="9"/>
        <w:jc w:val="left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4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jc w:val="left"/>
        <w:rPr>
          <w:b/>
          <w:sz w:val="13"/>
        </w:rPr>
      </w:pPr>
    </w:p>
    <w:p>
      <w:pPr>
        <w:spacing w:before="0"/>
        <w:ind w:left="602" w:right="338" w:firstLine="0"/>
        <w:jc w:val="center"/>
        <w:rPr>
          <w:b/>
          <w:i/>
          <w:sz w:val="26"/>
        </w:rPr>
      </w:pPr>
      <w:r>
        <w:rPr>
          <w:b/>
          <w:sz w:val="26"/>
        </w:rPr>
        <w:t>HEPATOPROTECTIVE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Z</w:t>
      </w:r>
      <w:r>
        <w:rPr>
          <w:b/>
          <w:i/>
          <w:sz w:val="26"/>
        </w:rPr>
        <w:t>IZIPHUS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OENOPLIA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MILL</w:t>
      </w:r>
    </w:p>
    <w:p>
      <w:pPr>
        <w:spacing w:line="276" w:lineRule="auto" w:before="47"/>
        <w:ind w:left="1583" w:right="1320" w:firstLine="0"/>
        <w:jc w:val="center"/>
        <w:rPr>
          <w:b/>
          <w:sz w:val="26"/>
        </w:rPr>
      </w:pPr>
      <w:r>
        <w:rPr>
          <w:b/>
          <w:sz w:val="26"/>
        </w:rPr>
        <w:t>AGAINST CCL</w:t>
      </w:r>
      <w:r>
        <w:rPr>
          <w:b/>
          <w:sz w:val="26"/>
          <w:vertAlign w:val="subscript"/>
        </w:rPr>
        <w:t>4</w:t>
      </w:r>
      <w:r>
        <w:rPr>
          <w:b/>
          <w:sz w:val="26"/>
          <w:vertAlign w:val="baseline"/>
        </w:rPr>
        <w:t> INDUCED HEPATIC DAMAGE IN</w:t>
      </w:r>
      <w:r>
        <w:rPr>
          <w:b/>
          <w:spacing w:val="-63"/>
          <w:sz w:val="26"/>
          <w:vertAlign w:val="baseline"/>
        </w:rPr>
        <w:t> </w:t>
      </w:r>
      <w:r>
        <w:rPr>
          <w:b/>
          <w:sz w:val="26"/>
          <w:vertAlign w:val="baseline"/>
        </w:rPr>
        <w:t>WISTER</w:t>
      </w:r>
      <w:r>
        <w:rPr>
          <w:b/>
          <w:spacing w:val="-2"/>
          <w:sz w:val="26"/>
          <w:vertAlign w:val="baseline"/>
        </w:rPr>
        <w:t> </w:t>
      </w:r>
      <w:r>
        <w:rPr>
          <w:b/>
          <w:sz w:val="26"/>
          <w:vertAlign w:val="baseline"/>
        </w:rPr>
        <w:t>ALBINO</w:t>
      </w:r>
      <w:r>
        <w:rPr>
          <w:b/>
          <w:spacing w:val="-1"/>
          <w:sz w:val="26"/>
          <w:vertAlign w:val="baseline"/>
        </w:rPr>
        <w:t> </w:t>
      </w:r>
      <w:r>
        <w:rPr>
          <w:b/>
          <w:sz w:val="26"/>
          <w:vertAlign w:val="baseline"/>
        </w:rPr>
        <w:t>RATS</w:t>
      </w:r>
    </w:p>
    <w:p>
      <w:pPr>
        <w:pStyle w:val="Heading1"/>
        <w:spacing w:line="269" w:lineRule="exact" w:before="0"/>
        <w:ind w:left="602" w:right="336"/>
        <w:jc w:val="center"/>
      </w:pPr>
      <w:r>
        <w:rPr>
          <w:vertAlign w:val="superscript"/>
        </w:rPr>
        <w:t>*</w:t>
      </w:r>
      <w:r>
        <w:rPr>
          <w:vertAlign w:val="baseline"/>
        </w:rPr>
        <w:t>Nabojyoti</w:t>
      </w:r>
      <w:r>
        <w:rPr>
          <w:spacing w:val="-2"/>
          <w:vertAlign w:val="baseline"/>
        </w:rPr>
        <w:t> </w:t>
      </w:r>
      <w:r>
        <w:rPr>
          <w:vertAlign w:val="baseline"/>
        </w:rPr>
        <w:t>Bhowal,</w:t>
      </w:r>
      <w:r>
        <w:rPr>
          <w:spacing w:val="-2"/>
          <w:vertAlign w:val="baseline"/>
        </w:rPr>
        <w:t> </w:t>
      </w:r>
      <w:r>
        <w:rPr>
          <w:vertAlign w:val="baseline"/>
        </w:rPr>
        <w:t>Karthiyanini</w:t>
      </w:r>
      <w:r>
        <w:rPr>
          <w:spacing w:val="-2"/>
          <w:vertAlign w:val="baseline"/>
        </w:rPr>
        <w:t> </w:t>
      </w:r>
      <w:r>
        <w:rPr>
          <w:vertAlign w:val="baseline"/>
        </w:rPr>
        <w:t>T,</w:t>
      </w:r>
      <w:r>
        <w:rPr>
          <w:spacing w:val="-2"/>
          <w:vertAlign w:val="baseline"/>
        </w:rPr>
        <w:t> </w:t>
      </w:r>
      <w:r>
        <w:rPr>
          <w:vertAlign w:val="baseline"/>
        </w:rPr>
        <w:t>Rajkumar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M, Senthilkumar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K</w:t>
      </w:r>
      <w:r>
        <w:rPr>
          <w:spacing w:val="-1"/>
          <w:vertAlign w:val="baseline"/>
        </w:rPr>
        <w:t> </w:t>
      </w:r>
      <w:r>
        <w:rPr>
          <w:vertAlign w:val="baseline"/>
        </w:rPr>
        <w:t>L</w:t>
      </w:r>
    </w:p>
    <w:p>
      <w:pPr>
        <w:spacing w:line="278" w:lineRule="auto" w:before="40"/>
        <w:ind w:left="1583" w:right="1322" w:firstLine="0"/>
        <w:jc w:val="center"/>
        <w:rPr>
          <w:sz w:val="22"/>
        </w:rPr>
      </w:pPr>
      <w:r>
        <w:rPr>
          <w:sz w:val="22"/>
          <w:vertAlign w:val="superscript"/>
        </w:rPr>
        <w:t>*</w:t>
      </w:r>
      <w:r>
        <w:rPr>
          <w:sz w:val="22"/>
          <w:vertAlign w:val="baseline"/>
        </w:rPr>
        <w:t>Padmavathi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institute,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Periyanahalli,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Dharmapuri,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Tamilnadu, 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635205.</w:t>
      </w:r>
    </w:p>
    <w:p>
      <w:pPr>
        <w:pStyle w:val="BodyText"/>
        <w:spacing w:before="7"/>
        <w:jc w:val="left"/>
        <w:rPr>
          <w:sz w:val="16"/>
        </w:rPr>
      </w:pPr>
      <w:r>
        <w:rPr/>
        <w:pict>
          <v:shape style="position:absolute;margin-left:86.879997pt;margin-top:12.162978pt;width:436.05pt;height:.1pt;mso-position-horizontal-relative:page;mso-position-vertical-relative:paragraph;z-index:-15726592;mso-wrap-distance-left:0;mso-wrap-distance-right:0" coordorigin="1738,243" coordsize="8721,0" path="m1738,243l6515,243m6518,243l10458,243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5"/>
        <w:ind w:left="388"/>
      </w:pPr>
      <w:r>
        <w:rPr/>
        <w:t>Abstract</w:t>
      </w:r>
    </w:p>
    <w:p>
      <w:pPr>
        <w:pStyle w:val="BodyText"/>
        <w:spacing w:line="276" w:lineRule="auto" w:before="35"/>
        <w:ind w:left="388" w:right="117"/>
      </w:pPr>
      <w:r>
        <w:rPr/>
        <w:t>The groups of rats pre-treated with </w:t>
      </w:r>
      <w:r>
        <w:rPr>
          <w:i/>
        </w:rPr>
        <w:t>Ziziphus oenoplia </w:t>
      </w:r>
      <w:r>
        <w:rPr/>
        <w:t>extract, demonstrated dose dependent inhibition of</w:t>
      </w:r>
      <w:r>
        <w:rPr>
          <w:spacing w:val="1"/>
        </w:rPr>
        <w:t> </w:t>
      </w:r>
      <w:r>
        <w:rPr/>
        <w:t>elevation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parameters.</w:t>
      </w:r>
      <w:r>
        <w:rPr>
          <w:spacing w:val="1"/>
        </w:rPr>
        <w:t> </w:t>
      </w:r>
      <w:r>
        <w:rPr/>
        <w:t>Also,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i/>
        </w:rPr>
        <w:t>Ziziphus</w:t>
      </w:r>
      <w:r>
        <w:rPr>
          <w:i/>
          <w:spacing w:val="1"/>
        </w:rPr>
        <w:t> </w:t>
      </w:r>
      <w:r>
        <w:rPr>
          <w:i/>
        </w:rPr>
        <w:t>oenoplia </w:t>
      </w:r>
      <w:r>
        <w:rPr/>
        <w:t>treated groups. . In this study significant increase in the total bilirubin content and in the AST, ALT</w:t>
      </w:r>
      <w:r>
        <w:rPr>
          <w:spacing w:val="-47"/>
        </w:rPr>
        <w:t> </w:t>
      </w:r>
      <w:r>
        <w:rPr/>
        <w:t>and ALP activities in the CCl</w:t>
      </w:r>
      <w:r>
        <w:rPr>
          <w:vertAlign w:val="subscript"/>
        </w:rPr>
        <w:t>4</w:t>
      </w:r>
      <w:r>
        <w:rPr>
          <w:vertAlign w:val="baseline"/>
        </w:rPr>
        <w:t> treated group could be taken as an index of liver damage. Treatment with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ziziphus oenoplia</w:t>
      </w:r>
      <w:r>
        <w:rPr>
          <w:vertAlign w:val="baseline"/>
        </w:rPr>
        <w:t>extract inhibited CCl</w:t>
      </w:r>
      <w:r>
        <w:rPr>
          <w:vertAlign w:val="subscript"/>
        </w:rPr>
        <w:t>4</w:t>
      </w:r>
      <w:r>
        <w:rPr>
          <w:vertAlign w:val="baseline"/>
        </w:rPr>
        <w:t> induced increase in total bilirubin and AST, ALT and ALP 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3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CCl</w:t>
      </w:r>
      <w:r>
        <w:rPr>
          <w:vertAlign w:val="subscript"/>
        </w:rPr>
        <w:t>4</w:t>
      </w:r>
      <w:r>
        <w:rPr>
          <w:vertAlign w:val="baseline"/>
        </w:rPr>
        <w:t> treated</w:t>
      </w:r>
      <w:r>
        <w:rPr>
          <w:spacing w:val="3"/>
          <w:vertAlign w:val="baseline"/>
        </w:rPr>
        <w:t> </w:t>
      </w:r>
      <w:r>
        <w:rPr>
          <w:vertAlign w:val="baseline"/>
        </w:rPr>
        <w:t>group.</w:t>
      </w:r>
    </w:p>
    <w:p>
      <w:pPr>
        <w:pStyle w:val="BodyText"/>
        <w:spacing w:before="1"/>
        <w:jc w:val="left"/>
        <w:rPr>
          <w:sz w:val="23"/>
        </w:rPr>
      </w:pPr>
    </w:p>
    <w:p>
      <w:pPr>
        <w:spacing w:before="0"/>
        <w:ind w:left="388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> </w:t>
      </w:r>
      <w:r>
        <w:rPr>
          <w:sz w:val="20"/>
        </w:rPr>
        <w:t>CCL</w:t>
      </w:r>
      <w:r>
        <w:rPr>
          <w:sz w:val="20"/>
          <w:vertAlign w:val="subscript"/>
        </w:rPr>
        <w:t>4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Z</w:t>
      </w:r>
      <w:r>
        <w:rPr>
          <w:i/>
          <w:sz w:val="20"/>
          <w:vertAlign w:val="baseline"/>
        </w:rPr>
        <w:t>iziphus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oenoplia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Mill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Bilirubin.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line="20" w:lineRule="exact"/>
        <w:ind w:left="431"/>
        <w:jc w:val="left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pStyle w:val="Heading2"/>
        <w:spacing w:before="3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</w:pPr>
      <w:r>
        <w:rPr/>
        <w:t>Plants have been used as a source of medicine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ancient</w:t>
      </w:r>
      <w:r>
        <w:rPr>
          <w:spacing w:val="1"/>
        </w:rPr>
        <w:t> </w:t>
      </w:r>
      <w:r>
        <w:rPr/>
        <w:t>times.</w:t>
      </w:r>
      <w:r>
        <w:rPr>
          <w:spacing w:val="1"/>
        </w:rPr>
        <w:t> </w:t>
      </w:r>
      <w:r>
        <w:rPr/>
        <w:t>Initially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formed the bulk of the folk or ethanomedicine,</w:t>
      </w:r>
      <w:r>
        <w:rPr>
          <w:spacing w:val="1"/>
        </w:rPr>
        <w:t> </w:t>
      </w:r>
      <w:r>
        <w:rPr/>
        <w:t>practised in India and some other parts of the</w:t>
      </w:r>
      <w:r>
        <w:rPr>
          <w:spacing w:val="1"/>
        </w:rPr>
        <w:t> </w:t>
      </w:r>
      <w:r>
        <w:rPr/>
        <w:t>world like china, the middle east, Africa and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America.</w:t>
      </w:r>
      <w:r>
        <w:rPr>
          <w:spacing w:val="1"/>
        </w:rPr>
        <w:t> </w:t>
      </w:r>
      <w:r>
        <w:rPr/>
        <w:t>Later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these</w:t>
      </w:r>
      <w:r>
        <w:rPr>
          <w:spacing w:val="1"/>
        </w:rPr>
        <w:t> </w:t>
      </w:r>
      <w:r>
        <w:rPr/>
        <w:t>indigeneous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formulated,</w:t>
      </w:r>
      <w:r>
        <w:rPr>
          <w:spacing w:val="1"/>
        </w:rPr>
        <w:t> </w:t>
      </w:r>
      <w:r>
        <w:rPr/>
        <w:t>documented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eventually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organised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Ayurveda, unani, siddha or some other system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Subsequently with the</w:t>
      </w:r>
      <w:r>
        <w:rPr>
          <w:spacing w:val="50"/>
        </w:rPr>
        <w:t> </w:t>
      </w:r>
      <w:r>
        <w:rPr/>
        <w:t>advance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photochemistry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pharmacology a number of active principle of</w:t>
      </w:r>
      <w:r>
        <w:rPr>
          <w:spacing w:val="1"/>
        </w:rPr>
        <w:t> </w:t>
      </w:r>
      <w:r>
        <w:rPr/>
        <w:t>medicinal plants were isolated and introduced</w:t>
      </w:r>
      <w:r>
        <w:rPr>
          <w:spacing w:val="1"/>
        </w:rPr>
        <w:t> </w:t>
      </w:r>
      <w:r>
        <w:rPr/>
        <w:t>as</w:t>
      </w:r>
      <w:r>
        <w:rPr>
          <w:spacing w:val="19"/>
        </w:rPr>
        <w:t> </w:t>
      </w:r>
      <w:r>
        <w:rPr/>
        <w:t>valuable</w:t>
      </w:r>
      <w:r>
        <w:rPr>
          <w:spacing w:val="21"/>
        </w:rPr>
        <w:t> </w:t>
      </w:r>
      <w:r>
        <w:rPr/>
        <w:t>drugs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modern</w:t>
      </w:r>
      <w:r>
        <w:rPr>
          <w:spacing w:val="22"/>
        </w:rPr>
        <w:t> </w:t>
      </w:r>
      <w:r>
        <w:rPr/>
        <w:t>medicine.</w:t>
      </w:r>
      <w:r>
        <w:rPr>
          <w:spacing w:val="20"/>
        </w:rPr>
        <w:t> </w:t>
      </w:r>
      <w:r>
        <w:rPr/>
        <w:t>Hence</w:t>
      </w:r>
    </w:p>
    <w:p>
      <w:pPr>
        <w:pStyle w:val="BodyText"/>
        <w:spacing w:line="360" w:lineRule="auto" w:before="29"/>
        <w:ind w:left="368" w:right="120"/>
      </w:pPr>
      <w:r>
        <w:rPr/>
        <w:br w:type="column"/>
      </w:r>
      <w:r>
        <w:rPr/>
        <w:t>it is accept that plants are useful in there crude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 are now defined as all higher plants 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possess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properties that is reflects as health or which</w:t>
      </w:r>
      <w:r>
        <w:rPr>
          <w:spacing w:val="1"/>
        </w:rPr>
        <w:t> </w:t>
      </w:r>
      <w:r>
        <w:rPr/>
        <w:t>contain constituents that are used directly as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medicaments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indigenous system or practises or which has</w:t>
      </w:r>
      <w:r>
        <w:rPr>
          <w:spacing w:val="1"/>
        </w:rPr>
        <w:t> </w:t>
      </w:r>
      <w:r>
        <w:rPr/>
        <w:t>been proven to be useful as drugs by western</w:t>
      </w:r>
      <w:r>
        <w:rPr>
          <w:spacing w:val="1"/>
        </w:rPr>
        <w:t> </w:t>
      </w:r>
      <w:r>
        <w:rPr/>
        <w:t>standard.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estimate</w:t>
      </w:r>
      <w:r>
        <w:rPr>
          <w:spacing w:val="50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 organization approximately 80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in developing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rely</w:t>
      </w:r>
      <w:r>
        <w:rPr>
          <w:spacing w:val="1"/>
        </w:rPr>
        <w:t> </w:t>
      </w:r>
      <w:r>
        <w:rPr/>
        <w:t>chiefly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primary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care needs.</w:t>
      </w:r>
    </w:p>
    <w:p>
      <w:pPr>
        <w:pStyle w:val="BodyText"/>
        <w:spacing w:line="357" w:lineRule="auto" w:before="2"/>
        <w:ind w:left="368" w:right="118"/>
      </w:pPr>
      <w:r>
        <w:rPr/>
        <w:t>A major portion of these involved the use of</w:t>
      </w:r>
      <w:r>
        <w:rPr>
          <w:spacing w:val="1"/>
        </w:rPr>
        <w:t> </w:t>
      </w:r>
      <w:r>
        <w:rPr/>
        <w:t>medicinal</w:t>
      </w:r>
      <w:r>
        <w:rPr>
          <w:spacing w:val="11"/>
        </w:rPr>
        <w:t> </w:t>
      </w:r>
      <w:r>
        <w:rPr/>
        <w:t>plants.</w:t>
      </w:r>
      <w:r>
        <w:rPr>
          <w:spacing w:val="12"/>
        </w:rPr>
        <w:t> </w:t>
      </w:r>
      <w:r>
        <w:rPr/>
        <w:t>it</w:t>
      </w:r>
      <w:r>
        <w:rPr>
          <w:spacing w:val="11"/>
        </w:rPr>
        <w:t> </w:t>
      </w:r>
      <w:r>
        <w:rPr/>
        <w:t>is</w:t>
      </w:r>
      <w:r>
        <w:rPr>
          <w:spacing w:val="10"/>
        </w:rPr>
        <w:t> </w:t>
      </w:r>
      <w:r>
        <w:rPr/>
        <w:t>assumed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20000-</w:t>
      </w:r>
    </w:p>
    <w:p>
      <w:pPr>
        <w:spacing w:after="0" w:line="357" w:lineRule="auto"/>
        <w:sectPr>
          <w:type w:val="continuous"/>
          <w:pgSz w:w="11910" w:h="16840"/>
          <w:pgMar w:top="1340" w:bottom="280" w:left="1340" w:right="1320"/>
          <w:cols w:num="2" w:equalWidth="0">
            <w:col w:w="4652" w:space="311"/>
            <w:col w:w="4287"/>
          </w:cols>
        </w:sectPr>
      </w:pPr>
    </w:p>
    <w:p>
      <w:pPr>
        <w:pStyle w:val="BodyText"/>
        <w:spacing w:before="1"/>
        <w:jc w:val="left"/>
        <w:rPr>
          <w:sz w:val="10"/>
        </w:rPr>
      </w:pPr>
    </w:p>
    <w:p>
      <w:pPr>
        <w:pStyle w:val="BodyText"/>
        <w:spacing w:line="20" w:lineRule="exact"/>
        <w:ind w:left="291"/>
        <w:jc w:val="left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  <w:jc w:val="left"/>
      </w:pPr>
      <w:r>
        <w:rPr/>
        <w:t>Nabojyoti</w:t>
      </w:r>
      <w:r>
        <w:rPr>
          <w:spacing w:val="-5"/>
        </w:rPr>
        <w:t> </w:t>
      </w:r>
      <w:r>
        <w:rPr/>
        <w:t>Bhowal,</w:t>
      </w:r>
    </w:p>
    <w:p>
      <w:pPr>
        <w:pStyle w:val="BodyText"/>
        <w:spacing w:line="278" w:lineRule="auto" w:before="34"/>
        <w:ind w:left="296" w:right="3347"/>
        <w:jc w:val="left"/>
      </w:pPr>
      <w:r>
        <w:rPr/>
        <w:t>Padmavathi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institute,</w:t>
      </w:r>
      <w:r>
        <w:rPr>
          <w:spacing w:val="-47"/>
        </w:rPr>
        <w:t> </w:t>
      </w:r>
      <w:r>
        <w:rPr/>
        <w:t>Periyanahalli,</w:t>
      </w:r>
      <w:r>
        <w:rPr>
          <w:spacing w:val="-1"/>
        </w:rPr>
        <w:t> </w:t>
      </w:r>
      <w:r>
        <w:rPr/>
        <w:t>Dharmapuri,</w:t>
      </w:r>
    </w:p>
    <w:p>
      <w:pPr>
        <w:pStyle w:val="BodyText"/>
        <w:spacing w:line="276" w:lineRule="auto"/>
        <w:ind w:left="296" w:right="6297"/>
        <w:jc w:val="left"/>
      </w:pPr>
      <w:r>
        <w:rPr/>
        <w:t>Tamilnadu, India</w:t>
      </w:r>
      <w:r>
        <w:rPr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635205.</w:t>
      </w:r>
      <w:r>
        <w:rPr>
          <w:spacing w:val="1"/>
        </w:rPr>
        <w:t> </w:t>
      </w:r>
      <w:r>
        <w:rPr/>
        <w:t>Email:</w:t>
      </w:r>
      <w:r>
        <w:rPr>
          <w:spacing w:val="-8"/>
        </w:rPr>
        <w:t> </w:t>
      </w:r>
      <w:hyperlink r:id="rId8">
        <w:r>
          <w:rPr/>
          <w:t>nabo.bhowal@gmail.com</w:t>
        </w:r>
      </w:hyperlink>
    </w:p>
    <w:p>
      <w:pPr>
        <w:spacing w:after="0" w:line="276" w:lineRule="auto"/>
        <w:jc w:val="left"/>
        <w:sectPr>
          <w:type w:val="continuous"/>
          <w:pgSz w:w="11910" w:h="16840"/>
          <w:pgMar w:top="1340" w:bottom="280" w:left="1340" w:right="1320"/>
        </w:sectPr>
      </w:pPr>
    </w:p>
    <w:p>
      <w:pPr>
        <w:pStyle w:val="BodyText"/>
        <w:spacing w:line="360" w:lineRule="auto" w:before="80"/>
        <w:ind w:left="100" w:right="39"/>
      </w:pPr>
      <w:r>
        <w:rPr/>
        <w:t>30000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medicines in various cultures of the world. In</w:t>
      </w:r>
      <w:r>
        <w:rPr>
          <w:spacing w:val="1"/>
        </w:rPr>
        <w:t> </w:t>
      </w:r>
      <w:r>
        <w:rPr/>
        <w:t>India the contributionmade during the last one</w:t>
      </w:r>
      <w:r>
        <w:rPr>
          <w:spacing w:val="1"/>
        </w:rPr>
        <w:t> </w:t>
      </w:r>
      <w:r>
        <w:rPr/>
        <w:t>hundred years have meticulously brought into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information</w:t>
      </w:r>
      <w:r>
        <w:rPr>
          <w:spacing w:val="50"/>
        </w:rPr>
        <w:t> </w:t>
      </w:r>
      <w:r>
        <w:rPr/>
        <w:t>on</w:t>
      </w:r>
      <w:r>
        <w:rPr>
          <w:spacing w:val="1"/>
        </w:rPr>
        <w:t> </w:t>
      </w:r>
      <w:r>
        <w:rPr/>
        <w:t>large.</w:t>
      </w:r>
    </w:p>
    <w:p>
      <w:pPr>
        <w:pStyle w:val="BodyText"/>
        <w:spacing w:line="229" w:lineRule="exact"/>
        <w:ind w:left="100"/>
      </w:pP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medicinal</w:t>
      </w:r>
      <w:r>
        <w:rPr>
          <w:spacing w:val="-3"/>
        </w:rPr>
        <w:t> </w:t>
      </w:r>
      <w:r>
        <w:rPr/>
        <w:t>plants.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16" w:after="0"/>
        <w:ind w:left="460" w:right="38" w:hanging="360"/>
        <w:jc w:val="both"/>
        <w:rPr>
          <w:sz w:val="20"/>
        </w:rPr>
      </w:pP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codified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–Those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organised sector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39" w:hanging="360"/>
        <w:jc w:val="both"/>
        <w:rPr>
          <w:sz w:val="20"/>
        </w:rPr>
      </w:pP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empirical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which are used in ethanomedicine or folk</w:t>
      </w:r>
      <w:r>
        <w:rPr>
          <w:spacing w:val="1"/>
          <w:sz w:val="20"/>
        </w:rPr>
        <w:t> </w:t>
      </w:r>
      <w:r>
        <w:rPr>
          <w:sz w:val="20"/>
        </w:rPr>
        <w:t>medicine based on oral information from</w:t>
      </w:r>
      <w:r>
        <w:rPr>
          <w:spacing w:val="1"/>
          <w:sz w:val="20"/>
        </w:rPr>
        <w:t> </w:t>
      </w:r>
      <w:r>
        <w:rPr>
          <w:sz w:val="20"/>
        </w:rPr>
        <w:t>generation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generation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scientific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-47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investigated</w:t>
      </w:r>
      <w:r>
        <w:rPr>
          <w:spacing w:val="1"/>
          <w:sz w:val="20"/>
        </w:rPr>
        <w:t> </w:t>
      </w:r>
      <w:r>
        <w:rPr>
          <w:sz w:val="20"/>
        </w:rPr>
        <w:t>pharmacologically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there active medicine are used in modern</w:t>
      </w:r>
      <w:r>
        <w:rPr>
          <w:spacing w:val="1"/>
          <w:sz w:val="20"/>
        </w:rPr>
        <w:t> </w:t>
      </w:r>
      <w:r>
        <w:rPr>
          <w:sz w:val="20"/>
        </w:rPr>
        <w:t>medicine.</w:t>
      </w:r>
    </w:p>
    <w:p>
      <w:pPr>
        <w:pStyle w:val="BodyText"/>
        <w:spacing w:before="4"/>
        <w:jc w:val="left"/>
        <w:rPr>
          <w:sz w:val="30"/>
        </w:rPr>
      </w:pPr>
    </w:p>
    <w:p>
      <w:pPr>
        <w:pStyle w:val="Heading3"/>
      </w:pPr>
      <w:r>
        <w:rPr/>
        <w:t>Hepatic</w:t>
      </w:r>
      <w:r>
        <w:rPr>
          <w:spacing w:val="-3"/>
        </w:rPr>
        <w:t> </w:t>
      </w:r>
      <w:r>
        <w:rPr/>
        <w:t>Diseases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Liver</w:t>
      </w:r>
    </w:p>
    <w:p>
      <w:pPr>
        <w:pStyle w:val="BodyText"/>
        <w:spacing w:line="360" w:lineRule="auto" w:before="111"/>
        <w:ind w:left="100" w:right="40"/>
      </w:pPr>
      <w:r>
        <w:rPr/>
        <w:t>Inflammation of the liver, caused</w:t>
      </w:r>
      <w:r>
        <w:rPr>
          <w:spacing w:val="1"/>
        </w:rPr>
        <w:t> </w:t>
      </w:r>
      <w:r>
        <w:rPr/>
        <w:t>mainly by</w:t>
      </w:r>
      <w:r>
        <w:rPr>
          <w:spacing w:val="1"/>
        </w:rPr>
        <w:t> </w:t>
      </w:r>
      <w:r>
        <w:rPr/>
        <w:t>various viruses but also by some poisons (e.g.</w:t>
      </w:r>
      <w:r>
        <w:rPr>
          <w:spacing w:val="1"/>
        </w:rPr>
        <w:t> </w:t>
      </w:r>
      <w:r>
        <w:rPr/>
        <w:t>alcohol), autoimmunity (autoimmune hepatitis)</w:t>
      </w:r>
      <w:r>
        <w:rPr>
          <w:spacing w:val="-47"/>
        </w:rPr>
        <w:t> </w:t>
      </w:r>
      <w:r>
        <w:rPr/>
        <w:t>or hereditary conditions. Diagnosis is done by</w:t>
      </w:r>
      <w:r>
        <w:rPr>
          <w:spacing w:val="1"/>
        </w:rPr>
        <w:t> </w:t>
      </w:r>
      <w:r>
        <w:rPr/>
        <w:t>checking levels</w:t>
      </w:r>
      <w:r>
        <w:rPr>
          <w:spacing w:val="1"/>
        </w:rPr>
        <w:t> </w:t>
      </w:r>
      <w:r>
        <w:rPr/>
        <w:t>of alanine transaminaseNon-</w:t>
      </w:r>
      <w:r>
        <w:rPr>
          <w:spacing w:val="1"/>
        </w:rPr>
        <w:t> </w:t>
      </w:r>
      <w:r>
        <w:rPr/>
        <w:t>alcoholic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obesity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abundance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liver;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hepatitis,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steato</w:t>
      </w:r>
      <w:r>
        <w:rPr>
          <w:spacing w:val="1"/>
        </w:rPr>
        <w:t> </w:t>
      </w:r>
      <w:r>
        <w:rPr/>
        <w:t>hepatitis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cirrhosis.</w:t>
      </w:r>
      <w:r>
        <w:rPr>
          <w:spacing w:val="1"/>
        </w:rPr>
        <w:t> </w:t>
      </w:r>
      <w:r>
        <w:rPr/>
        <w:t>Cirrhosis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 of fibrous tissue in the liver from</w:t>
      </w:r>
      <w:r>
        <w:rPr>
          <w:spacing w:val="1"/>
        </w:rPr>
        <w:t> </w:t>
      </w:r>
      <w:r>
        <w:rPr/>
        <w:t>replacing</w:t>
      </w:r>
      <w:r>
        <w:rPr>
          <w:spacing w:val="1"/>
        </w:rPr>
        <w:t> </w:t>
      </w:r>
      <w:r>
        <w:rPr/>
        <w:t>dead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liver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viral</w:t>
      </w:r>
      <w:r>
        <w:rPr>
          <w:spacing w:val="1"/>
        </w:rPr>
        <w:t> </w:t>
      </w:r>
      <w:r>
        <w:rPr/>
        <w:t>hepatitis,</w:t>
      </w:r>
      <w:r>
        <w:rPr>
          <w:spacing w:val="1"/>
        </w:rPr>
        <w:t> </w:t>
      </w:r>
      <w:r>
        <w:rPr/>
        <w:t>alcoholism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liver-toxic</w:t>
      </w:r>
      <w:r>
        <w:rPr>
          <w:spacing w:val="1"/>
        </w:rPr>
        <w:t> </w:t>
      </w:r>
      <w:r>
        <w:rPr/>
        <w:t>chemicals.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checking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alanine</w:t>
      </w:r>
      <w:r>
        <w:rPr>
          <w:spacing w:val="1"/>
        </w:rPr>
        <w:t> </w:t>
      </w:r>
      <w:r>
        <w:rPr/>
        <w:t>transaminase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aspartate</w:t>
      </w:r>
      <w:r>
        <w:rPr>
          <w:spacing w:val="-47"/>
        </w:rPr>
        <w:t> </w:t>
      </w:r>
      <w:r>
        <w:rPr/>
        <w:t>transaminase</w:t>
      </w:r>
      <w:r>
        <w:rPr>
          <w:spacing w:val="1"/>
        </w:rPr>
        <w:t> </w:t>
      </w:r>
      <w:r>
        <w:rPr/>
        <w:t>(SGOT).</w:t>
      </w:r>
      <w:r>
        <w:rPr>
          <w:spacing w:val="1"/>
        </w:rPr>
        <w:t> </w:t>
      </w:r>
      <w:r>
        <w:rPr/>
        <w:t>Hemochromatosis,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hereditary disease causing the accumulation of</w:t>
      </w:r>
      <w:r>
        <w:rPr>
          <w:spacing w:val="1"/>
        </w:rPr>
        <w:t> </w:t>
      </w:r>
      <w:r>
        <w:rPr/>
        <w:t>iron in the body, eventually leading to liver</w:t>
      </w:r>
      <w:r>
        <w:rPr>
          <w:spacing w:val="1"/>
        </w:rPr>
        <w:t> </w:t>
      </w:r>
      <w:r>
        <w:rPr/>
        <w:t>damage.Cancer</w:t>
      </w:r>
      <w:r>
        <w:rPr>
          <w:spacing w:val="18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9"/>
        </w:rPr>
        <w:t> </w:t>
      </w:r>
      <w:r>
        <w:rPr/>
        <w:t>liver</w:t>
      </w:r>
      <w:r>
        <w:rPr>
          <w:spacing w:val="17"/>
        </w:rPr>
        <w:t> </w:t>
      </w:r>
      <w:r>
        <w:rPr/>
        <w:t>(primary</w:t>
      </w:r>
    </w:p>
    <w:p>
      <w:pPr>
        <w:pStyle w:val="BodyText"/>
        <w:tabs>
          <w:tab w:pos="783" w:val="left" w:leader="none"/>
          <w:tab w:pos="958" w:val="left" w:leader="none"/>
          <w:tab w:pos="1150" w:val="left" w:leader="none"/>
          <w:tab w:pos="1304" w:val="left" w:leader="none"/>
          <w:tab w:pos="1404" w:val="left" w:leader="none"/>
          <w:tab w:pos="1518" w:val="left" w:leader="none"/>
          <w:tab w:pos="1867" w:val="left" w:leader="none"/>
          <w:tab w:pos="2219" w:val="left" w:leader="none"/>
          <w:tab w:pos="2366" w:val="left" w:leader="none"/>
          <w:tab w:pos="2534" w:val="left" w:leader="none"/>
          <w:tab w:pos="2646" w:val="left" w:leader="none"/>
          <w:tab w:pos="3104" w:val="left" w:leader="none"/>
          <w:tab w:pos="3367" w:val="left" w:leader="none"/>
          <w:tab w:pos="3704" w:val="left" w:leader="none"/>
        </w:tabs>
        <w:spacing w:line="360" w:lineRule="auto" w:before="80"/>
        <w:ind w:left="100" w:right="838"/>
        <w:jc w:val="left"/>
      </w:pPr>
      <w:r>
        <w:rPr/>
        <w:br w:type="column"/>
      </w:r>
      <w:r>
        <w:rPr/>
        <w:t>hepatocellular</w:t>
        <w:tab/>
        <w:tab/>
        <w:tab/>
        <w:t>carcinoma</w:t>
        <w:tab/>
        <w:tab/>
        <w:tab/>
        <w:t>or</w:t>
        <w:tab/>
        <w:t>cholangio</w:t>
      </w:r>
      <w:r>
        <w:rPr>
          <w:spacing w:val="-47"/>
        </w:rPr>
        <w:t> </w:t>
      </w:r>
      <w:r>
        <w:rPr/>
        <w:t>carcinoma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metastatic</w:t>
      </w:r>
      <w:r>
        <w:rPr>
          <w:spacing w:val="4"/>
        </w:rPr>
        <w:t> </w:t>
      </w:r>
      <w:r>
        <w:rPr/>
        <w:t>cancers,</w:t>
      </w:r>
      <w:r>
        <w:rPr>
          <w:spacing w:val="52"/>
        </w:rPr>
        <w:t> </w:t>
      </w:r>
      <w:r>
        <w:rPr/>
        <w:t>usually</w:t>
      </w:r>
      <w:r>
        <w:rPr>
          <w:spacing w:val="-47"/>
        </w:rPr>
        <w:t> </w:t>
      </w:r>
      <w:r>
        <w:rPr/>
        <w:t>from</w:t>
      </w:r>
      <w:r>
        <w:rPr>
          <w:spacing w:val="37"/>
        </w:rPr>
        <w:t> </w:t>
      </w:r>
      <w:r>
        <w:rPr/>
        <w:t>other</w:t>
      </w:r>
      <w:r>
        <w:rPr>
          <w:spacing w:val="42"/>
        </w:rPr>
        <w:t> </w:t>
      </w:r>
      <w:r>
        <w:rPr/>
        <w:t>parts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5"/>
        </w:rPr>
        <w:t> </w:t>
      </w:r>
      <w:r>
        <w:rPr/>
        <w:t>gastrointestinal</w:t>
      </w:r>
      <w:r>
        <w:rPr>
          <w:spacing w:val="-47"/>
        </w:rPr>
        <w:t> </w:t>
      </w:r>
      <w:r>
        <w:rPr/>
        <w:t>tract).Wilson's</w:t>
      </w:r>
      <w:r>
        <w:rPr>
          <w:spacing w:val="27"/>
        </w:rPr>
        <w:t> </w:t>
      </w:r>
      <w:r>
        <w:rPr/>
        <w:t>disease,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hereditary</w:t>
      </w:r>
      <w:r>
        <w:rPr>
          <w:spacing w:val="24"/>
        </w:rPr>
        <w:t> </w:t>
      </w:r>
      <w:r>
        <w:rPr/>
        <w:t>disease</w:t>
      </w:r>
      <w:r>
        <w:rPr>
          <w:spacing w:val="-47"/>
        </w:rPr>
        <w:t> </w:t>
      </w:r>
      <w:r>
        <w:rPr/>
        <w:t>which</w:t>
      </w:r>
      <w:r>
        <w:rPr>
          <w:spacing w:val="3"/>
        </w:rPr>
        <w:t> </w:t>
      </w:r>
      <w:r>
        <w:rPr/>
        <w:t>causes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body</w:t>
      </w:r>
      <w:r>
        <w:rPr>
          <w:spacing w:val="1"/>
        </w:rPr>
        <w:t> </w:t>
      </w:r>
      <w:r>
        <w:rPr/>
        <w:t>to</w:t>
      </w:r>
      <w:r>
        <w:rPr>
          <w:spacing w:val="8"/>
        </w:rPr>
        <w:t> </w:t>
      </w:r>
      <w:r>
        <w:rPr/>
        <w:t>retain</w:t>
      </w:r>
      <w:r>
        <w:rPr>
          <w:spacing w:val="6"/>
        </w:rPr>
        <w:t> </w:t>
      </w:r>
      <w:r>
        <w:rPr/>
        <w:t>copper.</w:t>
      </w:r>
      <w:r>
        <w:rPr>
          <w:spacing w:val="-47"/>
        </w:rPr>
        <w:t> </w:t>
      </w:r>
      <w:r>
        <w:rPr/>
        <w:t>Primary</w:t>
        <w:tab/>
        <w:tab/>
        <w:tab/>
        <w:t>sclerosing</w:t>
        <w:tab/>
        <w:tab/>
        <w:t>cholangitis,</w:t>
        <w:tab/>
        <w:tab/>
      </w:r>
      <w:r>
        <w:rPr>
          <w:spacing w:val="-1"/>
        </w:rPr>
        <w:t>an</w:t>
      </w:r>
      <w:r>
        <w:rPr>
          <w:spacing w:val="-47"/>
        </w:rPr>
        <w:t> </w:t>
      </w:r>
      <w:r>
        <w:rPr/>
        <w:t>inflammatory disease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bile</w:t>
      </w:r>
      <w:r>
        <w:rPr>
          <w:spacing w:val="1"/>
        </w:rPr>
        <w:t> </w:t>
      </w:r>
      <w:r>
        <w:rPr/>
        <w:t>duct,</w:t>
      </w:r>
      <w:r>
        <w:rPr>
          <w:spacing w:val="1"/>
        </w:rPr>
        <w:t> </w:t>
      </w:r>
      <w:r>
        <w:rPr/>
        <w:t>likely</w:t>
      </w:r>
      <w:r>
        <w:rPr>
          <w:spacing w:val="-47"/>
        </w:rPr>
        <w:t> </w:t>
      </w:r>
      <w:r>
        <w:rPr/>
        <w:t>autoimmune</w:t>
        <w:tab/>
        <w:tab/>
        <w:tab/>
        <w:t>in</w:t>
        <w:tab/>
        <w:t>nature.Primary</w:t>
        <w:tab/>
        <w:tab/>
        <w:t>biliary</w:t>
      </w:r>
      <w:r>
        <w:rPr>
          <w:spacing w:val="-47"/>
        </w:rPr>
        <w:t> </w:t>
      </w:r>
      <w:r>
        <w:rPr/>
        <w:t>cirrhosis,</w:t>
      </w:r>
      <w:r>
        <w:rPr>
          <w:spacing w:val="12"/>
        </w:rPr>
        <w:t> </w:t>
      </w:r>
      <w:r>
        <w:rPr/>
        <w:t>autoimmune</w:t>
      </w:r>
      <w:r>
        <w:rPr>
          <w:spacing w:val="12"/>
        </w:rPr>
        <w:t> </w:t>
      </w:r>
      <w:r>
        <w:rPr/>
        <w:t>disease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small</w:t>
      </w:r>
      <w:r>
        <w:rPr>
          <w:spacing w:val="15"/>
        </w:rPr>
        <w:t> </w:t>
      </w:r>
      <w:r>
        <w:rPr/>
        <w:t>bile</w:t>
      </w:r>
      <w:r>
        <w:rPr>
          <w:spacing w:val="-47"/>
        </w:rPr>
        <w:t> </w:t>
      </w:r>
      <w:r>
        <w:rPr/>
        <w:t>ducts.Budd-Chiari</w:t>
      </w:r>
      <w:r>
        <w:rPr>
          <w:spacing w:val="32"/>
        </w:rPr>
        <w:t> </w:t>
      </w:r>
      <w:r>
        <w:rPr/>
        <w:t>syndrome,</w:t>
      </w:r>
      <w:r>
        <w:rPr>
          <w:spacing w:val="36"/>
        </w:rPr>
        <w:t> </w:t>
      </w:r>
      <w:r>
        <w:rPr/>
        <w:t>obstruction</w:t>
      </w:r>
      <w:r>
        <w:rPr>
          <w:spacing w:val="31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24"/>
        </w:rPr>
        <w:t> </w:t>
      </w:r>
      <w:r>
        <w:rPr/>
        <w:t>hepatic</w:t>
      </w:r>
      <w:r>
        <w:rPr>
          <w:spacing w:val="24"/>
        </w:rPr>
        <w:t> </w:t>
      </w:r>
      <w:r>
        <w:rPr/>
        <w:t>vein.Gilbert's</w:t>
      </w:r>
      <w:r>
        <w:rPr>
          <w:spacing w:val="23"/>
        </w:rPr>
        <w:t> </w:t>
      </w:r>
      <w:r>
        <w:rPr/>
        <w:t>syndrome,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genetic</w:t>
      </w:r>
      <w:r>
        <w:rPr>
          <w:spacing w:val="-47"/>
        </w:rPr>
        <w:t> </w:t>
      </w:r>
      <w:r>
        <w:rPr/>
        <w:t>disorder</w:t>
      </w:r>
      <w:r>
        <w:rPr>
          <w:spacing w:val="31"/>
        </w:rPr>
        <w:t> </w:t>
      </w:r>
      <w:r>
        <w:rPr/>
        <w:t>of</w:t>
      </w:r>
      <w:r>
        <w:rPr>
          <w:spacing w:val="29"/>
        </w:rPr>
        <w:t> </w:t>
      </w:r>
      <w:r>
        <w:rPr/>
        <w:t>bilirubin</w:t>
      </w:r>
      <w:r>
        <w:rPr>
          <w:spacing w:val="34"/>
        </w:rPr>
        <w:t> </w:t>
      </w:r>
      <w:r>
        <w:rPr/>
        <w:t>metabolism,</w:t>
      </w:r>
      <w:r>
        <w:rPr>
          <w:spacing w:val="33"/>
        </w:rPr>
        <w:t> </w:t>
      </w:r>
      <w:r>
        <w:rPr/>
        <w:t>found</w:t>
      </w:r>
      <w:r>
        <w:rPr>
          <w:spacing w:val="31"/>
        </w:rPr>
        <w:t> </w:t>
      </w:r>
      <w:r>
        <w:rPr/>
        <w:t>in</w:t>
      </w:r>
      <w:r>
        <w:rPr>
          <w:spacing w:val="-47"/>
        </w:rPr>
        <w:t> </w:t>
      </w:r>
      <w:r>
        <w:rPr/>
        <w:t>about</w:t>
      </w:r>
      <w:r>
        <w:rPr>
          <w:spacing w:val="15"/>
        </w:rPr>
        <w:t> </w:t>
      </w:r>
      <w:r>
        <w:rPr/>
        <w:t>5%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population.</w:t>
      </w:r>
      <w:r>
        <w:rPr>
          <w:spacing w:val="13"/>
        </w:rPr>
        <w:t> </w:t>
      </w:r>
      <w:r>
        <w:rPr/>
        <w:t>Glycogen</w:t>
      </w:r>
      <w:r>
        <w:rPr>
          <w:spacing w:val="15"/>
        </w:rPr>
        <w:t> </w:t>
      </w:r>
      <w:r>
        <w:rPr/>
        <w:t>storage</w:t>
      </w:r>
      <w:r>
        <w:rPr>
          <w:spacing w:val="-47"/>
        </w:rPr>
        <w:t> </w:t>
      </w:r>
      <w:r>
        <w:rPr/>
        <w:t>disease</w:t>
      </w:r>
      <w:r>
        <w:rPr>
          <w:spacing w:val="41"/>
        </w:rPr>
        <w:t> </w:t>
      </w:r>
      <w:r>
        <w:rPr/>
        <w:t>type</w:t>
      </w:r>
      <w:r>
        <w:rPr>
          <w:spacing w:val="41"/>
        </w:rPr>
        <w:t> </w:t>
      </w:r>
      <w:r>
        <w:rPr/>
        <w:t>II,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build-up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glycogen</w:t>
      </w:r>
      <w:r>
        <w:rPr>
          <w:spacing w:val="-47"/>
        </w:rPr>
        <w:t> </w:t>
      </w:r>
      <w:r>
        <w:rPr/>
        <w:t>causes</w:t>
        <w:tab/>
        <w:tab/>
        <w:t>progressive</w:t>
        <w:tab/>
        <w:t>muscle</w:t>
        <w:tab/>
        <w:t>weakness</w:t>
      </w:r>
      <w:r>
        <w:rPr>
          <w:spacing w:val="-47"/>
        </w:rPr>
        <w:t> </w:t>
      </w:r>
      <w:r>
        <w:rPr/>
        <w:t>(myopathy)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affects</w:t>
      </w:r>
      <w:r>
        <w:rPr>
          <w:spacing w:val="-47"/>
        </w:rPr>
        <w:t> </w:t>
      </w:r>
      <w:r>
        <w:rPr/>
        <w:t>various</w:t>
      </w:r>
      <w:r>
        <w:rPr>
          <w:spacing w:val="22"/>
        </w:rPr>
        <w:t> </w:t>
      </w:r>
      <w:r>
        <w:rPr/>
        <w:t>body</w:t>
      </w:r>
      <w:r>
        <w:rPr>
          <w:spacing w:val="21"/>
        </w:rPr>
        <w:t> </w:t>
      </w:r>
      <w:r>
        <w:rPr/>
        <w:t>tissues,</w:t>
      </w:r>
      <w:r>
        <w:rPr>
          <w:spacing w:val="21"/>
        </w:rPr>
        <w:t> </w:t>
      </w:r>
      <w:r>
        <w:rPr/>
        <w:t>particularly</w:t>
      </w:r>
      <w:r>
        <w:rPr>
          <w:spacing w:val="18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heart,</w:t>
      </w:r>
      <w:r>
        <w:rPr>
          <w:spacing w:val="-47"/>
        </w:rPr>
        <w:t> </w:t>
      </w:r>
      <w:r>
        <w:rPr/>
        <w:t>skeletal</w:t>
      </w:r>
      <w:r>
        <w:rPr>
          <w:spacing w:val="15"/>
        </w:rPr>
        <w:t> </w:t>
      </w:r>
      <w:r>
        <w:rPr/>
        <w:t>muscles,</w:t>
      </w:r>
      <w:r>
        <w:rPr>
          <w:spacing w:val="14"/>
        </w:rPr>
        <w:t> </w:t>
      </w:r>
      <w:r>
        <w:rPr/>
        <w:t>liver</w:t>
      </w:r>
      <w:r>
        <w:rPr>
          <w:spacing w:val="14"/>
        </w:rPr>
        <w:t> </w:t>
      </w:r>
      <w:r>
        <w:rPr/>
        <w:t>and</w:t>
      </w:r>
      <w:r>
        <w:rPr>
          <w:spacing w:val="17"/>
        </w:rPr>
        <w:t> </w:t>
      </w:r>
      <w:r>
        <w:rPr/>
        <w:t>nervous</w:t>
      </w:r>
      <w:r>
        <w:rPr>
          <w:spacing w:val="15"/>
        </w:rPr>
        <w:t> </w:t>
      </w:r>
      <w:r>
        <w:rPr/>
        <w:t>system.</w:t>
      </w:r>
      <w:r>
        <w:rPr>
          <w:spacing w:val="-47"/>
        </w:rPr>
        <w:t> </w:t>
      </w:r>
      <w:r>
        <w:rPr/>
        <w:t>Alcoholic</w:t>
      </w:r>
      <w:r>
        <w:rPr>
          <w:spacing w:val="13"/>
        </w:rPr>
        <w:t> </w:t>
      </w:r>
      <w:r>
        <w:rPr/>
        <w:t>liver</w:t>
      </w:r>
      <w:r>
        <w:rPr>
          <w:spacing w:val="14"/>
        </w:rPr>
        <w:t> </w:t>
      </w:r>
      <w:r>
        <w:rPr/>
        <w:t>disease</w:t>
      </w:r>
      <w:r>
        <w:rPr>
          <w:spacing w:val="15"/>
        </w:rPr>
        <w:t> </w:t>
      </w:r>
      <w:r>
        <w:rPr/>
        <w:t>is</w:t>
      </w:r>
      <w:r>
        <w:rPr>
          <w:spacing w:val="13"/>
        </w:rPr>
        <w:t> </w:t>
      </w:r>
      <w:r>
        <w:rPr/>
        <w:t>an</w:t>
      </w:r>
      <w:r>
        <w:rPr>
          <w:spacing w:val="15"/>
        </w:rPr>
        <w:t> </w:t>
      </w:r>
      <w:r>
        <w:rPr/>
        <w:t>ancient</w:t>
      </w:r>
      <w:r>
        <w:rPr>
          <w:spacing w:val="13"/>
        </w:rPr>
        <w:t> </w:t>
      </w:r>
      <w:r>
        <w:rPr/>
        <w:t>condition</w:t>
      </w:r>
      <w:r>
        <w:rPr>
          <w:spacing w:val="-47"/>
        </w:rPr>
        <w:t> </w:t>
      </w:r>
      <w:r>
        <w:rPr/>
        <w:t>with</w:t>
      </w:r>
      <w:r>
        <w:rPr>
          <w:spacing w:val="3"/>
        </w:rPr>
        <w:t> </w:t>
      </w:r>
      <w:r>
        <w:rPr/>
        <w:t>a</w:t>
      </w:r>
      <w:r>
        <w:rPr>
          <w:spacing w:val="8"/>
        </w:rPr>
        <w:t> </w:t>
      </w:r>
      <w:r>
        <w:rPr/>
        <w:t>documented</w:t>
      </w:r>
      <w:r>
        <w:rPr>
          <w:spacing w:val="6"/>
        </w:rPr>
        <w:t> </w:t>
      </w:r>
      <w:r>
        <w:rPr/>
        <w:t>epidemiology</w:t>
      </w:r>
      <w:r>
        <w:rPr>
          <w:spacing w:val="1"/>
        </w:rPr>
        <w:t> </w:t>
      </w:r>
      <w:r>
        <w:rPr/>
        <w:t>of</w:t>
      </w:r>
      <w:r>
        <w:rPr>
          <w:spacing w:val="6"/>
        </w:rPr>
        <w:t> </w:t>
      </w:r>
      <w:r>
        <w:rPr/>
        <w:t>more</w:t>
      </w:r>
      <w:r>
        <w:rPr>
          <w:spacing w:val="8"/>
        </w:rPr>
        <w:t> </w:t>
      </w:r>
      <w:r>
        <w:rPr/>
        <w:t>than</w:t>
      </w:r>
      <w:r>
        <w:rPr>
          <w:spacing w:val="-47"/>
        </w:rPr>
        <w:t> </w:t>
      </w:r>
      <w:r>
        <w:rPr/>
        <w:t>2500 years. In its end stage of cirrhosis it is the</w:t>
      </w:r>
      <w:r>
        <w:rPr>
          <w:spacing w:val="-47"/>
        </w:rPr>
        <w:t> </w:t>
      </w:r>
      <w:r>
        <w:rPr/>
        <w:t>3rd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4th</w:t>
      </w:r>
      <w:r>
        <w:rPr>
          <w:spacing w:val="9"/>
        </w:rPr>
        <w:t> </w:t>
      </w:r>
      <w:r>
        <w:rPr/>
        <w:t>commonest</w:t>
      </w:r>
      <w:r>
        <w:rPr>
          <w:spacing w:val="11"/>
        </w:rPr>
        <w:t> </w:t>
      </w:r>
      <w:r>
        <w:rPr/>
        <w:t>cause</w:t>
      </w:r>
      <w:r>
        <w:rPr>
          <w:spacing w:val="12"/>
        </w:rPr>
        <w:t> </w:t>
      </w:r>
      <w:r>
        <w:rPr/>
        <w:t>of</w:t>
      </w:r>
      <w:r>
        <w:rPr>
          <w:spacing w:val="9"/>
        </w:rPr>
        <w:t> </w:t>
      </w:r>
      <w:r>
        <w:rPr/>
        <w:t>death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adults</w:t>
      </w:r>
      <w:r>
        <w:rPr>
          <w:spacing w:val="-47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/>
        <w:t>USA.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threshold</w:t>
      </w:r>
      <w:r>
        <w:rPr>
          <w:spacing w:val="33"/>
        </w:rPr>
        <w:t> </w:t>
      </w:r>
      <w:r>
        <w:rPr/>
        <w:t>beyond</w:t>
      </w:r>
      <w:r>
        <w:rPr>
          <w:spacing w:val="35"/>
        </w:rPr>
        <w:t> </w:t>
      </w:r>
      <w:r>
        <w:rPr/>
        <w:t>which</w:t>
      </w:r>
      <w:r>
        <w:rPr>
          <w:spacing w:val="-47"/>
        </w:rPr>
        <w:t> </w:t>
      </w:r>
      <w:r>
        <w:rPr/>
        <w:t>alcoholic</w:t>
      </w:r>
      <w:r>
        <w:rPr>
          <w:spacing w:val="2"/>
        </w:rPr>
        <w:t> </w:t>
      </w:r>
      <w:r>
        <w:rPr/>
        <w:t>liver</w:t>
      </w:r>
      <w:r>
        <w:rPr>
          <w:spacing w:val="2"/>
        </w:rPr>
        <w:t> </w:t>
      </w:r>
      <w:r>
        <w:rPr/>
        <w:t>disease</w:t>
      </w:r>
      <w:r>
        <w:rPr>
          <w:spacing w:val="4"/>
        </w:rPr>
        <w:t> </w:t>
      </w:r>
      <w:r>
        <w:rPr/>
        <w:t>may occur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35</w:t>
      </w:r>
      <w:r>
        <w:rPr>
          <w:spacing w:val="3"/>
        </w:rPr>
        <w:t> </w:t>
      </w: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alcohol</w:t>
      </w:r>
      <w:r>
        <w:rPr>
          <w:spacing w:val="28"/>
        </w:rPr>
        <w:t> </w:t>
      </w:r>
      <w:r>
        <w:rPr/>
        <w:t>per</w:t>
      </w:r>
      <w:r>
        <w:rPr>
          <w:spacing w:val="32"/>
        </w:rPr>
        <w:t> </w:t>
      </w:r>
      <w:r>
        <w:rPr/>
        <w:t>week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women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50</w:t>
      </w:r>
      <w:r>
        <w:rPr>
          <w:spacing w:val="33"/>
        </w:rPr>
        <w:t> </w:t>
      </w:r>
      <w:r>
        <w:rPr/>
        <w:t>units</w:t>
      </w:r>
      <w:r>
        <w:rPr>
          <w:spacing w:val="28"/>
        </w:rPr>
        <w:t> </w:t>
      </w:r>
      <w:r>
        <w:rPr/>
        <w:t>of</w:t>
      </w:r>
      <w:r>
        <w:rPr>
          <w:spacing w:val="-47"/>
        </w:rPr>
        <w:t> </w:t>
      </w:r>
      <w:r>
        <w:rPr/>
        <w:t>alcohol</w:t>
      </w:r>
      <w:r>
        <w:rPr>
          <w:spacing w:val="9"/>
        </w:rPr>
        <w:t> </w:t>
      </w:r>
      <w:r>
        <w:rPr/>
        <w:t>per</w:t>
      </w:r>
      <w:r>
        <w:rPr>
          <w:spacing w:val="13"/>
        </w:rPr>
        <w:t> </w:t>
      </w:r>
      <w:r>
        <w:rPr/>
        <w:t>week</w:t>
      </w:r>
      <w:r>
        <w:rPr>
          <w:spacing w:val="9"/>
        </w:rPr>
        <w:t> </w:t>
      </w:r>
      <w:r>
        <w:rPr/>
        <w:t>for</w:t>
      </w:r>
      <w:r>
        <w:rPr>
          <w:spacing w:val="13"/>
        </w:rPr>
        <w:t> </w:t>
      </w:r>
      <w:r>
        <w:rPr/>
        <w:t>men.</w:t>
      </w:r>
      <w:r>
        <w:rPr>
          <w:spacing w:val="10"/>
        </w:rPr>
        <w:t> </w:t>
      </w:r>
      <w:r>
        <w:rPr/>
        <w:t>One</w:t>
      </w:r>
      <w:r>
        <w:rPr>
          <w:spacing w:val="10"/>
        </w:rPr>
        <w:t> </w:t>
      </w:r>
      <w:r>
        <w:rPr/>
        <w:t>unit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alcohol</w:t>
      </w:r>
      <w:r>
        <w:rPr>
          <w:spacing w:val="-47"/>
        </w:rPr>
        <w:t> </w:t>
      </w:r>
      <w:r>
        <w:rPr/>
        <w:t>is</w:t>
      </w:r>
      <w:r>
        <w:rPr>
          <w:spacing w:val="29"/>
        </w:rPr>
        <w:t> </w:t>
      </w:r>
      <w:r>
        <w:rPr/>
        <w:t>equivalent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half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pint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beer</w:t>
      </w:r>
      <w:r>
        <w:rPr>
          <w:spacing w:val="31"/>
        </w:rPr>
        <w:t> </w:t>
      </w:r>
      <w:r>
        <w:rPr/>
        <w:t>or</w:t>
      </w:r>
      <w:r>
        <w:rPr>
          <w:spacing w:val="31"/>
        </w:rPr>
        <w:t> </w:t>
      </w:r>
      <w:r>
        <w:rPr/>
        <w:t>one</w:t>
      </w:r>
      <w:r>
        <w:rPr>
          <w:spacing w:val="-47"/>
        </w:rPr>
        <w:t> </w:t>
      </w:r>
      <w:r>
        <w:rPr/>
        <w:t>measure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spirits</w:t>
      </w:r>
      <w:r>
        <w:rPr>
          <w:spacing w:val="9"/>
        </w:rPr>
        <w:t> </w:t>
      </w:r>
      <w:r>
        <w:rPr/>
        <w:t>or</w:t>
      </w:r>
      <w:r>
        <w:rPr>
          <w:spacing w:val="11"/>
        </w:rPr>
        <w:t> </w:t>
      </w:r>
      <w:r>
        <w:rPr/>
        <w:t>10</w:t>
      </w:r>
      <w:r>
        <w:rPr>
          <w:spacing w:val="11"/>
        </w:rPr>
        <w:t> </w:t>
      </w:r>
      <w:r>
        <w:rPr/>
        <w:t>g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alcohol.</w:t>
      </w:r>
      <w:r>
        <w:rPr>
          <w:spacing w:val="13"/>
        </w:rPr>
        <w:t> </w:t>
      </w:r>
      <w:r>
        <w:rPr/>
        <w:t>Only</w:t>
      </w:r>
      <w:r>
        <w:rPr>
          <w:spacing w:val="7"/>
        </w:rPr>
        <w:t> </w:t>
      </w:r>
      <w:r>
        <w:rPr/>
        <w:t>the</w:t>
      </w:r>
      <w:r>
        <w:rPr>
          <w:spacing w:val="-47"/>
        </w:rPr>
        <w:t> </w:t>
      </w:r>
      <w:r>
        <w:rPr/>
        <w:t>amount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alcohol,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not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nature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-47"/>
        </w:rPr>
        <w:t> </w:t>
      </w:r>
      <w:r>
        <w:rPr/>
        <w:t>beverage, isimportant. The exact mechanism of</w:t>
      </w:r>
      <w:r>
        <w:rPr>
          <w:spacing w:val="-47"/>
        </w:rPr>
        <w:t> </w:t>
      </w:r>
      <w:r>
        <w:rPr/>
        <w:t>alcoholic hepatitis and cirrhosis is not known.</w:t>
      </w:r>
      <w:r>
        <w:rPr>
          <w:spacing w:val="1"/>
        </w:rPr>
        <w:t> </w:t>
      </w:r>
      <w:r>
        <w:rPr/>
        <w:t>Genetic</w:t>
      </w:r>
      <w:r>
        <w:rPr>
          <w:spacing w:val="24"/>
        </w:rPr>
        <w:t> </w:t>
      </w:r>
      <w:r>
        <w:rPr/>
        <w:t>factors</w:t>
      </w:r>
      <w:r>
        <w:rPr>
          <w:spacing w:val="27"/>
        </w:rPr>
        <w:t> </w:t>
      </w:r>
      <w:r>
        <w:rPr/>
        <w:t>may</w:t>
      </w:r>
      <w:r>
        <w:rPr>
          <w:spacing w:val="21"/>
        </w:rPr>
        <w:t> </w:t>
      </w:r>
      <w:r>
        <w:rPr/>
        <w:t>be</w:t>
      </w:r>
      <w:r>
        <w:rPr>
          <w:spacing w:val="25"/>
        </w:rPr>
        <w:t> </w:t>
      </w:r>
      <w:r>
        <w:rPr/>
        <w:t>important</w:t>
      </w:r>
      <w:r>
        <w:rPr>
          <w:spacing w:val="22"/>
        </w:rPr>
        <w:t> </w:t>
      </w:r>
      <w:r>
        <w:rPr/>
        <w:t>as</w:t>
      </w:r>
      <w:r>
        <w:rPr>
          <w:spacing w:val="21"/>
        </w:rPr>
        <w:t> </w:t>
      </w:r>
      <w:r>
        <w:rPr/>
        <w:t>only</w:t>
      </w:r>
      <w:r>
        <w:rPr>
          <w:spacing w:val="22"/>
        </w:rPr>
        <w:t> </w:t>
      </w:r>
      <w:r>
        <w:rPr/>
        <w:t>10-</w:t>
      </w:r>
      <w:r>
        <w:rPr>
          <w:spacing w:val="-47"/>
        </w:rPr>
        <w:t> </w:t>
      </w:r>
      <w:r>
        <w:rPr/>
        <w:t>20% of heavy drinkers develop cirrhosis, and</w:t>
      </w:r>
      <w:r>
        <w:rPr>
          <w:spacing w:val="1"/>
        </w:rPr>
        <w:t> </w:t>
      </w:r>
      <w:r>
        <w:rPr/>
        <w:t>33%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heavy</w:t>
      </w:r>
      <w:r>
        <w:rPr>
          <w:spacing w:val="7"/>
        </w:rPr>
        <w:t> </w:t>
      </w:r>
      <w:r>
        <w:rPr/>
        <w:t>drinkers</w:t>
      </w:r>
      <w:r>
        <w:rPr>
          <w:spacing w:val="10"/>
        </w:rPr>
        <w:t> </w:t>
      </w:r>
      <w:r>
        <w:rPr/>
        <w:t>have</w:t>
      </w:r>
      <w:r>
        <w:rPr>
          <w:spacing w:val="11"/>
        </w:rPr>
        <w:t> </w:t>
      </w:r>
      <w:r>
        <w:rPr/>
        <w:t>no</w:t>
      </w:r>
      <w:r>
        <w:rPr>
          <w:spacing w:val="12"/>
        </w:rPr>
        <w:t> </w:t>
      </w:r>
      <w:r>
        <w:rPr/>
        <w:t>hepatic</w:t>
      </w:r>
      <w:r>
        <w:rPr>
          <w:spacing w:val="-47"/>
        </w:rPr>
        <w:t> </w:t>
      </w:r>
      <w:r>
        <w:rPr/>
        <w:t>consequences. Ethanol induces the synthesis of</w:t>
      </w:r>
      <w:r>
        <w:rPr>
          <w:spacing w:val="-47"/>
        </w:rPr>
        <w:t> </w:t>
      </w:r>
      <w:r>
        <w:rPr/>
        <w:t>hepatic</w:t>
      </w:r>
      <w:r>
        <w:rPr>
          <w:spacing w:val="14"/>
        </w:rPr>
        <w:t> </w:t>
      </w:r>
      <w:r>
        <w:rPr/>
        <w:t>gamma</w:t>
      </w:r>
      <w:r>
        <w:rPr>
          <w:spacing w:val="16"/>
        </w:rPr>
        <w:t> </w:t>
      </w:r>
      <w:r>
        <w:rPr/>
        <w:t>glutamyltransferase.</w:t>
      </w:r>
      <w:r>
        <w:rPr>
          <w:spacing w:val="17"/>
        </w:rPr>
        <w:t> </w:t>
      </w:r>
      <w:r>
        <w:rPr/>
        <w:t>Acute</w:t>
      </w:r>
      <w:r>
        <w:rPr>
          <w:spacing w:val="-47"/>
        </w:rPr>
        <w:t> </w:t>
      </w:r>
      <w:r>
        <w:rPr/>
        <w:t>hepatitis</w:t>
      </w:r>
      <w:r>
        <w:rPr>
          <w:spacing w:val="9"/>
        </w:rPr>
        <w:t> </w:t>
      </w:r>
      <w:r>
        <w:rPr/>
        <w:t>is</w:t>
      </w:r>
      <w:r>
        <w:rPr>
          <w:spacing w:val="11"/>
        </w:rPr>
        <w:t> </w:t>
      </w:r>
      <w:r>
        <w:rPr/>
        <w:t>an</w:t>
      </w:r>
      <w:r>
        <w:rPr>
          <w:spacing w:val="10"/>
        </w:rPr>
        <w:t> </w:t>
      </w:r>
      <w:r>
        <w:rPr/>
        <w:t>inflammation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liver</w:t>
      </w:r>
      <w:r>
        <w:rPr>
          <w:spacing w:val="14"/>
        </w:rPr>
        <w:t> </w:t>
      </w:r>
      <w:r>
        <w:rPr/>
        <w:t>which</w:t>
      </w:r>
      <w:r>
        <w:rPr>
          <w:spacing w:val="-47"/>
        </w:rPr>
        <w:t> </w:t>
      </w:r>
      <w:r>
        <w:rPr/>
        <w:t>has</w:t>
      </w:r>
      <w:r>
        <w:rPr>
          <w:spacing w:val="6"/>
        </w:rPr>
        <w:t> </w:t>
      </w:r>
      <w:r>
        <w:rPr/>
        <w:t>duration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less</w:t>
      </w:r>
      <w:r>
        <w:rPr>
          <w:spacing w:val="6"/>
        </w:rPr>
        <w:t> </w:t>
      </w:r>
      <w:r>
        <w:rPr/>
        <w:t>than</w:t>
      </w:r>
      <w:r>
        <w:rPr>
          <w:spacing w:val="6"/>
        </w:rPr>
        <w:t> </w:t>
      </w:r>
      <w:r>
        <w:rPr/>
        <w:t>six</w:t>
      </w:r>
      <w:r>
        <w:rPr>
          <w:spacing w:val="8"/>
        </w:rPr>
        <w:t> </w:t>
      </w:r>
      <w:r>
        <w:rPr/>
        <w:t>months.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most</w:t>
      </w:r>
      <w:r>
        <w:rPr>
          <w:spacing w:val="-47"/>
        </w:rPr>
        <w:t> </w:t>
      </w:r>
      <w:r>
        <w:rPr/>
        <w:t>common</w:t>
      </w:r>
      <w:r>
        <w:rPr>
          <w:spacing w:val="24"/>
        </w:rPr>
        <w:t> </w:t>
      </w:r>
      <w:r>
        <w:rPr/>
        <w:t>causes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acute</w:t>
      </w:r>
      <w:r>
        <w:rPr>
          <w:spacing w:val="27"/>
        </w:rPr>
        <w:t> </w:t>
      </w:r>
      <w:r>
        <w:rPr/>
        <w:t>hepatitis</w:t>
      </w:r>
      <w:r>
        <w:rPr>
          <w:spacing w:val="25"/>
        </w:rPr>
        <w:t> </w:t>
      </w:r>
      <w:r>
        <w:rPr/>
        <w:t>are</w:t>
      </w:r>
      <w:r>
        <w:rPr>
          <w:spacing w:val="26"/>
        </w:rPr>
        <w:t> </w:t>
      </w:r>
      <w:r>
        <w:rPr/>
        <w:t>alcohol</w:t>
      </w:r>
      <w:r>
        <w:rPr>
          <w:spacing w:val="-47"/>
        </w:rPr>
        <w:t> </w:t>
      </w:r>
      <w:r>
        <w:rPr/>
        <w:t>abuse</w:t>
        <w:tab/>
        <w:t>and</w:t>
        <w:tab/>
        <w:tab/>
        <w:t>hepatotropic</w:t>
        <w:tab/>
        <w:tab/>
        <w:t>viral</w:t>
        <w:tab/>
        <w:t>infection.</w:t>
      </w:r>
    </w:p>
    <w:p>
      <w:pPr>
        <w:spacing w:after="0" w:line="360" w:lineRule="auto"/>
        <w:jc w:val="left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320"/>
          <w:cols w:num="2" w:equalWidth="0">
            <w:col w:w="3934" w:space="578"/>
            <w:col w:w="4738"/>
          </w:cols>
        </w:sectPr>
      </w:pPr>
    </w:p>
    <w:p>
      <w:pPr>
        <w:pStyle w:val="BodyText"/>
        <w:spacing w:line="360" w:lineRule="auto" w:before="80"/>
        <w:ind w:left="820" w:right="2"/>
      </w:pPr>
      <w:r>
        <w:rPr/>
        <w:t>Clinically the patient experiences a prodrome</w:t>
      </w:r>
      <w:r>
        <w:rPr>
          <w:spacing w:val="1"/>
        </w:rPr>
        <w:t> </w:t>
      </w:r>
      <w:r>
        <w:rPr/>
        <w:t>of general malaise and anorexia. Jaundice may</w:t>
      </w:r>
      <w:r>
        <w:rPr>
          <w:spacing w:val="1"/>
        </w:rPr>
        <w:t> </w:t>
      </w:r>
      <w:r>
        <w:rPr/>
        <w:t>follow.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820"/>
      </w:pPr>
      <w:r>
        <w:rPr/>
        <w:t>Vascular</w:t>
      </w:r>
      <w:r>
        <w:rPr>
          <w:spacing w:val="-4"/>
        </w:rPr>
        <w:t> </w:t>
      </w:r>
      <w:r>
        <w:rPr/>
        <w:t>disorders</w:t>
      </w:r>
    </w:p>
    <w:p>
      <w:pPr>
        <w:pStyle w:val="BodyText"/>
        <w:spacing w:line="360" w:lineRule="auto" w:before="111"/>
        <w:ind w:left="820"/>
      </w:pPr>
      <w:r>
        <w:rPr/>
        <w:t>Normally the blood will go from the intestinal</w:t>
      </w:r>
      <w:r>
        <w:rPr>
          <w:spacing w:val="1"/>
        </w:rPr>
        <w:t> </w:t>
      </w:r>
      <w:r>
        <w:rPr/>
        <w:t>tract, spleen and pancreas through the portal</w:t>
      </w:r>
      <w:r>
        <w:rPr>
          <w:spacing w:val="1"/>
        </w:rPr>
        <w:t> </w:t>
      </w:r>
      <w:r>
        <w:rPr/>
        <w:t>artery to the liver. The liver</w:t>
      </w:r>
      <w:r>
        <w:rPr>
          <w:spacing w:val="50"/>
        </w:rPr>
        <w:t> </w:t>
      </w:r>
      <w:r>
        <w:rPr/>
        <w:t>functions like a</w:t>
      </w:r>
      <w:r>
        <w:rPr>
          <w:spacing w:val="1"/>
        </w:rPr>
        <w:t> </w:t>
      </w:r>
      <w:r>
        <w:rPr/>
        <w:t>big filter removing the toxic material and the</w:t>
      </w:r>
      <w:r>
        <w:rPr>
          <w:spacing w:val="1"/>
        </w:rPr>
        <w:t> </w:t>
      </w:r>
      <w:r>
        <w:rPr/>
        <w:t>microbes from the blood before the blood goes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circulation.</w:t>
      </w:r>
      <w:r>
        <w:rPr>
          <w:spacing w:val="1"/>
        </w:rPr>
        <w:t> </w:t>
      </w:r>
      <w:r>
        <w:rPr/>
        <w:t>Congenital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systemic shunts are according to their name,</w:t>
      </w:r>
      <w:r>
        <w:rPr>
          <w:spacing w:val="1"/>
        </w:rPr>
        <w:t> </w:t>
      </w:r>
      <w:r>
        <w:rPr/>
        <w:t>inborn constructional defects of the liver blood</w:t>
      </w:r>
      <w:r>
        <w:rPr>
          <w:spacing w:val="-47"/>
        </w:rPr>
        <w:t> </w:t>
      </w:r>
      <w:r>
        <w:rPr/>
        <w:t>vessels.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passage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which</w:t>
      </w:r>
      <w:r>
        <w:rPr>
          <w:spacing w:val="50"/>
        </w:rPr>
        <w:t> </w:t>
      </w:r>
      <w:r>
        <w:rPr/>
        <w:t>blood</w:t>
      </w:r>
      <w:r>
        <w:rPr>
          <w:spacing w:val="-47"/>
        </w:rPr>
        <w:t> </w:t>
      </w:r>
      <w:r>
        <w:rPr/>
        <w:t>flow going directly into the general circulation</w:t>
      </w:r>
      <w:r>
        <w:rPr>
          <w:spacing w:val="1"/>
        </w:rPr>
        <w:t> </w:t>
      </w:r>
      <w:r>
        <w:rPr/>
        <w:t>without entering the liver. The shunt will carry</w:t>
      </w:r>
      <w:r>
        <w:rPr>
          <w:spacing w:val="-47"/>
        </w:rPr>
        <w:t> </w:t>
      </w:r>
      <w:r>
        <w:rPr/>
        <w:t>all the toxic materials and microbes into the</w:t>
      </w:r>
      <w:r>
        <w:rPr>
          <w:spacing w:val="1"/>
        </w:rPr>
        <w:t> </w:t>
      </w:r>
      <w:r>
        <w:rPr/>
        <w:t>body</w:t>
      </w:r>
      <w:r>
        <w:rPr>
          <w:spacing w:val="-3"/>
        </w:rPr>
        <w:t> </w:t>
      </w:r>
      <w:r>
        <w:rPr/>
        <w:t>which will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complications.</w:t>
      </w:r>
    </w:p>
    <w:p>
      <w:pPr>
        <w:pStyle w:val="BodyText"/>
        <w:spacing w:before="11"/>
        <w:jc w:val="left"/>
        <w:rPr>
          <w:sz w:val="29"/>
        </w:rPr>
      </w:pPr>
    </w:p>
    <w:p>
      <w:pPr>
        <w:pStyle w:val="BodyText"/>
        <w:spacing w:line="360" w:lineRule="auto"/>
        <w:ind w:left="820"/>
      </w:pPr>
      <w:r>
        <w:rPr/>
        <w:t>Adverse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dogs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neurological signs. Often only one abnormal</w:t>
      </w:r>
      <w:r>
        <w:rPr>
          <w:spacing w:val="1"/>
        </w:rPr>
        <w:t> </w:t>
      </w:r>
      <w:r>
        <w:rPr/>
        <w:t>shunt is involved. The shunt is located either</w:t>
      </w:r>
      <w:r>
        <w:rPr>
          <w:spacing w:val="1"/>
        </w:rPr>
        <w:t> </w:t>
      </w:r>
      <w:r>
        <w:rPr/>
        <w:t>inside or outside the liver. One vascular liver</w:t>
      </w:r>
      <w:r>
        <w:rPr>
          <w:spacing w:val="1"/>
        </w:rPr>
        <w:t> </w:t>
      </w:r>
      <w:r>
        <w:rPr/>
        <w:t>disorder is a condition, in which the departure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hindered.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cause in dogs is a heart failure or a pericardial</w:t>
      </w:r>
      <w:r>
        <w:rPr>
          <w:spacing w:val="1"/>
        </w:rPr>
        <w:t> </w:t>
      </w:r>
      <w:r>
        <w:rPr/>
        <w:t>disease. As a result, congestion in the liver will</w:t>
      </w:r>
      <w:r>
        <w:rPr>
          <w:spacing w:val="-47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fluid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accumulate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abdomen</w:t>
      </w:r>
      <w:r>
        <w:rPr>
          <w:spacing w:val="1"/>
        </w:rPr>
        <w:t> </w:t>
      </w:r>
      <w:r>
        <w:rPr/>
        <w:t>(ascites).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</w:t>
      </w:r>
      <w:r>
        <w:rPr>
          <w:spacing w:val="51"/>
        </w:rPr>
        <w:t> </w:t>
      </w:r>
      <w:r>
        <w:rPr/>
        <w:t>circulation</w:t>
      </w:r>
      <w:r>
        <w:rPr>
          <w:spacing w:val="1"/>
        </w:rPr>
        <w:t> </w:t>
      </w:r>
      <w:r>
        <w:rPr/>
        <w:t>inside the liver might also be hindered. As a</w:t>
      </w:r>
      <w:r>
        <w:rPr>
          <w:spacing w:val="1"/>
        </w:rPr>
        <w:t> </w:t>
      </w:r>
      <w:r>
        <w:rPr/>
        <w:t>result, the portal blood pressure will increase.</w:t>
      </w:r>
      <w:r>
        <w:rPr>
          <w:spacing w:val="1"/>
        </w:rPr>
        <w:t> </w:t>
      </w:r>
      <w:r>
        <w:rPr/>
        <w:t>The most common diagnosis for dogs having</w:t>
      </w:r>
      <w:r>
        <w:rPr>
          <w:spacing w:val="1"/>
        </w:rPr>
        <w:t> </w:t>
      </w:r>
      <w:r>
        <w:rPr/>
        <w:t>this condition is chronic liver disease. When</w:t>
      </w:r>
      <w:r>
        <w:rPr>
          <w:spacing w:val="1"/>
        </w:rPr>
        <w:t> </w:t>
      </w:r>
      <w:r>
        <w:rPr/>
        <w:t>liver disease progresses over a long period of</w:t>
      </w:r>
      <w:r>
        <w:rPr>
          <w:spacing w:val="1"/>
        </w:rPr>
        <w:t> </w:t>
      </w:r>
      <w:r>
        <w:rPr/>
        <w:t>time, the blood circulation, especially in small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veins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(sinusoids)</w:t>
      </w:r>
      <w:r>
        <w:rPr>
          <w:spacing w:val="51"/>
        </w:rPr>
        <w:t> </w:t>
      </w:r>
      <w:r>
        <w:rPr/>
        <w:t>will</w:t>
      </w:r>
      <w:r>
        <w:rPr>
          <w:spacing w:val="-47"/>
        </w:rPr>
        <w:t> </w:t>
      </w:r>
      <w:r>
        <w:rPr/>
        <w:t>become</w:t>
      </w:r>
      <w:r>
        <w:rPr>
          <w:spacing w:val="-1"/>
        </w:rPr>
        <w:t> </w:t>
      </w:r>
      <w:r>
        <w:rPr/>
        <w:t>difficult.</w:t>
      </w:r>
    </w:p>
    <w:p>
      <w:pPr>
        <w:pStyle w:val="Heading3"/>
        <w:spacing w:before="5"/>
        <w:ind w:left="820"/>
      </w:pPr>
      <w:r>
        <w:rPr/>
        <w:t>Biliary</w:t>
      </w:r>
      <w:r>
        <w:rPr>
          <w:spacing w:val="-3"/>
        </w:rPr>
        <w:t> </w:t>
      </w:r>
      <w:r>
        <w:rPr/>
        <w:t>tract</w:t>
      </w:r>
      <w:r>
        <w:rPr>
          <w:spacing w:val="-3"/>
        </w:rPr>
        <w:t> </w:t>
      </w:r>
      <w:r>
        <w:rPr/>
        <w:t>disorders</w:t>
      </w:r>
    </w:p>
    <w:p>
      <w:pPr>
        <w:pStyle w:val="BodyText"/>
        <w:spacing w:line="360" w:lineRule="auto" w:before="80"/>
        <w:ind w:left="680" w:right="124"/>
      </w:pPr>
      <w:r>
        <w:rPr/>
        <w:br w:type="column"/>
      </w:r>
      <w:r>
        <w:rPr/>
        <w:t>The biliary tract consist both the gall bladder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biliary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problems.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common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cats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dogs.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680"/>
      </w:pPr>
      <w:r>
        <w:rPr/>
        <w:t>Parenchymal</w:t>
      </w:r>
      <w:r>
        <w:rPr>
          <w:spacing w:val="-5"/>
        </w:rPr>
        <w:t> </w:t>
      </w:r>
      <w:r>
        <w:rPr/>
        <w:t>disorder</w:t>
      </w:r>
    </w:p>
    <w:p>
      <w:pPr>
        <w:pStyle w:val="BodyText"/>
        <w:spacing w:line="360" w:lineRule="auto" w:before="111"/>
        <w:ind w:left="680" w:right="121"/>
      </w:pPr>
      <w:r>
        <w:rPr>
          <w:b/>
        </w:rPr>
        <w:t>Reversible injury</w:t>
      </w:r>
      <w:r>
        <w:rPr/>
        <w:t>: The histological changes in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temporary, and the changes can be a result of a</w:t>
      </w:r>
      <w:r>
        <w:rPr>
          <w:spacing w:val="-47"/>
        </w:rPr>
        <w:t> </w:t>
      </w:r>
      <w:r>
        <w:rPr/>
        <w:t>problem situated somewhere</w:t>
      </w:r>
      <w:r>
        <w:rPr>
          <w:spacing w:val="1"/>
        </w:rPr>
        <w:t> </w:t>
      </w:r>
      <w:r>
        <w:rPr/>
        <w:t>elsewhere in the</w:t>
      </w:r>
      <w:r>
        <w:rPr>
          <w:spacing w:val="1"/>
        </w:rPr>
        <w:t> </w:t>
      </w:r>
      <w:r>
        <w:rPr/>
        <w:t>body.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has</w:t>
      </w:r>
      <w:r>
        <w:rPr>
          <w:spacing w:val="50"/>
        </w:rPr>
        <w:t> </w:t>
      </w:r>
      <w:r>
        <w:rPr/>
        <w:t>been</w:t>
      </w:r>
      <w:r>
        <w:rPr>
          <w:spacing w:val="1"/>
        </w:rPr>
        <w:t> </w:t>
      </w:r>
      <w:r>
        <w:rPr/>
        <w:t>cured, the changes in the liver will improve.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storage</w:t>
      </w:r>
      <w:r>
        <w:rPr>
          <w:spacing w:val="1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group,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known</w:t>
      </w:r>
      <w:r>
        <w:rPr>
          <w:spacing w:val="-47"/>
        </w:rPr>
        <w:t> </w:t>
      </w:r>
      <w:r>
        <w:rPr/>
        <w:t>liver disease is the primary copper metabolism</w:t>
      </w:r>
      <w:r>
        <w:rPr>
          <w:spacing w:val="1"/>
        </w:rPr>
        <w:t> </w:t>
      </w:r>
      <w:r>
        <w:rPr/>
        <w:t>malfunction of Bedlingtonterriers. Changes in</w:t>
      </w:r>
      <w:r>
        <w:rPr>
          <w:spacing w:val="1"/>
        </w:rPr>
        <w:t> </w:t>
      </w:r>
      <w:r>
        <w:rPr/>
        <w:t>the liver parenchyma can be targeted mainly to</w:t>
      </w:r>
      <w:r>
        <w:rPr>
          <w:spacing w:val="-47"/>
        </w:rPr>
        <w:t> </w:t>
      </w:r>
      <w:r>
        <w:rPr/>
        <w:t>hepatocytes,</w:t>
      </w:r>
      <w:r>
        <w:rPr>
          <w:spacing w:val="1"/>
        </w:rPr>
        <w:t> </w:t>
      </w:r>
      <w:r>
        <w:rPr/>
        <w:t>Kupffer</w:t>
      </w:r>
      <w:r>
        <w:rPr>
          <w:spacing w:val="1"/>
        </w:rPr>
        <w:t> </w:t>
      </w:r>
      <w:r>
        <w:rPr/>
        <w:t>cells,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Hepatocytes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function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liver.</w:t>
      </w:r>
      <w:r>
        <w:rPr>
          <w:spacing w:val="1"/>
        </w:rPr>
        <w:t> </w:t>
      </w:r>
      <w:r>
        <w:rPr/>
        <w:t>They have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tasks and because of this, a malfunction in the</w:t>
      </w:r>
      <w:r>
        <w:rPr>
          <w:spacing w:val="1"/>
        </w:rPr>
        <w:t> </w:t>
      </w:r>
      <w:r>
        <w:rPr/>
        <w:t>cells can 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problems in normal bodily</w:t>
      </w:r>
      <w:r>
        <w:rPr>
          <w:spacing w:val="1"/>
        </w:rPr>
        <w:t> </w:t>
      </w:r>
      <w:r>
        <w:rPr/>
        <w:t>functions.</w:t>
      </w:r>
    </w:p>
    <w:p>
      <w:pPr>
        <w:pStyle w:val="BodyText"/>
        <w:spacing w:before="10"/>
        <w:jc w:val="left"/>
        <w:rPr>
          <w:sz w:val="29"/>
        </w:rPr>
      </w:pPr>
    </w:p>
    <w:p>
      <w:pPr>
        <w:pStyle w:val="BodyText"/>
        <w:spacing w:line="360" w:lineRule="auto"/>
        <w:ind w:left="680" w:right="121"/>
      </w:pPr>
      <w:r>
        <w:rPr/>
        <w:t>The Kupffer cells are liver's local macrophages</w:t>
      </w:r>
      <w:r>
        <w:rPr>
          <w:spacing w:val="-47"/>
        </w:rPr>
        <w:t> </w:t>
      </w:r>
      <w:r>
        <w:rPr/>
        <w:t>and belong to the defence system of the body.</w:t>
      </w:r>
      <w:r>
        <w:rPr>
          <w:spacing w:val="1"/>
        </w:rPr>
        <w:t> </w:t>
      </w:r>
      <w:r>
        <w:rPr/>
        <w:t>They clean the blood which is flowing through</w:t>
      </w:r>
      <w:r>
        <w:rPr>
          <w:spacing w:val="-47"/>
        </w:rPr>
        <w:t> </w:t>
      </w:r>
      <w:r>
        <w:rPr/>
        <w:t>the liver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other</w:t>
      </w:r>
      <w:r>
        <w:rPr>
          <w:spacing w:val="1"/>
        </w:rPr>
        <w:t> </w:t>
      </w:r>
      <w:r>
        <w:rPr/>
        <w:t>parts of the body,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the harmful</w:t>
      </w:r>
      <w:r>
        <w:rPr>
          <w:spacing w:val="1"/>
        </w:rPr>
        <w:t> </w:t>
      </w:r>
      <w:r>
        <w:rPr/>
        <w:t>material and</w:t>
      </w:r>
      <w:r>
        <w:rPr>
          <w:spacing w:val="1"/>
        </w:rPr>
        <w:t> </w:t>
      </w:r>
      <w:r>
        <w:rPr/>
        <w:t>microbes.</w:t>
      </w:r>
      <w:r>
        <w:rPr>
          <w:spacing w:val="1"/>
        </w:rPr>
        <w:t> </w:t>
      </w:r>
      <w:r>
        <w:rPr/>
        <w:t>Ito cells</w:t>
      </w:r>
      <w:r>
        <w:rPr>
          <w:spacing w:val="1"/>
        </w:rPr>
        <w:t> </w:t>
      </w:r>
      <w:r>
        <w:rPr/>
        <w:t>normally store vitamin A, but are activated by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infections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start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connective</w:t>
      </w:r>
      <w:r>
        <w:rPr>
          <w:spacing w:val="1"/>
        </w:rPr>
        <w:t> </w:t>
      </w:r>
      <w:r>
        <w:rPr/>
        <w:t>tissue.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cirrhosis. When formulating a diagnosis, the</w:t>
      </w:r>
      <w:r>
        <w:rPr>
          <w:spacing w:val="1"/>
        </w:rPr>
        <w:t> </w:t>
      </w:r>
      <w:r>
        <w:rPr/>
        <w:t>pathologist also evaluates the severity of 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(necrosis)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parenchyma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examines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necrosis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situated.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pathologist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develop a statement regarding the degree and</w:t>
      </w:r>
      <w:r>
        <w:rPr>
          <w:spacing w:val="1"/>
        </w:rPr>
        <w:t> </w:t>
      </w:r>
      <w:r>
        <w:rPr/>
        <w:t>location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inflammation.</w:t>
      </w:r>
    </w:p>
    <w:p>
      <w:pPr>
        <w:spacing w:after="0" w:line="360" w:lineRule="auto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320"/>
          <w:pgNumType w:start="117"/>
          <w:cols w:num="2" w:equalWidth="0">
            <w:col w:w="4612" w:space="40"/>
            <w:col w:w="4598"/>
          </w:cols>
        </w:sectPr>
      </w:pPr>
    </w:p>
    <w:p>
      <w:pPr>
        <w:pStyle w:val="Heading3"/>
        <w:spacing w:before="85"/>
        <w:jc w:val="left"/>
      </w:pPr>
      <w:r>
        <w:rPr/>
        <w:t>Tumors</w:t>
      </w:r>
    </w:p>
    <w:p>
      <w:pPr>
        <w:pStyle w:val="BodyText"/>
        <w:spacing w:line="360" w:lineRule="auto" w:before="111"/>
        <w:ind w:left="100" w:right="39"/>
      </w:pPr>
      <w:r>
        <w:rPr/>
        <w:t>Tumors of the liver can be benign or malign.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distinction</w:t>
      </w:r>
      <w:r>
        <w:rPr>
          <w:spacing w:val="1"/>
        </w:rPr>
        <w:t> </w:t>
      </w:r>
      <w:r>
        <w:rPr/>
        <w:t>can't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outlook.</w:t>
      </w:r>
      <w:r>
        <w:rPr>
          <w:spacing w:val="1"/>
        </w:rPr>
        <w:t> </w:t>
      </w:r>
      <w:r>
        <w:rPr/>
        <w:t>Ultrasound examination doesn't separate them</w:t>
      </w:r>
      <w:r>
        <w:rPr>
          <w:spacing w:val="1"/>
        </w:rPr>
        <w:t> </w:t>
      </w:r>
      <w:r>
        <w:rPr/>
        <w:t>either.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surgeon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changed liver tissue, it</w:t>
      </w:r>
      <w:r>
        <w:rPr>
          <w:spacing w:val="1"/>
        </w:rPr>
        <w:t> </w:t>
      </w:r>
      <w:r>
        <w:rPr/>
        <w:t>is very important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the dog's prognosis, to be evaluated based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involved.</w:t>
      </w:r>
      <w:r>
        <w:rPr>
          <w:spacing w:val="51"/>
        </w:rPr>
        <w:t> </w:t>
      </w:r>
      <w:r>
        <w:rPr/>
        <w:t>Malignant</w:t>
      </w:r>
      <w:r>
        <w:rPr>
          <w:spacing w:val="1"/>
        </w:rPr>
        <w:t> </w:t>
      </w:r>
      <w:r>
        <w:rPr/>
        <w:t>tumours,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 liver tumors where the origin is in the</w:t>
      </w:r>
      <w:r>
        <w:rPr>
          <w:spacing w:val="1"/>
        </w:rPr>
        <w:t> </w:t>
      </w:r>
      <w:r>
        <w:rPr/>
        <w:t>liver itself, or to metastasis to the liver. When</w:t>
      </w:r>
      <w:r>
        <w:rPr>
          <w:spacing w:val="1"/>
        </w:rPr>
        <w:t> </w:t>
      </w:r>
      <w:r>
        <w:rPr/>
        <w:t>talking about metastasis, the original primary</w:t>
      </w:r>
      <w:r>
        <w:rPr>
          <w:spacing w:val="1"/>
        </w:rPr>
        <w:t> </w:t>
      </w:r>
      <w:r>
        <w:rPr/>
        <w:t>tumor is somewhere else in the body and the</w:t>
      </w:r>
      <w:r>
        <w:rPr>
          <w:spacing w:val="1"/>
        </w:rPr>
        <w:t> </w:t>
      </w:r>
      <w:r>
        <w:rPr/>
        <w:t>tumor cells immigrate to the liver through the</w:t>
      </w:r>
      <w:r>
        <w:rPr>
          <w:spacing w:val="1"/>
        </w:rPr>
        <w:t> </w:t>
      </w:r>
      <w:r>
        <w:rPr/>
        <w:t>circulation. Metastasis is more common than</w:t>
      </w:r>
      <w:r>
        <w:rPr>
          <w:spacing w:val="1"/>
        </w:rPr>
        <w:t> </w:t>
      </w:r>
      <w:r>
        <w:rPr/>
        <w:t>primary</w:t>
      </w:r>
      <w:r>
        <w:rPr>
          <w:spacing w:val="-2"/>
        </w:rPr>
        <w:t> </w:t>
      </w:r>
      <w:r>
        <w:rPr/>
        <w:t>liver</w:t>
      </w:r>
      <w:r>
        <w:rPr>
          <w:spacing w:val="1"/>
        </w:rPr>
        <w:t> </w:t>
      </w:r>
      <w:r>
        <w:rPr/>
        <w:t>tumours.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</w:pPr>
      <w:r>
        <w:rPr/>
        <w:t>Chronic</w:t>
      </w:r>
      <w:r>
        <w:rPr>
          <w:spacing w:val="-5"/>
        </w:rPr>
        <w:t> </w:t>
      </w:r>
      <w:r>
        <w:rPr/>
        <w:t>hepatitis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people</w:t>
      </w:r>
    </w:p>
    <w:p>
      <w:pPr>
        <w:pStyle w:val="BodyText"/>
        <w:spacing w:line="360" w:lineRule="auto" w:before="109"/>
        <w:ind w:left="100" w:right="38"/>
      </w:pPr>
      <w:r>
        <w:rPr/>
        <w:t>Chronic hepatitis belongs to</w:t>
      </w:r>
      <w:r>
        <w:rPr>
          <w:spacing w:val="1"/>
        </w:rPr>
        <w:t> </w:t>
      </w:r>
      <w:r>
        <w:rPr/>
        <w:t>the category of</w:t>
      </w:r>
      <w:r>
        <w:rPr>
          <w:spacing w:val="1"/>
        </w:rPr>
        <w:t> </w:t>
      </w:r>
      <w:r>
        <w:rPr/>
        <w:t>parenchymal disorders. The mononuclear cell</w:t>
      </w:r>
      <w:r>
        <w:rPr>
          <w:spacing w:val="1"/>
        </w:rPr>
        <w:t> </w:t>
      </w:r>
      <w:r>
        <w:rPr/>
        <w:t>infiltration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typical</w:t>
      </w:r>
      <w:r>
        <w:rPr>
          <w:spacing w:val="1"/>
        </w:rPr>
        <w:t> </w:t>
      </w:r>
      <w:r>
        <w:rPr/>
        <w:t>feature.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people,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hepatitis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etiology.</w:t>
      </w:r>
      <w:r>
        <w:rPr>
          <w:spacing w:val="1"/>
        </w:rPr>
        <w:t> </w:t>
      </w:r>
      <w:r>
        <w:rPr/>
        <w:t>The division is</w:t>
      </w:r>
      <w:r>
        <w:rPr>
          <w:spacing w:val="1"/>
        </w:rPr>
        <w:t> </w:t>
      </w:r>
      <w:r>
        <w:rPr/>
        <w:t>mainly based</w:t>
      </w:r>
      <w:r>
        <w:rPr>
          <w:spacing w:val="50"/>
        </w:rPr>
        <w:t> </w:t>
      </w:r>
      <w:r>
        <w:rPr/>
        <w:t>either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antibodies</w:t>
      </w:r>
      <w:r>
        <w:rPr>
          <w:spacing w:val="1"/>
        </w:rPr>
        <w:t> </w:t>
      </w:r>
      <w:r>
        <w:rPr/>
        <w:t>or</w:t>
      </w:r>
      <w:r>
        <w:rPr>
          <w:spacing w:val="50"/>
        </w:rPr>
        <w:t> </w:t>
      </w:r>
      <w:r>
        <w:rPr/>
        <w:t>autoantibodies</w:t>
      </w:r>
      <w:r>
        <w:rPr>
          <w:spacing w:val="1"/>
        </w:rPr>
        <w:t> </w:t>
      </w:r>
      <w:r>
        <w:rPr/>
        <w:t>found in the patient's serum. Even though the</w:t>
      </w:r>
      <w:r>
        <w:rPr>
          <w:spacing w:val="1"/>
        </w:rPr>
        <w:t> </w:t>
      </w:r>
      <w:r>
        <w:rPr/>
        <w:t>diagnosis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hepatitis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7"/>
        </w:rPr>
        <w:t> </w:t>
      </w:r>
      <w:r>
        <w:rPr/>
        <w:t>blood</w:t>
      </w:r>
      <w:r>
        <w:rPr>
          <w:spacing w:val="27"/>
        </w:rPr>
        <w:t> </w:t>
      </w:r>
      <w:r>
        <w:rPr/>
        <w:t>sample,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diagnosis</w:t>
      </w:r>
      <w:r>
        <w:rPr>
          <w:spacing w:val="-47"/>
        </w:rPr>
        <w:t> </w:t>
      </w:r>
      <w:r>
        <w:rPr/>
        <w:t>is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sample.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pathologist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confirm the diagnoses of the chronic hepatitis.</w:t>
      </w:r>
      <w:r>
        <w:rPr>
          <w:spacing w:val="1"/>
        </w:rPr>
        <w:t> </w:t>
      </w:r>
      <w:r>
        <w:rPr/>
        <w:t>The pathologist also will determine the degree</w:t>
      </w:r>
      <w:r>
        <w:rPr>
          <w:spacing w:val="1"/>
        </w:rPr>
        <w:t> </w:t>
      </w:r>
      <w:r>
        <w:rPr/>
        <w:t>of the infection, severity of the cell necrosis as</w:t>
      </w:r>
      <w:r>
        <w:rPr>
          <w:spacing w:val="1"/>
        </w:rPr>
        <w:t> </w:t>
      </w:r>
      <w:r>
        <w:rPr/>
        <w:t>well as how much the normal liver tissue 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connective</w:t>
      </w:r>
      <w:r>
        <w:rPr>
          <w:spacing w:val="51"/>
        </w:rPr>
        <w:t> </w:t>
      </w:r>
      <w:r>
        <w:rPr/>
        <w:t>tissue.</w:t>
      </w:r>
      <w:r>
        <w:rPr>
          <w:spacing w:val="-47"/>
        </w:rPr>
        <w:t> </w:t>
      </w:r>
      <w:r>
        <w:rPr/>
        <w:t>Based on the evaluation of the pathologist, the</w:t>
      </w:r>
      <w:r>
        <w:rPr>
          <w:spacing w:val="1"/>
        </w:rPr>
        <w:t> </w:t>
      </w:r>
      <w:r>
        <w:rPr/>
        <w:t>clinician will determine the seriousness of the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medication.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effect of the medication will be evaluated by</w:t>
      </w:r>
      <w:r>
        <w:rPr>
          <w:spacing w:val="1"/>
        </w:rPr>
        <w:t> </w:t>
      </w:r>
      <w:r>
        <w:rPr/>
        <w:t>repeated biopsies. The same will be the goal in</w:t>
      </w:r>
      <w:r>
        <w:rPr>
          <w:spacing w:val="-47"/>
        </w:rPr>
        <w:t> </w:t>
      </w:r>
      <w:r>
        <w:rPr/>
        <w:t>veterinary</w:t>
      </w:r>
      <w:r>
        <w:rPr>
          <w:spacing w:val="-2"/>
        </w:rPr>
        <w:t> </w:t>
      </w:r>
      <w:r>
        <w:rPr/>
        <w:t>hepatology</w:t>
      </w:r>
      <w:r>
        <w:rPr>
          <w:spacing w:val="-1"/>
        </w:rPr>
        <w:t> </w:t>
      </w:r>
      <w:r>
        <w:rPr/>
        <w:t>too.</w:t>
      </w:r>
    </w:p>
    <w:p>
      <w:pPr>
        <w:pStyle w:val="Heading3"/>
        <w:spacing w:line="360" w:lineRule="auto" w:before="85"/>
        <w:ind w:right="2352"/>
      </w:pPr>
      <w:r>
        <w:rPr>
          <w:b w:val="0"/>
        </w:rPr>
        <w:br w:type="column"/>
      </w:r>
      <w:r>
        <w:rPr/>
        <w:t>Symptoms of liver diseases</w:t>
      </w:r>
      <w:r>
        <w:rPr>
          <w:spacing w:val="-48"/>
        </w:rPr>
        <w:t> </w:t>
      </w:r>
      <w:r>
        <w:rPr/>
        <w:t>Abdominal Tenderness</w:t>
      </w:r>
    </w:p>
    <w:p>
      <w:pPr>
        <w:pStyle w:val="BodyText"/>
        <w:spacing w:line="360" w:lineRule="auto"/>
        <w:ind w:left="100" w:right="842"/>
      </w:pPr>
      <w:r>
        <w:rPr/>
        <w:t>As the liver becomes inflamed, it may become</w:t>
      </w:r>
      <w:r>
        <w:rPr>
          <w:spacing w:val="1"/>
        </w:rPr>
        <w:t> </w:t>
      </w:r>
      <w:r>
        <w:rPr/>
        <w:t>enlarged. This will often be experienced in the</w:t>
      </w:r>
      <w:r>
        <w:rPr>
          <w:spacing w:val="1"/>
        </w:rPr>
        <w:t> </w:t>
      </w:r>
      <w:r>
        <w:rPr/>
        <w:t>upper right section of the abdomen but in some</w:t>
      </w:r>
      <w:r>
        <w:rPr>
          <w:spacing w:val="-47"/>
        </w:rPr>
        <w:t> </w:t>
      </w:r>
      <w:r>
        <w:rPr/>
        <w:t>cases, the pain will be referred to other areas,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shoulder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-47"/>
        </w:rPr>
        <w:t> </w:t>
      </w:r>
      <w:r>
        <w:rPr/>
        <w:t>abdominal areas. A patient with advanced liver</w:t>
      </w:r>
      <w:r>
        <w:rPr>
          <w:spacing w:val="-47"/>
        </w:rPr>
        <w:t> </w:t>
      </w:r>
      <w:r>
        <w:rPr/>
        <w:t>disease may develop a swollen spleen, which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pain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side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-47"/>
        </w:rPr>
        <w:t> </w:t>
      </w:r>
      <w:r>
        <w:rPr/>
        <w:t>abdomen, back</w:t>
      </w:r>
      <w:r>
        <w:rPr>
          <w:spacing w:val="-1"/>
        </w:rPr>
        <w:t> </w:t>
      </w:r>
      <w:r>
        <w:rPr/>
        <w:t>and shoulder.</w:t>
      </w:r>
    </w:p>
    <w:p>
      <w:pPr>
        <w:pStyle w:val="BodyText"/>
        <w:jc w:val="left"/>
        <w:rPr>
          <w:sz w:val="30"/>
        </w:rPr>
      </w:pPr>
    </w:p>
    <w:p>
      <w:pPr>
        <w:pStyle w:val="Heading3"/>
        <w:spacing w:before="1"/>
      </w:pPr>
      <w:r>
        <w:rPr/>
        <w:t>Changes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Appearance</w:t>
      </w:r>
    </w:p>
    <w:p>
      <w:pPr>
        <w:pStyle w:val="BodyText"/>
        <w:spacing w:line="360" w:lineRule="auto" w:before="110"/>
        <w:ind w:left="100" w:right="842"/>
      </w:pPr>
      <w:r>
        <w:rPr/>
        <w:t>Liver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process bilirubin. As liver damage develops,</w:t>
      </w:r>
      <w:r>
        <w:rPr>
          <w:spacing w:val="1"/>
        </w:rPr>
        <w:t> </w:t>
      </w:r>
      <w:r>
        <w:rPr/>
        <w:t>bilirubin</w:t>
      </w:r>
      <w:r>
        <w:rPr>
          <w:spacing w:val="14"/>
        </w:rPr>
        <w:t> </w:t>
      </w:r>
      <w:r>
        <w:rPr/>
        <w:t>levels</w:t>
      </w:r>
      <w:r>
        <w:rPr>
          <w:spacing w:val="19"/>
        </w:rPr>
        <w:t> </w:t>
      </w:r>
      <w:r>
        <w:rPr/>
        <w:t>may</w:t>
      </w:r>
      <w:r>
        <w:rPr>
          <w:spacing w:val="15"/>
        </w:rPr>
        <w:t> </w:t>
      </w:r>
      <w:r>
        <w:rPr/>
        <w:t>rise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blood,</w:t>
      </w:r>
      <w:r>
        <w:rPr>
          <w:spacing w:val="16"/>
        </w:rPr>
        <w:t> </w:t>
      </w:r>
      <w:r>
        <w:rPr/>
        <w:t>causing</w:t>
      </w:r>
      <w:r>
        <w:rPr>
          <w:spacing w:val="-48"/>
        </w:rPr>
        <w:t> </w:t>
      </w:r>
      <w:r>
        <w:rPr/>
        <w:t>a yellowish tint to the skin and whites of the</w:t>
      </w:r>
      <w:r>
        <w:rPr>
          <w:spacing w:val="1"/>
        </w:rPr>
        <w:t> </w:t>
      </w:r>
      <w:r>
        <w:rPr/>
        <w:t>eyes.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problems will likely notice the occurrence of</w:t>
      </w:r>
      <w:r>
        <w:rPr>
          <w:spacing w:val="1"/>
        </w:rPr>
        <w:t> </w:t>
      </w:r>
      <w:r>
        <w:rPr/>
        <w:t>jaundice,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failure may not be aware as the yellowish color</w:t>
      </w:r>
      <w:r>
        <w:rPr>
          <w:spacing w:val="-47"/>
        </w:rPr>
        <w:t> </w:t>
      </w:r>
      <w:r>
        <w:rPr/>
        <w:t>develops</w:t>
      </w:r>
      <w:r>
        <w:rPr>
          <w:spacing w:val="-2"/>
        </w:rPr>
        <w:t> </w:t>
      </w:r>
      <w:r>
        <w:rPr/>
        <w:t>over a long</w:t>
      </w:r>
      <w:r>
        <w:rPr>
          <w:spacing w:val="-2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4"/>
        <w:jc w:val="left"/>
        <w:rPr>
          <w:sz w:val="30"/>
        </w:rPr>
      </w:pPr>
    </w:p>
    <w:p>
      <w:pPr>
        <w:pStyle w:val="Heading3"/>
      </w:pPr>
      <w:r>
        <w:rPr/>
        <w:t>Changes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Shape</w:t>
      </w:r>
    </w:p>
    <w:p>
      <w:pPr>
        <w:pStyle w:val="BodyText"/>
        <w:spacing w:line="360" w:lineRule="auto" w:before="111"/>
        <w:ind w:left="100" w:right="839"/>
      </w:pPr>
      <w:r>
        <w:rPr/>
        <w:t>The liver is involved in hormone production,</w:t>
      </w:r>
      <w:r>
        <w:rPr>
          <w:spacing w:val="1"/>
        </w:rPr>
        <w:t> </w:t>
      </w:r>
      <w:r>
        <w:rPr/>
        <w:t>and hormone levels may fall as liver damage</w:t>
      </w:r>
      <w:r>
        <w:rPr>
          <w:spacing w:val="1"/>
        </w:rPr>
        <w:t> </w:t>
      </w:r>
      <w:r>
        <w:rPr/>
        <w:t>progresses. The liver is particularly important</w:t>
      </w:r>
      <w:r>
        <w:rPr>
          <w:spacing w:val="1"/>
        </w:rPr>
        <w:t> </w:t>
      </w:r>
      <w:r>
        <w:rPr/>
        <w:t>in the production of testosterone, and men with</w:t>
      </w:r>
      <w:r>
        <w:rPr>
          <w:spacing w:val="-47"/>
        </w:rPr>
        <w:t> </w:t>
      </w:r>
      <w:r>
        <w:rPr/>
        <w:t>liver damage may notice shrinking testes along</w:t>
      </w:r>
      <w:r>
        <w:rPr>
          <w:spacing w:val="-47"/>
        </w:rPr>
        <w:t> </w:t>
      </w:r>
      <w:r>
        <w:rPr/>
        <w:t>with the development of breast tissue. Muscle</w:t>
      </w:r>
      <w:r>
        <w:rPr>
          <w:spacing w:val="1"/>
        </w:rPr>
        <w:t> </w:t>
      </w:r>
      <w:r>
        <w:rPr/>
        <w:t>loss and weight loss may become evident in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men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women,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functioning may</w:t>
      </w:r>
      <w:r>
        <w:rPr>
          <w:spacing w:val="-5"/>
        </w:rPr>
        <w:t> </w:t>
      </w:r>
      <w:r>
        <w:rPr/>
        <w:t>cause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appetite.</w:t>
      </w:r>
    </w:p>
    <w:p>
      <w:pPr>
        <w:pStyle w:val="BodyText"/>
        <w:spacing w:before="4"/>
        <w:jc w:val="left"/>
        <w:rPr>
          <w:sz w:val="30"/>
        </w:rPr>
      </w:pPr>
    </w:p>
    <w:p>
      <w:pPr>
        <w:pStyle w:val="Heading3"/>
      </w:pP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Urine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Stool</w:t>
      </w:r>
    </w:p>
    <w:p>
      <w:pPr>
        <w:pStyle w:val="BodyText"/>
        <w:spacing w:line="360" w:lineRule="auto" w:before="111"/>
        <w:ind w:left="100" w:right="844"/>
      </w:pP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excrete</w:t>
      </w:r>
      <w:r>
        <w:rPr>
          <w:spacing w:val="1"/>
        </w:rPr>
        <w:t> </w:t>
      </w:r>
      <w:r>
        <w:rPr/>
        <w:t>bilirubin</w:t>
      </w:r>
      <w:r>
        <w:rPr>
          <w:spacing w:val="1"/>
        </w:rPr>
        <w:t> </w:t>
      </w:r>
      <w:r>
        <w:rPr/>
        <w:t>properly 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stool,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color of the stool may change. Many patients</w:t>
      </w:r>
      <w:r>
        <w:rPr>
          <w:spacing w:val="1"/>
        </w:rPr>
        <w:t> </w:t>
      </w:r>
      <w:r>
        <w:rPr/>
        <w:t>with liver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pale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lightened</w:t>
      </w:r>
      <w:r>
        <w:rPr>
          <w:spacing w:val="1"/>
        </w:rPr>
        <w:t> </w:t>
      </w:r>
      <w:r>
        <w:rPr/>
        <w:t>stool</w:t>
      </w:r>
      <w:r>
        <w:rPr>
          <w:spacing w:val="43"/>
        </w:rPr>
        <w:t> </w:t>
      </w:r>
      <w:r>
        <w:rPr/>
        <w:t>color.</w:t>
      </w:r>
      <w:r>
        <w:rPr>
          <w:spacing w:val="45"/>
        </w:rPr>
        <w:t> </w:t>
      </w:r>
      <w:r>
        <w:rPr/>
        <w:t>When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bilirubin</w:t>
      </w:r>
      <w:r>
        <w:rPr>
          <w:spacing w:val="43"/>
        </w:rPr>
        <w:t> </w:t>
      </w:r>
      <w:r>
        <w:rPr/>
        <w:t>is</w:t>
      </w:r>
      <w:r>
        <w:rPr>
          <w:spacing w:val="46"/>
        </w:rPr>
        <w:t> </w:t>
      </w:r>
      <w:r>
        <w:rPr/>
        <w:t>no</w:t>
      </w:r>
      <w:r>
        <w:rPr>
          <w:spacing w:val="46"/>
        </w:rPr>
        <w:t> </w:t>
      </w:r>
      <w:r>
        <w:rPr/>
        <w:t>longer</w:t>
      </w:r>
    </w:p>
    <w:p>
      <w:pPr>
        <w:spacing w:after="0" w:line="360" w:lineRule="auto"/>
        <w:sectPr>
          <w:pgSz w:w="11910" w:h="16840"/>
          <w:pgMar w:header="722" w:footer="748" w:top="1340" w:bottom="940" w:left="1340" w:right="1320"/>
          <w:cols w:num="2" w:equalWidth="0">
            <w:col w:w="3932" w:space="580"/>
            <w:col w:w="4738"/>
          </w:cols>
        </w:sectPr>
      </w:pPr>
    </w:p>
    <w:p>
      <w:pPr>
        <w:pStyle w:val="BodyText"/>
        <w:spacing w:line="360" w:lineRule="auto" w:before="80"/>
        <w:ind w:left="820" w:right="3"/>
      </w:pPr>
      <w:r>
        <w:rPr/>
        <w:t>being excreted into the digestive system, it will</w:t>
      </w:r>
      <w:r>
        <w:rPr>
          <w:spacing w:val="-47"/>
        </w:rPr>
        <w:t> </w:t>
      </w:r>
      <w:r>
        <w:rPr/>
        <w:t>be removed by the kidney and may result in</w:t>
      </w:r>
      <w:r>
        <w:rPr>
          <w:spacing w:val="1"/>
        </w:rPr>
        <w:t> </w:t>
      </w:r>
      <w:r>
        <w:rPr/>
        <w:t>darkened urine.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820"/>
      </w:pPr>
      <w:r>
        <w:rPr/>
        <w:t>Skin</w:t>
      </w:r>
      <w:r>
        <w:rPr>
          <w:spacing w:val="-4"/>
        </w:rPr>
        <w:t> </w:t>
      </w:r>
      <w:r>
        <w:rPr/>
        <w:t>Condition</w:t>
      </w:r>
    </w:p>
    <w:p>
      <w:pPr>
        <w:pStyle w:val="BodyText"/>
        <w:spacing w:line="360" w:lineRule="auto" w:before="111"/>
        <w:ind w:left="820" w:right="3"/>
      </w:pPr>
      <w:r>
        <w:rPr/>
        <w:t>Chronic liver disease may cause skin itching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nerve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may occur.</w:t>
      </w:r>
      <w:r>
        <w:rPr>
          <w:spacing w:val="50"/>
        </w:rPr>
        <w:t> </w:t>
      </w:r>
      <w:r>
        <w:rPr/>
        <w:t>Other</w:t>
      </w:r>
      <w:r>
        <w:rPr>
          <w:spacing w:val="-47"/>
        </w:rPr>
        <w:t> </w:t>
      </w:r>
      <w:r>
        <w:rPr/>
        <w:t>skin conditions,</w:t>
      </w:r>
      <w:r>
        <w:rPr>
          <w:spacing w:val="1"/>
        </w:rPr>
        <w:t> </w:t>
      </w:r>
      <w:r>
        <w:rPr/>
        <w:t>such as the</w:t>
      </w:r>
      <w:r>
        <w:rPr>
          <w:spacing w:val="1"/>
        </w:rPr>
        <w:t> </w:t>
      </w:r>
      <w:r>
        <w:rPr/>
        <w:t>development of</w:t>
      </w:r>
      <w:r>
        <w:rPr>
          <w:spacing w:val="1"/>
        </w:rPr>
        <w:t> </w:t>
      </w:r>
      <w:r>
        <w:rPr/>
        <w:t>spider veins or small red spots may occur,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stretching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vessels</w:t>
      </w:r>
      <w:r>
        <w:rPr>
          <w:spacing w:val="1"/>
        </w:rPr>
        <w:t> </w:t>
      </w:r>
      <w:r>
        <w:rPr/>
        <w:t>on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 of the skin. Hair loss may also occur as</w:t>
      </w:r>
      <w:r>
        <w:rPr>
          <w:spacing w:val="-47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 of</w:t>
      </w:r>
      <w:r>
        <w:rPr>
          <w:spacing w:val="-2"/>
        </w:rPr>
        <w:t> </w:t>
      </w:r>
      <w:r>
        <w:rPr/>
        <w:t>red palms.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820"/>
      </w:pPr>
      <w:r>
        <w:rPr/>
        <w:t>Mental</w:t>
      </w:r>
      <w:r>
        <w:rPr>
          <w:spacing w:val="-3"/>
        </w:rPr>
        <w:t> </w:t>
      </w:r>
      <w:r>
        <w:rPr/>
        <w:t>Effects</w:t>
      </w:r>
    </w:p>
    <w:p>
      <w:pPr>
        <w:pStyle w:val="BodyText"/>
        <w:spacing w:line="360" w:lineRule="auto" w:before="109"/>
        <w:ind w:left="820" w:right="1"/>
      </w:pPr>
      <w:r>
        <w:rPr/>
        <w:t>When bilirubin levels are high, the brain 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affected.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affecting the brain may include fatigue, foggy</w:t>
      </w:r>
      <w:r>
        <w:rPr>
          <w:spacing w:val="1"/>
        </w:rPr>
        <w:t> </w:t>
      </w:r>
      <w:r>
        <w:rPr/>
        <w:t>thinking,</w:t>
      </w:r>
      <w:r>
        <w:rPr>
          <w:spacing w:val="1"/>
        </w:rPr>
        <w:t> </w:t>
      </w:r>
      <w:r>
        <w:rPr/>
        <w:t>dizziness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sense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malaise. When advanced liver failure develops,</w:t>
      </w:r>
      <w:r>
        <w:rPr>
          <w:spacing w:val="-48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unconsciousness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affected,</w:t>
      </w:r>
      <w:r>
        <w:rPr>
          <w:spacing w:val="1"/>
        </w:rPr>
        <w:t> </w:t>
      </w:r>
      <w:r>
        <w:rPr/>
        <w:t>eventually progressing to hepatic coma if not</w:t>
      </w:r>
      <w:r>
        <w:rPr>
          <w:spacing w:val="1"/>
        </w:rPr>
        <w:t> </w:t>
      </w:r>
      <w:r>
        <w:rPr/>
        <w:t>treated.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820"/>
      </w:pPr>
      <w:r>
        <w:rPr/>
        <w:t>End-Stage</w:t>
      </w:r>
      <w:r>
        <w:rPr>
          <w:spacing w:val="-5"/>
        </w:rPr>
        <w:t> </w:t>
      </w:r>
      <w:r>
        <w:rPr/>
        <w:t>Symptoms</w:t>
      </w:r>
    </w:p>
    <w:p>
      <w:pPr>
        <w:pStyle w:val="BodyText"/>
        <w:spacing w:line="360" w:lineRule="auto" w:before="111"/>
        <w:ind w:left="820"/>
      </w:pPr>
      <w:r>
        <w:rPr/>
        <w:t>When liver damage has progressed to the point</w:t>
      </w:r>
      <w:r>
        <w:rPr>
          <w:spacing w:val="-47"/>
        </w:rPr>
        <w:t> </w:t>
      </w:r>
      <w:r>
        <w:rPr/>
        <w:t>of end-stage liver disease (ELD), the prognosis</w:t>
      </w:r>
      <w:r>
        <w:rPr>
          <w:spacing w:val="-47"/>
        </w:rPr>
        <w:t> </w:t>
      </w:r>
      <w:r>
        <w:rPr/>
        <w:t>is poor. ELD symptoms include increased risk</w:t>
      </w:r>
      <w:r>
        <w:rPr>
          <w:spacing w:val="1"/>
        </w:rPr>
        <w:t> </w:t>
      </w:r>
      <w:r>
        <w:rPr/>
        <w:t>of bleeding, particularly in the gastrointestinal</w:t>
      </w:r>
      <w:r>
        <w:rPr>
          <w:spacing w:val="1"/>
        </w:rPr>
        <w:t> </w:t>
      </w:r>
      <w:r>
        <w:rPr/>
        <w:t>system and the accumulation of fluid in the</w:t>
      </w:r>
      <w:r>
        <w:rPr>
          <w:spacing w:val="1"/>
        </w:rPr>
        <w:t> </w:t>
      </w:r>
      <w:r>
        <w:rPr/>
        <w:t>abdomen (a condition known as ascites). Final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encephalopathy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cerebral</w:t>
      </w:r>
      <w:r>
        <w:rPr>
          <w:spacing w:val="1"/>
        </w:rPr>
        <w:t> </w:t>
      </w:r>
      <w:r>
        <w:rPr/>
        <w:t>edema.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indicated by the name, end-stage liver failure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color w:val="333333"/>
        </w:rPr>
        <w:t>death</w:t>
      </w:r>
      <w:r>
        <w:rPr>
          <w:color w:val="333333"/>
          <w:spacing w:val="1"/>
        </w:rPr>
        <w:t> </w:t>
      </w:r>
      <w:r>
        <w:rPr>
          <w:color w:val="333333"/>
        </w:rPr>
        <w:t>unless</w:t>
      </w:r>
      <w:r>
        <w:rPr>
          <w:color w:val="333333"/>
          <w:spacing w:val="1"/>
        </w:rPr>
        <w:t> </w:t>
      </w:r>
      <w:r>
        <w:rPr>
          <w:color w:val="333333"/>
        </w:rPr>
        <w:t>liver</w:t>
      </w:r>
      <w:r>
        <w:rPr>
          <w:color w:val="333333"/>
          <w:spacing w:val="1"/>
        </w:rPr>
        <w:t> </w:t>
      </w:r>
      <w:r>
        <w:rPr>
          <w:color w:val="333333"/>
        </w:rPr>
        <w:t>transplant</w:t>
      </w:r>
      <w:r>
        <w:rPr>
          <w:color w:val="333333"/>
          <w:spacing w:val="-1"/>
        </w:rPr>
        <w:t> </w:t>
      </w:r>
      <w:r>
        <w:rPr>
          <w:color w:val="333333"/>
        </w:rPr>
        <w:t>is</w:t>
      </w:r>
      <w:r>
        <w:rPr>
          <w:color w:val="333333"/>
          <w:spacing w:val="-1"/>
        </w:rPr>
        <w:t> </w:t>
      </w:r>
      <w:r>
        <w:rPr>
          <w:color w:val="333333"/>
        </w:rPr>
        <w:t>achieved.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ind w:left="820"/>
      </w:pPr>
      <w:r>
        <w:rPr/>
        <w:t>Liver</w:t>
      </w:r>
      <w:r>
        <w:rPr>
          <w:spacing w:val="-4"/>
        </w:rPr>
        <w:t> </w:t>
      </w:r>
      <w:r>
        <w:rPr/>
        <w:t>cancer</w:t>
      </w:r>
      <w:r>
        <w:rPr>
          <w:spacing w:val="-4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options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355" w:lineRule="auto" w:before="114" w:after="0"/>
        <w:ind w:left="1180" w:right="0" w:hanging="360"/>
        <w:jc w:val="both"/>
        <w:rPr>
          <w:sz w:val="20"/>
        </w:rPr>
      </w:pPr>
      <w:r>
        <w:rPr>
          <w:b/>
          <w:sz w:val="20"/>
        </w:rPr>
        <w:t>Surgery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remove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liver: </w:t>
      </w:r>
      <w:r>
        <w:rPr>
          <w:sz w:val="20"/>
        </w:rPr>
        <w:t>Your doctor may recommend partial</w:t>
      </w:r>
      <w:r>
        <w:rPr>
          <w:spacing w:val="-47"/>
          <w:sz w:val="20"/>
        </w:rPr>
        <w:t> </w:t>
      </w:r>
      <w:r>
        <w:rPr>
          <w:sz w:val="20"/>
        </w:rPr>
        <w:t>hepatectomy</w:t>
      </w:r>
      <w:r>
        <w:rPr>
          <w:spacing w:val="49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remove</w:t>
      </w:r>
      <w:r>
        <w:rPr>
          <w:spacing w:val="49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cancer</w:t>
      </w:r>
    </w:p>
    <w:p>
      <w:pPr>
        <w:pStyle w:val="BodyText"/>
        <w:spacing w:line="360" w:lineRule="auto" w:before="80"/>
        <w:ind w:left="1038" w:right="123"/>
      </w:pPr>
      <w:r>
        <w:rPr/>
        <w:br w:type="column"/>
      </w:r>
      <w:r>
        <w:rPr/>
        <w:t>and a small portion of healthy tissue that</w:t>
      </w:r>
      <w:r>
        <w:rPr>
          <w:spacing w:val="1"/>
        </w:rPr>
        <w:t> </w:t>
      </w:r>
      <w:r>
        <w:rPr/>
        <w:t>surrounds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your liver</w:t>
      </w:r>
      <w:r>
        <w:rPr>
          <w:spacing w:val="1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/>
        <w:t>good.</w:t>
      </w: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357" w:lineRule="auto" w:before="151" w:after="0"/>
        <w:ind w:left="1038" w:right="122" w:hanging="360"/>
        <w:jc w:val="both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transplant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surgery:</w:t>
      </w:r>
      <w:r>
        <w:rPr>
          <w:b/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-47"/>
          <w:sz w:val="20"/>
        </w:rPr>
        <w:t> </w:t>
      </w:r>
      <w:r>
        <w:rPr>
          <w:sz w:val="20"/>
        </w:rPr>
        <w:t>transplant surgery, your diseased liver is</w:t>
      </w:r>
      <w:r>
        <w:rPr>
          <w:spacing w:val="1"/>
          <w:sz w:val="20"/>
        </w:rPr>
        <w:t> </w:t>
      </w:r>
      <w:r>
        <w:rPr>
          <w:sz w:val="20"/>
        </w:rPr>
        <w:t>removed and replaced with a healthy liver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donor.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transplant</w:t>
      </w:r>
      <w:r>
        <w:rPr>
          <w:spacing w:val="50"/>
          <w:sz w:val="20"/>
        </w:rPr>
        <w:t> </w:t>
      </w:r>
      <w:r>
        <w:rPr>
          <w:sz w:val="20"/>
        </w:rPr>
        <w:t>surgery</w:t>
      </w:r>
      <w:r>
        <w:rPr>
          <w:spacing w:val="1"/>
          <w:sz w:val="20"/>
        </w:rPr>
        <w:t> </w:t>
      </w:r>
      <w:r>
        <w:rPr>
          <w:sz w:val="20"/>
        </w:rPr>
        <w:t>may be an option for certain people with</w:t>
      </w:r>
      <w:r>
        <w:rPr>
          <w:spacing w:val="1"/>
          <w:sz w:val="20"/>
        </w:rPr>
        <w:t> </w:t>
      </w:r>
      <w:r>
        <w:rPr>
          <w:sz w:val="20"/>
        </w:rPr>
        <w:t>early-stage</w:t>
      </w:r>
      <w:r>
        <w:rPr>
          <w:spacing w:val="-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cancer.</w:t>
      </w: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360" w:lineRule="auto" w:before="156" w:after="0"/>
        <w:ind w:left="1038" w:right="121" w:hanging="360"/>
        <w:jc w:val="both"/>
        <w:rPr>
          <w:sz w:val="20"/>
        </w:rPr>
      </w:pPr>
      <w:r>
        <w:rPr>
          <w:b/>
          <w:sz w:val="20"/>
        </w:rPr>
        <w:t>Freezing cancer cells: </w:t>
      </w:r>
      <w:r>
        <w:rPr>
          <w:sz w:val="20"/>
        </w:rPr>
        <w:t>Cryoablation uses</w:t>
      </w:r>
      <w:r>
        <w:rPr>
          <w:spacing w:val="1"/>
          <w:sz w:val="20"/>
        </w:rPr>
        <w:t> </w:t>
      </w:r>
      <w:r>
        <w:rPr>
          <w:sz w:val="20"/>
        </w:rPr>
        <w:t>extreme</w:t>
      </w:r>
      <w:r>
        <w:rPr>
          <w:spacing w:val="1"/>
          <w:sz w:val="20"/>
        </w:rPr>
        <w:t> </w:t>
      </w:r>
      <w:r>
        <w:rPr>
          <w:sz w:val="20"/>
        </w:rPr>
        <w:t>cold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destroy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cells.</w:t>
      </w:r>
      <w:r>
        <w:rPr>
          <w:spacing w:val="1"/>
          <w:sz w:val="20"/>
        </w:rPr>
        <w:t> </w:t>
      </w:r>
      <w:r>
        <w:rPr>
          <w:sz w:val="20"/>
        </w:rPr>
        <w:t>During the procedure, your doctor places</w:t>
      </w:r>
      <w:r>
        <w:rPr>
          <w:spacing w:val="1"/>
          <w:sz w:val="20"/>
        </w:rPr>
        <w:t> </w:t>
      </w:r>
      <w:r>
        <w:rPr>
          <w:sz w:val="20"/>
        </w:rPr>
        <w:t>instrument</w:t>
      </w:r>
      <w:r>
        <w:rPr>
          <w:spacing w:val="1"/>
          <w:sz w:val="20"/>
        </w:rPr>
        <w:t> </w:t>
      </w:r>
      <w:r>
        <w:rPr>
          <w:sz w:val="20"/>
        </w:rPr>
        <w:t>(cryoprobe)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-47"/>
          <w:sz w:val="20"/>
        </w:rPr>
        <w:t> </w:t>
      </w:r>
      <w:r>
        <w:rPr>
          <w:sz w:val="20"/>
        </w:rPr>
        <w:t>nitrogen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1"/>
          <w:sz w:val="20"/>
        </w:rPr>
        <w:t> </w:t>
      </w:r>
      <w:r>
        <w:rPr>
          <w:sz w:val="20"/>
        </w:rPr>
        <w:t>onto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tumors.</w:t>
      </w:r>
      <w:r>
        <w:rPr>
          <w:spacing w:val="-47"/>
          <w:sz w:val="20"/>
        </w:rPr>
        <w:t> </w:t>
      </w:r>
      <w:r>
        <w:rPr>
          <w:sz w:val="20"/>
        </w:rPr>
        <w:t>Ultrasound images are used to guide the</w:t>
      </w:r>
      <w:r>
        <w:rPr>
          <w:spacing w:val="1"/>
          <w:sz w:val="20"/>
        </w:rPr>
        <w:t> </w:t>
      </w:r>
      <w:r>
        <w:rPr>
          <w:sz w:val="20"/>
        </w:rPr>
        <w:t>cryoprobe and monitor the freezing of the</w:t>
      </w:r>
      <w:r>
        <w:rPr>
          <w:spacing w:val="1"/>
          <w:sz w:val="20"/>
        </w:rPr>
        <w:t> </w:t>
      </w:r>
      <w:r>
        <w:rPr>
          <w:sz w:val="20"/>
        </w:rPr>
        <w:t>cells.</w:t>
      </w: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360" w:lineRule="auto" w:before="141" w:after="0"/>
        <w:ind w:left="1038" w:right="119" w:hanging="360"/>
        <w:jc w:val="both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cancer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cells:</w:t>
      </w:r>
      <w:r>
        <w:rPr>
          <w:b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1"/>
          <w:sz w:val="20"/>
        </w:rPr>
        <w:t> </w:t>
      </w:r>
      <w:r>
        <w:rPr>
          <w:sz w:val="20"/>
        </w:rPr>
        <w:t>radiofrequency</w:t>
      </w:r>
      <w:r>
        <w:rPr>
          <w:spacing w:val="1"/>
          <w:sz w:val="20"/>
        </w:rPr>
        <w:t> </w:t>
      </w:r>
      <w:r>
        <w:rPr>
          <w:sz w:val="20"/>
        </w:rPr>
        <w:t>ablation,</w:t>
      </w:r>
      <w:r>
        <w:rPr>
          <w:spacing w:val="1"/>
          <w:sz w:val="20"/>
        </w:rPr>
        <w:t> </w:t>
      </w:r>
      <w:r>
        <w:rPr>
          <w:sz w:val="20"/>
        </w:rPr>
        <w:t>electric</w:t>
      </w:r>
      <w:r>
        <w:rPr>
          <w:spacing w:val="1"/>
          <w:sz w:val="20"/>
        </w:rPr>
        <w:t> </w:t>
      </w:r>
      <w:r>
        <w:rPr>
          <w:sz w:val="20"/>
        </w:rPr>
        <w:t>current is used to heat and destroy cancer</w:t>
      </w:r>
      <w:r>
        <w:rPr>
          <w:spacing w:val="1"/>
          <w:sz w:val="20"/>
        </w:rPr>
        <w:t> </w:t>
      </w:r>
      <w:r>
        <w:rPr>
          <w:sz w:val="20"/>
        </w:rPr>
        <w:t>cells. Using an ultrasound or CT scan as a</w:t>
      </w:r>
      <w:r>
        <w:rPr>
          <w:spacing w:val="1"/>
          <w:sz w:val="20"/>
        </w:rPr>
        <w:t> </w:t>
      </w:r>
      <w:r>
        <w:rPr>
          <w:sz w:val="20"/>
        </w:rPr>
        <w:t>guide, your surgeon inserts one or more</w:t>
      </w:r>
      <w:r>
        <w:rPr>
          <w:spacing w:val="1"/>
          <w:sz w:val="20"/>
        </w:rPr>
        <w:t> </w:t>
      </w:r>
      <w:r>
        <w:rPr>
          <w:sz w:val="20"/>
        </w:rPr>
        <w:t>thin needles into small incisions in your</w:t>
      </w:r>
      <w:r>
        <w:rPr>
          <w:spacing w:val="1"/>
          <w:sz w:val="20"/>
        </w:rPr>
        <w:t> </w:t>
      </w:r>
      <w:r>
        <w:rPr>
          <w:sz w:val="20"/>
        </w:rPr>
        <w:t>abdomen.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needles</w:t>
      </w:r>
      <w:r>
        <w:rPr>
          <w:spacing w:val="1"/>
          <w:sz w:val="20"/>
        </w:rPr>
        <w:t> </w:t>
      </w:r>
      <w:r>
        <w:rPr>
          <w:sz w:val="20"/>
        </w:rPr>
        <w:t>reach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tumor,</w:t>
      </w:r>
      <w:r>
        <w:rPr>
          <w:spacing w:val="1"/>
          <w:sz w:val="20"/>
        </w:rPr>
        <w:t> </w:t>
      </w:r>
      <w:r>
        <w:rPr>
          <w:sz w:val="20"/>
        </w:rPr>
        <w:t>they're</w:t>
      </w:r>
      <w:r>
        <w:rPr>
          <w:spacing w:val="1"/>
          <w:sz w:val="20"/>
        </w:rPr>
        <w:t> </w:t>
      </w:r>
      <w:r>
        <w:rPr>
          <w:sz w:val="20"/>
        </w:rPr>
        <w:t>heated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electric</w:t>
      </w:r>
      <w:r>
        <w:rPr>
          <w:spacing w:val="1"/>
          <w:sz w:val="20"/>
        </w:rPr>
        <w:t> </w:t>
      </w:r>
      <w:r>
        <w:rPr>
          <w:sz w:val="20"/>
        </w:rPr>
        <w:t>current,</w:t>
      </w:r>
      <w:r>
        <w:rPr>
          <w:spacing w:val="-2"/>
          <w:sz w:val="20"/>
        </w:rPr>
        <w:t> </w:t>
      </w:r>
      <w:r>
        <w:rPr>
          <w:sz w:val="20"/>
        </w:rPr>
        <w:t>destroying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cancer</w:t>
      </w:r>
      <w:r>
        <w:rPr>
          <w:spacing w:val="-1"/>
          <w:sz w:val="20"/>
        </w:rPr>
        <w:t> </w:t>
      </w:r>
      <w:r>
        <w:rPr>
          <w:sz w:val="20"/>
        </w:rPr>
        <w:t>cells.</w:t>
      </w: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357" w:lineRule="auto" w:before="142" w:after="0"/>
        <w:ind w:left="1038" w:right="119" w:hanging="360"/>
        <w:jc w:val="both"/>
        <w:rPr>
          <w:sz w:val="20"/>
        </w:rPr>
      </w:pPr>
      <w:r>
        <w:rPr>
          <w:b/>
          <w:sz w:val="20"/>
        </w:rPr>
        <w:t>Injecting alcohol into the tumor: </w:t>
      </w:r>
      <w:r>
        <w:rPr>
          <w:sz w:val="20"/>
        </w:rPr>
        <w:t>During</w:t>
      </w:r>
      <w:r>
        <w:rPr>
          <w:spacing w:val="-47"/>
          <w:sz w:val="20"/>
        </w:rPr>
        <w:t> </w:t>
      </w:r>
      <w:r>
        <w:rPr>
          <w:sz w:val="20"/>
        </w:rPr>
        <w:t>alcohol injection, pure alcohol is injected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tumors,</w:t>
      </w:r>
      <w:r>
        <w:rPr>
          <w:spacing w:val="1"/>
          <w:sz w:val="20"/>
        </w:rPr>
        <w:t> </w:t>
      </w:r>
      <w:r>
        <w:rPr>
          <w:sz w:val="20"/>
        </w:rPr>
        <w:t>either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skin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operation.</w:t>
      </w:r>
      <w:r>
        <w:rPr>
          <w:spacing w:val="51"/>
          <w:sz w:val="20"/>
        </w:rPr>
        <w:t> </w:t>
      </w:r>
      <w:r>
        <w:rPr>
          <w:sz w:val="20"/>
        </w:rPr>
        <w:t>Alcohol</w:t>
      </w:r>
      <w:r>
        <w:rPr>
          <w:spacing w:val="-47"/>
          <w:sz w:val="20"/>
        </w:rPr>
        <w:t> </w:t>
      </w:r>
      <w:r>
        <w:rPr>
          <w:sz w:val="20"/>
        </w:rPr>
        <w:t>causes</w:t>
      </w:r>
      <w:r>
        <w:rPr>
          <w:spacing w:val="-2"/>
          <w:sz w:val="20"/>
        </w:rPr>
        <w:t> </w:t>
      </w:r>
      <w:r>
        <w:rPr>
          <w:sz w:val="20"/>
        </w:rPr>
        <w:t>the tumor cells</w:t>
      </w:r>
      <w:r>
        <w:rPr>
          <w:spacing w:val="-1"/>
          <w:sz w:val="20"/>
        </w:rPr>
        <w:t> </w:t>
      </w:r>
      <w:r>
        <w:rPr>
          <w:sz w:val="20"/>
        </w:rPr>
        <w:t>to die.</w:t>
      </w: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357" w:lineRule="auto" w:before="157" w:after="0"/>
        <w:ind w:left="1038" w:right="122" w:hanging="360"/>
        <w:jc w:val="both"/>
        <w:rPr>
          <w:sz w:val="20"/>
        </w:rPr>
      </w:pPr>
      <w:r>
        <w:rPr>
          <w:b/>
          <w:sz w:val="20"/>
        </w:rPr>
        <w:t>Injecting chemotherapy drugs into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liver:</w:t>
      </w:r>
      <w:r>
        <w:rPr>
          <w:b/>
          <w:spacing w:val="1"/>
          <w:sz w:val="20"/>
        </w:rPr>
        <w:t> </w:t>
      </w:r>
      <w:r>
        <w:rPr>
          <w:sz w:val="20"/>
        </w:rPr>
        <w:t>Chemoembolization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chemotherapy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supplies</w:t>
      </w:r>
      <w:r>
        <w:rPr>
          <w:spacing w:val="1"/>
          <w:sz w:val="20"/>
        </w:rPr>
        <w:t> </w:t>
      </w:r>
      <w:r>
        <w:rPr>
          <w:sz w:val="20"/>
        </w:rPr>
        <w:t>strong</w:t>
      </w:r>
      <w:r>
        <w:rPr>
          <w:spacing w:val="1"/>
          <w:sz w:val="20"/>
        </w:rPr>
        <w:t> </w:t>
      </w:r>
      <w:r>
        <w:rPr>
          <w:sz w:val="20"/>
        </w:rPr>
        <w:t>anti-cancer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liver. During the procedure, chemotherapy</w:t>
      </w:r>
      <w:r>
        <w:rPr>
          <w:spacing w:val="-47"/>
          <w:sz w:val="20"/>
        </w:rPr>
        <w:t> </w:t>
      </w:r>
      <w:r>
        <w:rPr>
          <w:sz w:val="20"/>
        </w:rPr>
        <w:t>drugs</w:t>
      </w:r>
      <w:r>
        <w:rPr>
          <w:spacing w:val="30"/>
          <w:sz w:val="20"/>
        </w:rPr>
        <w:t> </w:t>
      </w:r>
      <w:r>
        <w:rPr>
          <w:sz w:val="20"/>
        </w:rPr>
        <w:t>are</w:t>
      </w:r>
      <w:r>
        <w:rPr>
          <w:spacing w:val="32"/>
          <w:sz w:val="20"/>
        </w:rPr>
        <w:t> </w:t>
      </w:r>
      <w:r>
        <w:rPr>
          <w:sz w:val="20"/>
        </w:rPr>
        <w:t>injected</w:t>
      </w:r>
      <w:r>
        <w:rPr>
          <w:spacing w:val="33"/>
          <w:sz w:val="20"/>
        </w:rPr>
        <w:t> </w:t>
      </w:r>
      <w:r>
        <w:rPr>
          <w:sz w:val="20"/>
        </w:rPr>
        <w:t>into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32"/>
          <w:sz w:val="20"/>
        </w:rPr>
        <w:t> </w:t>
      </w:r>
      <w:r>
        <w:rPr>
          <w:sz w:val="20"/>
        </w:rPr>
        <w:t>hepatic</w:t>
      </w:r>
      <w:r>
        <w:rPr>
          <w:spacing w:val="32"/>
          <w:sz w:val="20"/>
        </w:rPr>
        <w:t> </w:t>
      </w:r>
      <w:r>
        <w:rPr>
          <w:sz w:val="20"/>
        </w:rPr>
        <w:t>artery</w:t>
      </w:r>
    </w:p>
    <w:p>
      <w:pPr>
        <w:pStyle w:val="BodyText"/>
        <w:spacing w:before="3"/>
        <w:ind w:left="1038"/>
      </w:pPr>
      <w:r>
        <w:rPr/>
        <w:t>.The</w:t>
      </w:r>
      <w:r>
        <w:rPr>
          <w:spacing w:val="99"/>
        </w:rPr>
        <w:t> </w:t>
      </w:r>
      <w:r>
        <w:rPr/>
        <w:t>artery</w:t>
      </w:r>
      <w:r>
        <w:rPr>
          <w:spacing w:val="97"/>
        </w:rPr>
        <w:t> </w:t>
      </w:r>
      <w:r>
        <w:rPr/>
        <w:t>from</w:t>
      </w:r>
      <w:r>
        <w:rPr>
          <w:spacing w:val="99"/>
        </w:rPr>
        <w:t> </w:t>
      </w:r>
      <w:r>
        <w:rPr/>
        <w:t>which</w:t>
      </w:r>
      <w:r>
        <w:rPr>
          <w:spacing w:val="99"/>
        </w:rPr>
        <w:t> </w:t>
      </w:r>
      <w:r>
        <w:rPr/>
        <w:t>liver  </w:t>
      </w:r>
      <w:r>
        <w:rPr>
          <w:spacing w:val="1"/>
        </w:rPr>
        <w:t> </w:t>
      </w:r>
      <w:r>
        <w:rPr/>
        <w:t>cancers</w:t>
      </w:r>
    </w:p>
    <w:p>
      <w:pPr>
        <w:spacing w:after="0"/>
        <w:sectPr>
          <w:pgSz w:w="11910" w:h="16840"/>
          <w:pgMar w:header="722" w:footer="748" w:top="1340" w:bottom="940" w:left="1340" w:right="1320"/>
          <w:cols w:num="2" w:equalWidth="0">
            <w:col w:w="4614" w:space="40"/>
            <w:col w:w="4596"/>
          </w:cols>
        </w:sectPr>
      </w:pPr>
    </w:p>
    <w:p>
      <w:pPr>
        <w:pStyle w:val="BodyText"/>
        <w:spacing w:line="360" w:lineRule="auto" w:before="80"/>
        <w:ind w:left="460" w:right="41"/>
      </w:pPr>
      <w:r>
        <w:rPr/>
        <w:t>derive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artery is blocked. This serves to cut blood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deliver</w:t>
      </w:r>
      <w:r>
        <w:rPr>
          <w:spacing w:val="1"/>
        </w:rPr>
        <w:t> </w:t>
      </w:r>
      <w:r>
        <w:rPr/>
        <w:t>chemotherapy</w:t>
      </w:r>
      <w:r>
        <w:rPr>
          <w:spacing w:val="-6"/>
        </w:rPr>
        <w:t> </w:t>
      </w:r>
      <w:r>
        <w:rPr/>
        <w:t>drugs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cancer</w:t>
      </w:r>
      <w:r>
        <w:rPr>
          <w:spacing w:val="-1"/>
        </w:rPr>
        <w:t> </w:t>
      </w:r>
      <w:r>
        <w:rPr/>
        <w:t>cells.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360" w:lineRule="auto" w:before="149" w:after="0"/>
        <w:ind w:left="460" w:right="41" w:hanging="360"/>
        <w:jc w:val="both"/>
        <w:rPr>
          <w:sz w:val="20"/>
        </w:rPr>
      </w:pPr>
      <w:r>
        <w:rPr>
          <w:b/>
          <w:sz w:val="20"/>
        </w:rPr>
        <w:t>Radiation therapy: </w:t>
      </w:r>
      <w:r>
        <w:rPr>
          <w:sz w:val="20"/>
        </w:rPr>
        <w:t>This treatment uses</w:t>
      </w:r>
      <w:r>
        <w:rPr>
          <w:spacing w:val="1"/>
          <w:sz w:val="20"/>
        </w:rPr>
        <w:t> </w:t>
      </w:r>
      <w:r>
        <w:rPr>
          <w:sz w:val="20"/>
        </w:rPr>
        <w:t>high-powered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beams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destroy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shrink</w:t>
      </w:r>
      <w:r>
        <w:rPr>
          <w:spacing w:val="1"/>
          <w:sz w:val="20"/>
        </w:rPr>
        <w:t> </w:t>
      </w:r>
      <w:r>
        <w:rPr>
          <w:sz w:val="20"/>
        </w:rPr>
        <w:t>tumors.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radiation therapy treatment, you lie on a</w:t>
      </w:r>
      <w:r>
        <w:rPr>
          <w:spacing w:val="1"/>
          <w:sz w:val="20"/>
        </w:rPr>
        <w:t> </w:t>
      </w:r>
      <w:r>
        <w:rPr>
          <w:sz w:val="20"/>
        </w:rPr>
        <w:t>table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machine</w:t>
      </w:r>
      <w:r>
        <w:rPr>
          <w:spacing w:val="1"/>
          <w:sz w:val="20"/>
        </w:rPr>
        <w:t> </w:t>
      </w:r>
      <w:r>
        <w:rPr>
          <w:sz w:val="20"/>
        </w:rPr>
        <w:t>directs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beams at</w:t>
      </w:r>
      <w:r>
        <w:rPr>
          <w:spacing w:val="1"/>
          <w:sz w:val="20"/>
        </w:rPr>
        <w:t> </w:t>
      </w:r>
      <w:r>
        <w:rPr>
          <w:sz w:val="20"/>
        </w:rPr>
        <w:t>a precise point on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body.</w:t>
      </w:r>
      <w:r>
        <w:rPr>
          <w:spacing w:val="1"/>
          <w:sz w:val="20"/>
        </w:rPr>
        <w:t> </w:t>
      </w:r>
      <w:r>
        <w:rPr>
          <w:sz w:val="20"/>
        </w:rPr>
        <w:t>Radiation</w:t>
      </w:r>
      <w:r>
        <w:rPr>
          <w:spacing w:val="1"/>
          <w:sz w:val="20"/>
        </w:rPr>
        <w:t> </w:t>
      </w:r>
      <w:r>
        <w:rPr>
          <w:sz w:val="20"/>
        </w:rPr>
        <w:t>therapy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involve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technique</w:t>
      </w:r>
      <w:r>
        <w:rPr>
          <w:spacing w:val="1"/>
          <w:sz w:val="20"/>
        </w:rPr>
        <w:t> </w:t>
      </w:r>
      <w:r>
        <w:rPr>
          <w:sz w:val="20"/>
        </w:rPr>
        <w:t>called</w:t>
      </w:r>
      <w:r>
        <w:rPr>
          <w:spacing w:val="1"/>
          <w:sz w:val="20"/>
        </w:rPr>
        <w:t> </w:t>
      </w:r>
      <w:r>
        <w:rPr>
          <w:sz w:val="20"/>
        </w:rPr>
        <w:t>stereotactic</w:t>
      </w:r>
      <w:r>
        <w:rPr>
          <w:spacing w:val="1"/>
          <w:sz w:val="20"/>
        </w:rPr>
        <w:t> </w:t>
      </w:r>
      <w:r>
        <w:rPr>
          <w:sz w:val="20"/>
        </w:rPr>
        <w:t>radiosurgery that</w:t>
      </w:r>
      <w:r>
        <w:rPr>
          <w:spacing w:val="1"/>
          <w:sz w:val="20"/>
        </w:rPr>
        <w:t> </w:t>
      </w:r>
      <w:r>
        <w:rPr>
          <w:sz w:val="20"/>
        </w:rPr>
        <w:t>simultaneously</w:t>
      </w:r>
      <w:r>
        <w:rPr>
          <w:spacing w:val="1"/>
          <w:sz w:val="20"/>
        </w:rPr>
        <w:t> </w:t>
      </w:r>
      <w:r>
        <w:rPr>
          <w:sz w:val="20"/>
        </w:rPr>
        <w:t>focuses</w:t>
      </w:r>
      <w:r>
        <w:rPr>
          <w:spacing w:val="1"/>
          <w:sz w:val="20"/>
        </w:rPr>
        <w:t> </w:t>
      </w:r>
      <w:r>
        <w:rPr>
          <w:sz w:val="20"/>
        </w:rPr>
        <w:t>many</w:t>
      </w:r>
      <w:r>
        <w:rPr>
          <w:spacing w:val="32"/>
          <w:sz w:val="20"/>
        </w:rPr>
        <w:t> </w:t>
      </w:r>
      <w:r>
        <w:rPr>
          <w:sz w:val="20"/>
        </w:rPr>
        <w:t>beams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2"/>
          <w:sz w:val="20"/>
        </w:rPr>
        <w:t> </w:t>
      </w:r>
      <w:r>
        <w:rPr>
          <w:sz w:val="20"/>
        </w:rPr>
        <w:t>radiation</w:t>
      </w:r>
      <w:r>
        <w:rPr>
          <w:spacing w:val="33"/>
          <w:sz w:val="20"/>
        </w:rPr>
        <w:t> </w:t>
      </w:r>
      <w:r>
        <w:rPr>
          <w:sz w:val="20"/>
        </w:rPr>
        <w:t>at</w:t>
      </w:r>
      <w:r>
        <w:rPr>
          <w:spacing w:val="36"/>
          <w:sz w:val="20"/>
        </w:rPr>
        <w:t> </w:t>
      </w:r>
      <w:r>
        <w:rPr>
          <w:sz w:val="20"/>
        </w:rPr>
        <w:t>one</w:t>
      </w:r>
      <w:r>
        <w:rPr>
          <w:spacing w:val="34"/>
          <w:sz w:val="20"/>
        </w:rPr>
        <w:t> </w:t>
      </w:r>
      <w:r>
        <w:rPr>
          <w:sz w:val="20"/>
        </w:rPr>
        <w:t>point</w:t>
      </w:r>
      <w:r>
        <w:rPr>
          <w:spacing w:val="33"/>
          <w:sz w:val="20"/>
        </w:rPr>
        <w:t> </w:t>
      </w:r>
      <w:r>
        <w:rPr>
          <w:sz w:val="20"/>
        </w:rPr>
        <w:t>in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body.</w:t>
      </w:r>
      <w:r>
        <w:rPr>
          <w:spacing w:val="1"/>
          <w:sz w:val="20"/>
        </w:rPr>
        <w:t> </w:t>
      </w:r>
      <w:r>
        <w:rPr>
          <w:sz w:val="20"/>
        </w:rPr>
        <w:t>Radiation</w:t>
      </w:r>
      <w:r>
        <w:rPr>
          <w:spacing w:val="1"/>
          <w:sz w:val="20"/>
        </w:rPr>
        <w:t> </w:t>
      </w:r>
      <w:r>
        <w:rPr>
          <w:sz w:val="20"/>
        </w:rPr>
        <w:t>side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47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fatigue,</w:t>
      </w:r>
      <w:r>
        <w:rPr>
          <w:spacing w:val="-1"/>
          <w:sz w:val="20"/>
        </w:rPr>
        <w:t> </w:t>
      </w:r>
      <w:r>
        <w:rPr>
          <w:sz w:val="20"/>
        </w:rPr>
        <w:t>nausea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vomiting.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  <w:tab w:pos="2127" w:val="left" w:leader="none"/>
          <w:tab w:pos="3501" w:val="left" w:leader="none"/>
        </w:tabs>
        <w:spacing w:line="360" w:lineRule="auto" w:before="144" w:after="0"/>
        <w:ind w:left="460" w:right="38" w:hanging="360"/>
        <w:jc w:val="both"/>
        <w:rPr>
          <w:sz w:val="20"/>
        </w:rPr>
      </w:pPr>
      <w:r>
        <w:rPr>
          <w:b/>
          <w:sz w:val="20"/>
        </w:rPr>
        <w:t>Targeted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therapy:</w:t>
      </w:r>
      <w:r>
        <w:rPr>
          <w:b/>
          <w:spacing w:val="1"/>
          <w:sz w:val="20"/>
        </w:rPr>
        <w:t> </w:t>
      </w:r>
      <w:r>
        <w:rPr>
          <w:sz w:val="20"/>
        </w:rPr>
        <w:t>Sorafenib</w:t>
      </w:r>
      <w:r>
        <w:rPr>
          <w:spacing w:val="1"/>
          <w:sz w:val="20"/>
        </w:rPr>
        <w:t> </w:t>
      </w:r>
      <w:r>
        <w:rPr>
          <w:sz w:val="20"/>
        </w:rPr>
        <w:t>(Nexavar) is a targeted drug designed to</w:t>
      </w:r>
      <w:r>
        <w:rPr>
          <w:spacing w:val="1"/>
          <w:sz w:val="20"/>
        </w:rPr>
        <w:t> </w:t>
      </w:r>
      <w:r>
        <w:rPr>
          <w:sz w:val="20"/>
        </w:rPr>
        <w:t>interfere with a tumor's ability to generate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blood</w:t>
      </w:r>
      <w:r>
        <w:rPr>
          <w:spacing w:val="1"/>
          <w:sz w:val="20"/>
        </w:rPr>
        <w:t> </w:t>
      </w:r>
      <w:r>
        <w:rPr>
          <w:sz w:val="20"/>
        </w:rPr>
        <w:t>vessels.</w:t>
      </w:r>
      <w:r>
        <w:rPr>
          <w:spacing w:val="1"/>
          <w:sz w:val="20"/>
        </w:rPr>
        <w:t> </w:t>
      </w:r>
      <w:r>
        <w:rPr>
          <w:sz w:val="20"/>
        </w:rPr>
        <w:t>Sorafenib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shown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slow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stop</w:t>
      </w:r>
      <w:r>
        <w:rPr>
          <w:spacing w:val="1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hepatocellular</w:t>
        <w:tab/>
        <w:t>carcinoma</w:t>
        <w:tab/>
        <w:t>from</w:t>
      </w:r>
      <w:r>
        <w:rPr>
          <w:spacing w:val="-48"/>
          <w:sz w:val="20"/>
        </w:rPr>
        <w:t> </w:t>
      </w:r>
      <w:r>
        <w:rPr>
          <w:sz w:val="20"/>
        </w:rPr>
        <w:t>progressing for a few months longer than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treatment.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5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needed to understand how this and other</w:t>
      </w:r>
      <w:r>
        <w:rPr>
          <w:spacing w:val="1"/>
          <w:sz w:val="20"/>
        </w:rPr>
        <w:t> </w:t>
      </w:r>
      <w:r>
        <w:rPr>
          <w:sz w:val="20"/>
        </w:rPr>
        <w:t>targeted therapies may be used to control</w:t>
      </w:r>
      <w:r>
        <w:rPr>
          <w:spacing w:val="1"/>
          <w:sz w:val="20"/>
        </w:rPr>
        <w:t> </w:t>
      </w:r>
      <w:r>
        <w:rPr>
          <w:sz w:val="20"/>
        </w:rPr>
        <w:t>advanced liver</w:t>
      </w:r>
      <w:r>
        <w:rPr>
          <w:spacing w:val="1"/>
          <w:sz w:val="20"/>
        </w:rPr>
        <w:t> </w:t>
      </w:r>
      <w:r>
        <w:rPr>
          <w:sz w:val="20"/>
        </w:rPr>
        <w:t>cancer.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7"/>
        <w:jc w:val="left"/>
      </w:pPr>
    </w:p>
    <w:p>
      <w:pPr>
        <w:pStyle w:val="Heading3"/>
        <w:spacing w:before="1"/>
      </w:pPr>
      <w:r>
        <w:rPr/>
        <w:t>Drugs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Liver</w:t>
      </w:r>
      <w:r>
        <w:rPr>
          <w:spacing w:val="-1"/>
        </w:rPr>
        <w:t> </w:t>
      </w:r>
      <w:r>
        <w:rPr/>
        <w:t>Disease</w:t>
      </w:r>
    </w:p>
    <w:p>
      <w:pPr>
        <w:pStyle w:val="BodyText"/>
        <w:spacing w:line="360" w:lineRule="auto" w:before="110"/>
        <w:ind w:left="100" w:right="42"/>
      </w:pPr>
      <w:r>
        <w:rPr/>
        <w:t>The goal of medicine with regard to the liver is</w:t>
      </w:r>
      <w:r>
        <w:rPr>
          <w:spacing w:val="-47"/>
        </w:rPr>
        <w:t> </w:t>
      </w:r>
      <w:r>
        <w:rPr/>
        <w:t>to prevent liver disease and, if it is diagnosed,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stop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progression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cirrhosis.</w:t>
      </w:r>
      <w:r>
        <w:rPr>
          <w:spacing w:val="1"/>
        </w:rPr>
        <w:t> </w:t>
      </w:r>
      <w:r>
        <w:rPr/>
        <w:t>Cirrhosis is an end-stage disease with a poor</w:t>
      </w:r>
      <w:r>
        <w:rPr>
          <w:spacing w:val="1"/>
        </w:rPr>
        <w:t> </w:t>
      </w:r>
      <w:r>
        <w:rPr/>
        <w:t>prognosis and can require a liver transplant if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failure</w:t>
      </w:r>
      <w:r>
        <w:rPr>
          <w:spacing w:val="1"/>
        </w:rPr>
        <w:t> </w:t>
      </w:r>
      <w:r>
        <w:rPr/>
        <w:t>occurs.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lifestyle</w:t>
      </w:r>
      <w:r>
        <w:rPr>
          <w:spacing w:val="50"/>
        </w:rPr>
        <w:t> </w:t>
      </w:r>
      <w:r>
        <w:rPr/>
        <w:t>changes</w:t>
      </w:r>
      <w:r>
        <w:rPr>
          <w:spacing w:val="1"/>
        </w:rPr>
        <w:t> </w:t>
      </w:r>
      <w:r>
        <w:rPr/>
        <w:t>that support liver health, especially abstention</w:t>
      </w:r>
      <w:r>
        <w:rPr>
          <w:spacing w:val="1"/>
        </w:rPr>
        <w:t> </w:t>
      </w:r>
      <w:r>
        <w:rPr/>
        <w:t>from alcohol, are the cornerstone of treatment</w:t>
      </w:r>
      <w:r>
        <w:rPr>
          <w:spacing w:val="1"/>
        </w:rPr>
        <w:t> </w:t>
      </w:r>
      <w:r>
        <w:rPr/>
        <w:t>for</w:t>
      </w:r>
      <w:r>
        <w:rPr>
          <w:spacing w:val="34"/>
        </w:rPr>
        <w:t> </w:t>
      </w:r>
      <w:r>
        <w:rPr/>
        <w:t>liver</w:t>
      </w:r>
      <w:r>
        <w:rPr>
          <w:spacing w:val="34"/>
        </w:rPr>
        <w:t> </w:t>
      </w:r>
      <w:r>
        <w:rPr/>
        <w:t>disease.</w:t>
      </w:r>
      <w:r>
        <w:rPr>
          <w:spacing w:val="34"/>
        </w:rPr>
        <w:t> </w:t>
      </w:r>
      <w:r>
        <w:rPr/>
        <w:t>No</w:t>
      </w:r>
      <w:r>
        <w:rPr>
          <w:spacing w:val="37"/>
        </w:rPr>
        <w:t> </w:t>
      </w:r>
      <w:r>
        <w:rPr/>
        <w:t>matter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cause</w:t>
      </w:r>
      <w:r>
        <w:rPr>
          <w:spacing w:val="33"/>
        </w:rPr>
        <w:t> </w:t>
      </w:r>
      <w:r>
        <w:rPr/>
        <w:t>of</w:t>
      </w:r>
    </w:p>
    <w:p>
      <w:pPr>
        <w:pStyle w:val="BodyText"/>
        <w:spacing w:line="360" w:lineRule="auto" w:before="80"/>
        <w:ind w:left="100" w:right="843"/>
      </w:pPr>
      <w:r>
        <w:rPr/>
        <w:br w:type="column"/>
      </w:r>
      <w:r>
        <w:rPr/>
        <w:t>cirrhosis, alcohol aggravates the condition and</w:t>
      </w:r>
      <w:r>
        <w:rPr>
          <w:spacing w:val="1"/>
        </w:rPr>
        <w:t> </w:t>
      </w:r>
      <w:r>
        <w:rPr/>
        <w:t>should be avoided.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line="360" w:lineRule="auto"/>
        <w:ind w:left="100" w:right="839"/>
      </w:pPr>
      <w:r>
        <w:rPr/>
        <w:t>In addition, physicians will attempt to treat the</w:t>
      </w:r>
      <w:r>
        <w:rPr>
          <w:spacing w:val="1"/>
        </w:rPr>
        <w:t> </w:t>
      </w:r>
      <w:r>
        <w:rPr/>
        <w:t>complications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cirrhosis,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ascites,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medications. In general, however, the use of</w:t>
      </w:r>
      <w:r>
        <w:rPr>
          <w:spacing w:val="1"/>
        </w:rPr>
        <w:t> </w:t>
      </w:r>
      <w:r>
        <w:rPr/>
        <w:t>medications must be approached with caution</w:t>
      </w:r>
      <w:r>
        <w:rPr>
          <w:spacing w:val="1"/>
        </w:rPr>
        <w:t> </w:t>
      </w:r>
      <w:r>
        <w:rPr/>
        <w:t>in people with liver disease because the liver</w:t>
      </w:r>
      <w:r>
        <w:rPr>
          <w:spacing w:val="1"/>
        </w:rPr>
        <w:t> </w:t>
      </w:r>
      <w:r>
        <w:rPr/>
        <w:t>metabolizes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substances.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 aspirin should be avoided in 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cirrhosis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coagulation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mucosa.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</w:t>
      </w:r>
      <w:r>
        <w:rPr>
          <w:spacing w:val="1"/>
        </w:rPr>
        <w:t> </w:t>
      </w:r>
      <w:r>
        <w:rPr/>
        <w:t>cirrhosis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fibrotic</w:t>
      </w:r>
      <w:r>
        <w:rPr>
          <w:spacing w:val="1"/>
        </w:rPr>
        <w:t> </w:t>
      </w:r>
      <w:r>
        <w:rPr/>
        <w:t>liver</w:t>
      </w:r>
      <w:r>
        <w:rPr>
          <w:spacing w:val="-47"/>
        </w:rPr>
        <w:t> </w:t>
      </w:r>
      <w:r>
        <w:rPr/>
        <w:t>disease:</w:t>
      </w:r>
    </w:p>
    <w:p>
      <w:pPr>
        <w:pStyle w:val="BodyText"/>
        <w:spacing w:before="7"/>
        <w:jc w:val="left"/>
        <w:rPr>
          <w:sz w:val="30"/>
        </w:rPr>
      </w:pPr>
    </w:p>
    <w:p>
      <w:pPr>
        <w:pStyle w:val="Heading2"/>
        <w:ind w:left="100"/>
        <w:jc w:val="both"/>
      </w:pP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100" w:right="840"/>
      </w:pPr>
      <w:r>
        <w:rPr/>
        <w:t>Roots of </w:t>
      </w:r>
      <w:r>
        <w:rPr>
          <w:i/>
        </w:rPr>
        <w:t>Ziziphus oenoplia Mill </w:t>
      </w:r>
      <w:r>
        <w:rPr/>
        <w:t>was 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sides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Manas</w:t>
      </w:r>
      <w:r>
        <w:rPr>
          <w:spacing w:val="1"/>
        </w:rPr>
        <w:t> </w:t>
      </w:r>
      <w:r>
        <w:rPr/>
        <w:t>forest</w:t>
      </w:r>
      <w:r>
        <w:rPr>
          <w:spacing w:val="1"/>
        </w:rPr>
        <w:t> </w:t>
      </w:r>
      <w:r>
        <w:rPr/>
        <w:t>area,</w:t>
      </w:r>
      <w:r>
        <w:rPr>
          <w:spacing w:val="1"/>
        </w:rPr>
        <w:t> </w:t>
      </w:r>
      <w:r>
        <w:rPr/>
        <w:t>Panbazar</w:t>
      </w:r>
      <w:r>
        <w:rPr>
          <w:spacing w:val="1"/>
        </w:rPr>
        <w:t> </w:t>
      </w:r>
      <w:r>
        <w:rPr/>
        <w:t>road, 8-10 km from jorhat</w:t>
      </w:r>
      <w:r>
        <w:rPr>
          <w:spacing w:val="1"/>
        </w:rPr>
        <w:t> </w:t>
      </w:r>
      <w:r>
        <w:rPr/>
        <w:t>district of</w:t>
      </w:r>
      <w:r>
        <w:rPr>
          <w:spacing w:val="-47"/>
        </w:rPr>
        <w:t> </w:t>
      </w:r>
      <w:r>
        <w:rPr/>
        <w:t>Assam,</w:t>
      </w:r>
      <w:r>
        <w:rPr>
          <w:spacing w:val="-2"/>
        </w:rPr>
        <w:t> </w:t>
      </w:r>
      <w:r>
        <w:rPr/>
        <w:t>India,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 month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2011.</w:t>
      </w:r>
    </w:p>
    <w:p>
      <w:pPr>
        <w:pStyle w:val="BodyText"/>
        <w:spacing w:before="3"/>
        <w:jc w:val="left"/>
        <w:rPr>
          <w:sz w:val="30"/>
        </w:rPr>
      </w:pPr>
    </w:p>
    <w:p>
      <w:pPr>
        <w:pStyle w:val="Heading3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extract</w:t>
      </w:r>
    </w:p>
    <w:p>
      <w:pPr>
        <w:pStyle w:val="BodyText"/>
        <w:spacing w:line="360" w:lineRule="auto" w:before="111"/>
        <w:ind w:left="100" w:right="840"/>
      </w:pPr>
      <w:r>
        <w:rPr/>
        <w:t>About 250 gms of dried powdered leaves of</w:t>
      </w:r>
      <w:r>
        <w:rPr>
          <w:spacing w:val="1"/>
        </w:rPr>
        <w:t> </w:t>
      </w:r>
      <w:r>
        <w:rPr/>
        <w:t>each of the species was taken separately in a</w:t>
      </w:r>
      <w:r>
        <w:rPr>
          <w:spacing w:val="1"/>
        </w:rPr>
        <w:t> </w:t>
      </w:r>
      <w:r>
        <w:rPr/>
        <w:t>soxlet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exhaustively</w:t>
      </w:r>
      <w:r>
        <w:rPr>
          <w:spacing w:val="1"/>
        </w:rPr>
        <w:t> </w:t>
      </w:r>
      <w:r>
        <w:rPr/>
        <w:t>with 750ml of</w:t>
      </w:r>
      <w:r>
        <w:rPr>
          <w:spacing w:val="51"/>
        </w:rPr>
        <w:t> </w:t>
      </w:r>
      <w:r>
        <w:rPr/>
        <w:t>ethyl alcohol until with colour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siphon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,the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filtered,cooled and concentrated under pressure</w:t>
      </w:r>
      <w:r>
        <w:rPr>
          <w:spacing w:val="-47"/>
        </w:rPr>
        <w:t> </w:t>
      </w:r>
      <w:r>
        <w:rPr/>
        <w:t>in a rotary evaporator to a syrupy consistency</w:t>
      </w:r>
      <w:r>
        <w:rPr>
          <w:spacing w:val="1"/>
        </w:rPr>
        <w:t> </w:t>
      </w:r>
      <w:r>
        <w:rPr/>
        <w:t>followed by dried using a freeze dryer , 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given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air-tight</w:t>
      </w:r>
      <w:r>
        <w:rPr>
          <w:spacing w:val="1"/>
        </w:rPr>
        <w:t> </w:t>
      </w:r>
      <w:r>
        <w:rPr/>
        <w:t>container</w:t>
      </w:r>
      <w:r>
        <w:rPr>
          <w:spacing w:val="2"/>
        </w:rPr>
        <w:t> </w:t>
      </w:r>
      <w:r>
        <w:rPr/>
        <w:t>until</w:t>
      </w:r>
      <w:r>
        <w:rPr>
          <w:spacing w:val="-1"/>
        </w:rPr>
        <w:t> </w:t>
      </w:r>
      <w:r>
        <w:rPr/>
        <w:t>further</w:t>
      </w:r>
      <w:r>
        <w:rPr>
          <w:spacing w:val="3"/>
        </w:rPr>
        <w:t> </w:t>
      </w:r>
      <w:r>
        <w:rPr/>
        <w:t>use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jc w:val="left"/>
      </w:pPr>
      <w:r>
        <w:rPr/>
        <w:t>Animals</w:t>
      </w:r>
    </w:p>
    <w:p>
      <w:pPr>
        <w:pStyle w:val="BodyText"/>
        <w:spacing w:line="360" w:lineRule="auto" w:before="111"/>
        <w:ind w:left="100" w:right="839"/>
      </w:pPr>
      <w:r>
        <w:rPr/>
        <w:t>Male</w:t>
      </w:r>
      <w:r>
        <w:rPr>
          <w:spacing w:val="1"/>
        </w:rPr>
        <w:t> </w:t>
      </w:r>
      <w:r>
        <w:rPr/>
        <w:t>Wistar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150-250</w:t>
      </w:r>
      <w:r>
        <w:rPr>
          <w:spacing w:val="1"/>
        </w:rPr>
        <w:t> </w:t>
      </w:r>
      <w:r>
        <w:rPr/>
        <w:t>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Padmavathi</w:t>
      </w:r>
      <w:r>
        <w:rPr>
          <w:spacing w:val="3"/>
        </w:rPr>
        <w:t> </w:t>
      </w:r>
      <w:r>
        <w:rPr/>
        <w:t>college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Pharmacy and</w:t>
      </w:r>
      <w:r>
        <w:rPr>
          <w:spacing w:val="4"/>
        </w:rPr>
        <w:t> </w:t>
      </w:r>
      <w:r>
        <w:rPr/>
        <w:t>Research</w:t>
      </w:r>
    </w:p>
    <w:p>
      <w:pPr>
        <w:spacing w:after="0" w:line="360" w:lineRule="auto"/>
        <w:sectPr>
          <w:pgSz w:w="11910" w:h="16840"/>
          <w:pgMar w:header="722" w:footer="748" w:top="1340" w:bottom="940" w:left="1340" w:right="1320"/>
          <w:cols w:num="2" w:equalWidth="0">
            <w:col w:w="3935" w:space="577"/>
            <w:col w:w="4738"/>
          </w:cols>
        </w:sectPr>
      </w:pPr>
    </w:p>
    <w:p>
      <w:pPr>
        <w:pStyle w:val="BodyText"/>
        <w:spacing w:line="360" w:lineRule="auto" w:before="80"/>
        <w:ind w:left="820"/>
      </w:pPr>
      <w:r>
        <w:rPr/>
        <w:t>Institute, Dharmapuri, Tamilnadu. The animals</w:t>
      </w:r>
      <w:r>
        <w:rPr>
          <w:spacing w:val="-47"/>
        </w:rPr>
        <w:t> </w:t>
      </w:r>
      <w:r>
        <w:rPr/>
        <w:t>were acclimatized to the standard laboratory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ventilated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house at light and dark cycles of 10 and 14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before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during the experiments. The animals were fed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standard diet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2"/>
        </w:rPr>
        <w:t> </w:t>
      </w:r>
      <w:r>
        <w:rPr/>
        <w:t>adlibitum.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3"/>
        <w:spacing w:before="1"/>
        <w:ind w:left="820"/>
      </w:pPr>
      <w:r>
        <w:rPr/>
        <w:t>Acute</w:t>
      </w:r>
      <w:r>
        <w:rPr>
          <w:spacing w:val="-4"/>
        </w:rPr>
        <w:t> </w:t>
      </w:r>
      <w:r>
        <w:rPr/>
        <w:t>oral</w:t>
      </w:r>
      <w:r>
        <w:rPr>
          <w:spacing w:val="-3"/>
        </w:rPr>
        <w:t> </w:t>
      </w:r>
      <w:r>
        <w:rPr/>
        <w:t>toxicity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360" w:lineRule="auto" w:before="110"/>
        <w:ind w:left="820"/>
      </w:pPr>
      <w:r>
        <w:rPr/>
        <w:t>By following (Organisation of Economic Co-</w:t>
      </w:r>
      <w:r>
        <w:rPr>
          <w:spacing w:val="1"/>
        </w:rPr>
        <w:t> </w:t>
      </w:r>
      <w:r>
        <w:rPr/>
        <w:t>operation and Development) OECD guidelines</w:t>
      </w:r>
      <w:r>
        <w:rPr>
          <w:spacing w:val="-47"/>
        </w:rPr>
        <w:t> </w:t>
      </w:r>
      <w:r>
        <w:rPr/>
        <w:t>423- fixed</w:t>
      </w:r>
      <w:r>
        <w:rPr>
          <w:spacing w:val="1"/>
        </w:rPr>
        <w:t> </w:t>
      </w:r>
      <w:r>
        <w:rPr/>
        <w:t>dose Procedure (FDP),Acute oral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identification/calculation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doses</w:t>
      </w:r>
      <w:r>
        <w:rPr>
          <w:spacing w:val="50"/>
        </w:rPr>
        <w:t> </w:t>
      </w:r>
      <w:r>
        <w:rPr/>
        <w:t>level</w:t>
      </w:r>
      <w:r>
        <w:rPr>
          <w:spacing w:val="1"/>
        </w:rPr>
        <w:t> </w:t>
      </w:r>
      <w:r>
        <w:rPr/>
        <w:t>that becomes evidence of non-lethal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(termed</w:t>
      </w:r>
      <w:r>
        <w:rPr>
          <w:spacing w:val="1"/>
        </w:rPr>
        <w:t> </w:t>
      </w:r>
      <w:r>
        <w:rPr/>
        <w:t>evident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),which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sign</w:t>
      </w:r>
      <w:r>
        <w:rPr>
          <w:spacing w:val="30"/>
        </w:rPr>
        <w:t> </w:t>
      </w:r>
      <w:r>
        <w:rPr/>
        <w:t>and</w:t>
      </w:r>
      <w:r>
        <w:rPr>
          <w:spacing w:val="34"/>
        </w:rPr>
        <w:t> </w:t>
      </w:r>
      <w:r>
        <w:rPr/>
        <w:t>symptoms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toxicity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/>
        <w:t>test</w:t>
      </w:r>
      <w:r>
        <w:rPr>
          <w:spacing w:val="32"/>
        </w:rPr>
        <w:t> </w:t>
      </w:r>
      <w:r>
        <w:rPr/>
        <w:t>drug</w:t>
      </w:r>
    </w:p>
    <w:p>
      <w:pPr>
        <w:pStyle w:val="BodyText"/>
        <w:spacing w:line="360" w:lineRule="auto" w:before="1"/>
        <w:ind w:left="820"/>
      </w:pPr>
      <w:r>
        <w:rPr/>
        <w:t>/substance .When dose where increase to next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which</w:t>
      </w:r>
      <w:r>
        <w:rPr>
          <w:spacing w:val="50"/>
        </w:rPr>
        <w:t> </w:t>
      </w:r>
      <w:r>
        <w:rPr/>
        <w:t>would</w:t>
      </w:r>
      <w:r>
        <w:rPr>
          <w:spacing w:val="1"/>
        </w:rPr>
        <w:t> </w:t>
      </w:r>
      <w:r>
        <w:rPr/>
        <w:t>result in development of severe toxicity sign or</w:t>
      </w:r>
      <w:r>
        <w:rPr>
          <w:spacing w:val="-47"/>
        </w:rPr>
        <w:t> </w:t>
      </w:r>
      <w:r>
        <w:rPr/>
        <w:t>even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fixed</w:t>
      </w:r>
      <w:r>
        <w:rPr>
          <w:spacing w:val="51"/>
        </w:rPr>
        <w:t> </w:t>
      </w:r>
      <w:r>
        <w:rPr/>
        <w:t>dose</w:t>
      </w:r>
      <w:r>
        <w:rPr>
          <w:spacing w:val="1"/>
        </w:rPr>
        <w:t> </w:t>
      </w:r>
      <w:r>
        <w:rPr/>
        <w:t>producing,</w:t>
      </w:r>
      <w:r>
        <w:rPr>
          <w:spacing w:val="35"/>
        </w:rPr>
        <w:t> </w:t>
      </w:r>
      <w:r>
        <w:rPr/>
        <w:t>evident</w:t>
      </w:r>
      <w:r>
        <w:rPr>
          <w:spacing w:val="34"/>
        </w:rPr>
        <w:t> </w:t>
      </w:r>
      <w:r>
        <w:rPr/>
        <w:t>toxicity</w:t>
      </w:r>
      <w:r>
        <w:rPr>
          <w:spacing w:val="35"/>
        </w:rPr>
        <w:t> </w:t>
      </w:r>
      <w:r>
        <w:rPr/>
        <w:t>was</w:t>
      </w:r>
      <w:r>
        <w:rPr>
          <w:spacing w:val="35"/>
        </w:rPr>
        <w:t> </w:t>
      </w:r>
      <w:r>
        <w:rPr/>
        <w:t>assumed</w:t>
      </w:r>
      <w:r>
        <w:rPr>
          <w:spacing w:val="35"/>
        </w:rPr>
        <w:t> </w:t>
      </w:r>
      <w:r>
        <w:rPr/>
        <w:t>and</w:t>
      </w:r>
      <w:r>
        <w:rPr>
          <w:spacing w:val="-48"/>
        </w:rPr>
        <w:t> </w:t>
      </w:r>
      <w:r>
        <w:rPr/>
        <w:t>as also calculated on one’sexperience. These</w:t>
      </w:r>
      <w:r>
        <w:rPr>
          <w:spacing w:val="1"/>
        </w:rPr>
        <w:t> </w:t>
      </w:r>
      <w:r>
        <w:rPr/>
        <w:t>doses also provide information that lead to a</w:t>
      </w:r>
      <w:r>
        <w:rPr>
          <w:spacing w:val="1"/>
        </w:rPr>
        <w:t> </w:t>
      </w:r>
      <w:r>
        <w:rPr/>
        <w:t>similar classification to that based. The extract</w:t>
      </w:r>
      <w:r>
        <w:rPr>
          <w:spacing w:val="1"/>
        </w:rPr>
        <w:t> </w:t>
      </w:r>
      <w:r>
        <w:rPr/>
        <w:t>was investigated for its acute toxicity studies</w:t>
      </w:r>
      <w:r>
        <w:rPr>
          <w:spacing w:val="1"/>
        </w:rPr>
        <w:t> </w:t>
      </w:r>
      <w:r>
        <w:rPr/>
        <w:t>according to the OECD guidelines 423-Fixed</w:t>
      </w:r>
      <w:r>
        <w:rPr>
          <w:spacing w:val="1"/>
        </w:rPr>
        <w:t> </w:t>
      </w:r>
      <w:r>
        <w:rPr/>
        <w:t>Dose Procedure (FDP). The extract was given</w:t>
      </w:r>
      <w:r>
        <w:rPr>
          <w:spacing w:val="1"/>
        </w:rPr>
        <w:t> </w:t>
      </w:r>
      <w:r>
        <w:rPr/>
        <w:t>atdifferent</w:t>
      </w:r>
      <w:r>
        <w:rPr>
          <w:spacing w:val="1"/>
        </w:rPr>
        <w:t> </w:t>
      </w:r>
      <w:r>
        <w:rPr/>
        <w:t>doses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female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mg/kg,</w:t>
      </w:r>
      <w:r>
        <w:rPr>
          <w:spacing w:val="1"/>
        </w:rPr>
        <w:t> </w:t>
      </w:r>
      <w:r>
        <w:rPr/>
        <w:t>50mg/kg,</w:t>
      </w:r>
      <w:r>
        <w:rPr>
          <w:spacing w:val="1"/>
        </w:rPr>
        <w:t> </w:t>
      </w:r>
      <w:r>
        <w:rPr/>
        <w:t>300</w:t>
      </w:r>
      <w:r>
        <w:rPr>
          <w:spacing w:val="50"/>
        </w:rPr>
        <w:t> </w:t>
      </w:r>
      <w:r>
        <w:rPr/>
        <w:t>mg/kg,</w:t>
      </w:r>
      <w:r>
        <w:rPr>
          <w:spacing w:val="1"/>
        </w:rPr>
        <w:t> </w:t>
      </w:r>
      <w:r>
        <w:rPr/>
        <w:t>2000 mg/kg,</w:t>
      </w:r>
      <w:r>
        <w:rPr>
          <w:spacing w:val="1"/>
        </w:rPr>
        <w:t> </w:t>
      </w:r>
      <w:r>
        <w:rPr/>
        <w:t>orally.</w:t>
      </w:r>
    </w:p>
    <w:p>
      <w:pPr>
        <w:pStyle w:val="Heading3"/>
        <w:spacing w:line="360" w:lineRule="auto" w:before="85"/>
        <w:ind w:left="680" w:right="118"/>
      </w:pPr>
      <w:r>
        <w:rPr>
          <w:b w:val="0"/>
        </w:rPr>
        <w:br w:type="column"/>
      </w:r>
      <w:r>
        <w:rPr/>
        <w:t>Evaluation of hepatoprotective activity Five</w:t>
      </w:r>
      <w:r>
        <w:rPr>
          <w:spacing w:val="1"/>
        </w:rPr>
        <w:t> </w:t>
      </w:r>
      <w:r>
        <w:rPr/>
        <w:t>groups of rats, six rats in each group were</w:t>
      </w:r>
      <w:r>
        <w:rPr>
          <w:spacing w:val="1"/>
        </w:rPr>
        <w:t> </w:t>
      </w:r>
      <w:r>
        <w:rPr/>
        <w:t>taken.</w:t>
      </w:r>
    </w:p>
    <w:p>
      <w:pPr>
        <w:spacing w:before="31"/>
        <w:ind w:left="680" w:right="0" w:firstLine="0"/>
        <w:jc w:val="left"/>
        <w:rPr>
          <w:b/>
          <w:sz w:val="20"/>
        </w:rPr>
      </w:pPr>
      <w:r>
        <w:rPr>
          <w:b/>
          <w:sz w:val="20"/>
        </w:rPr>
        <w:t>(Normal)</w:t>
      </w:r>
    </w:p>
    <w:p>
      <w:pPr>
        <w:pStyle w:val="BodyText"/>
        <w:spacing w:before="108"/>
        <w:ind w:left="680"/>
        <w:jc w:val="left"/>
      </w:pPr>
      <w:r>
        <w:rPr/>
        <w:t>Group</w:t>
      </w:r>
      <w:r>
        <w:rPr>
          <w:spacing w:val="-3"/>
        </w:rPr>
        <w:t> </w:t>
      </w:r>
      <w:r>
        <w:rPr/>
        <w:t>I:Received</w:t>
      </w:r>
      <w:r>
        <w:rPr>
          <w:spacing w:val="-3"/>
        </w:rPr>
        <w:t> </w:t>
      </w:r>
      <w:r>
        <w:rPr/>
        <w:t>daily</w:t>
      </w:r>
      <w:r>
        <w:rPr>
          <w:spacing w:val="-7"/>
        </w:rPr>
        <w:t> </w:t>
      </w:r>
      <w:r>
        <w:rPr/>
        <w:t>saline</w:t>
      </w:r>
      <w:r>
        <w:rPr>
          <w:spacing w:val="-2"/>
        </w:rPr>
        <w:t> </w:t>
      </w:r>
      <w:r>
        <w:rPr/>
        <w:t>water for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days.</w:t>
      </w:r>
    </w:p>
    <w:p>
      <w:pPr>
        <w:pStyle w:val="Heading3"/>
        <w:spacing w:before="121"/>
        <w:ind w:left="680"/>
        <w:jc w:val="left"/>
      </w:pPr>
      <w:r>
        <w:rPr/>
        <w:t>(CCL</w:t>
      </w:r>
      <w:r>
        <w:rPr>
          <w:vertAlign w:val="subscript"/>
        </w:rPr>
        <w:t>4</w:t>
      </w:r>
      <w:r>
        <w:rPr>
          <w:spacing w:val="45"/>
          <w:vertAlign w:val="baseline"/>
        </w:rPr>
        <w:t> </w:t>
      </w:r>
      <w:r>
        <w:rPr>
          <w:vertAlign w:val="baseline"/>
        </w:rPr>
        <w:t>Control)</w:t>
      </w:r>
    </w:p>
    <w:p>
      <w:pPr>
        <w:pStyle w:val="BodyText"/>
        <w:spacing w:line="360" w:lineRule="auto" w:before="111"/>
        <w:ind w:left="680" w:right="117"/>
      </w:pPr>
      <w:r>
        <w:rPr/>
        <w:t>Group</w:t>
      </w:r>
      <w:r>
        <w:rPr>
          <w:spacing w:val="1"/>
        </w:rPr>
        <w:t> </w:t>
      </w:r>
      <w:r>
        <w:rPr/>
        <w:t>II: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vehicle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(1.0ml/kg, p.o) daily for 7 days followed by</w:t>
      </w:r>
      <w:r>
        <w:rPr>
          <w:spacing w:val="1"/>
        </w:rPr>
        <w:t> </w:t>
      </w:r>
      <w:r>
        <w:rPr/>
        <w:t>CCl</w:t>
      </w:r>
      <w:r>
        <w:rPr>
          <w:vertAlign w:val="subscript"/>
        </w:rPr>
        <w:t>4</w:t>
      </w:r>
      <w:r>
        <w:rPr>
          <w:vertAlign w:val="baseline"/>
        </w:rPr>
        <w:t> on</w:t>
      </w:r>
      <w:r>
        <w:rPr>
          <w:spacing w:val="-1"/>
          <w:vertAlign w:val="baseline"/>
        </w:rPr>
        <w:t> </w:t>
      </w:r>
      <w:r>
        <w:rPr>
          <w:vertAlign w:val="baseline"/>
        </w:rPr>
        <w:t>day</w:t>
      </w:r>
      <w:r>
        <w:rPr>
          <w:spacing w:val="-4"/>
          <w:vertAlign w:val="baseline"/>
        </w:rPr>
        <w:t> </w:t>
      </w:r>
      <w:r>
        <w:rPr>
          <w:vertAlign w:val="baseline"/>
        </w:rPr>
        <w:t>7</w:t>
      </w:r>
    </w:p>
    <w:p>
      <w:pPr>
        <w:pStyle w:val="Heading3"/>
        <w:spacing w:before="4"/>
        <w:ind w:left="680"/>
        <w:jc w:val="left"/>
      </w:pPr>
      <w:r>
        <w:rPr/>
        <w:t>(Extract+CCL</w:t>
      </w:r>
      <w:r>
        <w:rPr>
          <w:vertAlign w:val="subscript"/>
        </w:rPr>
        <w:t>4</w:t>
      </w:r>
      <w:r>
        <w:rPr>
          <w:vertAlign w:val="baseline"/>
        </w:rPr>
        <w:t>)</w:t>
      </w:r>
    </w:p>
    <w:p>
      <w:pPr>
        <w:spacing w:line="362" w:lineRule="auto" w:before="111"/>
        <w:ind w:left="680" w:right="0" w:firstLine="0"/>
        <w:jc w:val="left"/>
        <w:rPr>
          <w:b/>
          <w:sz w:val="20"/>
        </w:rPr>
      </w:pPr>
      <w:r>
        <w:rPr>
          <w:sz w:val="20"/>
        </w:rPr>
        <w:t>Group</w:t>
      </w:r>
      <w:r>
        <w:rPr>
          <w:spacing w:val="19"/>
          <w:sz w:val="20"/>
        </w:rPr>
        <w:t> </w:t>
      </w:r>
      <w:r>
        <w:rPr>
          <w:sz w:val="20"/>
        </w:rPr>
        <w:t>III:</w:t>
      </w:r>
      <w:r>
        <w:rPr>
          <w:spacing w:val="17"/>
          <w:sz w:val="20"/>
        </w:rPr>
        <w:t> </w:t>
      </w:r>
      <w:r>
        <w:rPr>
          <w:sz w:val="20"/>
        </w:rPr>
        <w:t>Received</w:t>
      </w:r>
      <w:r>
        <w:rPr>
          <w:spacing w:val="19"/>
          <w:sz w:val="20"/>
        </w:rPr>
        <w:t> </w:t>
      </w:r>
      <w:r>
        <w:rPr>
          <w:sz w:val="20"/>
        </w:rPr>
        <w:t>EtOH</w:t>
      </w:r>
      <w:r>
        <w:rPr>
          <w:spacing w:val="17"/>
          <w:sz w:val="20"/>
        </w:rPr>
        <w:t> </w:t>
      </w:r>
      <w:r>
        <w:rPr>
          <w:sz w:val="20"/>
        </w:rPr>
        <w:t>extract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i/>
          <w:sz w:val="20"/>
        </w:rPr>
        <w:t>Ziziphus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oenoplia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Mill</w:t>
      </w:r>
      <w:r>
        <w:rPr>
          <w:i/>
          <w:spacing w:val="1"/>
          <w:sz w:val="20"/>
        </w:rPr>
        <w:t> </w:t>
      </w:r>
      <w:r>
        <w:rPr>
          <w:sz w:val="20"/>
        </w:rPr>
        <w:t>(150</w:t>
      </w:r>
      <w:r>
        <w:rPr>
          <w:spacing w:val="1"/>
          <w:sz w:val="20"/>
        </w:rPr>
        <w:t> </w:t>
      </w:r>
      <w:r>
        <w:rPr>
          <w:sz w:val="20"/>
        </w:rPr>
        <w:t>mg/kg</w:t>
      </w:r>
      <w:r>
        <w:rPr>
          <w:spacing w:val="-1"/>
          <w:sz w:val="20"/>
        </w:rPr>
        <w:t> </w:t>
      </w:r>
      <w:r>
        <w:rPr>
          <w:sz w:val="20"/>
        </w:rPr>
        <w:t>p.o) daily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1"/>
          <w:sz w:val="20"/>
        </w:rPr>
        <w:t> </w:t>
      </w:r>
      <w:r>
        <w:rPr>
          <w:sz w:val="20"/>
        </w:rPr>
        <w:t>Days</w:t>
      </w:r>
      <w:r>
        <w:rPr>
          <w:spacing w:val="-47"/>
          <w:sz w:val="20"/>
        </w:rPr>
        <w:t> </w:t>
      </w:r>
      <w:r>
        <w:rPr>
          <w:sz w:val="20"/>
        </w:rPr>
        <w:t>followed by CCl4 +liquid paraffin on day 7</w:t>
      </w:r>
      <w:r>
        <w:rPr>
          <w:spacing w:val="1"/>
          <w:sz w:val="20"/>
        </w:rPr>
        <w:t> </w:t>
      </w:r>
      <w:r>
        <w:rPr>
          <w:b/>
          <w:sz w:val="20"/>
        </w:rPr>
        <w:t>(Extract+CCL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)</w:t>
      </w:r>
    </w:p>
    <w:p>
      <w:pPr>
        <w:spacing w:line="362" w:lineRule="auto" w:before="0"/>
        <w:ind w:left="680" w:right="0" w:firstLine="0"/>
        <w:jc w:val="left"/>
        <w:rPr>
          <w:b/>
          <w:sz w:val="20"/>
        </w:rPr>
      </w:pPr>
      <w:r>
        <w:rPr>
          <w:sz w:val="20"/>
        </w:rPr>
        <w:t>Group</w:t>
      </w:r>
      <w:r>
        <w:rPr>
          <w:spacing w:val="16"/>
          <w:sz w:val="20"/>
        </w:rPr>
        <w:t> </w:t>
      </w:r>
      <w:r>
        <w:rPr>
          <w:sz w:val="20"/>
        </w:rPr>
        <w:t>IV:</w:t>
      </w:r>
      <w:r>
        <w:rPr>
          <w:spacing w:val="16"/>
          <w:sz w:val="20"/>
        </w:rPr>
        <w:t> </w:t>
      </w:r>
      <w:r>
        <w:rPr>
          <w:sz w:val="20"/>
        </w:rPr>
        <w:t>Received</w:t>
      </w:r>
      <w:r>
        <w:rPr>
          <w:spacing w:val="17"/>
          <w:sz w:val="20"/>
        </w:rPr>
        <w:t> </w:t>
      </w:r>
      <w:r>
        <w:rPr>
          <w:sz w:val="20"/>
        </w:rPr>
        <w:t>EtOH</w:t>
      </w:r>
      <w:r>
        <w:rPr>
          <w:spacing w:val="16"/>
          <w:sz w:val="20"/>
        </w:rPr>
        <w:t> </w:t>
      </w:r>
      <w:r>
        <w:rPr>
          <w:sz w:val="20"/>
        </w:rPr>
        <w:t>extract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i/>
          <w:sz w:val="20"/>
        </w:rPr>
        <w:t>Ziziphus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oenoplia Mill</w:t>
      </w:r>
      <w:r>
        <w:rPr>
          <w:i/>
          <w:spacing w:val="1"/>
          <w:sz w:val="20"/>
        </w:rPr>
        <w:t> </w:t>
      </w:r>
      <w:r>
        <w:rPr>
          <w:sz w:val="20"/>
        </w:rPr>
        <w:t>(200</w:t>
      </w:r>
      <w:r>
        <w:rPr>
          <w:spacing w:val="1"/>
          <w:sz w:val="20"/>
        </w:rPr>
        <w:t> </w:t>
      </w:r>
      <w:r>
        <w:rPr>
          <w:sz w:val="20"/>
        </w:rPr>
        <w:t>mg/kg</w:t>
      </w:r>
      <w:r>
        <w:rPr>
          <w:spacing w:val="-1"/>
          <w:sz w:val="20"/>
        </w:rPr>
        <w:t> </w:t>
      </w:r>
      <w:r>
        <w:rPr>
          <w:sz w:val="20"/>
        </w:rPr>
        <w:t>p.o) daily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1"/>
          <w:sz w:val="20"/>
        </w:rPr>
        <w:t> </w:t>
      </w:r>
      <w:r>
        <w:rPr>
          <w:sz w:val="20"/>
        </w:rPr>
        <w:t>Days</w:t>
      </w:r>
      <w:r>
        <w:rPr>
          <w:spacing w:val="-47"/>
          <w:sz w:val="20"/>
        </w:rPr>
        <w:t> </w:t>
      </w:r>
      <w:r>
        <w:rPr>
          <w:sz w:val="20"/>
        </w:rPr>
        <w:t>followed by CCl4 +liquid paraffin on day 7</w:t>
      </w:r>
      <w:r>
        <w:rPr>
          <w:spacing w:val="1"/>
          <w:sz w:val="20"/>
        </w:rPr>
        <w:t> </w:t>
      </w:r>
      <w:r>
        <w:rPr>
          <w:b/>
          <w:sz w:val="20"/>
        </w:rPr>
        <w:t>(Silymarin+CCL</w:t>
      </w:r>
      <w:r>
        <w:rPr>
          <w:b/>
          <w:sz w:val="20"/>
          <w:vertAlign w:val="subscript"/>
        </w:rPr>
        <w:t>4</w:t>
      </w:r>
      <w:r>
        <w:rPr>
          <w:b/>
          <w:sz w:val="20"/>
          <w:vertAlign w:val="baseline"/>
        </w:rPr>
        <w:t>)</w:t>
      </w:r>
    </w:p>
    <w:p>
      <w:pPr>
        <w:pStyle w:val="BodyText"/>
        <w:spacing w:line="360" w:lineRule="auto"/>
        <w:ind w:left="680" w:right="63"/>
        <w:jc w:val="left"/>
      </w:pPr>
      <w:r>
        <w:rPr/>
        <w:t>Group</w:t>
      </w:r>
      <w:r>
        <w:rPr>
          <w:spacing w:val="15"/>
        </w:rPr>
        <w:t> </w:t>
      </w:r>
      <w:r>
        <w:rPr/>
        <w:t>V:</w:t>
      </w:r>
      <w:r>
        <w:rPr>
          <w:spacing w:val="16"/>
        </w:rPr>
        <w:t> </w:t>
      </w:r>
      <w:r>
        <w:rPr/>
        <w:t>Received</w:t>
      </w:r>
      <w:r>
        <w:rPr>
          <w:spacing w:val="18"/>
        </w:rPr>
        <w:t> </w:t>
      </w:r>
      <w:r>
        <w:rPr/>
        <w:t>Silymarin</w:t>
      </w:r>
      <w:r>
        <w:rPr>
          <w:spacing w:val="13"/>
        </w:rPr>
        <w:t> </w:t>
      </w:r>
      <w:r>
        <w:rPr/>
        <w:t>(25</w:t>
      </w:r>
      <w:r>
        <w:rPr>
          <w:spacing w:val="22"/>
        </w:rPr>
        <w:t> </w:t>
      </w:r>
      <w:r>
        <w:rPr/>
        <w:t>mg</w:t>
      </w:r>
      <w:r>
        <w:rPr>
          <w:spacing w:val="13"/>
        </w:rPr>
        <w:t> </w:t>
      </w:r>
      <w:r>
        <w:rPr/>
        <w:t>p.o)</w:t>
      </w:r>
      <w:r>
        <w:rPr>
          <w:spacing w:val="-47"/>
        </w:rPr>
        <w:t> </w:t>
      </w:r>
      <w:r>
        <w:rPr>
          <w:spacing w:val="-1"/>
        </w:rPr>
        <w:t>daily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7</w:t>
      </w:r>
      <w:r>
        <w:rPr>
          <w:spacing w:val="1"/>
        </w:rPr>
        <w:t> </w:t>
      </w:r>
      <w:r>
        <w:rPr>
          <w:spacing w:val="-1"/>
        </w:rPr>
        <w:t>days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CCl</w:t>
      </w:r>
      <w:r>
        <w:rPr>
          <w:vertAlign w:val="subscript"/>
        </w:rPr>
        <w:t>4</w:t>
      </w:r>
      <w:r>
        <w:rPr>
          <w:spacing w:val="-17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Day7.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Heading3"/>
        <w:ind w:left="680"/>
      </w:pPr>
      <w:r>
        <w:rPr/>
        <w:t>Histological</w:t>
      </w:r>
      <w:r>
        <w:rPr>
          <w:spacing w:val="-4"/>
        </w:rPr>
        <w:t> </w:t>
      </w:r>
      <w:r>
        <w:rPr/>
        <w:t>Changes</w:t>
      </w:r>
    </w:p>
    <w:p>
      <w:pPr>
        <w:pStyle w:val="BodyText"/>
        <w:spacing w:line="360" w:lineRule="auto" w:before="111"/>
        <w:ind w:left="680" w:right="121"/>
      </w:pPr>
      <w:r>
        <w:rPr/>
        <w:t>Histology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animals (Group I) showed normal hepatic cells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well-preserved</w:t>
      </w:r>
      <w:r>
        <w:rPr>
          <w:spacing w:val="1"/>
        </w:rPr>
        <w:t> </w:t>
      </w:r>
      <w:r>
        <w:rPr/>
        <w:t>cytoplasm,</w:t>
      </w:r>
      <w:r>
        <w:rPr>
          <w:spacing w:val="1"/>
        </w:rPr>
        <w:t> </w:t>
      </w:r>
      <w:r>
        <w:rPr/>
        <w:t>prominent</w:t>
      </w:r>
      <w:r>
        <w:rPr>
          <w:spacing w:val="1"/>
        </w:rPr>
        <w:t> </w:t>
      </w:r>
      <w:r>
        <w:rPr/>
        <w:t>nucleus,</w:t>
      </w:r>
      <w:r>
        <w:rPr>
          <w:spacing w:val="1"/>
        </w:rPr>
        <w:t> </w:t>
      </w:r>
      <w:r>
        <w:rPr/>
        <w:t>nucleolus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veins.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CCl4</w:t>
      </w:r>
      <w:r>
        <w:rPr>
          <w:spacing w:val="1"/>
        </w:rPr>
        <w:t> </w:t>
      </w:r>
      <w:r>
        <w:rPr/>
        <w:t>-intoxicated</w:t>
      </w:r>
      <w:r>
        <w:rPr>
          <w:spacing w:val="1"/>
        </w:rPr>
        <w:t> </w:t>
      </w:r>
      <w:r>
        <w:rPr/>
        <w:t>rats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massive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changes,</w:t>
      </w:r>
      <w:r>
        <w:rPr>
          <w:spacing w:val="1"/>
        </w:rPr>
        <w:t> </w:t>
      </w:r>
      <w:r>
        <w:rPr/>
        <w:t>necrosis,</w:t>
      </w:r>
      <w:r>
        <w:rPr>
          <w:spacing w:val="1"/>
        </w:rPr>
        <w:t> </w:t>
      </w:r>
      <w:r>
        <w:rPr/>
        <w:t>ballooning degeneration and broad infiltration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lymphocytes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cellular</w:t>
      </w:r>
      <w:r>
        <w:rPr>
          <w:spacing w:val="1"/>
        </w:rPr>
        <w:t> </w:t>
      </w:r>
      <w:r>
        <w:rPr/>
        <w:t>boundaries. The histological of liver</w:t>
      </w:r>
      <w:r>
        <w:rPr>
          <w:spacing w:val="50"/>
        </w:rPr>
        <w:t> </w:t>
      </w:r>
      <w:r>
        <w:rPr/>
        <w:t>sections</w:t>
      </w:r>
      <w:r>
        <w:rPr>
          <w:spacing w:val="1"/>
        </w:rPr>
        <w:t> </w:t>
      </w:r>
      <w:r>
        <w:rPr/>
        <w:t>of the rats treated</w:t>
      </w:r>
      <w:r>
        <w:rPr>
          <w:spacing w:val="1"/>
        </w:rPr>
        <w:t> </w:t>
      </w:r>
      <w:r>
        <w:rPr/>
        <w:t>with ethanolic extracts of</w:t>
      </w:r>
      <w:r>
        <w:rPr>
          <w:spacing w:val="1"/>
        </w:rPr>
        <w:t> </w:t>
      </w:r>
      <w:r>
        <w:rPr>
          <w:i/>
        </w:rPr>
        <w:t>Ziziphus oenoplia Mill </w:t>
      </w:r>
      <w:r>
        <w:rPr/>
        <w:t>showed</w:t>
      </w:r>
      <w:r>
        <w:rPr>
          <w:spacing w:val="1"/>
        </w:rPr>
        <w:t> </w:t>
      </w:r>
      <w:r>
        <w:rPr/>
        <w:t>more or less</w:t>
      </w:r>
      <w:r>
        <w:rPr>
          <w:spacing w:val="1"/>
        </w:rPr>
        <w:t> </w:t>
      </w:r>
      <w:r>
        <w:rPr/>
        <w:t>normal lobular pattern with a mild degree of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change,</w:t>
      </w:r>
      <w:r>
        <w:rPr>
          <w:spacing w:val="1"/>
        </w:rPr>
        <w:t> </w:t>
      </w:r>
      <w:r>
        <w:rPr/>
        <w:t>necrosis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lymphocyte</w:t>
      </w:r>
      <w:r>
        <w:rPr>
          <w:spacing w:val="1"/>
        </w:rPr>
        <w:t> </w:t>
      </w:r>
      <w:r>
        <w:rPr/>
        <w:t>infiltration</w:t>
      </w:r>
      <w:r>
        <w:rPr>
          <w:spacing w:val="1"/>
        </w:rPr>
        <w:t> </w:t>
      </w:r>
      <w:r>
        <w:rPr/>
        <w:t>almost comparable to</w:t>
      </w:r>
      <w:r>
        <w:rPr>
          <w:spacing w:val="1"/>
        </w:rPr>
        <w:t> </w:t>
      </w:r>
      <w:r>
        <w:rPr/>
        <w:t>the control</w:t>
      </w:r>
      <w:r>
        <w:rPr>
          <w:spacing w:val="1"/>
        </w:rPr>
        <w:t> </w:t>
      </w:r>
      <w:r>
        <w:rPr/>
        <w:t>and Silymarin</w:t>
      </w:r>
      <w:r>
        <w:rPr>
          <w:spacing w:val="-2"/>
        </w:rPr>
        <w:t> </w:t>
      </w:r>
      <w:r>
        <w:rPr/>
        <w:t>treated</w:t>
      </w:r>
      <w:r>
        <w:rPr>
          <w:spacing w:val="1"/>
        </w:rPr>
        <w:t> </w:t>
      </w:r>
      <w:r>
        <w:rPr/>
        <w:t>groups.</w:t>
      </w:r>
    </w:p>
    <w:p>
      <w:pPr>
        <w:spacing w:after="0" w:line="360" w:lineRule="auto"/>
        <w:sectPr>
          <w:pgSz w:w="11910" w:h="16840"/>
          <w:pgMar w:header="722" w:footer="748" w:top="1340" w:bottom="940" w:left="1340" w:right="1320"/>
          <w:cols w:num="2" w:equalWidth="0">
            <w:col w:w="4612" w:space="40"/>
            <w:col w:w="4598"/>
          </w:cols>
        </w:sectPr>
      </w:pPr>
    </w:p>
    <w:p>
      <w:pPr>
        <w:pStyle w:val="Heading3"/>
        <w:spacing w:line="360" w:lineRule="auto" w:before="85"/>
        <w:ind w:left="1863" w:right="1865" w:hanging="725"/>
        <w:jc w:val="left"/>
      </w:pPr>
      <w:r>
        <w:rPr/>
        <w:pict>
          <v:shape style="position:absolute;margin-left:134.639008pt;margin-top:44.185894pt;width:278.8pt;height:.4pt;mso-position-horizontal-relative:page;mso-position-vertical-relative:paragraph;z-index:-15724544;mso-wrap-distance-left:0;mso-wrap-distance-right:0" coordorigin="2693,884" coordsize="5576,8" path="m4663,884l2693,884,2693,891,4663,891,4663,884xm4673,884l4666,884,4666,891,4673,891,4673,884xm8268,884l4675,884,4675,891,8268,891,8268,884xe" filled="true" fillcolor="#000000" stroked="false">
            <v:path arrowok="t"/>
            <v:fill type="solid"/>
            <w10:wrap type="topAndBottom"/>
          </v:shape>
        </w:pict>
      </w:r>
      <w:r>
        <w:rPr/>
        <w:t>Table 01: Effect of Ziziphus oenoplia Mill root extract on serum enzymes</w:t>
      </w:r>
      <w:r>
        <w:rPr>
          <w:spacing w:val="-47"/>
        </w:rPr>
        <w:t> </w:t>
      </w:r>
      <w:r>
        <w:rPr/>
        <w:t>Biochemical</w:t>
      </w:r>
      <w:r>
        <w:rPr>
          <w:spacing w:val="-2"/>
        </w:rPr>
        <w:t> </w:t>
      </w:r>
      <w:r>
        <w:rPr/>
        <w:t>Parameters</w:t>
      </w:r>
      <w:r>
        <w:rPr>
          <w:spacing w:val="-2"/>
        </w:rPr>
        <w:t> </w:t>
      </w:r>
      <w:r>
        <w:rPr/>
        <w:t>of CCL</w:t>
      </w:r>
      <w:r>
        <w:rPr>
          <w:vertAlign w:val="subscript"/>
        </w:rPr>
        <w:t>4</w:t>
      </w:r>
      <w:r>
        <w:rPr>
          <w:spacing w:val="-2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hepatotoxicity</w:t>
      </w:r>
    </w:p>
    <w:p>
      <w:pPr>
        <w:tabs>
          <w:tab w:pos="4575" w:val="left" w:leader="none"/>
        </w:tabs>
        <w:spacing w:before="0" w:after="65"/>
        <w:ind w:left="2080" w:right="0" w:firstLine="0"/>
        <w:jc w:val="left"/>
        <w:rPr>
          <w:b/>
          <w:sz w:val="16"/>
        </w:rPr>
      </w:pPr>
      <w:r>
        <w:rPr>
          <w:b/>
          <w:sz w:val="16"/>
        </w:rPr>
        <w:t>Groups</w:t>
        <w:tab/>
        <w:t>Serum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Enzymes</w:t>
      </w:r>
    </w:p>
    <w:p>
      <w:pPr>
        <w:pStyle w:val="BodyText"/>
        <w:spacing w:line="20" w:lineRule="exact"/>
        <w:ind w:left="1352"/>
        <w:jc w:val="left"/>
        <w:rPr>
          <w:sz w:val="2"/>
        </w:rPr>
      </w:pPr>
      <w:r>
        <w:rPr>
          <w:sz w:val="2"/>
        </w:rPr>
        <w:pict>
          <v:group style="width:278.8pt;height:.4pt;mso-position-horizontal-relative:char;mso-position-vertical-relative:line" coordorigin="0,0" coordsize="5576,8">
            <v:shape style="position:absolute;left:-1;top:0;width:5576;height:8" coordorigin="0,0" coordsize="5576,8" path="m1970,0l0,0,0,7,1970,7,1970,0xm1980,0l1973,0,1973,7,1980,7,1980,0xm3106,0l1982,0,1982,7,3106,7,3106,0xm3115,0l3108,0,3108,7,3115,7,3115,0xm4226,0l3118,0,3118,7,4226,7,4226,0xm4236,0l4229,0,4229,7,4236,7,4236,0xm4447,0l4238,0,4238,7,4447,7,4447,0xm4457,0l4450,0,4450,7,4457,7,4457,0xm5575,0l4459,0,4459,7,5575,7,557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4571" w:val="left" w:leader="none"/>
          <w:tab w:pos="5910" w:val="left" w:leader="none"/>
        </w:tabs>
        <w:spacing w:before="0"/>
        <w:ind w:left="3433" w:right="0" w:firstLine="0"/>
        <w:jc w:val="left"/>
        <w:rPr>
          <w:b/>
          <w:sz w:val="16"/>
        </w:rPr>
      </w:pPr>
      <w:r>
        <w:rPr>
          <w:b/>
          <w:sz w:val="16"/>
        </w:rPr>
        <w:t>ALT (IU/DL)</w:t>
        <w:tab/>
        <w:t>AST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(IU/DL)</w:t>
        <w:tab/>
        <w:t>ALP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(IU/DL)</w:t>
      </w:r>
    </w:p>
    <w:p>
      <w:pPr>
        <w:pStyle w:val="BodyText"/>
        <w:spacing w:before="1"/>
        <w:jc w:val="left"/>
        <w:rPr>
          <w:b/>
          <w:sz w:val="7"/>
        </w:rPr>
      </w:pPr>
    </w:p>
    <w:tbl>
      <w:tblPr>
        <w:tblW w:w="0" w:type="auto"/>
        <w:jc w:val="left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1180"/>
        <w:gridCol w:w="1236"/>
        <w:gridCol w:w="1178"/>
      </w:tblGrid>
      <w:tr>
        <w:trPr>
          <w:trHeight w:val="228" w:hRule="atLeast"/>
        </w:trPr>
        <w:tc>
          <w:tcPr>
            <w:tcW w:w="1996" w:type="dxa"/>
          </w:tcPr>
          <w:p>
            <w:pPr>
              <w:pStyle w:val="TableParagraph"/>
              <w:spacing w:line="180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I(Normal)</w:t>
            </w:r>
          </w:p>
        </w:tc>
        <w:tc>
          <w:tcPr>
            <w:tcW w:w="1180" w:type="dxa"/>
          </w:tcPr>
          <w:p>
            <w:pPr>
              <w:pStyle w:val="TableParagraph"/>
              <w:spacing w:line="178" w:lineRule="exact" w:before="0"/>
              <w:ind w:left="95" w:right="154"/>
              <w:rPr>
                <w:sz w:val="16"/>
              </w:rPr>
            </w:pPr>
            <w:r>
              <w:rPr>
                <w:sz w:val="16"/>
              </w:rPr>
              <w:t>40.5±2.3</w:t>
            </w:r>
          </w:p>
        </w:tc>
        <w:tc>
          <w:tcPr>
            <w:tcW w:w="1236" w:type="dxa"/>
          </w:tcPr>
          <w:p>
            <w:pPr>
              <w:pStyle w:val="TableParagraph"/>
              <w:spacing w:line="178" w:lineRule="exact" w:before="0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58.4±3.7</w:t>
            </w:r>
          </w:p>
        </w:tc>
        <w:tc>
          <w:tcPr>
            <w:tcW w:w="1178" w:type="dxa"/>
          </w:tcPr>
          <w:p>
            <w:pPr>
              <w:pStyle w:val="TableParagraph"/>
              <w:spacing w:line="178" w:lineRule="exact" w:before="0"/>
              <w:ind w:left="149" w:right="97"/>
              <w:rPr>
                <w:sz w:val="16"/>
              </w:rPr>
            </w:pPr>
            <w:r>
              <w:rPr>
                <w:sz w:val="16"/>
              </w:rPr>
              <w:t>37.5±3.1</w:t>
            </w:r>
          </w:p>
        </w:tc>
      </w:tr>
      <w:tr>
        <w:trPr>
          <w:trHeight w:val="275" w:hRule="atLeast"/>
        </w:trPr>
        <w:tc>
          <w:tcPr>
            <w:tcW w:w="1996" w:type="dxa"/>
          </w:tcPr>
          <w:p>
            <w:pPr>
              <w:pStyle w:val="TableParagraph"/>
              <w:spacing w:before="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II(CCL4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Control)</w:t>
            </w:r>
          </w:p>
        </w:tc>
        <w:tc>
          <w:tcPr>
            <w:tcW w:w="1180" w:type="dxa"/>
          </w:tcPr>
          <w:p>
            <w:pPr>
              <w:pStyle w:val="TableParagraph"/>
              <w:ind w:left="98" w:right="154"/>
              <w:rPr>
                <w:sz w:val="16"/>
              </w:rPr>
            </w:pPr>
            <w:r>
              <w:rPr>
                <w:sz w:val="16"/>
              </w:rPr>
              <w:t>337.4±36.1**</w:t>
            </w:r>
          </w:p>
        </w:tc>
        <w:tc>
          <w:tcPr>
            <w:tcW w:w="1236" w:type="dxa"/>
          </w:tcPr>
          <w:p>
            <w:pPr>
              <w:pStyle w:val="TableParagraph"/>
              <w:ind w:left="0" w:right="170"/>
              <w:jc w:val="right"/>
              <w:rPr>
                <w:sz w:val="16"/>
              </w:rPr>
            </w:pPr>
            <w:r>
              <w:rPr>
                <w:sz w:val="16"/>
              </w:rPr>
              <w:t>107.3±12.4**</w:t>
            </w:r>
          </w:p>
        </w:tc>
        <w:tc>
          <w:tcPr>
            <w:tcW w:w="1178" w:type="dxa"/>
          </w:tcPr>
          <w:p>
            <w:pPr>
              <w:pStyle w:val="TableParagraph"/>
              <w:ind w:left="152" w:right="97"/>
              <w:rPr>
                <w:sz w:val="16"/>
              </w:rPr>
            </w:pPr>
            <w:r>
              <w:rPr>
                <w:sz w:val="16"/>
              </w:rPr>
              <w:t>330.5±30.2**</w:t>
            </w:r>
          </w:p>
        </w:tc>
      </w:tr>
      <w:tr>
        <w:trPr>
          <w:trHeight w:val="276" w:hRule="atLeast"/>
        </w:trPr>
        <w:tc>
          <w:tcPr>
            <w:tcW w:w="1996" w:type="dxa"/>
          </w:tcPr>
          <w:p>
            <w:pPr>
              <w:pStyle w:val="TableParagraph"/>
              <w:spacing w:before="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III(Test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I)</w:t>
            </w:r>
          </w:p>
        </w:tc>
        <w:tc>
          <w:tcPr>
            <w:tcW w:w="1180" w:type="dxa"/>
          </w:tcPr>
          <w:p>
            <w:pPr>
              <w:pStyle w:val="TableParagraph"/>
              <w:ind w:left="97" w:right="154"/>
              <w:rPr>
                <w:sz w:val="16"/>
              </w:rPr>
            </w:pPr>
            <w:r>
              <w:rPr>
                <w:sz w:val="16"/>
              </w:rPr>
              <w:t>57.3±6.5**</w:t>
            </w:r>
          </w:p>
        </w:tc>
        <w:tc>
          <w:tcPr>
            <w:tcW w:w="1236" w:type="dxa"/>
          </w:tcPr>
          <w:p>
            <w:pPr>
              <w:pStyle w:val="TableParagraph"/>
              <w:ind w:left="0" w:right="247"/>
              <w:jc w:val="right"/>
              <w:rPr>
                <w:sz w:val="16"/>
              </w:rPr>
            </w:pPr>
            <w:r>
              <w:rPr>
                <w:sz w:val="16"/>
              </w:rPr>
              <w:t>73.4±8.2**</w:t>
            </w:r>
          </w:p>
        </w:tc>
        <w:tc>
          <w:tcPr>
            <w:tcW w:w="1178" w:type="dxa"/>
          </w:tcPr>
          <w:p>
            <w:pPr>
              <w:pStyle w:val="TableParagraph"/>
              <w:ind w:left="151" w:right="97"/>
              <w:rPr>
                <w:sz w:val="16"/>
              </w:rPr>
            </w:pPr>
            <w:r>
              <w:rPr>
                <w:sz w:val="16"/>
              </w:rPr>
              <w:t>39.5±4.7**</w:t>
            </w:r>
          </w:p>
        </w:tc>
      </w:tr>
      <w:tr>
        <w:trPr>
          <w:trHeight w:val="275" w:hRule="atLeast"/>
        </w:trPr>
        <w:tc>
          <w:tcPr>
            <w:tcW w:w="1996" w:type="dxa"/>
          </w:tcPr>
          <w:p>
            <w:pPr>
              <w:pStyle w:val="TableParagraph"/>
              <w:spacing w:before="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Group 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V(Test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II)</w:t>
            </w:r>
          </w:p>
        </w:tc>
        <w:tc>
          <w:tcPr>
            <w:tcW w:w="1180" w:type="dxa"/>
          </w:tcPr>
          <w:p>
            <w:pPr>
              <w:pStyle w:val="TableParagraph"/>
              <w:ind w:left="97" w:right="154"/>
              <w:rPr>
                <w:sz w:val="16"/>
              </w:rPr>
            </w:pPr>
            <w:r>
              <w:rPr>
                <w:sz w:val="16"/>
              </w:rPr>
              <w:t>52.1±6.5**</w:t>
            </w:r>
          </w:p>
        </w:tc>
        <w:tc>
          <w:tcPr>
            <w:tcW w:w="1236" w:type="dxa"/>
          </w:tcPr>
          <w:p>
            <w:pPr>
              <w:pStyle w:val="TableParagraph"/>
              <w:ind w:left="0" w:right="247"/>
              <w:jc w:val="right"/>
              <w:rPr>
                <w:sz w:val="16"/>
              </w:rPr>
            </w:pPr>
            <w:r>
              <w:rPr>
                <w:sz w:val="16"/>
              </w:rPr>
              <w:t>69.3±8.2**</w:t>
            </w:r>
          </w:p>
        </w:tc>
        <w:tc>
          <w:tcPr>
            <w:tcW w:w="1178" w:type="dxa"/>
          </w:tcPr>
          <w:p>
            <w:pPr>
              <w:pStyle w:val="TableParagraph"/>
              <w:ind w:left="151" w:right="97"/>
              <w:rPr>
                <w:sz w:val="16"/>
              </w:rPr>
            </w:pPr>
            <w:r>
              <w:rPr>
                <w:sz w:val="16"/>
              </w:rPr>
              <w:t>36.4±4.7**</w:t>
            </w:r>
          </w:p>
        </w:tc>
      </w:tr>
      <w:tr>
        <w:trPr>
          <w:trHeight w:val="324" w:hRule="atLeast"/>
        </w:trPr>
        <w:tc>
          <w:tcPr>
            <w:tcW w:w="1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Group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(SILYMARIN)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154"/>
              <w:rPr>
                <w:sz w:val="16"/>
              </w:rPr>
            </w:pPr>
            <w:r>
              <w:rPr>
                <w:sz w:val="16"/>
              </w:rPr>
              <w:t>48.6±3.9***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208"/>
              <w:jc w:val="right"/>
              <w:rPr>
                <w:sz w:val="16"/>
              </w:rPr>
            </w:pPr>
            <w:r>
              <w:rPr>
                <w:sz w:val="16"/>
              </w:rPr>
              <w:t>64.3±5.4***</w:t>
            </w:r>
          </w:p>
        </w:tc>
        <w:tc>
          <w:tcPr>
            <w:tcW w:w="117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9" w:right="97"/>
              <w:rPr>
                <w:sz w:val="16"/>
              </w:rPr>
            </w:pPr>
            <w:r>
              <w:rPr>
                <w:sz w:val="16"/>
              </w:rPr>
              <w:t>33.3±3.9***</w:t>
            </w:r>
          </w:p>
        </w:tc>
      </w:tr>
    </w:tbl>
    <w:p>
      <w:pPr>
        <w:pStyle w:val="BodyText"/>
        <w:spacing w:before="6"/>
        <w:jc w:val="left"/>
        <w:rPr>
          <w:b/>
          <w:sz w:val="22"/>
        </w:rPr>
      </w:pPr>
    </w:p>
    <w:p>
      <w:pPr>
        <w:pStyle w:val="BodyText"/>
        <w:ind w:left="100"/>
      </w:pPr>
      <w:r>
        <w:rPr/>
        <w:t>n=6,</w:t>
      </w:r>
      <w:r>
        <w:rPr>
          <w:spacing w:val="-2"/>
        </w:rPr>
        <w:t> </w:t>
      </w:r>
      <w:r>
        <w:rPr/>
        <w:t>n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1"/>
        </w:rPr>
        <w:t> </w:t>
      </w:r>
      <w:r>
        <w:rPr/>
        <w:t>used. Values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means±S.D</w:t>
      </w:r>
    </w:p>
    <w:p>
      <w:pPr>
        <w:pStyle w:val="BodyText"/>
        <w:spacing w:before="24"/>
        <w:ind w:left="100"/>
      </w:pPr>
      <w:r>
        <w:rPr/>
        <w:t>P</w:t>
      </w:r>
      <w:r>
        <w:rPr>
          <w:position w:val="1"/>
        </w:rPr>
        <w:t>≤0.001</w:t>
      </w:r>
      <w:r>
        <w:rPr>
          <w:spacing w:val="-3"/>
          <w:position w:val="1"/>
        </w:rPr>
        <w:t> </w:t>
      </w:r>
      <w:r>
        <w:rPr>
          <w:position w:val="1"/>
        </w:rPr>
        <w:t>in</w:t>
      </w:r>
      <w:r>
        <w:rPr>
          <w:spacing w:val="-3"/>
          <w:position w:val="1"/>
        </w:rPr>
        <w:t> </w:t>
      </w:r>
      <w:r>
        <w:rPr>
          <w:position w:val="1"/>
        </w:rPr>
        <w:t>comparis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group,</w:t>
      </w:r>
      <w:r>
        <w:rPr>
          <w:spacing w:val="-1"/>
        </w:rPr>
        <w:t> </w:t>
      </w:r>
      <w:r>
        <w:rPr/>
        <w:t>P</w:t>
      </w:r>
      <w:r>
        <w:rPr>
          <w:position w:val="1"/>
        </w:rPr>
        <w:t>≥0.001</w:t>
      </w:r>
      <w:r>
        <w:rPr>
          <w:spacing w:val="-1"/>
          <w:position w:val="1"/>
        </w:rPr>
        <w:t> </w:t>
      </w:r>
      <w:r>
        <w:rPr>
          <w:position w:val="1"/>
        </w:rPr>
        <w:t>in</w:t>
      </w:r>
      <w:r>
        <w:rPr>
          <w:spacing w:val="-3"/>
          <w:position w:val="1"/>
        </w:rPr>
        <w:t> </w:t>
      </w:r>
      <w:r>
        <w:rPr>
          <w:position w:val="1"/>
        </w:rPr>
        <w:t>comparison</w:t>
      </w:r>
      <w:r>
        <w:rPr>
          <w:spacing w:val="-3"/>
          <w:position w:val="1"/>
        </w:rPr>
        <w:t> </w:t>
      </w:r>
      <w:r>
        <w:rPr>
          <w:position w:val="1"/>
        </w:rPr>
        <w:t>to</w:t>
      </w:r>
      <w:r>
        <w:rPr>
          <w:spacing w:val="-1"/>
          <w:position w:val="1"/>
        </w:rPr>
        <w:t> </w:t>
      </w:r>
      <w:r>
        <w:rPr>
          <w:position w:val="1"/>
        </w:rPr>
        <w:t>CCl</w:t>
      </w:r>
      <w:r>
        <w:rPr>
          <w:position w:val="1"/>
          <w:vertAlign w:val="subscript"/>
        </w:rPr>
        <w:t>4</w:t>
      </w:r>
      <w:r>
        <w:rPr>
          <w:spacing w:val="46"/>
          <w:position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-1"/>
          <w:vertAlign w:val="baseline"/>
        </w:rPr>
        <w:t> </w:t>
      </w:r>
      <w:r>
        <w:rPr>
          <w:vertAlign w:val="baseline"/>
        </w:rPr>
        <w:t>group.</w:t>
      </w:r>
    </w:p>
    <w:p>
      <w:pPr>
        <w:pStyle w:val="BodyText"/>
        <w:spacing w:line="276" w:lineRule="auto" w:before="34"/>
        <w:ind w:left="100" w:right="839"/>
      </w:pPr>
      <w:r>
        <w:rPr/>
        <w:t>*** </w:t>
      </w:r>
      <w:r>
        <w:rPr>
          <w:i/>
        </w:rPr>
        <w:t>P </w:t>
      </w:r>
      <w:r>
        <w:rPr/>
        <w:t>&lt; 0.001.** </w:t>
      </w:r>
      <w:r>
        <w:rPr>
          <w:i/>
        </w:rPr>
        <w:t>P </w:t>
      </w:r>
      <w:r>
        <w:rPr/>
        <w:t>&lt; 0.01,All the values are expressed as means±S.D. The results were analyzed</w:t>
      </w:r>
      <w:r>
        <w:rPr>
          <w:spacing w:val="1"/>
        </w:rPr>
        <w:t> </w:t>
      </w:r>
      <w:r>
        <w:rPr/>
        <w:t>statistically by one way ANOVA followed by Student's t-test.</w:t>
      </w:r>
      <w:r>
        <w:rPr>
          <w:spacing w:val="1"/>
        </w:rPr>
        <w:t> </w:t>
      </w:r>
      <w:r>
        <w:rPr/>
        <w:t>P value was considered P ≤0.001</w:t>
      </w:r>
      <w:r>
        <w:rPr>
          <w:spacing w:val="1"/>
        </w:rPr>
        <w:t> </w:t>
      </w:r>
      <w:r>
        <w:rPr/>
        <w:t>significant.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3"/>
        <w:ind w:left="583" w:right="1322"/>
        <w:jc w:val="center"/>
      </w:pPr>
      <w:r>
        <w:rPr/>
        <w:t>Histophathology</w:t>
      </w:r>
      <w:r>
        <w:rPr>
          <w:spacing w:val="-5"/>
        </w:rPr>
        <w:t> </w:t>
      </w:r>
      <w:r>
        <w:rPr/>
        <w:t>Studies</w:t>
      </w:r>
    </w:p>
    <w:p>
      <w:pPr>
        <w:spacing w:before="34"/>
        <w:ind w:left="582" w:right="132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1194815</wp:posOffset>
            </wp:positionH>
            <wp:positionV relativeFrom="paragraph">
              <wp:posOffset>188924</wp:posOffset>
            </wp:positionV>
            <wp:extent cx="2002039" cy="154838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039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3870959</wp:posOffset>
            </wp:positionH>
            <wp:positionV relativeFrom="paragraph">
              <wp:posOffset>188924</wp:posOffset>
            </wp:positionV>
            <wp:extent cx="2063483" cy="1580353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483" cy="158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Effect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Ziziphus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oenoplia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Mill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damage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against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CCL</w:t>
      </w:r>
      <w:r>
        <w:rPr>
          <w:b/>
          <w:sz w:val="20"/>
          <w:vertAlign w:val="subscript"/>
        </w:rPr>
        <w:t>4</w:t>
      </w:r>
      <w:r>
        <w:rPr>
          <w:b/>
          <w:spacing w:val="45"/>
          <w:sz w:val="20"/>
          <w:vertAlign w:val="baseline"/>
        </w:rPr>
        <w:t> </w:t>
      </w:r>
      <w:r>
        <w:rPr>
          <w:b/>
          <w:sz w:val="20"/>
          <w:vertAlign w:val="baseline"/>
        </w:rPr>
        <w:t>induced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hepatotoxicity</w:t>
      </w:r>
    </w:p>
    <w:p>
      <w:pPr>
        <w:tabs>
          <w:tab w:pos="4599" w:val="left" w:leader="none"/>
        </w:tabs>
        <w:spacing w:before="0"/>
        <w:ind w:left="760" w:right="0" w:firstLine="0"/>
        <w:jc w:val="left"/>
        <w:rPr>
          <w:b/>
          <w:sz w:val="18"/>
        </w:rPr>
      </w:pPr>
      <w:r>
        <w:rPr>
          <w:b/>
          <w:position w:val="3"/>
          <w:sz w:val="20"/>
        </w:rPr>
        <w:t>Fig</w:t>
      </w:r>
      <w:r>
        <w:rPr>
          <w:b/>
          <w:spacing w:val="-1"/>
          <w:position w:val="3"/>
          <w:sz w:val="20"/>
        </w:rPr>
        <w:t> </w:t>
      </w:r>
      <w:r>
        <w:rPr>
          <w:b/>
          <w:position w:val="3"/>
          <w:sz w:val="20"/>
        </w:rPr>
        <w:t>01:</w:t>
      </w:r>
      <w:r>
        <w:rPr>
          <w:b/>
          <w:spacing w:val="-2"/>
          <w:position w:val="3"/>
          <w:sz w:val="20"/>
        </w:rPr>
        <w:t> </w:t>
      </w:r>
      <w:r>
        <w:rPr>
          <w:b/>
          <w:position w:val="3"/>
          <w:sz w:val="20"/>
        </w:rPr>
        <w:t>Liver</w:t>
      </w:r>
      <w:r>
        <w:rPr>
          <w:b/>
          <w:spacing w:val="-2"/>
          <w:position w:val="3"/>
          <w:sz w:val="20"/>
        </w:rPr>
        <w:t> </w:t>
      </w:r>
      <w:r>
        <w:rPr>
          <w:b/>
          <w:position w:val="3"/>
          <w:sz w:val="20"/>
        </w:rPr>
        <w:t>cells</w:t>
      </w:r>
      <w:r>
        <w:rPr>
          <w:b/>
          <w:spacing w:val="-2"/>
          <w:position w:val="3"/>
          <w:sz w:val="20"/>
        </w:rPr>
        <w:t> </w:t>
      </w:r>
      <w:r>
        <w:rPr>
          <w:b/>
          <w:position w:val="3"/>
          <w:sz w:val="20"/>
        </w:rPr>
        <w:t>of normal rat</w:t>
        <w:tab/>
      </w:r>
      <w:r>
        <w:rPr>
          <w:b/>
          <w:sz w:val="18"/>
        </w:rPr>
        <w:t>Fig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02: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Liver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cells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rats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intoxicated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withCCl</w:t>
      </w:r>
      <w:r>
        <w:rPr>
          <w:b/>
          <w:sz w:val="18"/>
          <w:vertAlign w:val="subscript"/>
        </w:rPr>
        <w:t>4</w:t>
      </w:r>
    </w:p>
    <w:p>
      <w:pPr>
        <w:pStyle w:val="BodyText"/>
        <w:spacing w:before="10" w:after="1"/>
        <w:jc w:val="left"/>
        <w:rPr>
          <w:b/>
          <w:sz w:val="15"/>
        </w:rPr>
      </w:pPr>
    </w:p>
    <w:p>
      <w:pPr>
        <w:pStyle w:val="BodyText"/>
        <w:tabs>
          <w:tab w:pos="4741" w:val="left" w:leader="none"/>
        </w:tabs>
        <w:ind w:left="472"/>
        <w:jc w:val="left"/>
      </w:pPr>
      <w:r>
        <w:rPr>
          <w:position w:val="1"/>
        </w:rPr>
        <w:drawing>
          <wp:inline distT="0" distB="0" distL="0" distR="0">
            <wp:extent cx="2089933" cy="1603248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33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ab/>
      </w:r>
      <w:r>
        <w:rPr/>
        <w:drawing>
          <wp:inline distT="0" distB="0" distL="0" distR="0">
            <wp:extent cx="2079762" cy="1609344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jc w:val="left"/>
        <w:sectPr>
          <w:pgSz w:w="11910" w:h="16840"/>
          <w:pgMar w:header="722" w:footer="748" w:top="1340" w:bottom="940" w:left="1340" w:right="1320"/>
        </w:sectPr>
      </w:pPr>
    </w:p>
    <w:p>
      <w:pPr>
        <w:spacing w:line="204" w:lineRule="exact" w:before="0"/>
        <w:ind w:left="218" w:right="29" w:firstLine="0"/>
        <w:jc w:val="center"/>
        <w:rPr>
          <w:b/>
          <w:i/>
          <w:sz w:val="18"/>
        </w:rPr>
      </w:pPr>
      <w:r>
        <w:rPr>
          <w:b/>
          <w:sz w:val="18"/>
        </w:rPr>
        <w:t>Fig03: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Ethanolic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extract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i/>
          <w:sz w:val="18"/>
        </w:rPr>
        <w:t>Ziziphus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oenoplia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Mill</w:t>
      </w:r>
    </w:p>
    <w:p>
      <w:pPr>
        <w:spacing w:line="207" w:lineRule="exact" w:before="0"/>
        <w:ind w:left="215" w:right="29" w:firstLine="0"/>
        <w:jc w:val="center"/>
        <w:rPr>
          <w:b/>
          <w:sz w:val="18"/>
        </w:rPr>
      </w:pPr>
      <w:r>
        <w:rPr>
          <w:b/>
          <w:sz w:val="18"/>
        </w:rPr>
        <w:t>150mg/kg</w:t>
      </w:r>
    </w:p>
    <w:p>
      <w:pPr>
        <w:spacing w:line="207" w:lineRule="exact" w:before="4"/>
        <w:ind w:left="221" w:right="1119" w:firstLine="0"/>
        <w:jc w:val="center"/>
        <w:rPr>
          <w:b/>
          <w:i/>
          <w:sz w:val="18"/>
        </w:rPr>
      </w:pPr>
      <w:r>
        <w:rPr/>
        <w:br w:type="column"/>
      </w:r>
      <w:r>
        <w:rPr>
          <w:b/>
          <w:sz w:val="18"/>
        </w:rPr>
        <w:t>Fig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04: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Ethanolic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extract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i/>
          <w:sz w:val="18"/>
        </w:rPr>
        <w:t>ziziphus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Oenoplia</w:t>
      </w:r>
    </w:p>
    <w:p>
      <w:pPr>
        <w:spacing w:line="207" w:lineRule="exact" w:before="0"/>
        <w:ind w:left="219" w:right="1119" w:firstLine="0"/>
        <w:jc w:val="center"/>
        <w:rPr>
          <w:b/>
          <w:sz w:val="18"/>
        </w:rPr>
      </w:pPr>
      <w:r>
        <w:rPr>
          <w:b/>
          <w:sz w:val="18"/>
        </w:rPr>
        <w:t>200mg/kg</w:t>
      </w:r>
    </w:p>
    <w:p>
      <w:pPr>
        <w:spacing w:after="0" w:line="207" w:lineRule="exact"/>
        <w:jc w:val="center"/>
        <w:rPr>
          <w:sz w:val="18"/>
        </w:rPr>
        <w:sectPr>
          <w:type w:val="continuous"/>
          <w:pgSz w:w="11910" w:h="16840"/>
          <w:pgMar w:top="1340" w:bottom="280" w:left="1340" w:right="1320"/>
          <w:cols w:num="2" w:equalWidth="0">
            <w:col w:w="4054" w:space="362"/>
            <w:col w:w="4834"/>
          </w:cols>
        </w:sectPr>
      </w:pPr>
    </w:p>
    <w:p>
      <w:pPr>
        <w:pStyle w:val="BodyText"/>
        <w:spacing w:before="10"/>
        <w:jc w:val="left"/>
        <w:rPr>
          <w:b/>
          <w:sz w:val="17"/>
        </w:rPr>
      </w:pPr>
    </w:p>
    <w:p>
      <w:pPr>
        <w:pStyle w:val="BodyText"/>
        <w:ind w:left="2672"/>
        <w:jc w:val="left"/>
      </w:pPr>
      <w:r>
        <w:rPr/>
        <w:drawing>
          <wp:inline distT="0" distB="0" distL="0" distR="0">
            <wp:extent cx="2002039" cy="1548384"/>
            <wp:effectExtent l="0" t="0" r="0" b="0"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039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4"/>
        <w:ind w:left="1993" w:right="0" w:firstLine="0"/>
        <w:jc w:val="left"/>
        <w:rPr>
          <w:b/>
          <w:sz w:val="18"/>
        </w:rPr>
      </w:pPr>
      <w:r>
        <w:rPr>
          <w:b/>
          <w:sz w:val="18"/>
        </w:rPr>
        <w:t>Fig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05: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Liver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cells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rats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treated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Silymarin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CCL</w:t>
      </w:r>
      <w:r>
        <w:rPr>
          <w:b/>
          <w:sz w:val="18"/>
          <w:vertAlign w:val="subscript"/>
        </w:rPr>
        <w:t>4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pStyle w:val="Heading2"/>
        <w:spacing w:before="86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820"/>
      </w:pPr>
      <w:r>
        <w:rPr/>
        <w:t>The powdered roots of </w:t>
      </w:r>
      <w:r>
        <w:rPr>
          <w:i/>
        </w:rPr>
        <w:t>Ziziphus oenoplia mill</w:t>
      </w:r>
      <w:r>
        <w:rPr>
          <w:i/>
          <w:spacing w:val="1"/>
        </w:rPr>
        <w:t> </w:t>
      </w:r>
      <w:r>
        <w:rPr/>
        <w:t>belonging to family Rhamnaceae was selected</w:t>
      </w:r>
      <w:r>
        <w:rPr>
          <w:spacing w:val="1"/>
        </w:rPr>
        <w:t> </w:t>
      </w:r>
      <w:r>
        <w:rPr/>
        <w:t>for the project on the basis of ethano botanical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availability.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validate</w:t>
      </w:r>
      <w:r>
        <w:rPr>
          <w:spacing w:val="-47"/>
        </w:rPr>
        <w:t> </w:t>
      </w:r>
      <w:r>
        <w:rPr/>
        <w:t>scientifically for folk claim for its therapeutic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investigated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covering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aspects in an attempt to rationalize its use as a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therapeutic</w:t>
      </w:r>
      <w:r>
        <w:rPr>
          <w:spacing w:val="-1"/>
        </w:rPr>
        <w:t> </w:t>
      </w:r>
      <w:r>
        <w:rPr/>
        <w:t>importance.</w:t>
      </w:r>
    </w:p>
    <w:p>
      <w:pPr>
        <w:pStyle w:val="BodyText"/>
        <w:spacing w:before="3"/>
        <w:jc w:val="left"/>
        <w:rPr>
          <w:sz w:val="30"/>
        </w:rPr>
      </w:pPr>
    </w:p>
    <w:p>
      <w:pPr>
        <w:pStyle w:val="Heading3"/>
        <w:spacing w:before="1"/>
        <w:ind w:left="820"/>
      </w:pPr>
      <w:r>
        <w:rPr/>
        <w:t>Pharmacological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360" w:lineRule="auto" w:before="110"/>
        <w:ind w:left="820"/>
      </w:pPr>
      <w:r>
        <w:rPr/>
        <w:t>Damage of liver cell is reflected by an increase</w:t>
      </w:r>
      <w:r>
        <w:rPr>
          <w:spacing w:val="-47"/>
        </w:rPr>
        <w:t> </w:t>
      </w:r>
      <w:r>
        <w:rPr/>
        <w:t>in the levels of hepatospecific enzymes, 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cytoplasmic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circulation after cellular damage . In this study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51"/>
        </w:rPr>
        <w:t> </w:t>
      </w:r>
      <w:r>
        <w:rPr/>
        <w:t>bilirubin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AST,</w:t>
      </w:r>
      <w:r>
        <w:rPr>
          <w:spacing w:val="1"/>
        </w:rPr>
        <w:t> </w:t>
      </w:r>
      <w:r>
        <w:rPr/>
        <w:t>ALP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ALT</w:t>
      </w:r>
      <w:r>
        <w:rPr>
          <w:spacing w:val="1"/>
        </w:rPr>
        <w:t> </w:t>
      </w:r>
      <w:r>
        <w:rPr/>
        <w:t>activities in the CCl4 treated group could be</w:t>
      </w:r>
      <w:r>
        <w:rPr>
          <w:spacing w:val="1"/>
        </w:rPr>
        <w:t> </w:t>
      </w:r>
      <w:r>
        <w:rPr/>
        <w:t>taken as an index of liver damage. Treatment</w:t>
      </w:r>
      <w:r>
        <w:rPr>
          <w:spacing w:val="1"/>
        </w:rPr>
        <w:t> </w:t>
      </w:r>
      <w:r>
        <w:rPr/>
        <w:t>with </w:t>
      </w:r>
      <w:r>
        <w:rPr>
          <w:i/>
        </w:rPr>
        <w:t>Ziziphus oenoplia mill </w:t>
      </w:r>
      <w:r>
        <w:rPr/>
        <w:t>extract inhibited</w:t>
      </w:r>
      <w:r>
        <w:rPr>
          <w:spacing w:val="1"/>
        </w:rPr>
        <w:t> </w:t>
      </w:r>
      <w:r>
        <w:rPr/>
        <w:t>CCl4 induced increase</w:t>
      </w:r>
      <w:r>
        <w:rPr>
          <w:spacing w:val="1"/>
        </w:rPr>
        <w:t> </w:t>
      </w:r>
      <w:r>
        <w:rPr/>
        <w:t>in total bilirubin and</w:t>
      </w:r>
      <w:r>
        <w:rPr>
          <w:spacing w:val="1"/>
        </w:rPr>
        <w:t> </w:t>
      </w:r>
      <w:r>
        <w:rPr/>
        <w:t>AST,</w:t>
      </w:r>
      <w:r>
        <w:rPr>
          <w:spacing w:val="1"/>
        </w:rPr>
        <w:t> </w:t>
      </w:r>
      <w:r>
        <w:rPr/>
        <w:t>ALP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ALT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-47"/>
        </w:rPr>
        <w:t> </w:t>
      </w:r>
      <w:r>
        <w:rPr/>
        <w:t>with CCl4 treated group. The CCl4 induced a</w:t>
      </w:r>
      <w:r>
        <w:rPr>
          <w:spacing w:val="1"/>
        </w:rPr>
        <w:t> </w:t>
      </w:r>
      <w:r>
        <w:rPr/>
        <w:t>significant increase in liver weight, which is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blocking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secretion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triglycerides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Silymarin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 prevented increase of liver weight in</w:t>
      </w:r>
      <w:r>
        <w:rPr>
          <w:spacing w:val="1"/>
        </w:rPr>
        <w:t> </w:t>
      </w:r>
      <w:r>
        <w:rPr/>
        <w:t>rats. In conclusion, </w:t>
      </w:r>
      <w:r>
        <w:rPr>
          <w:i/>
        </w:rPr>
        <w:t>Ziziphus oenoplia mill </w:t>
      </w:r>
      <w:r>
        <w:rPr/>
        <w:t>has</w:t>
      </w:r>
      <w:r>
        <w:rPr>
          <w:spacing w:val="1"/>
        </w:rPr>
        <w:t> </w:t>
      </w:r>
      <w:r>
        <w:rPr/>
        <w:t>hepatoprotective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tetrachloride</w:t>
      </w:r>
      <w:r>
        <w:rPr>
          <w:spacing w:val="-1"/>
        </w:rPr>
        <w:t> </w:t>
      </w:r>
      <w:r>
        <w:rPr/>
        <w:t>induced</w:t>
      </w:r>
      <w:r>
        <w:rPr>
          <w:spacing w:val="-1"/>
        </w:rPr>
        <w:t> </w:t>
      </w:r>
      <w:r>
        <w:rPr/>
        <w:t>liver damage.</w:t>
      </w:r>
    </w:p>
    <w:p>
      <w:pPr>
        <w:pStyle w:val="BodyText"/>
        <w:spacing w:before="6"/>
        <w:jc w:val="left"/>
        <w:rPr>
          <w:sz w:val="30"/>
        </w:rPr>
      </w:pPr>
    </w:p>
    <w:p>
      <w:pPr>
        <w:pStyle w:val="Heading2"/>
      </w:pPr>
      <w:r>
        <w:rPr/>
        <w:t>Acknowledgement</w:t>
      </w:r>
    </w:p>
    <w:p>
      <w:pPr>
        <w:spacing w:line="360" w:lineRule="auto" w:before="121"/>
        <w:ind w:left="820" w:right="0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opportunity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pride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immense</w:t>
      </w:r>
      <w:r>
        <w:rPr>
          <w:spacing w:val="1"/>
          <w:sz w:val="20"/>
        </w:rPr>
        <w:t> </w:t>
      </w:r>
      <w:r>
        <w:rPr>
          <w:sz w:val="20"/>
        </w:rPr>
        <w:t>pleasure</w:t>
      </w:r>
      <w:r>
        <w:rPr>
          <w:spacing w:val="1"/>
          <w:sz w:val="20"/>
        </w:rPr>
        <w:t> </w:t>
      </w:r>
      <w:r>
        <w:rPr>
          <w:sz w:val="20"/>
        </w:rPr>
        <w:t>expressing</w:t>
      </w:r>
      <w:r>
        <w:rPr>
          <w:spacing w:val="1"/>
          <w:sz w:val="20"/>
        </w:rPr>
        <w:t> </w:t>
      </w:r>
      <w:r>
        <w:rPr>
          <w:sz w:val="20"/>
        </w:rPr>
        <w:t>my</w:t>
      </w:r>
      <w:r>
        <w:rPr>
          <w:spacing w:val="1"/>
          <w:sz w:val="20"/>
        </w:rPr>
        <w:t> </w:t>
      </w:r>
      <w:r>
        <w:rPr>
          <w:sz w:val="20"/>
        </w:rPr>
        <w:t>deepest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gratitude to my esteemed and respected guide</w:t>
      </w:r>
      <w:r>
        <w:rPr>
          <w:spacing w:val="1"/>
          <w:sz w:val="20"/>
        </w:rPr>
        <w:t> </w:t>
      </w:r>
      <w:r>
        <w:rPr>
          <w:b/>
          <w:sz w:val="20"/>
        </w:rPr>
        <w:t>Mrs.T.Karthiyayini,M.Pharm,(Ph.D), Dept.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Pharmacognosy</w:t>
      </w:r>
      <w:r>
        <w:rPr>
          <w:b/>
          <w:spacing w:val="50"/>
          <w:sz w:val="20"/>
        </w:rPr>
        <w:t> </w:t>
      </w:r>
      <w:r>
        <w:rPr>
          <w:sz w:val="20"/>
        </w:rPr>
        <w:t>who not only laid down</w:t>
      </w:r>
      <w:r>
        <w:rPr>
          <w:spacing w:val="1"/>
          <w:sz w:val="20"/>
        </w:rPr>
        <w:t> </w:t>
      </w:r>
      <w:r>
        <w:rPr>
          <w:sz w:val="20"/>
        </w:rPr>
        <w:t>the foundation of the work but time by time</w:t>
      </w:r>
      <w:r>
        <w:rPr>
          <w:spacing w:val="1"/>
          <w:sz w:val="20"/>
        </w:rPr>
        <w:t> </w:t>
      </w:r>
      <w:r>
        <w:rPr>
          <w:sz w:val="20"/>
        </w:rPr>
        <w:t>utilizing</w:t>
      </w:r>
      <w:r>
        <w:rPr>
          <w:spacing w:val="7"/>
          <w:sz w:val="20"/>
        </w:rPr>
        <w:t> </w:t>
      </w:r>
      <w:r>
        <w:rPr>
          <w:sz w:val="20"/>
        </w:rPr>
        <w:t>her</w:t>
      </w:r>
      <w:r>
        <w:rPr>
          <w:spacing w:val="7"/>
          <w:sz w:val="20"/>
        </w:rPr>
        <w:t> </w:t>
      </w:r>
      <w:r>
        <w:rPr>
          <w:sz w:val="20"/>
        </w:rPr>
        <w:t>inherent</w:t>
      </w:r>
      <w:r>
        <w:rPr>
          <w:spacing w:val="8"/>
          <w:sz w:val="20"/>
        </w:rPr>
        <w:t> </w:t>
      </w:r>
      <w:r>
        <w:rPr>
          <w:sz w:val="20"/>
        </w:rPr>
        <w:t>knowledge</w:t>
      </w:r>
      <w:r>
        <w:rPr>
          <w:spacing w:val="6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360" w:lineRule="auto" w:before="80"/>
        <w:ind w:left="678" w:right="121"/>
      </w:pPr>
      <w:r>
        <w:rPr/>
        <w:br w:type="column"/>
      </w:r>
      <w:r>
        <w:rPr/>
        <w:t>experience she help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give perfect shape to</w:t>
      </w:r>
      <w:r>
        <w:rPr>
          <w:spacing w:val="1"/>
        </w:rPr>
        <w:t> </w:t>
      </w:r>
      <w:r>
        <w:rPr/>
        <w:t>my project and also give me moral support to</w:t>
      </w:r>
      <w:r>
        <w:rPr>
          <w:spacing w:val="1"/>
        </w:rPr>
        <w:t> </w:t>
      </w:r>
      <w:r>
        <w:rPr/>
        <w:t>overcome all difficulties during project work</w:t>
      </w:r>
      <w:r>
        <w:rPr>
          <w:spacing w:val="1"/>
        </w:rPr>
        <w:t> </w:t>
      </w:r>
      <w:r>
        <w:rPr/>
        <w:t>and thus</w:t>
      </w:r>
      <w:r>
        <w:rPr>
          <w:spacing w:val="1"/>
        </w:rPr>
        <w:t> </w:t>
      </w:r>
      <w:r>
        <w:rPr/>
        <w:t>her cooperation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valuable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360" w:lineRule="auto" w:before="1"/>
        <w:ind w:left="678" w:right="119"/>
      </w:pPr>
      <w:r>
        <w:rPr/>
        <w:t>With my whole and deep heart, I would like to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sincere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warm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our</w:t>
      </w:r>
      <w:r>
        <w:rPr>
          <w:spacing w:val="1"/>
        </w:rPr>
        <w:t> </w:t>
      </w:r>
      <w:r>
        <w:rPr/>
        <w:t>beloved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honourable</w:t>
      </w:r>
      <w:r>
        <w:rPr>
          <w:spacing w:val="1"/>
        </w:rPr>
        <w:t> </w:t>
      </w:r>
      <w:r>
        <w:rPr>
          <w:b/>
        </w:rPr>
        <w:t>Dr.</w:t>
      </w:r>
      <w:r>
        <w:rPr>
          <w:b/>
          <w:spacing w:val="1"/>
        </w:rPr>
        <w:t> </w:t>
      </w:r>
      <w:r>
        <w:rPr>
          <w:b/>
        </w:rPr>
        <w:t>K.L.Senthil</w:t>
      </w:r>
      <w:r>
        <w:rPr>
          <w:b/>
          <w:spacing w:val="1"/>
        </w:rPr>
        <w:t> </w:t>
      </w:r>
      <w:r>
        <w:rPr>
          <w:b/>
        </w:rPr>
        <w:t>Kumar, M.Pharm, Ph.D , Principal </w:t>
      </w:r>
      <w:r>
        <w:rPr/>
        <w:t>for his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encouragement timely guidance and</w:t>
      </w:r>
      <w:r>
        <w:rPr>
          <w:spacing w:val="1"/>
        </w:rPr>
        <w:t> </w:t>
      </w:r>
      <w:r>
        <w:rPr/>
        <w:t>support rendered during my project</w:t>
      </w:r>
      <w:r>
        <w:rPr>
          <w:spacing w:val="1"/>
        </w:rPr>
        <w:t> </w:t>
      </w:r>
      <w:r>
        <w:rPr/>
        <w:t>work to</w:t>
      </w:r>
      <w:r>
        <w:rPr>
          <w:spacing w:val="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it in</w:t>
      </w:r>
      <w:r>
        <w:rPr>
          <w:spacing w:val="-1"/>
        </w:rPr>
        <w:t> </w:t>
      </w:r>
      <w:r>
        <w:rPr/>
        <w:t>time .</w:t>
      </w:r>
    </w:p>
    <w:p>
      <w:pPr>
        <w:pStyle w:val="BodyText"/>
        <w:spacing w:before="5"/>
        <w:jc w:val="left"/>
        <w:rPr>
          <w:sz w:val="30"/>
        </w:rPr>
      </w:pPr>
    </w:p>
    <w:p>
      <w:pPr>
        <w:pStyle w:val="Heading2"/>
        <w:ind w:left="678"/>
      </w:pPr>
      <w:r>
        <w:rPr/>
        <w:t>Reference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39" w:val="left" w:leader="none"/>
        </w:tabs>
        <w:spacing w:line="360" w:lineRule="auto" w:before="121" w:after="0"/>
        <w:ind w:left="1038" w:right="121" w:hanging="360"/>
        <w:jc w:val="left"/>
        <w:rPr>
          <w:sz w:val="20"/>
        </w:rPr>
      </w:pPr>
      <w:r>
        <w:rPr>
          <w:sz w:val="20"/>
        </w:rPr>
        <w:t>Rawls</w:t>
      </w:r>
      <w:r>
        <w:rPr>
          <w:spacing w:val="34"/>
          <w:sz w:val="20"/>
        </w:rPr>
        <w:t> </w:t>
      </w:r>
      <w:r>
        <w:rPr>
          <w:sz w:val="20"/>
        </w:rPr>
        <w:t>R.</w:t>
      </w:r>
      <w:r>
        <w:rPr>
          <w:spacing w:val="35"/>
          <w:sz w:val="20"/>
        </w:rPr>
        <w:t> </w:t>
      </w:r>
      <w:r>
        <w:rPr>
          <w:sz w:val="20"/>
        </w:rPr>
        <w:t>C&amp;</w:t>
      </w:r>
      <w:r>
        <w:rPr>
          <w:spacing w:val="31"/>
          <w:sz w:val="20"/>
        </w:rPr>
        <w:t> </w:t>
      </w:r>
      <w:r>
        <w:rPr>
          <w:sz w:val="20"/>
        </w:rPr>
        <w:t>EN,</w:t>
      </w:r>
      <w:r>
        <w:rPr>
          <w:spacing w:val="35"/>
          <w:sz w:val="20"/>
        </w:rPr>
        <w:t> </w:t>
      </w:r>
      <w:r>
        <w:rPr>
          <w:sz w:val="20"/>
        </w:rPr>
        <w:t>Washington,</w:t>
      </w:r>
      <w:r>
        <w:rPr>
          <w:spacing w:val="34"/>
          <w:sz w:val="20"/>
        </w:rPr>
        <w:t> </w:t>
      </w:r>
      <w:r>
        <w:rPr>
          <w:sz w:val="20"/>
        </w:rPr>
        <w:t>23</w:t>
      </w:r>
      <w:r>
        <w:rPr>
          <w:spacing w:val="-47"/>
          <w:sz w:val="20"/>
        </w:rPr>
        <w:t> </w:t>
      </w:r>
      <w:r>
        <w:rPr>
          <w:sz w:val="20"/>
        </w:rPr>
        <w:t>September 1996,</w:t>
      </w:r>
      <w:r>
        <w:rPr>
          <w:spacing w:val="-2"/>
          <w:sz w:val="20"/>
        </w:rPr>
        <w:t> </w:t>
      </w:r>
      <w:r>
        <w:rPr>
          <w:sz w:val="20"/>
        </w:rPr>
        <w:t>pp-53-</w:t>
      </w:r>
      <w:r>
        <w:rPr>
          <w:spacing w:val="-2"/>
          <w:sz w:val="20"/>
        </w:rPr>
        <w:t> </w:t>
      </w:r>
      <w:r>
        <w:rPr>
          <w:sz w:val="20"/>
        </w:rPr>
        <w:t>60.</w:t>
      </w:r>
    </w:p>
    <w:p>
      <w:pPr>
        <w:pStyle w:val="ListParagraph"/>
        <w:numPr>
          <w:ilvl w:val="0"/>
          <w:numId w:val="4"/>
        </w:numPr>
        <w:tabs>
          <w:tab w:pos="1038" w:val="left" w:leader="none"/>
          <w:tab w:pos="1039" w:val="left" w:leader="none"/>
        </w:tabs>
        <w:spacing w:line="229" w:lineRule="exact" w:before="0" w:after="0"/>
        <w:ind w:left="1038" w:right="0" w:hanging="361"/>
        <w:jc w:val="left"/>
        <w:rPr>
          <w:sz w:val="20"/>
        </w:rPr>
      </w:pPr>
      <w:r>
        <w:rPr>
          <w:sz w:val="20"/>
        </w:rPr>
        <w:t>Sectorial study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Indian 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</w:p>
    <w:p>
      <w:pPr>
        <w:pStyle w:val="BodyText"/>
        <w:spacing w:line="360" w:lineRule="auto" w:before="116"/>
        <w:ind w:left="1038" w:right="123"/>
      </w:pPr>
      <w:r>
        <w:rPr/>
        <w:t>–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,Perspective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Growth , Biotech Consortium India Ltd ,</w:t>
      </w:r>
      <w:r>
        <w:rPr>
          <w:spacing w:val="1"/>
        </w:rPr>
        <w:t> </w:t>
      </w:r>
      <w:r>
        <w:rPr/>
        <w:t>New</w:t>
      </w:r>
      <w:r>
        <w:rPr>
          <w:spacing w:val="-6"/>
        </w:rPr>
        <w:t> </w:t>
      </w:r>
      <w:r>
        <w:rPr/>
        <w:t>Delhi 1996.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360" w:lineRule="auto" w:before="0" w:after="0"/>
        <w:ind w:left="1038" w:right="121" w:hanging="360"/>
        <w:jc w:val="both"/>
        <w:rPr>
          <w:sz w:val="20"/>
        </w:rPr>
      </w:pPr>
      <w:r>
        <w:rPr>
          <w:sz w:val="20"/>
        </w:rPr>
        <w:t>Brower , V.Nat Biotechnology , 1998, 16,</w:t>
      </w:r>
      <w:r>
        <w:rPr>
          <w:spacing w:val="1"/>
          <w:sz w:val="20"/>
        </w:rPr>
        <w:t> </w:t>
      </w:r>
      <w:r>
        <w:rPr>
          <w:sz w:val="20"/>
        </w:rPr>
        <w:t>728 –</w:t>
      </w:r>
      <w:r>
        <w:rPr>
          <w:spacing w:val="-1"/>
          <w:sz w:val="20"/>
        </w:rPr>
        <w:t> </w:t>
      </w:r>
      <w:r>
        <w:rPr>
          <w:sz w:val="20"/>
        </w:rPr>
        <w:t>731,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360" w:lineRule="auto" w:before="0" w:after="0"/>
        <w:ind w:left="1038" w:right="119" w:hanging="360"/>
        <w:jc w:val="both"/>
        <w:rPr>
          <w:sz w:val="20"/>
        </w:rPr>
      </w:pPr>
      <w:r>
        <w:rPr>
          <w:sz w:val="20"/>
        </w:rPr>
        <w:t>WHO in Progress report by the Director</w:t>
      </w:r>
      <w:r>
        <w:rPr>
          <w:spacing w:val="1"/>
          <w:sz w:val="20"/>
        </w:rPr>
        <w:t> </w:t>
      </w:r>
      <w:r>
        <w:rPr>
          <w:sz w:val="20"/>
        </w:rPr>
        <w:t>General, Document No. A44/ 20, 22 Marc</w:t>
      </w:r>
      <w:r>
        <w:rPr>
          <w:spacing w:val="1"/>
          <w:sz w:val="20"/>
        </w:rPr>
        <w:t> </w:t>
      </w:r>
      <w:r>
        <w:rPr>
          <w:sz w:val="20"/>
        </w:rPr>
        <w:t>1991, World Health Origination, Geneva,</w:t>
      </w:r>
      <w:r>
        <w:rPr>
          <w:spacing w:val="1"/>
          <w:sz w:val="20"/>
        </w:rPr>
        <w:t> </w:t>
      </w:r>
      <w:r>
        <w:rPr>
          <w:sz w:val="20"/>
        </w:rPr>
        <w:t>1991.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  <w:tab w:pos="2340" w:val="left" w:leader="none"/>
          <w:tab w:pos="3971" w:val="left" w:leader="none"/>
        </w:tabs>
        <w:spacing w:line="360" w:lineRule="auto" w:before="1" w:after="0"/>
        <w:ind w:left="1038" w:right="119" w:hanging="360"/>
        <w:jc w:val="both"/>
        <w:rPr>
          <w:sz w:val="20"/>
        </w:rPr>
      </w:pP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Industry</w:t>
      </w:r>
      <w:r>
        <w:rPr>
          <w:spacing w:val="1"/>
          <w:sz w:val="20"/>
        </w:rPr>
        <w:t> </w:t>
      </w:r>
      <w:r>
        <w:rPr>
          <w:sz w:val="20"/>
        </w:rPr>
        <w:t>Highlight</w:t>
        <w:tab/>
        <w:t>Incorporating</w:t>
        <w:tab/>
      </w:r>
      <w:r>
        <w:rPr>
          <w:spacing w:val="-1"/>
          <w:sz w:val="20"/>
        </w:rPr>
        <w:t>Patent</w:t>
      </w:r>
      <w:r>
        <w:rPr>
          <w:spacing w:val="-48"/>
          <w:sz w:val="20"/>
        </w:rPr>
        <w:t> </w:t>
      </w:r>
      <w:r>
        <w:rPr>
          <w:sz w:val="20"/>
        </w:rPr>
        <w:t>Information,</w:t>
      </w:r>
      <w:r>
        <w:rPr>
          <w:spacing w:val="1"/>
          <w:sz w:val="20"/>
        </w:rPr>
        <w:t> </w:t>
      </w:r>
      <w:r>
        <w:rPr>
          <w:sz w:val="20"/>
        </w:rPr>
        <w:t>CDRI,</w:t>
      </w:r>
      <w:r>
        <w:rPr>
          <w:spacing w:val="1"/>
          <w:sz w:val="20"/>
        </w:rPr>
        <w:t> </w:t>
      </w:r>
      <w:r>
        <w:rPr>
          <w:sz w:val="20"/>
        </w:rPr>
        <w:t>Lucknow</w:t>
      </w:r>
      <w:r>
        <w:rPr>
          <w:spacing w:val="1"/>
          <w:sz w:val="20"/>
        </w:rPr>
        <w:t> </w:t>
      </w:r>
      <w:r>
        <w:rPr>
          <w:sz w:val="20"/>
        </w:rPr>
        <w:t>1998,</w:t>
      </w:r>
      <w:r>
        <w:rPr>
          <w:spacing w:val="50"/>
          <w:sz w:val="20"/>
        </w:rPr>
        <w:t> </w:t>
      </w:r>
      <w:r>
        <w:rPr>
          <w:sz w:val="20"/>
        </w:rPr>
        <w:t>vol</w:t>
      </w:r>
      <w:r>
        <w:rPr>
          <w:spacing w:val="-47"/>
          <w:sz w:val="20"/>
        </w:rPr>
        <w:t> </w:t>
      </w:r>
      <w:r>
        <w:rPr>
          <w:sz w:val="20"/>
        </w:rPr>
        <w:t>21 ,</w:t>
      </w:r>
      <w:r>
        <w:rPr>
          <w:spacing w:val="1"/>
          <w:sz w:val="20"/>
        </w:rPr>
        <w:t> </w:t>
      </w:r>
      <w:r>
        <w:rPr>
          <w:sz w:val="20"/>
        </w:rPr>
        <w:t>pp</w:t>
      </w:r>
      <w:r>
        <w:rPr>
          <w:spacing w:val="1"/>
          <w:sz w:val="20"/>
        </w:rPr>
        <w:t> </w:t>
      </w:r>
      <w:r>
        <w:rPr>
          <w:sz w:val="20"/>
        </w:rPr>
        <w:t>33-34.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360" w:lineRule="auto" w:before="0" w:after="0"/>
        <w:ind w:left="1038" w:right="116" w:hanging="360"/>
        <w:jc w:val="both"/>
        <w:rPr>
          <w:sz w:val="20"/>
        </w:rPr>
      </w:pPr>
      <w:r>
        <w:rPr>
          <w:sz w:val="20"/>
        </w:rPr>
        <w:t>Reichart, Paul F. (1984)”Gawain and the</w:t>
      </w:r>
      <w:r>
        <w:rPr>
          <w:spacing w:val="1"/>
          <w:sz w:val="20"/>
        </w:rPr>
        <w:t> </w:t>
      </w:r>
      <w:r>
        <w:rPr>
          <w:sz w:val="20"/>
        </w:rPr>
        <w:t>image of the wound “. PMLA 99(2) 154-</w:t>
      </w:r>
      <w:r>
        <w:rPr>
          <w:spacing w:val="1"/>
          <w:sz w:val="20"/>
        </w:rPr>
        <w:t> </w:t>
      </w:r>
      <w:r>
        <w:rPr>
          <w:sz w:val="20"/>
        </w:rPr>
        <w:t>161.</w:t>
      </w:r>
      <w:r>
        <w:rPr>
          <w:spacing w:val="-3"/>
          <w:sz w:val="20"/>
        </w:rPr>
        <w:t> </w:t>
      </w:r>
      <w:r>
        <w:rPr>
          <w:sz w:val="20"/>
        </w:rPr>
        <w:t>doi:2307/462158.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229" w:lineRule="exact" w:before="0" w:after="0"/>
        <w:ind w:left="1038" w:right="0" w:hanging="361"/>
        <w:jc w:val="both"/>
        <w:rPr>
          <w:sz w:val="20"/>
        </w:rPr>
      </w:pPr>
      <w:hyperlink r:id="rId17">
        <w:r>
          <w:rPr>
            <w:sz w:val="20"/>
          </w:rPr>
          <w:t>www.niscair.res.in</w:t>
        </w:r>
      </w:hyperlink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240" w:lineRule="auto" w:before="115" w:after="0"/>
        <w:ind w:left="1038" w:right="0" w:hanging="361"/>
        <w:jc w:val="both"/>
        <w:rPr>
          <w:sz w:val="20"/>
        </w:rPr>
      </w:pPr>
      <w:hyperlink r:id="rId18">
        <w:r>
          <w:rPr>
            <w:sz w:val="20"/>
          </w:rPr>
          <w:t>www.pubmed.com</w:t>
        </w:r>
      </w:hyperlink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360" w:lineRule="auto" w:before="114" w:after="0"/>
        <w:ind w:left="1038" w:right="122" w:hanging="360"/>
        <w:jc w:val="both"/>
        <w:rPr>
          <w:sz w:val="20"/>
        </w:rPr>
      </w:pPr>
      <w:r>
        <w:rPr>
          <w:sz w:val="20"/>
        </w:rPr>
        <w:t>Dodson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Dunmire,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mountain</w:t>
      </w:r>
      <w:r>
        <w:rPr>
          <w:spacing w:val="1"/>
          <w:sz w:val="20"/>
        </w:rPr>
        <w:t> </w:t>
      </w:r>
      <w:r>
        <w:rPr>
          <w:sz w:val="20"/>
        </w:rPr>
        <w:t>wildflowers of the southern rockies, UNM</w:t>
      </w:r>
      <w:r>
        <w:rPr>
          <w:spacing w:val="-47"/>
          <w:sz w:val="20"/>
        </w:rPr>
        <w:t> </w:t>
      </w:r>
      <w:r>
        <w:rPr>
          <w:sz w:val="20"/>
        </w:rPr>
        <w:t>Press</w:t>
      </w:r>
      <w:r>
        <w:rPr>
          <w:spacing w:val="-2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ISBN</w:t>
      </w:r>
      <w:r>
        <w:rPr>
          <w:spacing w:val="-1"/>
          <w:sz w:val="20"/>
        </w:rPr>
        <w:t> </w:t>
      </w:r>
      <w:r>
        <w:rPr>
          <w:sz w:val="20"/>
        </w:rPr>
        <w:t>9780826342447.</w:t>
      </w:r>
    </w:p>
    <w:p>
      <w:pPr>
        <w:pStyle w:val="ListParagraph"/>
        <w:numPr>
          <w:ilvl w:val="0"/>
          <w:numId w:val="4"/>
        </w:numPr>
        <w:tabs>
          <w:tab w:pos="1039" w:val="left" w:leader="none"/>
        </w:tabs>
        <w:spacing w:line="360" w:lineRule="auto" w:before="1" w:after="0"/>
        <w:ind w:left="1038" w:right="126" w:hanging="360"/>
        <w:jc w:val="both"/>
        <w:rPr>
          <w:sz w:val="20"/>
        </w:rPr>
      </w:pPr>
      <w:r>
        <w:rPr>
          <w:sz w:val="20"/>
        </w:rPr>
        <w:t>Alan S. Weakley (April 2008) “Flora of</w:t>
      </w:r>
      <w:r>
        <w:rPr>
          <w:spacing w:val="1"/>
          <w:sz w:val="20"/>
        </w:rPr>
        <w:t> </w:t>
      </w:r>
      <w:r>
        <w:rPr>
          <w:sz w:val="20"/>
        </w:rPr>
        <w:t>the Carolinas , Virginia and Georgia ,And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surroding</w:t>
      </w:r>
      <w:r>
        <w:rPr>
          <w:spacing w:val="1"/>
          <w:sz w:val="20"/>
        </w:rPr>
        <w:t> </w:t>
      </w:r>
      <w:r>
        <w:rPr>
          <w:sz w:val="20"/>
        </w:rPr>
        <w:t>Areas</w:t>
      </w:r>
      <w:r>
        <w:rPr>
          <w:spacing w:val="1"/>
          <w:sz w:val="20"/>
        </w:rPr>
        <w:t> </w:t>
      </w:r>
      <w:r>
        <w:rPr>
          <w:sz w:val="20"/>
        </w:rPr>
        <w:t>“.</w:t>
      </w:r>
    </w:p>
    <w:p>
      <w:pPr>
        <w:spacing w:after="0" w:line="360" w:lineRule="auto"/>
        <w:jc w:val="both"/>
        <w:rPr>
          <w:sz w:val="20"/>
        </w:rPr>
        <w:sectPr>
          <w:pgSz w:w="11910" w:h="16840"/>
          <w:pgMar w:header="722" w:footer="748" w:top="1340" w:bottom="940" w:left="1340" w:right="1320"/>
          <w:cols w:num="2" w:equalWidth="0">
            <w:col w:w="4614" w:space="40"/>
            <w:col w:w="4596"/>
          </w:cols>
        </w:sect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80" w:after="0"/>
        <w:ind w:left="460" w:right="38" w:hanging="360"/>
        <w:jc w:val="both"/>
        <w:rPr>
          <w:sz w:val="20"/>
        </w:rPr>
      </w:pPr>
      <w:r>
        <w:rPr>
          <w:sz w:val="20"/>
        </w:rPr>
        <w:t>USDA, NRCS , 2006. The plants database</w:t>
      </w:r>
      <w:r>
        <w:rPr>
          <w:spacing w:val="-47"/>
          <w:sz w:val="20"/>
        </w:rPr>
        <w:t> </w:t>
      </w:r>
      <w:r>
        <w:rPr>
          <w:sz w:val="20"/>
        </w:rPr>
        <w:t>(http//plants</w:t>
      </w:r>
      <w:r>
        <w:rPr>
          <w:spacing w:val="1"/>
          <w:sz w:val="20"/>
        </w:rPr>
        <w:t> </w:t>
      </w:r>
      <w:r>
        <w:rPr>
          <w:sz w:val="20"/>
        </w:rPr>
        <w:t>.usda.gov,22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2006).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centre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51"/>
          <w:sz w:val="20"/>
        </w:rPr>
        <w:t> </w:t>
      </w:r>
      <w:r>
        <w:rPr>
          <w:sz w:val="20"/>
        </w:rPr>
        <w:t>Baton</w:t>
      </w:r>
      <w:r>
        <w:rPr>
          <w:spacing w:val="-47"/>
          <w:sz w:val="20"/>
        </w:rPr>
        <w:t> </w:t>
      </w:r>
      <w:r>
        <w:rPr>
          <w:sz w:val="20"/>
        </w:rPr>
        <w:t>Range</w:t>
      </w:r>
      <w:r>
        <w:rPr>
          <w:spacing w:val="-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70874-</w:t>
      </w:r>
      <w:r>
        <w:rPr>
          <w:spacing w:val="-2"/>
          <w:sz w:val="20"/>
        </w:rPr>
        <w:t> </w:t>
      </w:r>
      <w:r>
        <w:rPr>
          <w:sz w:val="20"/>
        </w:rPr>
        <w:t>4490</w:t>
      </w:r>
      <w:r>
        <w:rPr>
          <w:spacing w:val="1"/>
          <w:sz w:val="20"/>
        </w:rPr>
        <w:t> </w:t>
      </w:r>
      <w:r>
        <w:rPr>
          <w:sz w:val="20"/>
        </w:rPr>
        <w:t>USA 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1" w:after="0"/>
        <w:ind w:left="460" w:right="43" w:hanging="360"/>
        <w:jc w:val="both"/>
        <w:rPr>
          <w:sz w:val="20"/>
        </w:rPr>
      </w:pPr>
      <w:r>
        <w:rPr>
          <w:sz w:val="20"/>
        </w:rPr>
        <w:t>Alma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Hutchens</w:t>
      </w:r>
      <w:r>
        <w:rPr>
          <w:spacing w:val="1"/>
          <w:sz w:val="20"/>
        </w:rPr>
        <w:t> </w:t>
      </w:r>
      <w:r>
        <w:rPr>
          <w:sz w:val="20"/>
        </w:rPr>
        <w:t>(1973).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Herbology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north</w:t>
      </w:r>
      <w:r>
        <w:rPr>
          <w:spacing w:val="1"/>
          <w:sz w:val="20"/>
        </w:rPr>
        <w:t> </w:t>
      </w:r>
      <w:r>
        <w:rPr>
          <w:sz w:val="20"/>
        </w:rPr>
        <w:t>America</w:t>
      </w:r>
      <w:r>
        <w:rPr>
          <w:spacing w:val="1"/>
          <w:sz w:val="20"/>
        </w:rPr>
        <w:t> </w:t>
      </w:r>
      <w:r>
        <w:rPr>
          <w:sz w:val="20"/>
        </w:rPr>
        <w:t>,Shambala</w:t>
      </w:r>
      <w:r>
        <w:rPr>
          <w:spacing w:val="1"/>
          <w:sz w:val="20"/>
        </w:rPr>
        <w:t> </w:t>
      </w:r>
      <w:r>
        <w:rPr>
          <w:sz w:val="20"/>
        </w:rPr>
        <w:t>Publications</w:t>
      </w:r>
      <w:r>
        <w:rPr>
          <w:spacing w:val="-2"/>
          <w:sz w:val="20"/>
        </w:rPr>
        <w:t> </w:t>
      </w:r>
      <w:r>
        <w:rPr>
          <w:sz w:val="20"/>
        </w:rPr>
        <w:t>. ISBN</w:t>
      </w:r>
      <w:r>
        <w:rPr>
          <w:spacing w:val="-1"/>
          <w:sz w:val="20"/>
        </w:rPr>
        <w:t> </w:t>
      </w:r>
      <w:r>
        <w:rPr>
          <w:sz w:val="20"/>
        </w:rPr>
        <w:t>0-87773-639-1.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29" w:lineRule="exact" w:before="0" w:after="0"/>
        <w:ind w:left="460" w:right="0" w:hanging="360"/>
        <w:jc w:val="both"/>
        <w:rPr>
          <w:sz w:val="20"/>
        </w:rPr>
      </w:pPr>
      <w:r>
        <w:rPr>
          <w:sz w:val="20"/>
        </w:rPr>
        <w:t>Oxford</w:t>
      </w:r>
      <w:r>
        <w:rPr>
          <w:spacing w:val="-4"/>
          <w:sz w:val="20"/>
        </w:rPr>
        <w:t> </w:t>
      </w:r>
      <w:r>
        <w:rPr>
          <w:sz w:val="20"/>
        </w:rPr>
        <w:t>English</w:t>
      </w:r>
      <w:r>
        <w:rPr>
          <w:spacing w:val="-5"/>
          <w:sz w:val="20"/>
        </w:rPr>
        <w:t> </w:t>
      </w:r>
      <w:r>
        <w:rPr>
          <w:sz w:val="20"/>
        </w:rPr>
        <w:t>Dictionary.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.yarrow.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115" w:after="0"/>
        <w:ind w:left="460" w:right="42" w:hanging="360"/>
        <w:jc w:val="both"/>
        <w:rPr>
          <w:sz w:val="20"/>
        </w:rPr>
      </w:pPr>
      <w:r>
        <w:rPr>
          <w:sz w:val="20"/>
        </w:rPr>
        <w:t>Clausens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Ruth</w:t>
      </w:r>
      <w:r>
        <w:rPr>
          <w:spacing w:val="1"/>
          <w:sz w:val="20"/>
        </w:rPr>
        <w:t> </w:t>
      </w:r>
      <w:r>
        <w:rPr>
          <w:sz w:val="20"/>
        </w:rPr>
        <w:t>Rogers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Ekstrom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Nickolas H.(1989). Perrenial for American</w:t>
      </w:r>
      <w:r>
        <w:rPr>
          <w:spacing w:val="-48"/>
          <w:sz w:val="20"/>
        </w:rPr>
        <w:t> </w:t>
      </w:r>
      <w:r>
        <w:rPr>
          <w:sz w:val="20"/>
        </w:rPr>
        <w:t>garden.</w:t>
      </w:r>
      <w:r>
        <w:rPr>
          <w:spacing w:val="51"/>
          <w:sz w:val="20"/>
        </w:rPr>
        <w:t> </w:t>
      </w:r>
      <w:r>
        <w:rPr>
          <w:sz w:val="20"/>
        </w:rPr>
        <w:t>New   York;Random   House   .</w:t>
      </w:r>
      <w:r>
        <w:rPr>
          <w:spacing w:val="1"/>
          <w:sz w:val="20"/>
        </w:rPr>
        <w:t> </w:t>
      </w:r>
      <w:r>
        <w:rPr>
          <w:sz w:val="20"/>
        </w:rPr>
        <w:t>pp. 4</w:t>
      </w:r>
      <w:r>
        <w:rPr>
          <w:spacing w:val="-1"/>
          <w:sz w:val="20"/>
        </w:rPr>
        <w:t> </w:t>
      </w:r>
      <w:r>
        <w:rPr>
          <w:sz w:val="20"/>
        </w:rPr>
        <w:t>ISBN 0-394-55740-9.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460" w:right="39" w:hanging="360"/>
        <w:jc w:val="both"/>
        <w:rPr>
          <w:sz w:val="20"/>
        </w:rPr>
      </w:pPr>
      <w:r>
        <w:rPr>
          <w:sz w:val="20"/>
        </w:rPr>
        <w:t>Teresa</w:t>
      </w:r>
      <w:r>
        <w:rPr>
          <w:spacing w:val="1"/>
          <w:sz w:val="20"/>
        </w:rPr>
        <w:t> </w:t>
      </w:r>
      <w:r>
        <w:rPr>
          <w:sz w:val="20"/>
        </w:rPr>
        <w:t>Skwarek(1979)</w:t>
      </w:r>
      <w:r>
        <w:rPr>
          <w:spacing w:val="1"/>
          <w:sz w:val="20"/>
        </w:rPr>
        <w:t> </w:t>
      </w:r>
      <w:r>
        <w:rPr>
          <w:sz w:val="20"/>
        </w:rPr>
        <w:t>“Effect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-47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propagation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influenza</w:t>
      </w:r>
      <w:r>
        <w:rPr>
          <w:spacing w:val="1"/>
          <w:sz w:val="20"/>
        </w:rPr>
        <w:t> </w:t>
      </w:r>
      <w:r>
        <w:rPr>
          <w:sz w:val="20"/>
        </w:rPr>
        <w:t>virus</w:t>
      </w:r>
      <w:r>
        <w:rPr>
          <w:spacing w:val="1"/>
          <w:sz w:val="20"/>
        </w:rPr>
        <w:t> </w:t>
      </w:r>
      <w:r>
        <w:rPr>
          <w:sz w:val="20"/>
        </w:rPr>
        <w:t>“.</w:t>
      </w:r>
      <w:r>
        <w:rPr>
          <w:spacing w:val="1"/>
          <w:sz w:val="20"/>
        </w:rPr>
        <w:t> </w:t>
      </w:r>
      <w:r>
        <w:rPr>
          <w:sz w:val="20"/>
        </w:rPr>
        <w:t>Actapolon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XXXVI (5):1-7.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460" w:right="42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southwest</w:t>
      </w:r>
      <w:r>
        <w:rPr>
          <w:spacing w:val="1"/>
          <w:sz w:val="20"/>
        </w:rPr>
        <w:t> </w:t>
      </w:r>
      <w:r>
        <w:rPr>
          <w:sz w:val="20"/>
        </w:rPr>
        <w:t>school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Botanical</w:t>
      </w:r>
      <w:r>
        <w:rPr>
          <w:spacing w:val="1"/>
          <w:sz w:val="20"/>
        </w:rPr>
        <w:t> </w:t>
      </w:r>
      <w:r>
        <w:rPr>
          <w:sz w:val="20"/>
        </w:rPr>
        <w:t>medicine.</w:t>
      </w:r>
      <w:r>
        <w:rPr>
          <w:spacing w:val="1"/>
          <w:sz w:val="20"/>
        </w:rPr>
        <w:t> </w:t>
      </w:r>
      <w:r>
        <w:rPr>
          <w:sz w:val="20"/>
        </w:rPr>
        <w:t>Specification</w:t>
      </w:r>
      <w:r>
        <w:rPr>
          <w:spacing w:val="1"/>
          <w:sz w:val="20"/>
        </w:rPr>
        <w:t> </w:t>
      </w:r>
      <w:r>
        <w:rPr>
          <w:sz w:val="20"/>
        </w:rPr>
        <w:t>incication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Practise 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80" w:after="0"/>
        <w:ind w:left="460" w:right="840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Clausen Ruth Rogers; Ekstrom, NicolasH.</w:t>
      </w:r>
      <w:r>
        <w:rPr>
          <w:spacing w:val="-47"/>
          <w:sz w:val="20"/>
        </w:rPr>
        <w:t> </w:t>
      </w:r>
      <w:r>
        <w:rPr>
          <w:sz w:val="20"/>
        </w:rPr>
        <w:t>(1989)</w:t>
      </w:r>
      <w:r>
        <w:rPr>
          <w:spacing w:val="1"/>
          <w:sz w:val="20"/>
        </w:rPr>
        <w:t> </w:t>
      </w:r>
      <w:r>
        <w:rPr>
          <w:sz w:val="20"/>
        </w:rPr>
        <w:t>Peerinial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American</w:t>
      </w:r>
      <w:r>
        <w:rPr>
          <w:spacing w:val="1"/>
          <w:sz w:val="20"/>
        </w:rPr>
        <w:t> </w:t>
      </w:r>
      <w:r>
        <w:rPr>
          <w:sz w:val="20"/>
        </w:rPr>
        <w:t>gardens</w:t>
      </w:r>
      <w:r>
        <w:rPr>
          <w:spacing w:val="1"/>
          <w:sz w:val="20"/>
        </w:rPr>
        <w:t> </w:t>
      </w:r>
      <w:r>
        <w:rPr>
          <w:sz w:val="20"/>
        </w:rPr>
        <w:t>New york : Random house</w:t>
      </w:r>
      <w:r>
        <w:rPr>
          <w:spacing w:val="1"/>
          <w:sz w:val="20"/>
        </w:rPr>
        <w:t> </w:t>
      </w:r>
      <w:r>
        <w:rPr>
          <w:sz w:val="20"/>
        </w:rPr>
        <w:t>pp. 4 . ISBN</w:t>
      </w:r>
      <w:r>
        <w:rPr>
          <w:spacing w:val="1"/>
          <w:sz w:val="20"/>
        </w:rPr>
        <w:t> </w:t>
      </w:r>
      <w:r>
        <w:rPr>
          <w:sz w:val="20"/>
        </w:rPr>
        <w:t>0-394-55740-9.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1" w:after="0"/>
        <w:ind w:left="460" w:right="842" w:hanging="360"/>
        <w:jc w:val="both"/>
        <w:rPr>
          <w:sz w:val="20"/>
        </w:rPr>
      </w:pPr>
      <w:r>
        <w:rPr>
          <w:sz w:val="20"/>
        </w:rPr>
        <w:t>Dodson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Dunmire,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Mountain</w:t>
      </w:r>
      <w:r>
        <w:rPr>
          <w:spacing w:val="1"/>
          <w:sz w:val="20"/>
        </w:rPr>
        <w:t> </w:t>
      </w:r>
      <w:r>
        <w:rPr>
          <w:sz w:val="20"/>
        </w:rPr>
        <w:t>Wildflowers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southern</w:t>
      </w:r>
      <w:r>
        <w:rPr>
          <w:spacing w:val="1"/>
          <w:sz w:val="20"/>
        </w:rPr>
        <w:t> </w:t>
      </w:r>
      <w:r>
        <w:rPr>
          <w:sz w:val="20"/>
        </w:rPr>
        <w:t>Rockies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UNM</w:t>
      </w:r>
      <w:r>
        <w:rPr>
          <w:spacing w:val="-1"/>
          <w:sz w:val="20"/>
        </w:rPr>
        <w:t> </w:t>
      </w:r>
      <w:r>
        <w:rPr>
          <w:sz w:val="20"/>
        </w:rPr>
        <w:t>Press</w:t>
      </w:r>
      <w:r>
        <w:rPr>
          <w:spacing w:val="-2"/>
          <w:sz w:val="20"/>
        </w:rPr>
        <w:t> </w:t>
      </w:r>
      <w:r>
        <w:rPr>
          <w:sz w:val="20"/>
        </w:rPr>
        <w:t>, ISBN</w:t>
      </w:r>
      <w:r>
        <w:rPr>
          <w:spacing w:val="-1"/>
          <w:sz w:val="20"/>
        </w:rPr>
        <w:t> </w:t>
      </w:r>
      <w:r>
        <w:rPr>
          <w:sz w:val="20"/>
        </w:rPr>
        <w:t>9780826342447.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460" w:right="839" w:hanging="360"/>
        <w:jc w:val="both"/>
        <w:rPr>
          <w:sz w:val="20"/>
        </w:rPr>
      </w:pPr>
      <w:r>
        <w:rPr>
          <w:sz w:val="20"/>
        </w:rPr>
        <w:t>Alma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Hutchens</w:t>
      </w:r>
      <w:r>
        <w:rPr>
          <w:spacing w:val="1"/>
          <w:sz w:val="20"/>
        </w:rPr>
        <w:t> </w:t>
      </w:r>
      <w:r>
        <w:rPr>
          <w:sz w:val="20"/>
        </w:rPr>
        <w:t>(1973).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Herbology OF North America ,Shambala</w:t>
      </w:r>
      <w:r>
        <w:rPr>
          <w:spacing w:val="1"/>
          <w:sz w:val="20"/>
        </w:rPr>
        <w:t> </w:t>
      </w:r>
      <w:r>
        <w:rPr>
          <w:sz w:val="20"/>
        </w:rPr>
        <w:t>Publication</w:t>
      </w:r>
      <w:r>
        <w:rPr>
          <w:spacing w:val="-2"/>
          <w:sz w:val="20"/>
        </w:rPr>
        <w:t> </w:t>
      </w:r>
      <w:r>
        <w:rPr>
          <w:sz w:val="20"/>
        </w:rPr>
        <w:t>. ISBN</w:t>
      </w:r>
      <w:r>
        <w:rPr>
          <w:spacing w:val="-1"/>
          <w:sz w:val="20"/>
        </w:rPr>
        <w:t> </w:t>
      </w:r>
      <w:r>
        <w:rPr>
          <w:sz w:val="20"/>
        </w:rPr>
        <w:t>0-87773-639-1.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460" w:right="840" w:hanging="360"/>
        <w:jc w:val="both"/>
        <w:rPr>
          <w:sz w:val="20"/>
        </w:rPr>
      </w:pPr>
      <w:r>
        <w:rPr>
          <w:sz w:val="20"/>
        </w:rPr>
        <w:t>Coon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Nelson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American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47"/>
          <w:sz w:val="20"/>
        </w:rPr>
        <w:t> </w:t>
      </w:r>
      <w:r>
        <w:rPr>
          <w:sz w:val="20"/>
        </w:rPr>
        <w:t>Using Plants for Healing , Emmaus , PA:</w:t>
      </w:r>
      <w:r>
        <w:rPr>
          <w:spacing w:val="1"/>
          <w:sz w:val="20"/>
        </w:rPr>
        <w:t> </w:t>
      </w:r>
      <w:r>
        <w:rPr>
          <w:sz w:val="20"/>
        </w:rPr>
        <w:t>Rodale</w:t>
      </w:r>
      <w:r>
        <w:rPr>
          <w:spacing w:val="-1"/>
          <w:sz w:val="20"/>
        </w:rPr>
        <w:t> </w:t>
      </w:r>
      <w:r>
        <w:rPr>
          <w:sz w:val="20"/>
        </w:rPr>
        <w:t>Press</w:t>
      </w:r>
      <w:r>
        <w:rPr>
          <w:spacing w:val="-1"/>
          <w:sz w:val="20"/>
        </w:rPr>
        <w:t> </w:t>
      </w:r>
      <w:r>
        <w:rPr>
          <w:sz w:val="20"/>
        </w:rPr>
        <w:t>1979.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360" w:lineRule="auto" w:before="0" w:after="0"/>
        <w:ind w:left="460" w:right="844" w:hanging="360"/>
        <w:jc w:val="both"/>
        <w:rPr>
          <w:sz w:val="20"/>
        </w:rPr>
      </w:pP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utilisation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conservation.</w:t>
      </w:r>
      <w:r>
        <w:rPr>
          <w:spacing w:val="-1"/>
          <w:sz w:val="20"/>
        </w:rPr>
        <w:t> </w:t>
      </w:r>
      <w:r>
        <w:rPr>
          <w:sz w:val="20"/>
        </w:rPr>
        <w:t>P.C. Trivedi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edition.</w:t>
      </w:r>
    </w:p>
    <w:sectPr>
      <w:pgSz w:w="11910" w:h="16840"/>
      <w:pgMar w:header="722" w:footer="748" w:top="1340" w:bottom="940" w:left="1340" w:right="1320"/>
      <w:cols w:num="2" w:equalWidth="0">
        <w:col w:w="3935" w:space="577"/>
        <w:col w:w="4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48.360001pt;margin-top:793.524475pt;width:62.65pt;height:13.05pt;mso-position-horizontal-relative:page;mso-position-vertical-relative:page;z-index:-159272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84.359985pt;margin-top:793.524475pt;width:62.65pt;height:13.05pt;mso-position-horizontal-relative:page;mso-position-vertical-relative:page;z-index:-159267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28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420.5pt;height:26.3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Nabojyoti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Bhowal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107pt;margin-top:35.106628pt;width:419.35pt;height:26.3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Nabojyoti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Bhowal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8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 Apr 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420.5pt;height:26.3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Nabojyoti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Bhowal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38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3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 w:line="272" w:lineRule="exact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71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ind w:left="12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nabo.bhowal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hyperlink" Target="http://www.niscair.res.in/" TargetMode="External"/><Relationship Id="rId18" Type="http://schemas.openxmlformats.org/officeDocument/2006/relationships/hyperlink" Target="http://www.pubmed.com/" TargetMode="Externa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2023-10-02T14:05:40Z</dcterms:created>
  <dcterms:modified xsi:type="dcterms:W3CDTF">2023-10-02T14:05:40Z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