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5"/>
        <w:ind w:left="156" w:right="0" w:firstLine="0"/>
        <w:jc w:val="center"/>
        <w:rPr>
          <w:rFonts w:ascii="Arial"/>
          <w:b/>
          <w:i/>
          <w:sz w:val="24"/>
        </w:rPr>
      </w:pPr>
      <w:r>
        <w:rPr/>
        <w:pict>
          <v:shape style="position:absolute;margin-left:40.199001pt;margin-top:4.665827pt;width:109.45pt;height:1.35pt;mso-position-horizontal-relative:page;mso-position-vertical-relative:paragraph;z-index:15730176" coordorigin="804,93" coordsize="2189,27" path="m2993,113l804,113,804,120,2993,120,2993,113xm2993,93l804,93,804,101,2993,101,2993,93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200001pt;margin-top:23.26586pt;width:109.45pt;height:71.55pt;mso-position-horizontal-relative:page;mso-position-vertical-relative:paragraph;z-index:15730688" coordorigin="804,465" coordsize="2189,1431">
            <v:shape style="position:absolute;left:803;top:465;width:2189;height:1431" coordorigin="804,465" coordsize="2189,1431" path="m1313,1889l833,1889,833,1896,1313,1896,1313,1889xm1322,1889l1315,1889,1315,1896,1322,1896,1322,1889xm1973,1889l1325,1889,1325,1896,1973,1896,1973,1889xm1982,1889l1975,1889,1975,1896,1982,1896,1982,1889xm2964,1889l1985,1889,1985,1896,2964,1896,2964,1889xm2993,485l804,485,804,492,2993,492,2993,485xm2993,465l804,465,804,473,2993,473,2993,465xe" filled="true" fillcolor="#000000" stroked="false">
              <v:path arrowok="t"/>
              <v:fill type="solid"/>
            </v:shape>
            <v:shape style="position:absolute;left:1089;top:494;width:1642;height:1356" type="#_x0000_t75" stroked="false">
              <v:imagedata r:id="rId7" o:title=""/>
            </v:shape>
            <w10:wrap type="none"/>
          </v:group>
        </w:pict>
      </w: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spacing w:before="4"/>
        <w:rPr>
          <w:rFonts w:ascii="Arial"/>
          <w:b/>
          <w:i/>
          <w:sz w:val="26"/>
        </w:rPr>
      </w:pPr>
    </w:p>
    <w:p>
      <w:pPr>
        <w:tabs>
          <w:tab w:pos="600" w:val="left" w:leader="none"/>
          <w:tab w:pos="1998" w:val="right" w:leader="none"/>
        </w:tabs>
        <w:spacing w:line="163" w:lineRule="auto" w:before="0"/>
        <w:ind w:left="1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38" w:val="right" w:leader="none"/>
        </w:tabs>
        <w:spacing w:line="123" w:lineRule="exact" w:before="0"/>
        <w:ind w:left="6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Title"/>
        <w:spacing w:line="261" w:lineRule="auto"/>
      </w:pPr>
      <w:r>
        <w:rPr>
          <w:b w:val="0"/>
        </w:rPr>
        <w:br w:type="column"/>
      </w:r>
      <w:r>
        <w:rPr>
          <w:w w:val="85"/>
        </w:rPr>
        <w:t>SYNTHESIS,</w:t>
      </w:r>
      <w:r>
        <w:rPr>
          <w:spacing w:val="6"/>
          <w:w w:val="85"/>
        </w:rPr>
        <w:t> </w:t>
      </w:r>
      <w:r>
        <w:rPr>
          <w:w w:val="85"/>
        </w:rPr>
        <w:t>CHARACTERISATION</w:t>
      </w:r>
      <w:r>
        <w:rPr>
          <w:spacing w:val="7"/>
          <w:w w:val="85"/>
        </w:rPr>
        <w:t> </w:t>
      </w:r>
      <w:r>
        <w:rPr>
          <w:w w:val="85"/>
        </w:rPr>
        <w:t>AND</w:t>
      </w:r>
      <w:r>
        <w:rPr>
          <w:spacing w:val="7"/>
          <w:w w:val="85"/>
        </w:rPr>
        <w:t> </w:t>
      </w:r>
      <w:r>
        <w:rPr>
          <w:w w:val="85"/>
        </w:rPr>
        <w:t>ANTIMICROBIAL</w:t>
      </w:r>
      <w:r>
        <w:rPr>
          <w:spacing w:val="8"/>
          <w:w w:val="85"/>
        </w:rPr>
        <w:t> </w:t>
      </w:r>
      <w:r>
        <w:rPr>
          <w:w w:val="85"/>
        </w:rPr>
        <w:t>SCREENING</w:t>
      </w:r>
      <w:r>
        <w:rPr>
          <w:spacing w:val="-63"/>
          <w:w w:val="85"/>
        </w:rPr>
        <w:t> </w:t>
      </w:r>
      <w:r>
        <w:rPr>
          <w:w w:val="85"/>
        </w:rPr>
        <w:t>OF</w:t>
      </w:r>
      <w:r>
        <w:rPr>
          <w:spacing w:val="4"/>
          <w:w w:val="85"/>
        </w:rPr>
        <w:t> </w:t>
      </w:r>
      <w:r>
        <w:rPr>
          <w:w w:val="85"/>
        </w:rPr>
        <w:t>SOME</w:t>
      </w:r>
      <w:r>
        <w:rPr>
          <w:spacing w:val="3"/>
          <w:w w:val="85"/>
        </w:rPr>
        <w:t> </w:t>
      </w:r>
      <w:r>
        <w:rPr>
          <w:w w:val="85"/>
        </w:rPr>
        <w:t>1-</w:t>
      </w:r>
      <w:r>
        <w:rPr>
          <w:spacing w:val="6"/>
          <w:w w:val="85"/>
        </w:rPr>
        <w:t> </w:t>
      </w:r>
      <w:r>
        <w:rPr>
          <w:w w:val="85"/>
        </w:rPr>
        <w:t>SUBSTITUTED</w:t>
      </w:r>
      <w:r>
        <w:rPr>
          <w:spacing w:val="5"/>
          <w:w w:val="85"/>
        </w:rPr>
        <w:t> </w:t>
      </w:r>
      <w:r>
        <w:rPr>
          <w:w w:val="85"/>
        </w:rPr>
        <w:t>BENZIMIDAZOLE</w:t>
      </w:r>
      <w:r>
        <w:rPr>
          <w:spacing w:val="5"/>
          <w:w w:val="85"/>
        </w:rPr>
        <w:t> </w:t>
      </w:r>
      <w:r>
        <w:rPr>
          <w:w w:val="85"/>
        </w:rPr>
        <w:t>DERIVATIVES</w:t>
      </w:r>
    </w:p>
    <w:p>
      <w:pPr>
        <w:pStyle w:val="Heading2"/>
        <w:spacing w:before="7"/>
        <w:ind w:left="150" w:right="356"/>
        <w:jc w:val="center"/>
      </w:pPr>
      <w:r>
        <w:rPr>
          <w:w w:val="90"/>
          <w:position w:val="6"/>
          <w:sz w:val="16"/>
        </w:rPr>
        <w:t>*</w:t>
      </w:r>
      <w:r>
        <w:rPr>
          <w:w w:val="90"/>
        </w:rPr>
        <w:t>Sudheer</w:t>
      </w:r>
      <w:r>
        <w:rPr>
          <w:spacing w:val="-7"/>
          <w:w w:val="90"/>
        </w:rPr>
        <w:t> </w:t>
      </w:r>
      <w:r>
        <w:rPr>
          <w:w w:val="90"/>
        </w:rPr>
        <w:t>Babu</w:t>
      </w:r>
      <w:r>
        <w:rPr>
          <w:spacing w:val="-6"/>
          <w:w w:val="90"/>
        </w:rPr>
        <w:t> </w:t>
      </w:r>
      <w:r>
        <w:rPr>
          <w:w w:val="90"/>
        </w:rPr>
        <w:t>I,</w:t>
      </w:r>
      <w:r>
        <w:rPr>
          <w:spacing w:val="-4"/>
          <w:w w:val="90"/>
        </w:rPr>
        <w:t> </w:t>
      </w:r>
      <w:r>
        <w:rPr>
          <w:w w:val="90"/>
        </w:rPr>
        <w:t>Selvakumar</w:t>
      </w:r>
      <w:r>
        <w:rPr>
          <w:spacing w:val="-5"/>
          <w:w w:val="90"/>
        </w:rPr>
        <w:t> </w:t>
      </w:r>
      <w:r>
        <w:rPr>
          <w:w w:val="90"/>
        </w:rPr>
        <w:t>S,</w:t>
      </w:r>
      <w:r>
        <w:rPr>
          <w:spacing w:val="-6"/>
          <w:w w:val="90"/>
        </w:rPr>
        <w:t> </w:t>
      </w:r>
      <w:r>
        <w:rPr>
          <w:w w:val="90"/>
        </w:rPr>
        <w:t>Geeta</w:t>
      </w:r>
      <w:r>
        <w:rPr>
          <w:spacing w:val="-7"/>
          <w:w w:val="90"/>
        </w:rPr>
        <w:t> </w:t>
      </w:r>
      <w:r>
        <w:rPr>
          <w:w w:val="90"/>
        </w:rPr>
        <w:t>manasa</w:t>
      </w:r>
      <w:r>
        <w:rPr>
          <w:spacing w:val="-6"/>
          <w:w w:val="90"/>
        </w:rPr>
        <w:t> </w:t>
      </w:r>
      <w:r>
        <w:rPr>
          <w:w w:val="90"/>
        </w:rPr>
        <w:t>M,</w:t>
      </w:r>
      <w:r>
        <w:rPr>
          <w:spacing w:val="-8"/>
          <w:w w:val="90"/>
        </w:rPr>
        <w:t> </w:t>
      </w:r>
      <w:r>
        <w:rPr>
          <w:w w:val="90"/>
        </w:rPr>
        <w:t>Haritha</w:t>
      </w:r>
      <w:r>
        <w:rPr>
          <w:spacing w:val="-7"/>
          <w:w w:val="90"/>
        </w:rPr>
        <w:t> </w:t>
      </w:r>
      <w:r>
        <w:rPr>
          <w:w w:val="90"/>
        </w:rPr>
        <w:t>P,</w:t>
      </w:r>
    </w:p>
    <w:p>
      <w:pPr>
        <w:pStyle w:val="BodyText"/>
        <w:spacing w:before="28"/>
        <w:ind w:left="155" w:right="356"/>
        <w:jc w:val="center"/>
      </w:pPr>
      <w:r>
        <w:rPr>
          <w:w w:val="90"/>
        </w:rPr>
        <w:t>Neeraja B, Rabia basri S,</w:t>
      </w:r>
      <w:r>
        <w:rPr>
          <w:spacing w:val="-1"/>
          <w:w w:val="90"/>
        </w:rPr>
        <w:t> </w:t>
      </w:r>
      <w:r>
        <w:rPr>
          <w:w w:val="90"/>
        </w:rPr>
        <w:t>Sampath</w:t>
      </w:r>
      <w:r>
        <w:rPr>
          <w:spacing w:val="-1"/>
          <w:w w:val="90"/>
        </w:rPr>
        <w:t> </w:t>
      </w:r>
      <w:r>
        <w:rPr>
          <w:w w:val="90"/>
        </w:rPr>
        <w:t>B</w:t>
      </w:r>
    </w:p>
    <w:p>
      <w:pPr>
        <w:pStyle w:val="BodyText"/>
        <w:spacing w:line="266" w:lineRule="auto" w:before="27"/>
        <w:ind w:left="947" w:right="1151"/>
        <w:jc w:val="center"/>
      </w:pPr>
      <w:r>
        <w:rPr>
          <w:spacing w:val="-1"/>
          <w:w w:val="90"/>
          <w:position w:val="5"/>
          <w:sz w:val="14"/>
        </w:rPr>
        <w:t>*</w:t>
      </w:r>
      <w:r>
        <w:rPr>
          <w:spacing w:val="-1"/>
          <w:w w:val="90"/>
        </w:rPr>
        <w:t>Sir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C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R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Reddy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College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Pharmaceutical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Sciences,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Westgothawari</w:t>
      </w:r>
      <w:r>
        <w:rPr>
          <w:spacing w:val="-5"/>
          <w:w w:val="90"/>
        </w:rPr>
        <w:t> </w:t>
      </w:r>
      <w:r>
        <w:rPr>
          <w:w w:val="90"/>
        </w:rPr>
        <w:t>(Dist),</w:t>
      </w:r>
      <w:r>
        <w:rPr>
          <w:spacing w:val="-49"/>
          <w:w w:val="90"/>
        </w:rPr>
        <w:t> </w:t>
      </w:r>
      <w:r>
        <w:rPr/>
        <w:t>Eluru,</w:t>
      </w:r>
      <w:r>
        <w:rPr>
          <w:spacing w:val="-6"/>
        </w:rPr>
        <w:t> </w:t>
      </w:r>
      <w:r>
        <w:rPr/>
        <w:t>Andhrapradesh,</w:t>
      </w:r>
      <w:r>
        <w:rPr>
          <w:spacing w:val="-5"/>
        </w:rPr>
        <w:t> </w:t>
      </w:r>
      <w:r>
        <w:rPr/>
        <w:t>India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534</w:t>
      </w:r>
      <w:r>
        <w:rPr>
          <w:spacing w:val="-4"/>
        </w:rPr>
        <w:t> </w:t>
      </w:r>
      <w:r>
        <w:rPr/>
        <w:t>007.</w:t>
      </w:r>
    </w:p>
    <w:p>
      <w:pPr>
        <w:spacing w:after="0" w:line="266" w:lineRule="auto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80" w:right="660"/>
          <w:pgNumType w:start="71"/>
          <w:cols w:num="2" w:equalWidth="0">
            <w:col w:w="2079" w:space="172"/>
            <w:col w:w="8549"/>
          </w:cols>
        </w:sectPr>
      </w:pPr>
    </w:p>
    <w:p>
      <w:pPr>
        <w:pStyle w:val="BodyText"/>
        <w:spacing w:before="5"/>
        <w:rPr>
          <w:sz w:val="2"/>
        </w:rPr>
      </w:pPr>
    </w:p>
    <w:p>
      <w:pPr>
        <w:pStyle w:val="BodyText"/>
        <w:spacing w:line="20" w:lineRule="exact"/>
        <w:ind w:left="52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rPr>
          <w:sz w:val="18"/>
        </w:rPr>
      </w:pPr>
      <w:r>
        <w:rPr/>
        <w:pict>
          <v:group style="position:absolute;margin-left:44.16pt;margin-top:12.216438pt;width:522pt;height:242.3pt;mso-position-horizontal-relative:page;mso-position-vertical-relative:paragraph;z-index:-15728128;mso-wrap-distance-left:0;mso-wrap-distance-right:0" coordorigin="883,244" coordsize="10440,4846">
            <v:shape style="position:absolute;left:890;top:251;width:10426;height:4832" coordorigin="890,252" coordsize="10426,4832" path="m1697,252l1623,255,1552,265,1482,280,1415,302,1351,329,1289,362,1231,399,1177,442,1126,488,1080,539,1038,593,1000,652,968,713,941,777,919,844,903,913,894,985,890,1058,890,4279,894,4356,905,4431,923,4504,947,4575,977,4642,1013,4705,1054,4765,1101,4821,1153,4872,1208,4919,1268,4960,1332,4996,1400,5027,1470,5051,1543,5068,1619,5079,1697,5083,10510,5083,10587,5079,10663,5068,10736,5051,10807,5027,10874,4996,10938,4960,10998,4919,11054,4872,11105,4821,11152,4765,11193,4705,11230,4642,11260,4575,11284,4504,11301,4431,11312,4356,11316,4279,11316,1058,11313,985,11303,913,11287,844,11266,777,11239,713,11206,652,11169,593,11127,539,11080,488,11030,442,10975,399,10917,362,10856,329,10791,302,10724,280,10655,265,10583,255,10510,252,1697,252xe" filled="false" stroked="true" strokeweight=".72pt" strokecolor="#000000">
              <v:path arrowok="t"/>
              <v:stroke dashstyle="solid"/>
            </v:shape>
            <v:shape style="position:absolute;left:883;top:244;width:10440;height:4846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26"/>
                      </w:rPr>
                    </w:pPr>
                  </w:p>
                  <w:p>
                    <w:pPr>
                      <w:spacing w:before="1"/>
                      <w:ind w:left="388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66" w:lineRule="auto" w:before="27"/>
                      <w:ind w:left="388" w:right="388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The 1-substituted benzimidazoles</w:t>
                    </w:r>
                    <w:r>
                      <w:rPr>
                        <w:spacing w:val="46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(7a-j) were prepared by mannich reaction with benzimidazole derivatives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(5),</w:t>
                    </w:r>
                    <w:r>
                      <w:rPr>
                        <w:spacing w:val="2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formaldehyde</w:t>
                    </w:r>
                    <w:r>
                      <w:rPr>
                        <w:spacing w:val="2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</w:t>
                    </w:r>
                    <w:r>
                      <w:rPr>
                        <w:spacing w:val="2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different</w:t>
                    </w:r>
                    <w:r>
                      <w:rPr>
                        <w:spacing w:val="2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aromatic</w:t>
                    </w:r>
                    <w:r>
                      <w:rPr>
                        <w:spacing w:val="2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amines</w:t>
                    </w:r>
                    <w:r>
                      <w:rPr>
                        <w:spacing w:val="2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(6a-j).</w:t>
                    </w:r>
                    <w:r>
                      <w:rPr>
                        <w:spacing w:val="2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2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pthalic</w:t>
                    </w:r>
                    <w:r>
                      <w:rPr>
                        <w:spacing w:val="2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anhydride</w:t>
                    </w:r>
                    <w:r>
                      <w:rPr>
                        <w:spacing w:val="2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(1)</w:t>
                    </w:r>
                    <w:r>
                      <w:rPr>
                        <w:spacing w:val="2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condensation</w:t>
                    </w:r>
                    <w:r>
                      <w:rPr>
                        <w:spacing w:val="2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with</w:t>
                    </w:r>
                    <w:r>
                      <w:rPr>
                        <w:spacing w:val="2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glycine</w:t>
                    </w:r>
                  </w:p>
                  <w:p>
                    <w:pPr>
                      <w:spacing w:line="268" w:lineRule="auto" w:before="0"/>
                      <w:ind w:left="388" w:right="382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(2) gives acetyl isoindoline derivatives (3), it cyclized with ortho phenylene diamine (4) gives benzimidazole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derivatives (5). The yield of the synthesized </w:t>
                    </w:r>
                    <w:r>
                      <w:rPr>
                        <w:w w:val="95"/>
                        <w:sz w:val="22"/>
                      </w:rPr>
                      <w:t>benzimidazoles ranged from 52-76%. The structures of the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synthesized compounds were characterized and confirmed by IR spectroscopy and physical analysis. All the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compounds were screened for their in vitro antimicrobial activity against standard pathological bacterial and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fungal strains shows moderate to good effective zone of inhibitions. All the compounds, exhibited a MIC values</w:t>
                    </w:r>
                    <w:r>
                      <w:rPr>
                        <w:spacing w:val="-50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ranging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between</w:t>
                    </w:r>
                    <w:r>
                      <w:rPr>
                        <w:spacing w:val="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12.8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to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102.4</w:t>
                    </w:r>
                    <w:r>
                      <w:rPr>
                        <w:spacing w:val="5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w w:val="95"/>
                        <w:sz w:val="22"/>
                      </w:rPr>
                      <w:t>μ</w:t>
                    </w:r>
                    <w:r>
                      <w:rPr>
                        <w:w w:val="95"/>
                        <w:sz w:val="22"/>
                      </w:rPr>
                      <w:t>g</w:t>
                    </w:r>
                    <w:r>
                      <w:rPr>
                        <w:spacing w:val="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for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bacterial</w:t>
                    </w:r>
                    <w:r>
                      <w:rPr>
                        <w:spacing w:val="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species.</w:t>
                    </w:r>
                    <w:r>
                      <w:rPr>
                        <w:spacing w:val="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For</w:t>
                    </w:r>
                    <w:r>
                      <w:rPr>
                        <w:spacing w:val="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fungal</w:t>
                    </w:r>
                    <w:r>
                      <w:rPr>
                        <w:spacing w:val="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species,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MIC</w:t>
                    </w:r>
                    <w:r>
                      <w:rPr>
                        <w:spacing w:val="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values</w:t>
                    </w:r>
                    <w:r>
                      <w:rPr>
                        <w:spacing w:val="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ranging</w:t>
                    </w:r>
                    <w:r>
                      <w:rPr>
                        <w:spacing w:val="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between</w:t>
                    </w:r>
                  </w:p>
                  <w:p>
                    <w:pPr>
                      <w:spacing w:line="264" w:lineRule="auto" w:before="2"/>
                      <w:ind w:left="388" w:right="387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12.8 to 25.6</w:t>
                    </w:r>
                    <w:r>
                      <w:rPr>
                        <w:rFonts w:ascii="Times New Roman" w:hAnsi="Times New Roman"/>
                        <w:w w:val="90"/>
                        <w:sz w:val="22"/>
                      </w:rPr>
                      <w:t>μ</w:t>
                    </w:r>
                    <w:r>
                      <w:rPr>
                        <w:w w:val="90"/>
                        <w:sz w:val="22"/>
                      </w:rPr>
                      <w:t>g against </w:t>
                    </w:r>
                    <w:r>
                      <w:rPr>
                        <w:rFonts w:ascii="Arial" w:hAnsi="Arial"/>
                        <w:i/>
                        <w:w w:val="90"/>
                        <w:sz w:val="22"/>
                      </w:rPr>
                      <w:t>Aspergillus </w:t>
                    </w:r>
                    <w:r>
                      <w:rPr>
                        <w:w w:val="90"/>
                        <w:sz w:val="22"/>
                      </w:rPr>
                      <w:t>strain. The results obtained suggest marked antibacterial and antifungal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activity of the benzimidazoles at the MIC levels examined. The compounds 7d and 7i had better activity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against the tested bacterial and fungal strains. The compound was showed comparatively strong activity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against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fungal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strain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than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tested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bacterial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2"/>
                      </w:rPr>
                      <w:t>species</w:t>
                    </w:r>
                    <w:r>
                      <w:rPr>
                        <w:sz w:val="22"/>
                      </w:rPr>
                      <w:t>.</w:t>
                    </w:r>
                  </w:p>
                  <w:p>
                    <w:pPr>
                      <w:spacing w:line="240" w:lineRule="auto" w:before="6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388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2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Benzimidazoles,</w:t>
                    </w:r>
                    <w:r>
                      <w:rPr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Antibacterial</w:t>
                    </w:r>
                    <w:r>
                      <w:rPr>
                        <w:spacing w:val="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activity</w:t>
                    </w:r>
                    <w:r>
                      <w:rPr>
                        <w:spacing w:val="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</w:t>
                    </w:r>
                    <w:r>
                      <w:rPr>
                        <w:spacing w:val="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Antifungal</w:t>
                    </w:r>
                    <w:r>
                      <w:rPr>
                        <w:spacing w:val="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activity.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1120" w:bottom="920" w:left="780" w:right="660"/>
        </w:sectPr>
      </w:pPr>
    </w:p>
    <w:p>
      <w:pPr>
        <w:pStyle w:val="Heading1"/>
        <w:spacing w:before="102"/>
      </w:pPr>
      <w:r>
        <w:rPr>
          <w:w w:val="95"/>
        </w:rPr>
        <w:t>Introduction</w:t>
      </w:r>
    </w:p>
    <w:p>
      <w:pPr>
        <w:pStyle w:val="BodyText"/>
        <w:spacing w:line="266" w:lineRule="auto" w:before="30"/>
        <w:ind w:left="127" w:right="38"/>
        <w:jc w:val="both"/>
        <w:rPr>
          <w:sz w:val="14"/>
        </w:rPr>
      </w:pPr>
      <w:r>
        <w:rPr>
          <w:w w:val="90"/>
        </w:rPr>
        <w:t>Benzimidazoles and its derivatives represent one of the</w:t>
      </w:r>
      <w:r>
        <w:rPr>
          <w:spacing w:val="-50"/>
          <w:w w:val="90"/>
        </w:rPr>
        <w:t> </w:t>
      </w:r>
      <w:r>
        <w:rPr>
          <w:w w:val="85"/>
        </w:rPr>
        <w:t>most biologically active class</w:t>
      </w:r>
      <w:r>
        <w:rPr>
          <w:spacing w:val="40"/>
        </w:rPr>
        <w:t> </w:t>
      </w:r>
      <w:r>
        <w:rPr>
          <w:w w:val="85"/>
        </w:rPr>
        <w:t>of</w:t>
      </w:r>
      <w:r>
        <w:rPr>
          <w:spacing w:val="41"/>
        </w:rPr>
        <w:t> </w:t>
      </w:r>
      <w:r>
        <w:rPr>
          <w:w w:val="85"/>
        </w:rPr>
        <w:t>compounds, possessing</w:t>
      </w:r>
      <w:r>
        <w:rPr>
          <w:spacing w:val="1"/>
          <w:w w:val="8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wide spectrum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activities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these are well-</w:t>
      </w:r>
      <w:r>
        <w:rPr>
          <w:spacing w:val="1"/>
          <w:w w:val="95"/>
        </w:rPr>
        <w:t> </w:t>
      </w:r>
      <w:r>
        <w:rPr>
          <w:w w:val="95"/>
        </w:rPr>
        <w:t>documented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literature.</w:t>
      </w:r>
      <w:r>
        <w:rPr>
          <w:spacing w:val="1"/>
          <w:w w:val="95"/>
        </w:rPr>
        <w:t> </w:t>
      </w:r>
      <w:r>
        <w:rPr>
          <w:w w:val="95"/>
        </w:rPr>
        <w:t>They</w:t>
      </w:r>
      <w:r>
        <w:rPr>
          <w:spacing w:val="1"/>
          <w:w w:val="95"/>
        </w:rPr>
        <w:t> </w:t>
      </w:r>
      <w:r>
        <w:rPr>
          <w:w w:val="95"/>
        </w:rPr>
        <w:t>show</w:t>
      </w:r>
      <w:r>
        <w:rPr>
          <w:spacing w:val="1"/>
          <w:w w:val="95"/>
        </w:rPr>
        <w:t> </w:t>
      </w:r>
      <w:r>
        <w:rPr>
          <w:w w:val="95"/>
        </w:rPr>
        <w:t>selective</w:t>
      </w:r>
      <w:r>
        <w:rPr>
          <w:spacing w:val="1"/>
          <w:w w:val="95"/>
        </w:rPr>
        <w:t> </w:t>
      </w:r>
      <w:r>
        <w:rPr>
          <w:w w:val="95"/>
        </w:rPr>
        <w:t>neuropeptides</w:t>
      </w:r>
      <w:r>
        <w:rPr>
          <w:spacing w:val="1"/>
          <w:w w:val="95"/>
        </w:rPr>
        <w:t> </w:t>
      </w:r>
      <w:r>
        <w:rPr>
          <w:w w:val="95"/>
        </w:rPr>
        <w:t>YY1</w:t>
      </w:r>
      <w:r>
        <w:rPr>
          <w:spacing w:val="1"/>
          <w:w w:val="95"/>
        </w:rPr>
        <w:t> </w:t>
      </w:r>
      <w:r>
        <w:rPr>
          <w:w w:val="95"/>
        </w:rPr>
        <w:t>receptor</w:t>
      </w:r>
      <w:r>
        <w:rPr>
          <w:spacing w:val="1"/>
          <w:w w:val="95"/>
        </w:rPr>
        <w:t> </w:t>
      </w:r>
      <w:r>
        <w:rPr>
          <w:w w:val="95"/>
        </w:rPr>
        <w:t>antagonists</w:t>
      </w:r>
      <w:r>
        <w:rPr>
          <w:w w:val="95"/>
          <w:position w:val="5"/>
          <w:sz w:val="14"/>
        </w:rPr>
        <w:t>1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potent</w:t>
      </w:r>
      <w:r>
        <w:rPr>
          <w:spacing w:val="1"/>
          <w:w w:val="95"/>
        </w:rPr>
        <w:t> </w:t>
      </w:r>
      <w:r>
        <w:rPr>
          <w:w w:val="90"/>
        </w:rPr>
        <w:t>inhibitors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TIE-2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VEGFER-2</w:t>
      </w:r>
      <w:r>
        <w:rPr>
          <w:spacing w:val="1"/>
          <w:w w:val="90"/>
        </w:rPr>
        <w:t> </w:t>
      </w:r>
      <w:r>
        <w:rPr>
          <w:w w:val="90"/>
        </w:rPr>
        <w:t>tyrosine</w:t>
      </w:r>
      <w:r>
        <w:rPr>
          <w:spacing w:val="1"/>
          <w:w w:val="90"/>
        </w:rPr>
        <w:t> </w:t>
      </w:r>
      <w:r>
        <w:rPr>
          <w:w w:val="90"/>
        </w:rPr>
        <w:t>kinase</w:t>
      </w:r>
      <w:r>
        <w:rPr>
          <w:spacing w:val="1"/>
          <w:w w:val="90"/>
        </w:rPr>
        <w:t> </w:t>
      </w:r>
      <w:r>
        <w:rPr>
          <w:w w:val="90"/>
        </w:rPr>
        <w:t>receptors </w:t>
      </w:r>
      <w:r>
        <w:rPr>
          <w:w w:val="90"/>
          <w:position w:val="5"/>
          <w:sz w:val="14"/>
        </w:rPr>
        <w:t>2</w:t>
      </w:r>
      <w:r>
        <w:rPr>
          <w:w w:val="90"/>
        </w:rPr>
        <w:t>, antitumor agents</w:t>
      </w:r>
      <w:r>
        <w:rPr>
          <w:w w:val="90"/>
          <w:position w:val="5"/>
          <w:sz w:val="14"/>
        </w:rPr>
        <w:t>3</w:t>
      </w:r>
      <w:r>
        <w:rPr>
          <w:w w:val="90"/>
        </w:rPr>
        <w:t>, gamma-amino butyric</w:t>
      </w:r>
      <w:r>
        <w:rPr>
          <w:spacing w:val="1"/>
          <w:w w:val="90"/>
        </w:rPr>
        <w:t> </w:t>
      </w:r>
      <w:r>
        <w:rPr>
          <w:spacing w:val="-1"/>
          <w:w w:val="95"/>
          <w:position w:val="1"/>
        </w:rPr>
        <w:t>acid</w:t>
      </w:r>
      <w:r>
        <w:rPr>
          <w:w w:val="95"/>
          <w:position w:val="1"/>
        </w:rPr>
        <w:t> </w:t>
      </w:r>
      <w:r>
        <w:rPr>
          <w:spacing w:val="-1"/>
          <w:w w:val="95"/>
          <w:position w:val="1"/>
        </w:rPr>
        <w:t>agonists</w:t>
      </w:r>
      <w:r>
        <w:rPr>
          <w:w w:val="95"/>
          <w:position w:val="1"/>
        </w:rPr>
        <w:t> </w:t>
      </w:r>
      <w:r>
        <w:rPr>
          <w:spacing w:val="-1"/>
          <w:w w:val="95"/>
          <w:position w:val="1"/>
        </w:rPr>
        <w:t>and</w:t>
      </w:r>
      <w:r>
        <w:rPr>
          <w:w w:val="95"/>
          <w:position w:val="1"/>
        </w:rPr>
        <w:t> </w:t>
      </w:r>
      <w:r>
        <w:rPr>
          <w:spacing w:val="-1"/>
          <w:w w:val="95"/>
          <w:position w:val="1"/>
        </w:rPr>
        <w:t>5-HT</w:t>
      </w:r>
      <w:r>
        <w:rPr>
          <w:spacing w:val="-1"/>
          <w:w w:val="95"/>
          <w:sz w:val="14"/>
        </w:rPr>
        <w:t>3</w:t>
      </w:r>
      <w:r>
        <w:rPr>
          <w:w w:val="95"/>
          <w:sz w:val="14"/>
        </w:rPr>
        <w:t> </w:t>
      </w:r>
      <w:r>
        <w:rPr>
          <w:spacing w:val="-1"/>
          <w:w w:val="95"/>
          <w:position w:val="1"/>
        </w:rPr>
        <w:t>antagonists</w:t>
      </w:r>
      <w:r>
        <w:rPr>
          <w:spacing w:val="-1"/>
          <w:w w:val="95"/>
          <w:position w:val="6"/>
          <w:sz w:val="14"/>
        </w:rPr>
        <w:t>4</w:t>
      </w:r>
      <w:r>
        <w:rPr>
          <w:spacing w:val="-1"/>
          <w:w w:val="95"/>
          <w:position w:val="1"/>
        </w:rPr>
        <w:t>.</w:t>
      </w:r>
      <w:r>
        <w:rPr>
          <w:w w:val="95"/>
          <w:position w:val="1"/>
        </w:rPr>
        <w:t> Substituted</w:t>
      </w:r>
      <w:r>
        <w:rPr>
          <w:spacing w:val="-53"/>
          <w:w w:val="95"/>
          <w:position w:val="1"/>
        </w:rPr>
        <w:t> </w:t>
      </w:r>
      <w:r>
        <w:rPr>
          <w:spacing w:val="-1"/>
          <w:w w:val="95"/>
        </w:rPr>
        <w:t>benzimidazole</w:t>
      </w:r>
      <w:r>
        <w:rPr>
          <w:w w:val="95"/>
        </w:rPr>
        <w:t> </w:t>
      </w:r>
      <w:r>
        <w:rPr>
          <w:spacing w:val="-1"/>
          <w:w w:val="95"/>
        </w:rPr>
        <w:t>derivatives</w:t>
      </w:r>
      <w:r>
        <w:rPr>
          <w:w w:val="95"/>
        </w:rPr>
        <w:t> have</w:t>
      </w:r>
      <w:r>
        <w:rPr>
          <w:spacing w:val="1"/>
          <w:w w:val="95"/>
        </w:rPr>
        <w:t> </w:t>
      </w:r>
      <w:r>
        <w:rPr>
          <w:w w:val="95"/>
        </w:rPr>
        <w:t>found</w:t>
      </w:r>
      <w:r>
        <w:rPr>
          <w:spacing w:val="1"/>
          <w:w w:val="95"/>
        </w:rPr>
        <w:t> </w:t>
      </w:r>
      <w:r>
        <w:rPr>
          <w:w w:val="95"/>
        </w:rPr>
        <w:t>commercial</w:t>
      </w:r>
      <w:r>
        <w:rPr>
          <w:spacing w:val="-53"/>
          <w:w w:val="95"/>
        </w:rPr>
        <w:t> </w:t>
      </w:r>
      <w:r>
        <w:rPr>
          <w:w w:val="90"/>
        </w:rPr>
        <w:t>application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veterinarian</w:t>
      </w:r>
      <w:r>
        <w:rPr>
          <w:spacing w:val="1"/>
          <w:w w:val="90"/>
        </w:rPr>
        <w:t> </w:t>
      </w:r>
      <w:r>
        <w:rPr>
          <w:w w:val="90"/>
        </w:rPr>
        <w:t>medicine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anthelmintic</w:t>
      </w:r>
      <w:r>
        <w:rPr>
          <w:spacing w:val="1"/>
          <w:w w:val="90"/>
        </w:rPr>
        <w:t> </w:t>
      </w:r>
      <w:r>
        <w:rPr>
          <w:w w:val="90"/>
        </w:rPr>
        <w:t>agents and in diverse human therapeutic areas such as</w:t>
      </w:r>
      <w:r>
        <w:rPr>
          <w:spacing w:val="-50"/>
          <w:w w:val="90"/>
        </w:rPr>
        <w:t> </w:t>
      </w:r>
      <w:r>
        <w:rPr>
          <w:w w:val="95"/>
        </w:rPr>
        <w:t>treatment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ulcers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antihistaminic.</w:t>
      </w:r>
      <w:r>
        <w:rPr>
          <w:w w:val="95"/>
          <w:position w:val="5"/>
          <w:sz w:val="14"/>
        </w:rPr>
        <w:t>5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45.360001pt;margin-top:14.434278pt;width:242.65pt;height:.1pt;mso-position-horizontal-relative:page;mso-position-vertical-relative:paragraph;z-index:-15727616;mso-wrap-distance-left:0;mso-wrap-distance-right:0" coordorigin="907,289" coordsize="4853,0" path="m907,289l5760,28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2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5"/>
          <w:sz w:val="22"/>
        </w:rPr>
        <w:t>Author</w:t>
      </w:r>
      <w:r>
        <w:rPr>
          <w:rFonts w:ascii="Arial"/>
          <w:b/>
          <w:spacing w:val="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Correspondence</w:t>
      </w:r>
      <w:r>
        <w:rPr>
          <w:rFonts w:ascii="Arial"/>
          <w:b/>
          <w:w w:val="85"/>
          <w:sz w:val="24"/>
        </w:rPr>
        <w:t>:</w:t>
      </w:r>
    </w:p>
    <w:p>
      <w:pPr>
        <w:spacing w:before="0"/>
        <w:ind w:left="127" w:right="0" w:firstLine="0"/>
        <w:jc w:val="both"/>
        <w:rPr>
          <w:sz w:val="22"/>
        </w:rPr>
      </w:pPr>
      <w:r>
        <w:rPr>
          <w:w w:val="85"/>
          <w:sz w:val="24"/>
        </w:rPr>
        <w:t>Sudheer</w:t>
      </w:r>
      <w:r>
        <w:rPr>
          <w:spacing w:val="16"/>
          <w:w w:val="85"/>
          <w:sz w:val="24"/>
        </w:rPr>
        <w:t> </w:t>
      </w:r>
      <w:r>
        <w:rPr>
          <w:w w:val="85"/>
          <w:sz w:val="24"/>
        </w:rPr>
        <w:t>Babu</w:t>
      </w:r>
      <w:r>
        <w:rPr>
          <w:spacing w:val="17"/>
          <w:w w:val="85"/>
          <w:sz w:val="24"/>
        </w:rPr>
        <w:t> </w:t>
      </w:r>
      <w:r>
        <w:rPr>
          <w:w w:val="85"/>
          <w:sz w:val="24"/>
        </w:rPr>
        <w:t>I</w:t>
      </w:r>
      <w:r>
        <w:rPr>
          <w:w w:val="85"/>
          <w:sz w:val="22"/>
        </w:rPr>
        <w:t>,</w:t>
      </w:r>
    </w:p>
    <w:p>
      <w:pPr>
        <w:pStyle w:val="BodyText"/>
        <w:spacing w:line="266" w:lineRule="auto"/>
        <w:ind w:left="127" w:right="439"/>
        <w:jc w:val="both"/>
      </w:pPr>
      <w:r>
        <w:rPr>
          <w:w w:val="85"/>
        </w:rPr>
        <w:t>Sir C R Reddy College of Pharmaceutical Sciences,</w:t>
      </w:r>
      <w:r>
        <w:rPr>
          <w:spacing w:val="1"/>
          <w:w w:val="85"/>
        </w:rPr>
        <w:t> </w:t>
      </w:r>
      <w:r>
        <w:rPr>
          <w:w w:val="90"/>
        </w:rPr>
        <w:t>Westgothawari (Dist.,), Eluru, A.P, India - 534 007.</w:t>
      </w:r>
      <w:r>
        <w:rPr>
          <w:spacing w:val="-50"/>
          <w:w w:val="90"/>
        </w:rPr>
        <w:t> </w:t>
      </w:r>
      <w:r>
        <w:rPr/>
        <w:t>Email:</w:t>
      </w:r>
      <w:r>
        <w:rPr>
          <w:spacing w:val="-8"/>
        </w:rPr>
        <w:t> </w:t>
      </w:r>
      <w:hyperlink r:id="rId8">
        <w:r>
          <w:rPr/>
          <w:t>isb123@rediffmail.com</w:t>
        </w:r>
      </w:hyperlink>
    </w:p>
    <w:p>
      <w:pPr>
        <w:pStyle w:val="BodyText"/>
        <w:spacing w:line="266" w:lineRule="auto" w:before="86"/>
        <w:ind w:left="127" w:right="243"/>
        <w:jc w:val="both"/>
      </w:pPr>
      <w:r>
        <w:rPr/>
        <w:br w:type="column"/>
      </w:r>
      <w:r>
        <w:rPr>
          <w:w w:val="90"/>
        </w:rPr>
        <w:t>Similarly, the general synthesis of benzimidazoles is by</w:t>
      </w:r>
      <w:r>
        <w:rPr>
          <w:spacing w:val="-50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condensation</w:t>
      </w:r>
      <w:r>
        <w:rPr>
          <w:spacing w:val="1"/>
          <w:w w:val="90"/>
        </w:rPr>
        <w:t> </w:t>
      </w:r>
      <w:r>
        <w:rPr>
          <w:w w:val="90"/>
        </w:rPr>
        <w:t>reaction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1,2-phenylenediamine</w:t>
      </w:r>
      <w:r>
        <w:rPr>
          <w:spacing w:val="1"/>
          <w:w w:val="90"/>
        </w:rPr>
        <w:t> </w:t>
      </w:r>
      <w:r>
        <w:rPr>
          <w:w w:val="95"/>
        </w:rPr>
        <w:t>with carboxaldehydes,</w:t>
      </w:r>
      <w:r>
        <w:rPr>
          <w:spacing w:val="1"/>
          <w:w w:val="95"/>
        </w:rPr>
        <w:t> </w:t>
      </w:r>
      <w:r>
        <w:rPr>
          <w:w w:val="95"/>
        </w:rPr>
        <w:t>carboxylic acids</w:t>
      </w:r>
      <w:r>
        <w:rPr>
          <w:w w:val="95"/>
          <w:position w:val="5"/>
          <w:sz w:val="14"/>
        </w:rPr>
        <w:t>6,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  <w:position w:val="5"/>
          <w:sz w:val="14"/>
        </w:rPr>
        <w:t>7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>
          <w:w w:val="95"/>
        </w:rPr>
        <w:t>their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derivatives</w:t>
      </w:r>
      <w:r>
        <w:rPr>
          <w:spacing w:val="-1"/>
          <w:w w:val="90"/>
          <w:position w:val="5"/>
          <w:sz w:val="14"/>
        </w:rPr>
        <w:t>8,9 </w:t>
      </w:r>
      <w:r>
        <w:rPr>
          <w:spacing w:val="-1"/>
          <w:w w:val="90"/>
        </w:rPr>
        <w:t>such as, chlorides, nitriles and orthoesters,</w:t>
      </w:r>
      <w:r>
        <w:rPr>
          <w:spacing w:val="-50"/>
          <w:w w:val="90"/>
        </w:rPr>
        <w:t> </w:t>
      </w:r>
      <w:r>
        <w:rPr>
          <w:w w:val="90"/>
        </w:rPr>
        <w:t>under strong acidic conditions, with high temperatures.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Benzimidazoles </w:t>
      </w:r>
      <w:r>
        <w:rPr>
          <w:w w:val="95"/>
        </w:rPr>
        <w:t>have also been prepared on a solid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phase to prove a combinatorial approach</w:t>
      </w:r>
      <w:r>
        <w:rPr>
          <w:spacing w:val="-1"/>
          <w:w w:val="95"/>
          <w:position w:val="5"/>
          <w:sz w:val="14"/>
        </w:rPr>
        <w:t>10 </w:t>
      </w:r>
      <w:r>
        <w:rPr>
          <w:w w:val="95"/>
        </w:rPr>
        <w:t>The most</w:t>
      </w:r>
      <w:r>
        <w:rPr>
          <w:spacing w:val="1"/>
          <w:w w:val="95"/>
        </w:rPr>
        <w:t> </w:t>
      </w:r>
      <w:r>
        <w:rPr>
          <w:spacing w:val="-1"/>
        </w:rPr>
        <w:t>popular</w:t>
      </w:r>
      <w:r>
        <w:rPr/>
        <w:t> </w:t>
      </w:r>
      <w:r>
        <w:rPr>
          <w:spacing w:val="-1"/>
        </w:rPr>
        <w:t>strategies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synthesis</w:t>
      </w:r>
      <w:r>
        <w:rPr/>
        <w:t> utilize</w:t>
      </w:r>
      <w:r>
        <w:rPr>
          <w:spacing w:val="1"/>
        </w:rPr>
        <w:t> </w:t>
      </w:r>
      <w:r>
        <w:rPr/>
        <w:t>N-</w:t>
      </w:r>
      <w:r>
        <w:rPr>
          <w:spacing w:val="1"/>
        </w:rPr>
        <w:t> </w:t>
      </w:r>
      <w:r>
        <w:rPr>
          <w:w w:val="95"/>
        </w:rPr>
        <w:t>alkylation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unsubstituted</w:t>
      </w:r>
      <w:r>
        <w:rPr>
          <w:spacing w:val="1"/>
          <w:w w:val="95"/>
        </w:rPr>
        <w:t> </w:t>
      </w:r>
      <w:r>
        <w:rPr>
          <w:w w:val="95"/>
        </w:rPr>
        <w:t>benzimidazoles</w:t>
      </w:r>
      <w:r>
        <w:rPr>
          <w:w w:val="95"/>
          <w:position w:val="5"/>
          <w:sz w:val="14"/>
        </w:rPr>
        <w:t>11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ammonium</w:t>
      </w:r>
      <w:r>
        <w:rPr>
          <w:spacing w:val="1"/>
          <w:w w:val="95"/>
        </w:rPr>
        <w:t> </w:t>
      </w:r>
      <w:r>
        <w:rPr>
          <w:w w:val="95"/>
        </w:rPr>
        <w:t>salts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inexpensive,</w:t>
      </w:r>
      <w:r>
        <w:rPr>
          <w:spacing w:val="1"/>
          <w:w w:val="95"/>
        </w:rPr>
        <w:t> </w:t>
      </w:r>
      <w:r>
        <w:rPr>
          <w:w w:val="95"/>
        </w:rPr>
        <w:t>commercially</w:t>
      </w:r>
      <w:r>
        <w:rPr>
          <w:spacing w:val="-53"/>
          <w:w w:val="95"/>
        </w:rPr>
        <w:t> </w:t>
      </w:r>
      <w:r>
        <w:rPr>
          <w:w w:val="95"/>
        </w:rPr>
        <w:t>available</w:t>
      </w:r>
      <w:r>
        <w:rPr>
          <w:spacing w:val="1"/>
          <w:w w:val="95"/>
        </w:rPr>
        <w:t> </w:t>
      </w:r>
      <w:r>
        <w:rPr>
          <w:w w:val="95"/>
        </w:rPr>
        <w:t>reagents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few</w:t>
      </w:r>
      <w:r>
        <w:rPr>
          <w:spacing w:val="1"/>
          <w:w w:val="95"/>
        </w:rPr>
        <w:t> </w:t>
      </w:r>
      <w:r>
        <w:rPr>
          <w:w w:val="95"/>
        </w:rPr>
        <w:t>organic</w:t>
      </w:r>
      <w:r>
        <w:rPr>
          <w:spacing w:val="1"/>
          <w:w w:val="95"/>
        </w:rPr>
        <w:t> </w:t>
      </w:r>
      <w:r>
        <w:rPr>
          <w:w w:val="95"/>
        </w:rPr>
        <w:t>transformation</w:t>
      </w:r>
      <w:r>
        <w:rPr>
          <w:spacing w:val="1"/>
          <w:w w:val="95"/>
        </w:rPr>
        <w:t> </w:t>
      </w:r>
      <w:r>
        <w:rPr>
          <w:w w:val="90"/>
        </w:rPr>
        <w:t>reactions such as halogenation of aromatic compounds</w:t>
      </w:r>
      <w:r>
        <w:rPr>
          <w:spacing w:val="-50"/>
          <w:w w:val="90"/>
        </w:rPr>
        <w:t> </w:t>
      </w:r>
      <w:r>
        <w:rPr>
          <w:w w:val="90"/>
        </w:rPr>
        <w:t>and synthesis of 3, 4-dihydropyrimidine-2(1H)-ones</w:t>
      </w:r>
      <w:r>
        <w:rPr>
          <w:w w:val="90"/>
          <w:position w:val="5"/>
          <w:sz w:val="14"/>
        </w:rPr>
        <w:t>12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However, there are no reports of the use of ammonium</w:t>
      </w:r>
      <w:r>
        <w:rPr>
          <w:spacing w:val="1"/>
          <w:w w:val="90"/>
        </w:rPr>
        <w:t> </w:t>
      </w:r>
      <w:r>
        <w:rPr>
          <w:w w:val="90"/>
        </w:rPr>
        <w:t>salts</w:t>
      </w:r>
      <w:r>
        <w:rPr>
          <w:spacing w:val="-8"/>
          <w:w w:val="90"/>
        </w:rPr>
        <w:t> </w:t>
      </w:r>
      <w:r>
        <w:rPr>
          <w:w w:val="90"/>
        </w:rPr>
        <w:t>as</w:t>
      </w:r>
      <w:r>
        <w:rPr>
          <w:spacing w:val="-7"/>
          <w:w w:val="90"/>
        </w:rPr>
        <w:t> </w:t>
      </w:r>
      <w:r>
        <w:rPr>
          <w:w w:val="90"/>
        </w:rPr>
        <w:t>catalysts</w:t>
      </w:r>
      <w:r>
        <w:rPr>
          <w:spacing w:val="-8"/>
          <w:w w:val="90"/>
        </w:rPr>
        <w:t> </w:t>
      </w:r>
      <w:r>
        <w:rPr>
          <w:w w:val="90"/>
        </w:rPr>
        <w:t>for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synthesis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benzimidazoles.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50"/>
          <w:w w:val="90"/>
        </w:rPr>
        <w:t> </w:t>
      </w:r>
      <w:r>
        <w:rPr>
          <w:spacing w:val="-1"/>
          <w:w w:val="90"/>
        </w:rPr>
        <w:t>continuation</w:t>
      </w:r>
      <w:r>
        <w:rPr>
          <w:spacing w:val="-7"/>
          <w:w w:val="90"/>
        </w:rPr>
        <w:t> </w:t>
      </w:r>
      <w:r>
        <w:rPr>
          <w:w w:val="90"/>
        </w:rPr>
        <w:t>on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synthesis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heterocycles</w:t>
      </w:r>
      <w:r>
        <w:rPr>
          <w:w w:val="90"/>
          <w:position w:val="5"/>
          <w:sz w:val="14"/>
        </w:rPr>
        <w:t>13,14</w:t>
      </w:r>
      <w:r>
        <w:rPr>
          <w:spacing w:val="13"/>
          <w:w w:val="90"/>
          <w:position w:val="5"/>
          <w:sz w:val="14"/>
        </w:rPr>
        <w:t> </w:t>
      </w:r>
      <w:r>
        <w:rPr>
          <w:w w:val="90"/>
        </w:rPr>
        <w:t>and</w:t>
      </w:r>
      <w:r>
        <w:rPr>
          <w:spacing w:val="-7"/>
          <w:w w:val="90"/>
        </w:rPr>
        <w:t> </w:t>
      </w:r>
      <w:r>
        <w:rPr>
          <w:w w:val="90"/>
        </w:rPr>
        <w:t>on</w:t>
      </w:r>
      <w:r>
        <w:rPr>
          <w:spacing w:val="-50"/>
          <w:w w:val="90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>
          <w:spacing w:val="15"/>
        </w:rPr>
        <w:t> </w:t>
      </w:r>
      <w:r>
        <w:rPr>
          <w:w w:val="99"/>
        </w:rPr>
        <w:t>d</w:t>
      </w:r>
      <w:r>
        <w:rPr>
          <w:w w:val="88"/>
        </w:rPr>
        <w:t>e</w:t>
      </w:r>
      <w:r>
        <w:rPr>
          <w:spacing w:val="-1"/>
          <w:w w:val="88"/>
        </w:rPr>
        <w:t>v</w:t>
      </w:r>
      <w:r>
        <w:rPr>
          <w:w w:val="91"/>
        </w:rPr>
        <w:t>e</w:t>
      </w:r>
      <w:r>
        <w:rPr>
          <w:spacing w:val="-1"/>
          <w:w w:val="91"/>
        </w:rPr>
        <w:t>l</w:t>
      </w:r>
      <w:r>
        <w:rPr>
          <w:spacing w:val="-2"/>
          <w:w w:val="90"/>
        </w:rPr>
        <w:t>o</w:t>
      </w:r>
      <w:r>
        <w:rPr>
          <w:w w:val="99"/>
        </w:rPr>
        <w:t>p</w:t>
      </w:r>
      <w:r>
        <w:rPr>
          <w:spacing w:val="-1"/>
          <w:w w:val="80"/>
        </w:rPr>
        <w:t>m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w w:val="97"/>
        </w:rPr>
        <w:t>t</w:t>
      </w:r>
      <w:r>
        <w:rPr>
          <w:spacing w:val="15"/>
        </w:rPr>
        <w:t> </w:t>
      </w:r>
      <w:r>
        <w:rPr>
          <w:spacing w:val="-2"/>
          <w:w w:val="90"/>
        </w:rPr>
        <w:t>o</w:t>
      </w:r>
      <w:r>
        <w:rPr>
          <w:w w:val="120"/>
        </w:rPr>
        <w:t>f</w:t>
      </w:r>
      <w:r>
        <w:rPr>
          <w:spacing w:val="14"/>
        </w:rPr>
        <w:t> </w:t>
      </w:r>
      <w:r>
        <w:rPr>
          <w:w w:val="66"/>
        </w:rPr>
        <w:t>s</w:t>
      </w:r>
      <w:r>
        <w:rPr>
          <w:w w:val="88"/>
        </w:rPr>
        <w:t>y</w:t>
      </w:r>
      <w:r>
        <w:rPr>
          <w:spacing w:val="-1"/>
          <w:w w:val="88"/>
        </w:rPr>
        <w:t>n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2"/>
        </w:rPr>
        <w:t>et</w:t>
      </w:r>
      <w:r>
        <w:rPr>
          <w:spacing w:val="-3"/>
          <w:w w:val="96"/>
        </w:rPr>
        <w:t>i</w:t>
      </w:r>
      <w:r>
        <w:rPr>
          <w:w w:val="77"/>
        </w:rPr>
        <w:t>c</w:t>
      </w:r>
      <w:r>
        <w:rPr>
          <w:spacing w:val="14"/>
        </w:rPr>
        <w:t> </w:t>
      </w:r>
      <w:r>
        <w:rPr>
          <w:spacing w:val="-1"/>
          <w:w w:val="80"/>
        </w:rPr>
        <w:t>m</w:t>
      </w:r>
      <w:r>
        <w:rPr>
          <w:w w:val="92"/>
        </w:rPr>
        <w:t>et</w:t>
      </w:r>
      <w:r>
        <w:rPr>
          <w:spacing w:val="-1"/>
          <w:w w:val="78"/>
        </w:rPr>
        <w:t>h</w:t>
      </w:r>
      <w:r>
        <w:rPr>
          <w:w w:val="94"/>
        </w:rPr>
        <w:t>od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w w:val="94"/>
        </w:rPr>
        <w:t>og</w:t>
      </w:r>
      <w:r>
        <w:rPr>
          <w:spacing w:val="-3"/>
          <w:w w:val="96"/>
        </w:rPr>
        <w:t>i</w:t>
      </w:r>
      <w:r>
        <w:rPr>
          <w:w w:val="79"/>
        </w:rPr>
        <w:t>e</w:t>
      </w:r>
      <w:r>
        <w:rPr>
          <w:spacing w:val="6"/>
          <w:w w:val="79"/>
        </w:rPr>
        <w:t>s</w:t>
      </w:r>
      <w:r>
        <w:rPr>
          <w:w w:val="98"/>
          <w:position w:val="5"/>
          <w:sz w:val="14"/>
        </w:rPr>
        <w:t>15</w:t>
      </w:r>
      <w:r>
        <w:rPr>
          <w:w w:val="169"/>
          <w:position w:val="5"/>
          <w:sz w:val="14"/>
        </w:rPr>
        <w:t>–</w:t>
      </w:r>
      <w:r>
        <w:rPr>
          <w:w w:val="98"/>
          <w:position w:val="5"/>
          <w:sz w:val="14"/>
        </w:rPr>
        <w:t>17</w:t>
      </w:r>
      <w:r>
        <w:rPr>
          <w:w w:val="79"/>
        </w:rPr>
        <w:t>.</w:t>
      </w:r>
      <w:r>
        <w:rPr>
          <w:spacing w:val="15"/>
        </w:rPr>
        <w:t> </w:t>
      </w:r>
      <w:r>
        <w:rPr>
          <w:w w:val="81"/>
        </w:rPr>
        <w:t>So</w:t>
      </w:r>
      <w:r>
        <w:rPr>
          <w:spacing w:val="-1"/>
          <w:w w:val="81"/>
        </w:rPr>
        <w:t>m</w:t>
      </w:r>
      <w:r>
        <w:rPr>
          <w:w w:val="90"/>
        </w:rPr>
        <w:t>e </w:t>
      </w:r>
      <w:r>
        <w:rPr>
          <w:w w:val="90"/>
        </w:rPr>
        <w:t>reports state that benzimidazoles possess anti-anxiety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activity and anti-HIV activity</w:t>
      </w:r>
      <w:r>
        <w:rPr>
          <w:spacing w:val="-1"/>
          <w:w w:val="95"/>
          <w:position w:val="5"/>
          <w:sz w:val="14"/>
        </w:rPr>
        <w:t>18-19</w:t>
      </w:r>
      <w:r>
        <w:rPr>
          <w:spacing w:val="-1"/>
          <w:w w:val="95"/>
        </w:rPr>
        <w:t>. Benzimidazoles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potent</w:t>
      </w:r>
      <w:r>
        <w:rPr>
          <w:spacing w:val="8"/>
          <w:w w:val="95"/>
        </w:rPr>
        <w:t> </w:t>
      </w:r>
      <w:r>
        <w:rPr>
          <w:spacing w:val="-1"/>
          <w:w w:val="95"/>
        </w:rPr>
        <w:t>inhibitors</w:t>
      </w:r>
      <w:r>
        <w:rPr>
          <w:spacing w:val="10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9"/>
          <w:w w:val="95"/>
        </w:rPr>
        <w:t> </w:t>
      </w:r>
      <w:r>
        <w:rPr>
          <w:rFonts w:ascii="Times New Roman" w:hAnsi="Times New Roman"/>
          <w:spacing w:val="-1"/>
          <w:w w:val="95"/>
        </w:rPr>
        <w:t>β</w:t>
      </w:r>
      <w:r>
        <w:rPr>
          <w:spacing w:val="-1"/>
          <w:w w:val="95"/>
        </w:rPr>
        <w:t>-</w:t>
      </w:r>
      <w:r>
        <w:rPr>
          <w:spacing w:val="9"/>
          <w:w w:val="95"/>
        </w:rPr>
        <w:t> </w:t>
      </w:r>
      <w:r>
        <w:rPr>
          <w:spacing w:val="-1"/>
          <w:w w:val="95"/>
        </w:rPr>
        <w:t>tubulin</w:t>
      </w:r>
      <w:r>
        <w:rPr>
          <w:spacing w:val="9"/>
          <w:w w:val="95"/>
        </w:rPr>
        <w:t> </w:t>
      </w:r>
      <w:r>
        <w:rPr>
          <w:w w:val="95"/>
        </w:rPr>
        <w:t>polymerisation</w:t>
      </w:r>
      <w:r>
        <w:rPr>
          <w:spacing w:val="8"/>
          <w:w w:val="95"/>
        </w:rPr>
        <w:t> </w:t>
      </w: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many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660"/>
          <w:cols w:num="2" w:equalWidth="0">
            <w:col w:w="5022" w:space="551"/>
            <w:col w:w="5227"/>
          </w:cols>
        </w:sectPr>
      </w:pPr>
    </w:p>
    <w:p>
      <w:pPr>
        <w:pStyle w:val="BodyText"/>
        <w:spacing w:line="266" w:lineRule="auto" w:before="73"/>
        <w:ind w:left="127" w:right="38"/>
        <w:jc w:val="both"/>
      </w:pPr>
      <w:r>
        <w:rPr>
          <w:w w:val="90"/>
        </w:rPr>
        <w:t>species of fungi and have been used for plant disease</w:t>
      </w:r>
      <w:r>
        <w:rPr>
          <w:spacing w:val="1"/>
          <w:w w:val="90"/>
        </w:rPr>
        <w:t> </w:t>
      </w:r>
      <w:r>
        <w:rPr/>
        <w:t>control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late</w:t>
      </w:r>
      <w:r>
        <w:rPr>
          <w:spacing w:val="1"/>
        </w:rPr>
        <w:t> </w:t>
      </w:r>
      <w:r>
        <w:rPr/>
        <w:t>1960’s,</w:t>
      </w:r>
      <w:r>
        <w:rPr>
          <w:spacing w:val="1"/>
        </w:rPr>
        <w:t> </w:t>
      </w:r>
      <w:r>
        <w:rPr/>
        <w:t>although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>
          <w:w w:val="90"/>
        </w:rPr>
        <w:t>interactions with </w:t>
      </w:r>
      <w:r>
        <w:rPr>
          <w:rFonts w:ascii="Times New Roman" w:hAnsi="Times New Roman"/>
          <w:w w:val="90"/>
        </w:rPr>
        <w:t>β</w:t>
      </w:r>
      <w:r>
        <w:rPr>
          <w:w w:val="90"/>
        </w:rPr>
        <w:t>- tubulin seem to be the predominant</w:t>
      </w:r>
      <w:r>
        <w:rPr>
          <w:spacing w:val="1"/>
          <w:w w:val="90"/>
        </w:rPr>
        <w:t> </w:t>
      </w:r>
      <w:r>
        <w:rPr>
          <w:w w:val="90"/>
        </w:rPr>
        <w:t>process for this chemical class, interactions with other</w:t>
      </w:r>
      <w:r>
        <w:rPr>
          <w:spacing w:val="1"/>
          <w:w w:val="90"/>
        </w:rPr>
        <w:t> </w:t>
      </w:r>
      <w:r>
        <w:rPr>
          <w:w w:val="90"/>
        </w:rPr>
        <w:t>forms of tubulin as well as differential interactions with</w:t>
      </w:r>
      <w:r>
        <w:rPr>
          <w:spacing w:val="1"/>
          <w:w w:val="90"/>
        </w:rPr>
        <w:t> </w:t>
      </w:r>
      <w:r>
        <w:rPr>
          <w:w w:val="95"/>
        </w:rPr>
        <w:t>tubulin in the free and polymerized states also have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reported.</w:t>
      </w:r>
      <w:r>
        <w:rPr>
          <w:spacing w:val="1"/>
          <w:w w:val="95"/>
        </w:rPr>
        <w:t> </w:t>
      </w:r>
      <w:r>
        <w:rPr>
          <w:w w:val="95"/>
        </w:rPr>
        <w:t>They</w:t>
      </w:r>
      <w:r>
        <w:rPr>
          <w:spacing w:val="1"/>
          <w:w w:val="95"/>
        </w:rPr>
        <w:t> </w:t>
      </w:r>
      <w:r>
        <w:rPr>
          <w:w w:val="95"/>
        </w:rPr>
        <w:t>have</w:t>
      </w:r>
      <w:r>
        <w:rPr>
          <w:spacing w:val="1"/>
          <w:w w:val="95"/>
        </w:rPr>
        <w:t> </w:t>
      </w:r>
      <w:r>
        <w:rPr>
          <w:w w:val="95"/>
        </w:rPr>
        <w:t>significant</w:t>
      </w:r>
      <w:r>
        <w:rPr>
          <w:spacing w:val="1"/>
          <w:w w:val="95"/>
        </w:rPr>
        <w:t> </w:t>
      </w:r>
      <w:r>
        <w:rPr>
          <w:w w:val="95"/>
        </w:rPr>
        <w:t>antibacterial</w:t>
      </w:r>
      <w:r>
        <w:rPr>
          <w:spacing w:val="-53"/>
          <w:w w:val="95"/>
        </w:rPr>
        <w:t> </w:t>
      </w:r>
      <w:r>
        <w:rPr>
          <w:w w:val="90"/>
        </w:rPr>
        <w:t>activities also reported</w:t>
      </w:r>
      <w:r>
        <w:rPr>
          <w:w w:val="90"/>
          <w:position w:val="5"/>
          <w:sz w:val="14"/>
        </w:rPr>
        <w:t>20-22</w:t>
      </w:r>
      <w:r>
        <w:rPr>
          <w:w w:val="90"/>
        </w:rPr>
        <w:t>. Benzimidazoles fungicides</w:t>
      </w:r>
      <w:r>
        <w:rPr>
          <w:spacing w:val="1"/>
          <w:w w:val="90"/>
        </w:rPr>
        <w:t> </w:t>
      </w:r>
      <w:r>
        <w:rPr/>
        <w:t>control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remarkably</w:t>
      </w:r>
      <w:r>
        <w:rPr>
          <w:spacing w:val="1"/>
        </w:rPr>
        <w:t> </w:t>
      </w:r>
      <w:r>
        <w:rPr/>
        <w:t>broad</w:t>
      </w:r>
      <w:r>
        <w:rPr>
          <w:spacing w:val="1"/>
        </w:rPr>
        <w:t> </w:t>
      </w:r>
      <w:r>
        <w:rPr/>
        <w:t>spectrum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>
          <w:spacing w:val="-1"/>
          <w:w w:val="95"/>
        </w:rPr>
        <w:t>pathogenic </w:t>
      </w:r>
      <w:r>
        <w:rPr>
          <w:w w:val="95"/>
        </w:rPr>
        <w:t>fungi. But they do not control oomycete</w:t>
      </w:r>
      <w:r>
        <w:rPr>
          <w:spacing w:val="1"/>
          <w:w w:val="95"/>
        </w:rPr>
        <w:t> </w:t>
      </w:r>
      <w:r>
        <w:rPr>
          <w:w w:val="95"/>
        </w:rPr>
        <w:t>organisms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responsible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downy</w:t>
      </w:r>
      <w:r>
        <w:rPr>
          <w:spacing w:val="1"/>
          <w:w w:val="95"/>
        </w:rPr>
        <w:t> </w:t>
      </w:r>
      <w:r>
        <w:rPr>
          <w:w w:val="95"/>
        </w:rPr>
        <w:t>mildew</w:t>
      </w:r>
      <w:r>
        <w:rPr>
          <w:spacing w:val="-53"/>
          <w:w w:val="95"/>
        </w:rPr>
        <w:t> </w:t>
      </w:r>
      <w:r>
        <w:rPr>
          <w:w w:val="95"/>
        </w:rPr>
        <w:t>disease of many crops and late blight, an important</w:t>
      </w:r>
      <w:r>
        <w:rPr>
          <w:spacing w:val="1"/>
          <w:w w:val="95"/>
        </w:rPr>
        <w:t> </w:t>
      </w:r>
      <w:r>
        <w:rPr>
          <w:w w:val="90"/>
        </w:rPr>
        <w:t>disease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solanaceous</w:t>
      </w:r>
      <w:r>
        <w:rPr>
          <w:spacing w:val="-1"/>
          <w:w w:val="90"/>
        </w:rPr>
        <w:t> </w:t>
      </w:r>
      <w:r>
        <w:rPr>
          <w:w w:val="90"/>
        </w:rPr>
        <w:t>crops.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interests</w:t>
      </w:r>
      <w:r>
        <w:rPr>
          <w:spacing w:val="-1"/>
          <w:w w:val="90"/>
        </w:rPr>
        <w:t> </w:t>
      </w:r>
      <w:r>
        <w:rPr>
          <w:w w:val="90"/>
        </w:rPr>
        <w:t>is</w:t>
      </w:r>
      <w:r>
        <w:rPr>
          <w:spacing w:val="-1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recent</w:t>
      </w:r>
    </w:p>
    <w:p>
      <w:pPr>
        <w:pStyle w:val="Heading3"/>
        <w:spacing w:line="261" w:lineRule="auto" w:before="74"/>
        <w:ind w:right="252"/>
      </w:pPr>
      <w:r>
        <w:rPr>
          <w:b w:val="0"/>
        </w:rPr>
        <w:br w:type="column"/>
      </w:r>
      <w:r>
        <w:rPr>
          <w:w w:val="85"/>
        </w:rPr>
        <w:t>synthesis of 1H-substituted benzimidazolyl isoindole</w:t>
      </w:r>
      <w:r>
        <w:rPr>
          <w:spacing w:val="1"/>
          <w:w w:val="85"/>
        </w:rPr>
        <w:t> </w:t>
      </w:r>
      <w:r>
        <w:rPr/>
        <w:t>1,</w:t>
      </w:r>
      <w:r>
        <w:rPr>
          <w:spacing w:val="-7"/>
        </w:rPr>
        <w:t> </w:t>
      </w:r>
      <w:r>
        <w:rPr/>
        <w:t>3</w:t>
      </w:r>
      <w:r>
        <w:rPr>
          <w:spacing w:val="-6"/>
        </w:rPr>
        <w:t> </w:t>
      </w:r>
      <w:r>
        <w:rPr/>
        <w:t>dione</w:t>
      </w:r>
      <w:r>
        <w:rPr>
          <w:spacing w:val="-6"/>
        </w:rPr>
        <w:t> </w:t>
      </w:r>
      <w:r>
        <w:rPr/>
        <w:t>(7a-j):-</w:t>
      </w:r>
    </w:p>
    <w:p>
      <w:pPr>
        <w:pStyle w:val="BodyText"/>
        <w:spacing w:line="266" w:lineRule="auto" w:before="1"/>
        <w:ind w:left="127" w:right="244"/>
        <w:jc w:val="both"/>
      </w:pPr>
      <w:r>
        <w:rPr/>
        <w:t>4.6gm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(5)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8ml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35%</w:t>
      </w:r>
      <w:r>
        <w:rPr>
          <w:spacing w:val="1"/>
        </w:rPr>
        <w:t> </w:t>
      </w:r>
      <w:r>
        <w:rPr>
          <w:w w:val="95"/>
        </w:rPr>
        <w:t>formaldehyde mixed in ethanol. To this equimolar</w:t>
      </w:r>
      <w:r>
        <w:rPr>
          <w:spacing w:val="1"/>
          <w:w w:val="95"/>
        </w:rPr>
        <w:t> </w:t>
      </w:r>
      <w:r>
        <w:rPr>
          <w:w w:val="95"/>
        </w:rPr>
        <w:t>quantity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aromatic</w:t>
      </w:r>
      <w:r>
        <w:rPr>
          <w:spacing w:val="-9"/>
          <w:w w:val="95"/>
        </w:rPr>
        <w:t> </w:t>
      </w:r>
      <w:r>
        <w:rPr>
          <w:w w:val="95"/>
        </w:rPr>
        <w:t>amines</w:t>
      </w:r>
      <w:r>
        <w:rPr>
          <w:spacing w:val="-7"/>
          <w:w w:val="95"/>
        </w:rPr>
        <w:t> </w:t>
      </w:r>
      <w:r>
        <w:rPr>
          <w:w w:val="95"/>
        </w:rPr>
        <w:t>(6a-j)</w:t>
      </w:r>
      <w:r>
        <w:rPr>
          <w:spacing w:val="-9"/>
          <w:w w:val="95"/>
        </w:rPr>
        <w:t> </w:t>
      </w:r>
      <w:r>
        <w:rPr>
          <w:w w:val="95"/>
        </w:rPr>
        <w:t>was</w:t>
      </w:r>
      <w:r>
        <w:rPr>
          <w:spacing w:val="-10"/>
          <w:w w:val="95"/>
        </w:rPr>
        <w:t> </w:t>
      </w:r>
      <w:r>
        <w:rPr>
          <w:w w:val="95"/>
        </w:rPr>
        <w:t>added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mixture</w:t>
      </w:r>
      <w:r>
        <w:rPr>
          <w:spacing w:val="-4"/>
          <w:w w:val="95"/>
        </w:rPr>
        <w:t> </w:t>
      </w:r>
      <w:r>
        <w:rPr>
          <w:w w:val="95"/>
        </w:rPr>
        <w:t>was</w:t>
      </w:r>
      <w:r>
        <w:rPr>
          <w:spacing w:val="-6"/>
          <w:w w:val="95"/>
        </w:rPr>
        <w:t> </w:t>
      </w:r>
      <w:r>
        <w:rPr>
          <w:w w:val="95"/>
        </w:rPr>
        <w:t>refluxed</w:t>
      </w:r>
      <w:r>
        <w:rPr>
          <w:spacing w:val="-4"/>
          <w:w w:val="95"/>
        </w:rPr>
        <w:t> </w:t>
      </w:r>
      <w:r>
        <w:rPr>
          <w:w w:val="95"/>
        </w:rPr>
        <w:t>for</w:t>
      </w:r>
      <w:r>
        <w:rPr>
          <w:spacing w:val="-3"/>
          <w:w w:val="95"/>
        </w:rPr>
        <w:t> </w:t>
      </w:r>
      <w:r>
        <w:rPr>
          <w:w w:val="95"/>
        </w:rPr>
        <w:t>4-5</w:t>
      </w:r>
      <w:r>
        <w:rPr>
          <w:spacing w:val="-4"/>
          <w:w w:val="95"/>
        </w:rPr>
        <w:t> </w:t>
      </w:r>
      <w:r>
        <w:rPr>
          <w:w w:val="95"/>
        </w:rPr>
        <w:t>hrs</w:t>
      </w:r>
      <w:r>
        <w:rPr>
          <w:spacing w:val="-3"/>
          <w:w w:val="95"/>
        </w:rPr>
        <w:t> </w:t>
      </w:r>
      <w:r>
        <w:rPr>
          <w:w w:val="95"/>
        </w:rPr>
        <w:t>on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water</w:t>
      </w:r>
      <w:r>
        <w:rPr>
          <w:spacing w:val="-3"/>
          <w:w w:val="95"/>
        </w:rPr>
        <w:t> </w:t>
      </w:r>
      <w:r>
        <w:rPr>
          <w:w w:val="95"/>
        </w:rPr>
        <w:t>bath.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solution was left over night in a freezer. The solid</w:t>
      </w:r>
      <w:r>
        <w:rPr>
          <w:spacing w:val="1"/>
          <w:w w:val="95"/>
        </w:rPr>
        <w:t> </w:t>
      </w:r>
      <w:r>
        <w:rPr>
          <w:w w:val="95"/>
        </w:rPr>
        <w:t>obtained were filtered, dried and recrystallized from</w:t>
      </w:r>
      <w:r>
        <w:rPr>
          <w:spacing w:val="1"/>
          <w:w w:val="95"/>
        </w:rPr>
        <w:t> </w:t>
      </w:r>
      <w:r>
        <w:rPr/>
        <w:t>ethanol.</w:t>
      </w:r>
    </w:p>
    <w:p>
      <w:pPr>
        <w:spacing w:before="12"/>
        <w:ind w:left="0" w:right="1243" w:firstLine="0"/>
        <w:jc w:val="center"/>
        <w:rPr>
          <w:rFonts w:ascii="Arial MT"/>
          <w:sz w:val="14"/>
        </w:rPr>
      </w:pPr>
      <w:r>
        <w:rPr/>
        <w:pict>
          <v:group style="position:absolute;margin-left:344.96582pt;margin-top:16.611214pt;width:75.650pt;height:51.2pt;mso-position-horizontal-relative:page;mso-position-vertical-relative:paragraph;z-index:-16280064" coordorigin="6899,332" coordsize="1513,1024">
            <v:shape style="position:absolute;left:6906;top:339;width:1402;height:1010" coordorigin="6906,339" coordsize="1402,1010" path="m6906,545l6906,957m6959,573l6959,927m6906,957l7285,1162m7285,1162l7663,957m7285,1105l7610,927m7663,957l7663,545m7663,545l7285,339m7610,573l7285,395m7285,339l6906,545m7663,957l7944,1016m8004,440l7663,545m8096,1077l8308,1312m8051,1113l8262,1348e" filled="false" stroked="true" strokeweight=".69886pt" strokecolor="#000000">
              <v:path arrowok="t"/>
              <v:stroke dashstyle="solid"/>
            </v:shape>
            <v:shape style="position:absolute;left:8024;top:345;width:127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4"/>
                        <w:sz w:val="14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8277;top:678;width:135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4"/>
                        <w:sz w:val="1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7965;top:959;width:127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4"/>
                        <w:sz w:val="14"/>
                      </w:rPr>
                      <w:t>C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05.242523pt;margin-top:7.001323pt;width:10.4pt;height:11.7pt;mso-position-horizontal-relative:page;mso-position-vertical-relative:paragraph;z-index:15734272" coordorigin="8105,140" coordsize="208,234" path="m8105,343l8271,140m8147,374l8313,170e" filled="false" stroked="true" strokeweight=".69886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04"/>
          <w:sz w:val="14"/>
        </w:rPr>
        <w:t>O</w:t>
      </w: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spacing w:before="11"/>
        <w:rPr>
          <w:rFonts w:ascii="Arial MT"/>
          <w:sz w:val="12"/>
        </w:rPr>
      </w:pPr>
    </w:p>
    <w:p>
      <w:pPr>
        <w:tabs>
          <w:tab w:pos="3254" w:val="left" w:leader="none"/>
        </w:tabs>
        <w:spacing w:before="0"/>
        <w:ind w:left="2744" w:right="0" w:firstLine="0"/>
        <w:jc w:val="left"/>
        <w:rPr>
          <w:rFonts w:ascii="Times New Roman"/>
          <w:sz w:val="16"/>
        </w:rPr>
      </w:pPr>
      <w:r>
        <w:rPr/>
        <w:pict>
          <v:line style="position:absolute;mso-position-horizontal-relative:page;mso-position-vertical-relative:paragraph;z-index:15733248" from="403.757446pt,16.876523pt" to="413.716207pt,8.069520pt" stroked="true" strokeweight=".6988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3760" from="414.415053pt,2.225621pt" to="406.465515pt,-7.980626pt" stroked="true" strokeweight=".69886pt" strokecolor="#000000">
            <v:stroke dashstyle="solid"/>
            <w10:wrap type="none"/>
          </v:line>
        </w:pict>
      </w:r>
      <w:r>
        <w:rPr>
          <w:rFonts w:ascii="Times New Roman"/>
          <w:w w:val="110"/>
          <w:position w:val="4"/>
          <w:sz w:val="16"/>
        </w:rPr>
        <w:t>+</w:t>
        <w:tab/>
      </w:r>
      <w:r>
        <w:rPr>
          <w:rFonts w:ascii="Times New Roman"/>
          <w:w w:val="110"/>
          <w:sz w:val="16"/>
        </w:rPr>
        <w:t>NH</w:t>
      </w:r>
      <w:r>
        <w:rPr>
          <w:rFonts w:ascii="Times New Roman"/>
          <w:w w:val="110"/>
          <w:sz w:val="16"/>
          <w:vertAlign w:val="subscript"/>
        </w:rPr>
        <w:t>2</w:t>
      </w:r>
      <w:r>
        <w:rPr>
          <w:rFonts w:ascii="Times New Roman"/>
          <w:w w:val="110"/>
          <w:sz w:val="16"/>
          <w:vertAlign w:val="baseline"/>
        </w:rPr>
        <w:t>CH</w:t>
      </w:r>
      <w:r>
        <w:rPr>
          <w:rFonts w:ascii="Times New Roman"/>
          <w:w w:val="110"/>
          <w:sz w:val="16"/>
          <w:vertAlign w:val="subscript"/>
        </w:rPr>
        <w:t>2</w:t>
      </w:r>
      <w:r>
        <w:rPr>
          <w:rFonts w:ascii="Times New Roman"/>
          <w:w w:val="110"/>
          <w:sz w:val="16"/>
          <w:vertAlign w:val="baseline"/>
        </w:rPr>
        <w:t>COOH</w:t>
      </w:r>
    </w:p>
    <w:p>
      <w:pPr>
        <w:spacing w:after="0"/>
        <w:jc w:val="left"/>
        <w:rPr>
          <w:rFonts w:ascii="Times New Roman"/>
          <w:sz w:val="16"/>
        </w:rPr>
        <w:sectPr>
          <w:pgSz w:w="12240" w:h="15840"/>
          <w:pgMar w:header="720" w:footer="739" w:top="1120" w:bottom="920" w:left="780" w:right="660"/>
          <w:cols w:num="2" w:equalWidth="0">
            <w:col w:w="5023" w:space="550"/>
            <w:col w:w="5227"/>
          </w:cols>
        </w:sectPr>
      </w:pPr>
    </w:p>
    <w:p>
      <w:pPr>
        <w:pStyle w:val="BodyText"/>
        <w:spacing w:line="266" w:lineRule="auto" w:before="7"/>
        <w:ind w:left="127" w:right="38"/>
        <w:jc w:val="both"/>
      </w:pPr>
      <w:r>
        <w:rPr>
          <w:w w:val="90"/>
        </w:rPr>
        <w:t>identification of benzamide fungicides that selectively</w:t>
      </w:r>
      <w:r>
        <w:rPr>
          <w:spacing w:val="1"/>
          <w:w w:val="90"/>
        </w:rPr>
        <w:t> </w:t>
      </w:r>
      <w:r>
        <w:rPr>
          <w:w w:val="90"/>
        </w:rPr>
        <w:t>affect</w:t>
      </w:r>
      <w:r>
        <w:rPr>
          <w:spacing w:val="-6"/>
          <w:w w:val="90"/>
        </w:rPr>
        <w:t> </w:t>
      </w:r>
      <w:r>
        <w:rPr>
          <w:w w:val="90"/>
        </w:rPr>
        <w:t>tubulin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microtubule</w:t>
      </w:r>
      <w:r>
        <w:rPr>
          <w:spacing w:val="-5"/>
          <w:w w:val="90"/>
        </w:rPr>
        <w:t> </w:t>
      </w:r>
      <w:r>
        <w:rPr>
          <w:w w:val="90"/>
        </w:rPr>
        <w:t>interactions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oomycetes</w:t>
      </w:r>
      <w:r>
        <w:rPr>
          <w:spacing w:val="-50"/>
          <w:w w:val="90"/>
        </w:rPr>
        <w:t> </w:t>
      </w:r>
      <w:r>
        <w:rPr>
          <w:w w:val="95"/>
        </w:rPr>
        <w:t>without significant inhibitory effects in true fungi</w:t>
      </w:r>
      <w:r>
        <w:rPr>
          <w:w w:val="95"/>
          <w:position w:val="5"/>
          <w:sz w:val="14"/>
        </w:rPr>
        <w:t>23-24</w:t>
      </w:r>
      <w:r>
        <w:rPr>
          <w:spacing w:val="1"/>
          <w:w w:val="95"/>
          <w:position w:val="5"/>
          <w:sz w:val="14"/>
        </w:rPr>
        <w:t> </w:t>
      </w:r>
      <w:r>
        <w:rPr>
          <w:w w:val="90"/>
        </w:rPr>
        <w:t>and some benzimidazoles derivatives shows potential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antifungal </w:t>
      </w:r>
      <w:r>
        <w:rPr>
          <w:w w:val="95"/>
        </w:rPr>
        <w:t>activities on fungi species</w:t>
      </w:r>
      <w:r>
        <w:rPr>
          <w:w w:val="95"/>
          <w:position w:val="5"/>
          <w:sz w:val="14"/>
        </w:rPr>
        <w:t>25-26</w:t>
      </w:r>
      <w:r>
        <w:rPr>
          <w:w w:val="95"/>
        </w:rPr>
        <w:t>. We herein</w:t>
      </w:r>
      <w:r>
        <w:rPr>
          <w:spacing w:val="1"/>
          <w:w w:val="95"/>
        </w:rPr>
        <w:t> </w:t>
      </w:r>
      <w:r>
        <w:rPr/>
        <w:t>report</w:t>
      </w:r>
      <w:r>
        <w:rPr>
          <w:spacing w:val="57"/>
        </w:rPr>
        <w:t> </w:t>
      </w:r>
      <w:r>
        <w:rPr/>
        <w:t>a</w:t>
      </w:r>
      <w:r>
        <w:rPr>
          <w:spacing w:val="1"/>
        </w:rPr>
        <w:t> </w:t>
      </w:r>
      <w:r>
        <w:rPr/>
        <w:t>facile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for</w:t>
      </w:r>
      <w:r>
        <w:rPr>
          <w:spacing w:val="4"/>
        </w:rPr>
        <w:t> </w:t>
      </w:r>
      <w:r>
        <w:rPr/>
        <w:t>the</w:t>
      </w:r>
      <w:r>
        <w:rPr>
          <w:spacing w:val="58"/>
        </w:rPr>
        <w:t> </w:t>
      </w:r>
      <w:r>
        <w:rPr/>
        <w:t>synthesis</w:t>
      </w:r>
      <w:r>
        <w:rPr>
          <w:spacing w:val="2"/>
        </w:rPr>
        <w:t> </w:t>
      </w:r>
      <w:r>
        <w:rPr/>
        <w:t>of</w:t>
      </w:r>
    </w:p>
    <w:p>
      <w:pPr>
        <w:pStyle w:val="BodyText"/>
        <w:spacing w:before="1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before="0"/>
        <w:ind w:left="127" w:right="0" w:firstLine="0"/>
        <w:jc w:val="left"/>
        <w:rPr>
          <w:rFonts w:ascii="Times New Roman"/>
          <w:sz w:val="16"/>
        </w:rPr>
      </w:pPr>
      <w:r>
        <w:rPr>
          <w:rFonts w:ascii="Times New Roman"/>
          <w:spacing w:val="-1"/>
          <w:w w:val="110"/>
          <w:sz w:val="16"/>
        </w:rPr>
        <w:t>Pthallic</w:t>
      </w:r>
      <w:r>
        <w:rPr>
          <w:rFonts w:ascii="Times New Roman"/>
          <w:spacing w:val="-8"/>
          <w:w w:val="110"/>
          <w:sz w:val="16"/>
        </w:rPr>
        <w:t> </w:t>
      </w:r>
      <w:r>
        <w:rPr>
          <w:rFonts w:ascii="Times New Roman"/>
          <w:spacing w:val="-1"/>
          <w:w w:val="110"/>
          <w:sz w:val="16"/>
        </w:rPr>
        <w:t>anhydride</w:t>
      </w:r>
    </w:p>
    <w:p>
      <w:pPr>
        <w:spacing w:before="202"/>
        <w:ind w:left="12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Times New Roman"/>
          <w:w w:val="105"/>
          <w:sz w:val="16"/>
        </w:rPr>
        <w:t>(1) </w:t>
      </w:r>
      <w:r>
        <w:rPr>
          <w:rFonts w:ascii="Times New Roman"/>
          <w:spacing w:val="30"/>
          <w:w w:val="105"/>
          <w:sz w:val="16"/>
        </w:rPr>
        <w:t> </w:t>
      </w:r>
      <w:r>
        <w:rPr>
          <w:rFonts w:ascii="Arial MT"/>
          <w:w w:val="105"/>
          <w:position w:val="11"/>
          <w:sz w:val="14"/>
        </w:rPr>
        <w:t>O</w:t>
      </w:r>
    </w:p>
    <w:p>
      <w:pPr>
        <w:spacing w:before="16"/>
        <w:ind w:left="850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pacing w:val="-1"/>
          <w:w w:val="110"/>
          <w:sz w:val="16"/>
        </w:rPr>
        <w:t>Glycine</w:t>
      </w:r>
    </w:p>
    <w:p>
      <w:pPr>
        <w:pStyle w:val="BodyText"/>
        <w:spacing w:before="4"/>
        <w:rPr>
          <w:rFonts w:ascii="Times New Roman"/>
          <w:sz w:val="24"/>
        </w:rPr>
      </w:pPr>
    </w:p>
    <w:p>
      <w:pPr>
        <w:spacing w:before="0"/>
        <w:ind w:left="180" w:right="464" w:firstLine="0"/>
        <w:jc w:val="center"/>
        <w:rPr>
          <w:rFonts w:ascii="Times New Roman"/>
          <w:sz w:val="16"/>
        </w:rPr>
      </w:pPr>
      <w:r>
        <w:rPr/>
        <w:pict>
          <v:shape style="position:absolute;margin-left:444.990021pt;margin-top:-9.897438pt;width:5.6pt;height:39.7pt;mso-position-horizontal-relative:page;mso-position-vertical-relative:paragraph;z-index:15740416" coordorigin="8900,-198" coordsize="112,794" path="m9012,390l8964,411,8964,-198,8950,-198,8950,411,8900,390,8957,595,9012,390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/>
          <w:w w:val="110"/>
          <w:sz w:val="16"/>
        </w:rPr>
        <w:t>180-185</w:t>
      </w:r>
      <w:r>
        <w:rPr>
          <w:rFonts w:ascii="Times New Roman"/>
          <w:w w:val="110"/>
          <w:sz w:val="16"/>
          <w:vertAlign w:val="superscript"/>
        </w:rPr>
        <w:t>0</w:t>
      </w:r>
      <w:r>
        <w:rPr>
          <w:rFonts w:ascii="Times New Roman"/>
          <w:w w:val="110"/>
          <w:sz w:val="16"/>
          <w:vertAlign w:val="baseline"/>
        </w:rPr>
        <w:t>c</w:t>
      </w:r>
    </w:p>
    <w:p>
      <w:pPr>
        <w:spacing w:before="22"/>
        <w:ind w:left="180" w:right="458" w:firstLine="0"/>
        <w:jc w:val="center"/>
        <w:rPr>
          <w:rFonts w:ascii="Times New Roman"/>
          <w:sz w:val="16"/>
        </w:rPr>
      </w:pPr>
      <w:r>
        <w:rPr>
          <w:rFonts w:ascii="Times New Roman"/>
          <w:w w:val="110"/>
          <w:sz w:val="16"/>
        </w:rPr>
        <w:t>sand</w:t>
      </w:r>
      <w:r>
        <w:rPr>
          <w:rFonts w:ascii="Times New Roman"/>
          <w:spacing w:val="-8"/>
          <w:w w:val="110"/>
          <w:sz w:val="16"/>
        </w:rPr>
        <w:t> </w:t>
      </w:r>
      <w:r>
        <w:rPr>
          <w:rFonts w:ascii="Times New Roman"/>
          <w:w w:val="110"/>
          <w:sz w:val="16"/>
        </w:rPr>
        <w:t>bath</w:t>
      </w:r>
    </w:p>
    <w:p>
      <w:pPr>
        <w:pStyle w:val="BodyText"/>
        <w:spacing w:before="2"/>
        <w:rPr>
          <w:rFonts w:ascii="Times New Roman"/>
          <w:sz w:val="26"/>
        </w:rPr>
      </w:pPr>
    </w:p>
    <w:p>
      <w:pPr>
        <w:spacing w:before="0"/>
        <w:ind w:left="0" w:right="361" w:firstLine="0"/>
        <w:jc w:val="center"/>
        <w:rPr>
          <w:rFonts w:ascii="Arial MT"/>
          <w:sz w:val="14"/>
        </w:rPr>
      </w:pPr>
      <w:r>
        <w:rPr/>
        <w:pict>
          <v:shape style="position:absolute;margin-left:395.021698pt;margin-top:5.166673pt;width:72.8pt;height:55.75pt;mso-position-horizontal-relative:page;mso-position-vertical-relative:paragraph;z-index:-16278016" coordorigin="7900,103" coordsize="1456,1115" path="m7900,424l7900,836m7953,452l7953,808m7900,836l8278,1042m8278,1042l8657,836m8278,984l8605,808m8657,836l8657,424m8657,424l8278,219m8605,452l8278,276m8278,219l7900,424m8657,836l8999,941m8998,321l8657,424m9275,561l9123,363m9041,289l9328,103m9146,278l9356,141m9151,1002l9344,1183m9115,1038l9307,1218e" filled="false" stroked="true" strokeweight=".69886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04"/>
          <w:sz w:val="14"/>
        </w:rPr>
        <w:t>O</w:t>
      </w:r>
    </w:p>
    <w:p>
      <w:pPr>
        <w:spacing w:before="58"/>
        <w:ind w:left="127" w:right="0" w:firstLine="0"/>
        <w:jc w:val="left"/>
        <w:rPr>
          <w:rFonts w:ascii="Arial MT"/>
          <w:sz w:val="14"/>
        </w:rPr>
      </w:pPr>
      <w:r>
        <w:rPr>
          <w:rFonts w:ascii="Arial MT"/>
          <w:w w:val="104"/>
          <w:sz w:val="14"/>
        </w:rPr>
        <w:t>C</w:t>
      </w:r>
    </w:p>
    <w:p>
      <w:pPr>
        <w:spacing w:line="169" w:lineRule="exact" w:before="0"/>
        <w:ind w:left="121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w w:val="110"/>
          <w:sz w:val="16"/>
        </w:rPr>
        <w:t>(2)</w:t>
      </w:r>
    </w:p>
    <w:p>
      <w:pPr>
        <w:spacing w:after="0" w:line="169" w:lineRule="exact"/>
        <w:jc w:val="left"/>
        <w:rPr>
          <w:rFonts w:ascii="Times New Roman"/>
          <w:sz w:val="16"/>
        </w:rPr>
        <w:sectPr>
          <w:type w:val="continuous"/>
          <w:pgSz w:w="12240" w:h="15840"/>
          <w:pgMar w:top="1120" w:bottom="920" w:left="780" w:right="660"/>
          <w:cols w:num="5" w:equalWidth="0">
            <w:col w:w="5022" w:space="580"/>
            <w:col w:w="1406" w:space="52"/>
            <w:col w:w="595" w:space="457"/>
            <w:col w:w="1404" w:space="39"/>
            <w:col w:w="1245"/>
          </w:cols>
        </w:sectPr>
      </w:pPr>
    </w:p>
    <w:p>
      <w:pPr>
        <w:pStyle w:val="BodyText"/>
        <w:spacing w:line="266" w:lineRule="auto"/>
        <w:ind w:left="127" w:right="38"/>
        <w:jc w:val="both"/>
      </w:pPr>
      <w:r>
        <w:rPr/>
        <w:t>benzimidazoles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condensation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2-</w:t>
      </w:r>
      <w:r>
        <w:rPr>
          <w:spacing w:val="1"/>
        </w:rPr>
        <w:t> </w:t>
      </w:r>
      <w:r>
        <w:rPr>
          <w:w w:val="90"/>
        </w:rPr>
        <w:t>phenylenediamine with carboxylic acid compounds, it</w:t>
      </w:r>
      <w:r>
        <w:rPr>
          <w:spacing w:val="1"/>
          <w:w w:val="90"/>
        </w:rPr>
        <w:t> </w:t>
      </w:r>
      <w:r>
        <w:rPr>
          <w:w w:val="95"/>
        </w:rPr>
        <w:t>gives very good yields and we decided to evaluate</w:t>
      </w:r>
      <w:r>
        <w:rPr>
          <w:spacing w:val="1"/>
          <w:w w:val="95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antimicrobial</w:t>
      </w:r>
      <w:r>
        <w:rPr>
          <w:spacing w:val="3"/>
          <w:w w:val="90"/>
        </w:rPr>
        <w:t> </w:t>
      </w:r>
      <w:r>
        <w:rPr>
          <w:w w:val="90"/>
        </w:rPr>
        <w:t>activity</w:t>
      </w:r>
      <w:r>
        <w:rPr>
          <w:spacing w:val="3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their</w:t>
      </w:r>
      <w:r>
        <w:rPr>
          <w:spacing w:val="4"/>
          <w:w w:val="90"/>
        </w:rPr>
        <w:t> </w:t>
      </w:r>
      <w:r>
        <w:rPr>
          <w:w w:val="90"/>
        </w:rPr>
        <w:t>mannich</w:t>
      </w:r>
      <w:r>
        <w:rPr>
          <w:spacing w:val="3"/>
          <w:w w:val="90"/>
        </w:rPr>
        <w:t> </w:t>
      </w:r>
      <w:r>
        <w:rPr>
          <w:w w:val="90"/>
        </w:rPr>
        <w:t>bases.</w:t>
      </w:r>
    </w:p>
    <w:p>
      <w:pPr>
        <w:spacing w:before="59"/>
        <w:ind w:left="385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Arial MT"/>
          <w:w w:val="105"/>
          <w:sz w:val="14"/>
        </w:rPr>
        <w:t>NCH</w:t>
      </w:r>
      <w:r>
        <w:rPr>
          <w:rFonts w:ascii="Arial MT"/>
          <w:w w:val="105"/>
          <w:sz w:val="14"/>
          <w:vertAlign w:val="subscript"/>
        </w:rPr>
        <w:t>2</w:t>
      </w:r>
      <w:r>
        <w:rPr>
          <w:rFonts w:ascii="Arial MT"/>
          <w:w w:val="105"/>
          <w:sz w:val="14"/>
          <w:vertAlign w:val="baseline"/>
        </w:rPr>
        <w:t>COOH</w:t>
      </w:r>
    </w:p>
    <w:p>
      <w:pPr>
        <w:pStyle w:val="BodyText"/>
        <w:spacing w:line="213" w:lineRule="exact"/>
        <w:ind w:left="219"/>
        <w:rPr>
          <w:rFonts w:ascii="Arial MT"/>
          <w:sz w:val="20"/>
        </w:rPr>
      </w:pPr>
      <w:r>
        <w:rPr>
          <w:rFonts w:ascii="Arial MT"/>
          <w:position w:val="-3"/>
          <w:sz w:val="20"/>
        </w:rPr>
        <w:pict>
          <v:group style="width:8.4pt;height:10.7pt;mso-position-horizontal-relative:char;mso-position-vertical-relative:line" coordorigin="0,0" coordsize="168,214">
            <v:line style="position:absolute" from="7,206" to="161,7" stroked="true" strokeweight=".69886pt" strokecolor="#000000">
              <v:stroke dashstyle="solid"/>
            </v:line>
          </v:group>
        </w:pict>
      </w:r>
      <w:r>
        <w:rPr>
          <w:rFonts w:ascii="Arial MT"/>
          <w:position w:val="-3"/>
          <w:sz w:val="20"/>
        </w:rPr>
      </w:r>
    </w:p>
    <w:p>
      <w:pPr>
        <w:spacing w:before="0"/>
        <w:ind w:left="127" w:right="0" w:firstLine="0"/>
        <w:jc w:val="left"/>
        <w:rPr>
          <w:rFonts w:ascii="Arial MT"/>
          <w:sz w:val="14"/>
        </w:rPr>
      </w:pPr>
      <w:r>
        <w:rPr>
          <w:rFonts w:ascii="Arial MT"/>
          <w:w w:val="104"/>
          <w:sz w:val="14"/>
        </w:rPr>
        <w:t>C</w:t>
      </w:r>
    </w:p>
    <w:p>
      <w:pPr>
        <w:spacing w:before="89"/>
        <w:ind w:left="432" w:right="0" w:firstLine="0"/>
        <w:jc w:val="left"/>
        <w:rPr>
          <w:rFonts w:ascii="Arial MT"/>
          <w:sz w:val="14"/>
        </w:rPr>
      </w:pPr>
      <w:r>
        <w:rPr>
          <w:rFonts w:ascii="Arial MT"/>
          <w:w w:val="104"/>
          <w:sz w:val="14"/>
        </w:rPr>
        <w:t>O</w:t>
      </w:r>
    </w:p>
    <w:p>
      <w:pPr>
        <w:spacing w:before="100"/>
        <w:ind w:left="127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w w:val="110"/>
          <w:sz w:val="16"/>
        </w:rPr>
        <w:t>(3)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120" w:bottom="920" w:left="780" w:right="660"/>
          <w:cols w:num="3" w:equalWidth="0">
            <w:col w:w="5022" w:space="3090"/>
            <w:col w:w="1200" w:space="56"/>
            <w:col w:w="1432"/>
          </w:cols>
        </w:sect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Heading3"/>
        <w:spacing w:line="259" w:lineRule="auto"/>
        <w:ind w:right="3284"/>
        <w:jc w:val="left"/>
      </w:pPr>
      <w:r>
        <w:rPr>
          <w:w w:val="85"/>
        </w:rPr>
        <w:t>Experimental</w:t>
      </w:r>
      <w:r>
        <w:rPr>
          <w:spacing w:val="-49"/>
          <w:w w:val="85"/>
        </w:rPr>
        <w:t> </w:t>
      </w:r>
      <w:r>
        <w:rPr>
          <w:w w:val="95"/>
        </w:rPr>
        <w:t>Step</w:t>
      </w:r>
      <w:r>
        <w:rPr>
          <w:spacing w:val="-9"/>
          <w:w w:val="95"/>
        </w:rPr>
        <w:t> </w:t>
      </w:r>
      <w:r>
        <w:rPr>
          <w:w w:val="95"/>
        </w:rPr>
        <w:t>1:-</w:t>
      </w:r>
    </w:p>
    <w:p>
      <w:pPr>
        <w:spacing w:before="4"/>
        <w:ind w:left="1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Synthesis</w:t>
      </w:r>
      <w:r>
        <w:rPr>
          <w:rFonts w:ascii="Arial"/>
          <w:b/>
          <w:spacing w:val="2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2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2-glycyl-isoindole-1,3</w:t>
      </w:r>
      <w:r>
        <w:rPr>
          <w:rFonts w:ascii="Arial"/>
          <w:b/>
          <w:spacing w:val="2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dione</w:t>
      </w:r>
      <w:r>
        <w:rPr>
          <w:rFonts w:ascii="Arial"/>
          <w:b/>
          <w:spacing w:val="2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(3)</w:t>
      </w:r>
    </w:p>
    <w:p>
      <w:pPr>
        <w:pStyle w:val="BodyText"/>
        <w:spacing w:line="266" w:lineRule="auto" w:before="22"/>
        <w:ind w:left="127" w:right="38"/>
        <w:jc w:val="both"/>
      </w:pPr>
      <w:r>
        <w:rPr>
          <w:w w:val="95"/>
        </w:rPr>
        <w:t>Weigh 9.86gm of pthallic anhydride (1) and 5gm of</w:t>
      </w:r>
      <w:r>
        <w:rPr>
          <w:spacing w:val="1"/>
          <w:w w:val="95"/>
        </w:rPr>
        <w:t> </w:t>
      </w:r>
      <w:r>
        <w:rPr>
          <w:spacing w:val="-1"/>
        </w:rPr>
        <w:t>glycine </w:t>
      </w:r>
      <w:r>
        <w:rPr/>
        <w:t>(2) were taken in a test tube and kept in a</w:t>
      </w:r>
      <w:r>
        <w:rPr>
          <w:spacing w:val="1"/>
        </w:rPr>
        <w:t> </w:t>
      </w:r>
      <w:r>
        <w:rPr>
          <w:w w:val="95"/>
        </w:rPr>
        <w:t>heated</w:t>
      </w:r>
      <w:r>
        <w:rPr>
          <w:spacing w:val="1"/>
          <w:w w:val="95"/>
        </w:rPr>
        <w:t> </w:t>
      </w:r>
      <w:r>
        <w:rPr>
          <w:w w:val="95"/>
        </w:rPr>
        <w:t>sand</w:t>
      </w:r>
      <w:r>
        <w:rPr>
          <w:spacing w:val="1"/>
          <w:w w:val="95"/>
        </w:rPr>
        <w:t> </w:t>
      </w:r>
      <w:r>
        <w:rPr>
          <w:w w:val="95"/>
        </w:rPr>
        <w:t>bath</w:t>
      </w:r>
      <w:r>
        <w:rPr>
          <w:spacing w:val="1"/>
          <w:w w:val="95"/>
        </w:rPr>
        <w:t> </w:t>
      </w:r>
      <w:r>
        <w:rPr>
          <w:w w:val="95"/>
        </w:rPr>
        <w:t>(180-185</w:t>
      </w:r>
      <w:r>
        <w:rPr>
          <w:w w:val="95"/>
          <w:position w:val="5"/>
          <w:sz w:val="14"/>
        </w:rPr>
        <w:t>o</w:t>
      </w:r>
      <w:r>
        <w:rPr>
          <w:w w:val="95"/>
        </w:rPr>
        <w:t>C).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mixture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0"/>
        </w:rPr>
        <w:t>stirred</w:t>
      </w:r>
      <w:r>
        <w:rPr>
          <w:spacing w:val="-5"/>
          <w:w w:val="90"/>
        </w:rPr>
        <w:t> </w:t>
      </w:r>
      <w:r>
        <w:rPr>
          <w:w w:val="90"/>
        </w:rPr>
        <w:t>continuously</w:t>
      </w:r>
      <w:r>
        <w:rPr>
          <w:spacing w:val="-5"/>
          <w:w w:val="90"/>
        </w:rPr>
        <w:t> </w:t>
      </w:r>
      <w:r>
        <w:rPr>
          <w:w w:val="90"/>
        </w:rPr>
        <w:t>during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first</w:t>
      </w:r>
      <w:r>
        <w:rPr>
          <w:spacing w:val="-6"/>
          <w:w w:val="90"/>
        </w:rPr>
        <w:t> </w:t>
      </w:r>
      <w:r>
        <w:rPr>
          <w:w w:val="90"/>
        </w:rPr>
        <w:t>five</w:t>
      </w:r>
      <w:r>
        <w:rPr>
          <w:spacing w:val="-6"/>
          <w:w w:val="90"/>
        </w:rPr>
        <w:t> </w:t>
      </w:r>
      <w:r>
        <w:rPr>
          <w:w w:val="90"/>
        </w:rPr>
        <w:t>minutes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any</w:t>
      </w:r>
      <w:r>
        <w:rPr>
          <w:spacing w:val="-50"/>
          <w:w w:val="90"/>
        </w:rPr>
        <w:t> </w:t>
      </w:r>
      <w:r>
        <w:rPr>
          <w:w w:val="95"/>
        </w:rPr>
        <w:t>pthallic</w:t>
      </w:r>
      <w:r>
        <w:rPr>
          <w:spacing w:val="48"/>
          <w:w w:val="95"/>
        </w:rPr>
        <w:t> </w:t>
      </w:r>
      <w:r>
        <w:rPr>
          <w:w w:val="95"/>
        </w:rPr>
        <w:t>anhydride</w:t>
      </w:r>
      <w:r>
        <w:rPr>
          <w:spacing w:val="50"/>
          <w:w w:val="95"/>
        </w:rPr>
        <w:t> </w:t>
      </w:r>
      <w:r>
        <w:rPr>
          <w:w w:val="95"/>
        </w:rPr>
        <w:t>which</w:t>
      </w:r>
      <w:r>
        <w:rPr>
          <w:spacing w:val="51"/>
          <w:w w:val="95"/>
        </w:rPr>
        <w:t> </w:t>
      </w:r>
      <w:r>
        <w:rPr>
          <w:w w:val="95"/>
        </w:rPr>
        <w:t>sublimed</w:t>
      </w:r>
      <w:r>
        <w:rPr>
          <w:spacing w:val="50"/>
          <w:w w:val="95"/>
        </w:rPr>
        <w:t> </w:t>
      </w:r>
      <w:r>
        <w:rPr>
          <w:w w:val="95"/>
        </w:rPr>
        <w:t>into</w:t>
      </w:r>
      <w:r>
        <w:rPr>
          <w:spacing w:val="50"/>
          <w:w w:val="95"/>
        </w:rPr>
        <w:t> </w:t>
      </w:r>
      <w:r>
        <w:rPr>
          <w:w w:val="95"/>
        </w:rPr>
        <w:t>the</w:t>
      </w:r>
      <w:r>
        <w:rPr>
          <w:spacing w:val="50"/>
          <w:w w:val="95"/>
        </w:rPr>
        <w:t> </w:t>
      </w:r>
      <w:r>
        <w:rPr>
          <w:w w:val="95"/>
        </w:rPr>
        <w:t>melted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0"/>
        <w:rPr>
          <w:sz w:val="14"/>
        </w:rPr>
      </w:pPr>
    </w:p>
    <w:p>
      <w:pPr>
        <w:spacing w:before="0"/>
        <w:ind w:left="127" w:right="0" w:firstLine="0"/>
        <w:jc w:val="left"/>
        <w:rPr>
          <w:rFonts w:ascii="Arial MT"/>
          <w:sz w:val="14"/>
        </w:rPr>
      </w:pPr>
      <w:r>
        <w:rPr>
          <w:rFonts w:ascii="Arial MT"/>
          <w:w w:val="104"/>
          <w:sz w:val="14"/>
        </w:rPr>
        <w:t>O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4"/>
        <w:rPr>
          <w:rFonts w:ascii="Arial MT"/>
          <w:sz w:val="10"/>
        </w:rPr>
      </w:pPr>
      <w:r>
        <w:rPr/>
        <w:pict>
          <v:line style="position:absolute;mso-position-horizontal-relative:page;mso-position-vertical-relative:paragraph;z-index:-15725568;mso-wrap-distance-left:0;mso-wrap-distance-right:0" from="401.136714pt,18.215479pt" to="393.449249pt,8.256158pt" stroked="true" strokeweight=".69886pt" strokecolor="#000000">
            <v:stroke dashstyle="solid"/>
            <w10:wrap type="topAndBottom"/>
          </v:line>
        </w:pict>
      </w:r>
    </w:p>
    <w:p>
      <w:pPr>
        <w:spacing w:before="0"/>
        <w:ind w:left="389" w:right="0" w:firstLine="0"/>
        <w:jc w:val="left"/>
        <w:rPr>
          <w:rFonts w:ascii="Arial MT"/>
          <w:sz w:val="10"/>
        </w:rPr>
      </w:pPr>
      <w:r>
        <w:rPr>
          <w:rFonts w:ascii="Arial MT"/>
          <w:w w:val="105"/>
          <w:sz w:val="14"/>
        </w:rPr>
        <w:t>NCH</w:t>
      </w:r>
      <w:r>
        <w:rPr>
          <w:rFonts w:ascii="Arial MT"/>
          <w:w w:val="105"/>
          <w:position w:val="-2"/>
          <w:sz w:val="10"/>
        </w:rPr>
        <w:t>2</w:t>
      </w: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10"/>
        <w:rPr>
          <w:rFonts w:ascii="Arial MT"/>
          <w:sz w:val="26"/>
        </w:rPr>
      </w:pPr>
    </w:p>
    <w:p>
      <w:pPr>
        <w:spacing w:before="0"/>
        <w:ind w:left="127" w:right="0" w:firstLine="0"/>
        <w:jc w:val="left"/>
        <w:rPr>
          <w:rFonts w:ascii="Arial MT"/>
          <w:sz w:val="14"/>
        </w:rPr>
      </w:pPr>
      <w:r>
        <w:rPr/>
        <w:pict>
          <v:group style="position:absolute;margin-left:331.949524pt;margin-top:-66.523979pt;width:62.6pt;height:66.7pt;mso-position-horizontal-relative:page;mso-position-vertical-relative:paragraph;z-index:15741440" coordorigin="6639,-1330" coordsize="1252,1334">
            <v:shape style="position:absolute;left:6645;top:-1331;width:1199;height:1334" coordorigin="6646,-1330" coordsize="1199,1334" path="m6646,-873l6646,-461m6698,-845l6698,-489m6646,-461l7023,-256m7023,-256l7402,-461m7023,-313l7350,-489m7402,-461l7402,-873m7402,-873l7023,-1079m7350,-845l7023,-1021m7023,-1079l6646,-873m7402,-461l7745,-356m7743,-977l7402,-873m7792,-1072l7792,-1330m7845,-1072l7845,-1330m7845,-252l7845,3m7792,-252l7792,3e" filled="false" stroked="true" strokeweight=".69886pt" strokecolor="#000000">
              <v:path arrowok="t"/>
              <v:stroke dashstyle="solid"/>
            </v:shape>
            <v:shape style="position:absolute;left:7764;top:-1073;width:127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4"/>
                        <w:sz w:val="14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7764;top:-406;width:127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4"/>
                        <w:sz w:val="14"/>
                      </w:rPr>
                      <w:t>C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1952" from="393.187195pt,-19.690476pt" to="400.87466pt,-29.649797pt" stroked="true" strokeweight=".69886pt" strokecolor="#000000">
            <v:stroke dashstyle="solid"/>
            <w10:wrap type="none"/>
          </v:line>
        </w:pict>
      </w:r>
      <w:r>
        <w:rPr>
          <w:rFonts w:ascii="Arial MT"/>
          <w:w w:val="104"/>
          <w:sz w:val="14"/>
        </w:rPr>
        <w:t>O</w:t>
      </w:r>
    </w:p>
    <w:p>
      <w:pPr>
        <w:spacing w:before="5"/>
        <w:ind w:left="1156" w:right="0" w:firstLine="0"/>
        <w:jc w:val="left"/>
        <w:rPr>
          <w:rFonts w:ascii="Arial MT"/>
          <w:sz w:val="16"/>
        </w:rPr>
      </w:pPr>
      <w:r>
        <w:rPr/>
        <w:br w:type="column"/>
      </w:r>
      <w:r>
        <w:rPr>
          <w:rFonts w:ascii="Arial MT"/>
          <w:w w:val="115"/>
          <w:sz w:val="16"/>
        </w:rPr>
        <w:t>NH</w:t>
      </w:r>
      <w:r>
        <w:rPr>
          <w:rFonts w:ascii="Arial MT"/>
          <w:w w:val="115"/>
          <w:sz w:val="16"/>
          <w:vertAlign w:val="subscript"/>
        </w:rPr>
        <w:t>2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1"/>
        <w:rPr>
          <w:rFonts w:ascii="Arial MT"/>
          <w:sz w:val="15"/>
        </w:rPr>
      </w:pPr>
    </w:p>
    <w:p>
      <w:pPr>
        <w:spacing w:before="0"/>
        <w:ind w:left="1156" w:right="0" w:firstLine="0"/>
        <w:jc w:val="left"/>
        <w:rPr>
          <w:rFonts w:ascii="Arial MT"/>
          <w:sz w:val="16"/>
        </w:rPr>
      </w:pPr>
      <w:r>
        <w:rPr/>
        <w:pict>
          <v:shape style="position:absolute;margin-left:438.088013pt;margin-top:-31.756517pt;width:8.4pt;height:47.85pt;mso-position-horizontal-relative:page;mso-position-vertical-relative:paragraph;z-index:15735296" coordorigin="8762,-635" coordsize="168,957" path="m8930,13l8853,48,8853,-635,8839,-635,8839,48,8762,13,8846,321,8930,1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3.247955pt;margin-top:-25.584091pt;width:37pt;height:29.9pt;mso-position-horizontal-relative:page;mso-position-vertical-relative:paragraph;z-index:15739904" coordorigin="9265,-512" coordsize="740,598" path="m9265,-362l9265,-64m9303,-342l9303,-84m9265,-64l9539,86m9539,86l9815,-64m9539,45l9777,-84m9815,-64l9815,-362m9815,-362l9539,-512m9777,-342l9539,-471m9539,-512l9265,-362m9815,-362l10001,-464m9815,-64l10004,38e" filled="false" stroked="true" strokeweight=".69886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15"/>
          <w:sz w:val="16"/>
        </w:rPr>
        <w:t>NH</w:t>
      </w:r>
      <w:r>
        <w:rPr>
          <w:rFonts w:ascii="Arial MT"/>
          <w:w w:val="115"/>
          <w:sz w:val="16"/>
          <w:vertAlign w:val="subscript"/>
        </w:rPr>
        <w:t>2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16"/>
        </w:rPr>
      </w:pPr>
    </w:p>
    <w:p>
      <w:pPr>
        <w:spacing w:before="1"/>
        <w:ind w:left="0" w:right="152" w:firstLine="0"/>
        <w:jc w:val="center"/>
        <w:rPr>
          <w:rFonts w:ascii="Arial MT"/>
          <w:sz w:val="14"/>
        </w:rPr>
      </w:pPr>
      <w:r>
        <w:rPr/>
        <w:pict>
          <v:shape style="position:absolute;margin-left:458.093842pt;margin-top:5.052067pt;width:16.25pt;height:10.3pt;mso-position-horizontal-relative:page;mso-position-vertical-relative:paragraph;z-index:15742976" coordorigin="9162,101" coordsize="325,206" path="m9162,264l9461,101m9188,307l9487,144e" filled="false" stroked="true" strokeweight=".6988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82.117188pt;margin-top:-3.754936pt;width:60.55pt;height:41.2pt;mso-position-horizontal-relative:page;mso-position-vertical-relative:paragraph;z-index:15743488" coordorigin="9642,-75" coordsize="1211,824" path="m9667,80l10104,80m10104,80l10097,542m10161,116l10156,511m10097,542l10474,748m10474,748l10853,542m10474,690l10801,514m10853,542l10853,131m10853,131l10474,-75m10801,159l10472,-19m10474,-75l10104,80m9642,639l10097,542e" filled="false" stroked="true" strokeweight=".69886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04"/>
          <w:sz w:val="14"/>
        </w:rPr>
        <w:t>N</w:t>
      </w:r>
    </w:p>
    <w:p>
      <w:pPr>
        <w:spacing w:before="117"/>
        <w:ind w:left="127" w:right="0" w:firstLine="0"/>
        <w:jc w:val="left"/>
        <w:rPr>
          <w:rFonts w:ascii="Times New Roman"/>
          <w:sz w:val="16"/>
        </w:rPr>
      </w:pPr>
      <w:r>
        <w:rPr/>
        <w:pict>
          <v:shape style="position:absolute;margin-left:420.879517pt;margin-top:12.331057pt;width:25.45pt;height:.5pt;mso-position-horizontal-relative:page;mso-position-vertical-relative:paragraph;z-index:15742464" coordorigin="8418,247" coordsize="509,10" path="m8487,247l8926,247m8418,256l8487,247e" filled="false" stroked="true" strokeweight=".69886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44000" from="459.316864pt,14.388767pt" to="474.517079pt,22.619611pt" stroked="true" strokeweight=".69886pt" strokecolor="#000000">
            <v:stroke dashstyle="solid"/>
            <w10:wrap type="none"/>
          </v:line>
        </w:pict>
      </w:r>
      <w:r>
        <w:rPr>
          <w:rFonts w:ascii="Times New Roman"/>
          <w:w w:val="109"/>
          <w:sz w:val="16"/>
        </w:rPr>
        <w:t>C</w:t>
      </w:r>
    </w:p>
    <w:p>
      <w:pPr>
        <w:spacing w:line="172" w:lineRule="auto" w:before="151"/>
        <w:ind w:left="640" w:right="770" w:firstLine="0"/>
        <w:jc w:val="center"/>
        <w:rPr>
          <w:rFonts w:ascii="Arial MT"/>
          <w:sz w:val="14"/>
        </w:rPr>
      </w:pPr>
      <w:r>
        <w:rPr>
          <w:rFonts w:ascii="Arial MT"/>
          <w:w w:val="105"/>
          <w:sz w:val="14"/>
        </w:rPr>
        <w:t>N</w:t>
      </w:r>
      <w:r>
        <w:rPr>
          <w:rFonts w:ascii="Arial MT"/>
          <w:spacing w:val="-38"/>
          <w:w w:val="105"/>
          <w:sz w:val="14"/>
        </w:rPr>
        <w:t> </w:t>
      </w:r>
      <w:r>
        <w:rPr>
          <w:rFonts w:ascii="Arial MT"/>
          <w:w w:val="105"/>
          <w:sz w:val="14"/>
        </w:rPr>
        <w:t>H</w:t>
      </w:r>
    </w:p>
    <w:p>
      <w:pPr>
        <w:pStyle w:val="BodyText"/>
        <w:rPr>
          <w:rFonts w:ascii="Arial MT"/>
          <w:sz w:val="12"/>
        </w:rPr>
      </w:pPr>
      <w:r>
        <w:rPr/>
        <w:br w:type="column"/>
      </w:r>
      <w:r>
        <w:rPr>
          <w:rFonts w:ascii="Arial MT"/>
          <w:sz w:val="12"/>
        </w:rPr>
      </w:r>
    </w:p>
    <w:p>
      <w:pPr>
        <w:pStyle w:val="BodyText"/>
        <w:spacing w:before="7"/>
        <w:rPr>
          <w:rFonts w:ascii="Arial MT"/>
          <w:sz w:val="13"/>
        </w:rPr>
      </w:pPr>
    </w:p>
    <w:p>
      <w:pPr>
        <w:spacing w:before="0"/>
        <w:ind w:left="127" w:right="0" w:firstLine="0"/>
        <w:jc w:val="left"/>
        <w:rPr>
          <w:rFonts w:ascii="Times New Roman"/>
          <w:sz w:val="12"/>
        </w:rPr>
      </w:pPr>
      <w:r>
        <w:rPr>
          <w:rFonts w:ascii="Times New Roman"/>
          <w:w w:val="105"/>
          <w:sz w:val="12"/>
        </w:rPr>
        <w:t>(4)</w:t>
      </w:r>
    </w:p>
    <w:p>
      <w:pPr>
        <w:pStyle w:val="BodyText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8"/>
        <w:rPr>
          <w:rFonts w:ascii="Times New Roman"/>
          <w:sz w:val="18"/>
        </w:rPr>
      </w:pPr>
    </w:p>
    <w:p>
      <w:pPr>
        <w:spacing w:before="0"/>
        <w:ind w:left="127" w:right="0" w:firstLine="0"/>
        <w:jc w:val="left"/>
        <w:rPr>
          <w:rFonts w:ascii="Times New Roman"/>
          <w:sz w:val="16"/>
        </w:rPr>
      </w:pPr>
      <w:r>
        <w:rPr>
          <w:rFonts w:ascii="Times New Roman"/>
          <w:w w:val="110"/>
          <w:sz w:val="16"/>
        </w:rPr>
        <w:t>(5)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120" w:bottom="920" w:left="780" w:right="660"/>
          <w:cols w:num="5" w:equalWidth="0">
            <w:col w:w="5019" w:space="1834"/>
            <w:col w:w="805" w:space="435"/>
            <w:col w:w="1520" w:space="51"/>
            <w:col w:w="314" w:space="387"/>
            <w:col w:w="435"/>
          </w:cols>
        </w:sectPr>
      </w:pPr>
    </w:p>
    <w:p>
      <w:pPr>
        <w:pStyle w:val="BodyText"/>
        <w:spacing w:line="266" w:lineRule="auto"/>
        <w:ind w:left="127" w:right="43"/>
        <w:jc w:val="both"/>
      </w:pPr>
      <w:r>
        <w:rPr>
          <w:spacing w:val="-1"/>
          <w:w w:val="95"/>
        </w:rPr>
        <w:t>reaction mixture till there was complete </w:t>
      </w:r>
      <w:r>
        <w:rPr>
          <w:w w:val="95"/>
        </w:rPr>
        <w:t>fusion. The</w:t>
      </w:r>
      <w:r>
        <w:rPr>
          <w:spacing w:val="1"/>
          <w:w w:val="95"/>
        </w:rPr>
        <w:t> </w:t>
      </w:r>
      <w:r>
        <w:rPr>
          <w:w w:val="95"/>
        </w:rPr>
        <w:t>melted mixture was kept undisturbed for 5minutes</w:t>
      </w:r>
      <w:r>
        <w:rPr>
          <w:spacing w:val="1"/>
          <w:w w:val="95"/>
        </w:rPr>
        <w:t> </w:t>
      </w:r>
      <w:r>
        <w:rPr>
          <w:w w:val="90"/>
        </w:rPr>
        <w:t>when the liquid mass solidified. The solid (3) obtained</w:t>
      </w:r>
      <w:r>
        <w:rPr>
          <w:spacing w:val="1"/>
          <w:w w:val="90"/>
        </w:rPr>
        <w:t> </w:t>
      </w:r>
      <w:r>
        <w:rPr>
          <w:w w:val="95"/>
        </w:rPr>
        <w:t>was</w:t>
      </w:r>
      <w:r>
        <w:rPr>
          <w:spacing w:val="-4"/>
          <w:w w:val="95"/>
        </w:rPr>
        <w:t> </w:t>
      </w:r>
      <w:r>
        <w:rPr>
          <w:w w:val="95"/>
        </w:rPr>
        <w:t>then</w:t>
      </w:r>
      <w:r>
        <w:rPr>
          <w:spacing w:val="-5"/>
          <w:w w:val="95"/>
        </w:rPr>
        <w:t> </w:t>
      </w:r>
      <w:r>
        <w:rPr>
          <w:w w:val="95"/>
        </w:rPr>
        <w:t>recrystallised</w:t>
      </w:r>
      <w:r>
        <w:rPr>
          <w:spacing w:val="-4"/>
          <w:w w:val="95"/>
        </w:rPr>
        <w:t> </w:t>
      </w:r>
      <w:r>
        <w:rPr>
          <w:w w:val="95"/>
        </w:rPr>
        <w:t>from</w:t>
      </w:r>
      <w:r>
        <w:rPr>
          <w:spacing w:val="-7"/>
          <w:w w:val="95"/>
        </w:rPr>
        <w:t> </w:t>
      </w:r>
      <w:r>
        <w:rPr>
          <w:w w:val="95"/>
        </w:rPr>
        <w:t>10%</w:t>
      </w:r>
      <w:r>
        <w:rPr>
          <w:spacing w:val="-4"/>
          <w:w w:val="95"/>
        </w:rPr>
        <w:t> </w:t>
      </w:r>
      <w:r>
        <w:rPr>
          <w:w w:val="95"/>
        </w:rPr>
        <w:t>ethanol.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</w:pPr>
      <w:r>
        <w:rPr>
          <w:w w:val="85"/>
        </w:rPr>
        <w:t>Step</w:t>
      </w:r>
      <w:r>
        <w:rPr>
          <w:spacing w:val="3"/>
          <w:w w:val="85"/>
        </w:rPr>
        <w:t> </w:t>
      </w:r>
      <w:r>
        <w:rPr>
          <w:w w:val="85"/>
        </w:rPr>
        <w:t>2:-</w:t>
      </w:r>
    </w:p>
    <w:p>
      <w:pPr>
        <w:spacing w:line="259" w:lineRule="auto" w:before="23"/>
        <w:ind w:left="127" w:right="38" w:firstLine="0"/>
        <w:jc w:val="both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synthesis of 2-methyl (benzimidazolyl)-isoindole-1,</w:t>
      </w:r>
      <w:r>
        <w:rPr>
          <w:rFonts w:ascii="Arial"/>
          <w:b/>
          <w:spacing w:val="1"/>
          <w:w w:val="90"/>
          <w:sz w:val="22"/>
        </w:rPr>
        <w:t> </w:t>
      </w:r>
      <w:r>
        <w:rPr>
          <w:rFonts w:ascii="Arial"/>
          <w:b/>
          <w:sz w:val="22"/>
        </w:rPr>
        <w:t>3-dione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(5)</w:t>
      </w:r>
    </w:p>
    <w:p>
      <w:pPr>
        <w:pStyle w:val="BodyText"/>
        <w:spacing w:line="266" w:lineRule="auto" w:before="7"/>
        <w:ind w:left="127" w:right="40"/>
        <w:jc w:val="both"/>
      </w:pPr>
      <w:r>
        <w:rPr>
          <w:spacing w:val="-1"/>
          <w:w w:val="95"/>
        </w:rPr>
        <w:t>6gm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(3)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3.60gm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orthophenylenediamine</w:t>
      </w:r>
      <w:r>
        <w:rPr>
          <w:spacing w:val="-4"/>
          <w:w w:val="95"/>
        </w:rPr>
        <w:t> </w:t>
      </w:r>
      <w:r>
        <w:rPr>
          <w:w w:val="95"/>
        </w:rPr>
        <w:t>(4)</w:t>
      </w:r>
      <w:r>
        <w:rPr>
          <w:spacing w:val="-53"/>
          <w:w w:val="95"/>
        </w:rPr>
        <w:t> </w:t>
      </w:r>
      <w:r>
        <w:rPr/>
        <w:t>were refluxed in 50 ml of 4N HCl for one and half</w:t>
      </w:r>
      <w:r>
        <w:rPr>
          <w:spacing w:val="1"/>
        </w:rPr>
        <w:t> </w:t>
      </w:r>
      <w:r>
        <w:rPr>
          <w:spacing w:val="-1"/>
          <w:w w:val="95"/>
        </w:rPr>
        <w:t>hours. The solution on cooling gave a precipitate </w:t>
      </w:r>
      <w:r>
        <w:rPr>
          <w:w w:val="95"/>
        </w:rPr>
        <w:t>(5)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filtered,</w:t>
      </w:r>
      <w:r>
        <w:rPr>
          <w:spacing w:val="1"/>
          <w:w w:val="95"/>
        </w:rPr>
        <w:t> </w:t>
      </w:r>
      <w:r>
        <w:rPr>
          <w:w w:val="95"/>
        </w:rPr>
        <w:t>dried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recrystallised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/>
        <w:t>ethanol.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446" w:right="0" w:firstLine="0"/>
        <w:jc w:val="left"/>
        <w:rPr>
          <w:rFonts w:ascii="Arial MT"/>
          <w:sz w:val="14"/>
        </w:rPr>
      </w:pPr>
      <w:r>
        <w:rPr>
          <w:rFonts w:ascii="Arial MT"/>
          <w:w w:val="104"/>
          <w:sz w:val="14"/>
        </w:rPr>
        <w:t>O</w:t>
      </w:r>
    </w:p>
    <w:p>
      <w:pPr>
        <w:spacing w:before="115"/>
        <w:ind w:left="127" w:right="0" w:firstLine="0"/>
        <w:jc w:val="left"/>
        <w:rPr>
          <w:rFonts w:ascii="Arial MT"/>
          <w:sz w:val="14"/>
        </w:rPr>
      </w:pPr>
      <w:r>
        <w:rPr/>
        <w:pict>
          <v:shape style="position:absolute;margin-left:334.919678pt;margin-top:5.731243pt;width:55.05pt;height:41.2pt;mso-position-horizontal-relative:page;mso-position-vertical-relative:paragraph;z-index:15735808" coordorigin="6698,115" coordsize="1101,824" path="m6698,320l6698,732m6751,348l6751,704m6698,732l7078,938m7078,938l7455,732m7078,880l7402,704m7455,732l7455,320m7455,320l7078,115m7402,348l7078,171m7078,115l6698,320m7455,732l7799,837m7796,217l7455,320e" filled="false" stroked="true" strokeweight=".69886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36832" from="403.757457pt,22.851398pt" to="396.157349pt,12.974385pt" stroked="true" strokeweight=".69886pt" strokecolor="#000000">
            <v:stroke dashstyle="solid"/>
            <w10:wrap type="none"/>
          </v:line>
        </w:pict>
      </w:r>
      <w:r>
        <w:rPr/>
        <w:pict>
          <v:shape style="position:absolute;margin-left:395.545837pt;margin-top:-2.417293pt;width:11.9pt;height:10.55pt;mso-position-horizontal-relative:page;mso-position-vertical-relative:paragraph;z-index:15737344" coordorigin="7911,-48" coordsize="238,211" path="m7911,125l8114,-48m7946,162l8149,-12e" filled="false" stroked="true" strokeweight=".69886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04"/>
          <w:sz w:val="14"/>
        </w:rPr>
        <w:t>C</w:t>
      </w:r>
    </w:p>
    <w:p>
      <w:pPr>
        <w:pStyle w:val="BodyText"/>
        <w:spacing w:before="11"/>
        <w:rPr>
          <w:rFonts w:ascii="Arial MT"/>
          <w:sz w:val="14"/>
        </w:rPr>
      </w:pPr>
    </w:p>
    <w:p>
      <w:pPr>
        <w:spacing w:before="0"/>
        <w:ind w:left="385" w:right="0" w:firstLine="0"/>
        <w:jc w:val="left"/>
        <w:rPr>
          <w:rFonts w:ascii="Arial MT"/>
          <w:sz w:val="10"/>
        </w:rPr>
      </w:pPr>
      <w:r>
        <w:rPr/>
        <w:pict>
          <v:line style="position:absolute;mso-position-horizontal-relative:page;mso-position-vertical-relative:paragraph;z-index:15736320" from="395.895264pt,17.595256pt" to="403.495371pt,7.635935pt" stroked="true" strokeweight=".69886pt" strokecolor="#000000">
            <v:stroke dashstyle="solid"/>
            <w10:wrap type="none"/>
          </v:line>
        </w:pict>
      </w:r>
      <w:r>
        <w:rPr>
          <w:rFonts w:ascii="Arial MT"/>
          <w:spacing w:val="-1"/>
          <w:w w:val="105"/>
          <w:sz w:val="14"/>
        </w:rPr>
        <w:t>NCH</w:t>
      </w:r>
      <w:r>
        <w:rPr>
          <w:rFonts w:ascii="Arial MT"/>
          <w:spacing w:val="-1"/>
          <w:w w:val="105"/>
          <w:position w:val="-2"/>
          <w:sz w:val="10"/>
        </w:rPr>
        <w:t>2</w:t>
      </w:r>
    </w:p>
    <w:p>
      <w:pPr>
        <w:spacing w:before="151"/>
        <w:ind w:left="127" w:right="0" w:firstLine="0"/>
        <w:jc w:val="left"/>
        <w:rPr>
          <w:rFonts w:ascii="Arial MT"/>
          <w:sz w:val="14"/>
        </w:rPr>
      </w:pPr>
      <w:r>
        <w:rPr/>
        <w:pict>
          <v:shape style="position:absolute;margin-left:395.283752pt;margin-top:13.868995pt;width:10.050pt;height:10.9pt;mso-position-horizontal-relative:page;mso-position-vertical-relative:paragraph;z-index:15737856" coordorigin="7906,277" coordsize="201,218" path="m7946,277l8107,465m7906,307l8068,495e" filled="false" stroked="true" strokeweight=".69886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04"/>
          <w:sz w:val="14"/>
        </w:rPr>
        <w:t>C</w:t>
      </w:r>
    </w:p>
    <w:p>
      <w:pPr>
        <w:pStyle w:val="BodyText"/>
        <w:spacing w:before="11"/>
        <w:rPr>
          <w:rFonts w:ascii="Arial MT"/>
          <w:sz w:val="12"/>
        </w:rPr>
      </w:pPr>
    </w:p>
    <w:p>
      <w:pPr>
        <w:spacing w:before="0"/>
        <w:ind w:left="389" w:right="0" w:firstLine="0"/>
        <w:jc w:val="left"/>
        <w:rPr>
          <w:rFonts w:ascii="Arial MT"/>
          <w:sz w:val="14"/>
        </w:rPr>
      </w:pPr>
      <w:r>
        <w:rPr>
          <w:rFonts w:ascii="Arial MT"/>
          <w:w w:val="104"/>
          <w:sz w:val="14"/>
        </w:rPr>
        <w:t>O</w:t>
      </w:r>
    </w:p>
    <w:p>
      <w:pPr>
        <w:pStyle w:val="BodyTex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</w: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5"/>
        <w:rPr>
          <w:rFonts w:ascii="Arial MT"/>
        </w:rPr>
      </w:pPr>
    </w:p>
    <w:p>
      <w:pPr>
        <w:spacing w:before="0"/>
        <w:ind w:left="-15" w:right="0" w:firstLine="0"/>
        <w:jc w:val="left"/>
        <w:rPr>
          <w:rFonts w:ascii="Times New Roman"/>
          <w:sz w:val="16"/>
        </w:rPr>
      </w:pPr>
      <w:r>
        <w:rPr>
          <w:rFonts w:ascii="Times New Roman"/>
          <w:w w:val="110"/>
          <w:sz w:val="16"/>
        </w:rPr>
        <w:t>7a-j</w:t>
      </w:r>
    </w:p>
    <w:p>
      <w:pPr>
        <w:spacing w:line="169" w:lineRule="exact" w:before="0"/>
        <w:ind w:left="611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w w:val="105"/>
          <w:sz w:val="16"/>
        </w:rPr>
        <w:t>35%</w:t>
      </w:r>
      <w:r>
        <w:rPr>
          <w:rFonts w:ascii="Times New Roman"/>
          <w:spacing w:val="14"/>
          <w:w w:val="105"/>
          <w:sz w:val="16"/>
        </w:rPr>
        <w:t> </w:t>
      </w:r>
      <w:r>
        <w:rPr>
          <w:rFonts w:ascii="Times New Roman"/>
          <w:w w:val="105"/>
          <w:sz w:val="16"/>
        </w:rPr>
        <w:t>HCHO</w:t>
      </w:r>
    </w:p>
    <w:p>
      <w:pPr>
        <w:pStyle w:val="BodyText"/>
        <w:spacing w:before="48"/>
        <w:ind w:left="272"/>
        <w:rPr>
          <w:rFonts w:ascii="Times New Roman"/>
        </w:rPr>
      </w:pPr>
      <w:r>
        <w:rPr/>
        <w:pict>
          <v:group style="position:absolute;margin-left:477.749298pt;margin-top:34.790291pt;width:67.9pt;height:53.8pt;mso-position-horizontal-relative:page;mso-position-vertical-relative:paragraph;z-index:15738880" coordorigin="9555,696" coordsize="1358,1076">
            <v:shape style="position:absolute;left:9619;top:702;width:1286;height:1069" coordorigin="9620,703" coordsize="1286,1069" path="m9719,858l10156,858m10156,858l10149,1320m10215,894l10208,1289m10149,1320l10528,1526m10528,1526l10906,1320m10528,1468l10853,1292m10906,1320l10906,909m10906,909l10528,703m10853,937l10525,757m10528,703l10156,858m9697,1417l10149,1320m9620,1514l9620,1771e" filled="false" stroked="true" strokeweight=".69886pt" strokecolor="#000000">
              <v:path arrowok="t"/>
              <v:stroke dashstyle="solid"/>
            </v:shape>
            <v:shape style="position:absolute;left:9554;top:785;width:127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4"/>
                        <w:sz w:val="14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9567;top:1361;width:127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4"/>
                        <w:sz w:val="14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41.233032pt;margin-top:-17.125864pt;width:5.55pt;height:50.5pt;mso-position-horizontal-relative:page;mso-position-vertical-relative:paragraph;z-index:15744512" coordorigin="8825,-343" coordsize="111,1010" path="m8935,461l8888,484,8888,-343,8874,-343,8874,484,8825,461,8881,667,8935,461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/>
          <w:w w:val="105"/>
        </w:rPr>
        <w:t>Aromatic</w:t>
      </w:r>
      <w:r>
        <w:rPr>
          <w:rFonts w:ascii="Times New Roman"/>
          <w:spacing w:val="2"/>
          <w:w w:val="105"/>
        </w:rPr>
        <w:t> </w:t>
      </w:r>
      <w:r>
        <w:rPr>
          <w:rFonts w:ascii="Times New Roman"/>
          <w:w w:val="105"/>
        </w:rPr>
        <w:t>amines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w w:val="105"/>
        </w:rPr>
        <w:t>(6a-j)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6"/>
        </w:rPr>
      </w:pPr>
      <w:r>
        <w:rPr/>
        <w:pict>
          <v:shape style="position:absolute;margin-left:460.801941pt;margin-top:17.402767pt;width:16.25pt;height:10.3pt;mso-position-horizontal-relative:page;mso-position-vertical-relative:paragraph;z-index:-15725056;mso-wrap-distance-left:0;mso-wrap-distance-right:0" coordorigin="9216,348" coordsize="325,206" path="m9216,511l9515,348m9242,554l9541,391e" filled="false" stroked="true" strokeweight=".69886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27" w:right="0" w:firstLine="0"/>
        <w:jc w:val="left"/>
        <w:rPr>
          <w:rFonts w:ascii="Times New Roman"/>
          <w:sz w:val="16"/>
        </w:rPr>
      </w:pPr>
      <w:r>
        <w:rPr>
          <w:rFonts w:ascii="Times New Roman"/>
          <w:w w:val="109"/>
          <w:sz w:val="16"/>
        </w:rPr>
        <w:t>C</w:t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spacing w:before="1"/>
        <w:ind w:left="640" w:right="0" w:firstLine="0"/>
        <w:jc w:val="left"/>
        <w:rPr>
          <w:rFonts w:ascii="Arial MT"/>
          <w:sz w:val="14"/>
        </w:rPr>
      </w:pPr>
      <w:r>
        <w:rPr/>
        <w:pict>
          <v:shape style="position:absolute;margin-left:423.500244pt;margin-top:-28.94133pt;width:25.45pt;height:.5pt;mso-position-horizontal-relative:page;mso-position-vertical-relative:paragraph;z-index:15738368" coordorigin="8470,-579" coordsize="509,10" path="m8540,-579l8978,-579m8470,-569l8540,-579e" filled="false" stroked="true" strokeweight=".69886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39392" from="461.937592pt,-26.883619pt" to="477.137807pt,-18.652775pt" stroked="true" strokeweight=".69886pt" strokecolor="#000000">
            <v:stroke dashstyle="solid"/>
            <w10:wrap type="none"/>
          </v:line>
        </w:pict>
      </w:r>
      <w:r>
        <w:rPr/>
        <w:pict>
          <v:shape style="position:absolute;margin-left:475.477997pt;margin-top:9.49671pt;width:52.8pt;height:73.2pt;mso-position-horizontal-relative:page;mso-position-vertical-relative:paragraph;z-index:15740928" coordorigin="9510,190" coordsize="1056,1464" path="m9889,190l9889,491m9889,491l9510,697m9889,547l9562,725m9510,697l9510,1108m9510,1108l9889,1314m9562,1079l9889,1257m9889,1314l10266,1108m10266,1108l10266,697m10214,1079l10214,725m10266,697l9889,491m10266,697l10561,536m10266,1108l10565,1270m9889,1314l9889,1653e" filled="false" stroked="true" strokeweight=".69886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10"/>
          <w:sz w:val="14"/>
        </w:rPr>
        <w:t>CH</w:t>
      </w:r>
      <w:r>
        <w:rPr>
          <w:rFonts w:ascii="Arial MT"/>
          <w:w w:val="110"/>
          <w:sz w:val="14"/>
          <w:vertAlign w:val="subscript"/>
        </w:rPr>
        <w:t>2</w:t>
      </w:r>
      <w:r>
        <w:rPr>
          <w:rFonts w:ascii="Arial MT"/>
          <w:w w:val="110"/>
          <w:sz w:val="14"/>
          <w:vertAlign w:val="baseline"/>
        </w:rPr>
        <w:t>NH</w:t>
      </w:r>
    </w:p>
    <w:p>
      <w:pPr>
        <w:pStyle w:val="BodyText"/>
        <w:spacing w:before="9"/>
        <w:rPr>
          <w:rFonts w:ascii="Arial MT"/>
          <w:sz w:val="21"/>
        </w:rPr>
      </w:pPr>
    </w:p>
    <w:p>
      <w:pPr>
        <w:spacing w:before="0"/>
        <w:ind w:left="1662" w:right="0" w:firstLine="0"/>
        <w:jc w:val="left"/>
        <w:rPr>
          <w:rFonts w:ascii="Arial MT"/>
          <w:sz w:val="14"/>
        </w:rPr>
      </w:pPr>
      <w:r>
        <w:rPr>
          <w:rFonts w:ascii="Arial MT"/>
          <w:w w:val="115"/>
          <w:sz w:val="14"/>
        </w:rPr>
        <w:t>R</w:t>
      </w:r>
      <w:r>
        <w:rPr>
          <w:rFonts w:ascii="Arial MT"/>
          <w:w w:val="115"/>
          <w:sz w:val="14"/>
          <w:vertAlign w:val="subscript"/>
        </w:rPr>
        <w:t>1</w:t>
      </w: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6"/>
        <w:rPr>
          <w:rFonts w:ascii="Arial MT"/>
          <w:sz w:val="21"/>
        </w:rPr>
      </w:pPr>
    </w:p>
    <w:p>
      <w:pPr>
        <w:spacing w:before="0"/>
        <w:ind w:left="1662" w:right="0" w:firstLine="0"/>
        <w:jc w:val="left"/>
        <w:rPr>
          <w:rFonts w:ascii="Arial MT"/>
          <w:sz w:val="14"/>
        </w:rPr>
      </w:pPr>
      <w:r>
        <w:rPr>
          <w:rFonts w:ascii="Arial MT"/>
          <w:w w:val="115"/>
          <w:sz w:val="14"/>
        </w:rPr>
        <w:t>R</w:t>
      </w:r>
      <w:r>
        <w:rPr>
          <w:rFonts w:ascii="Arial MT"/>
          <w:w w:val="115"/>
          <w:sz w:val="14"/>
          <w:vertAlign w:val="subscript"/>
        </w:rPr>
        <w:t>2</w:t>
      </w:r>
    </w:p>
    <w:p>
      <w:pPr>
        <w:spacing w:after="0"/>
        <w:jc w:val="left"/>
        <w:rPr>
          <w:rFonts w:ascii="Arial MT"/>
          <w:sz w:val="14"/>
        </w:rPr>
        <w:sectPr>
          <w:type w:val="continuous"/>
          <w:pgSz w:w="12240" w:h="15840"/>
          <w:pgMar w:top="1120" w:bottom="920" w:left="780" w:right="660"/>
          <w:cols w:num="4" w:equalWidth="0">
            <w:col w:w="5022" w:space="1889"/>
            <w:col w:w="761" w:space="40"/>
            <w:col w:w="298" w:space="135"/>
            <w:col w:w="2655"/>
          </w:cols>
        </w:sectPr>
      </w:pPr>
    </w:p>
    <w:p>
      <w:pPr>
        <w:spacing w:line="157" w:lineRule="exact" w:before="0"/>
        <w:ind w:left="0" w:right="1581" w:firstLine="0"/>
        <w:jc w:val="right"/>
        <w:rPr>
          <w:rFonts w:ascii="Arial MT"/>
          <w:sz w:val="14"/>
        </w:rPr>
      </w:pPr>
      <w:r>
        <w:rPr>
          <w:rFonts w:ascii="Arial MT"/>
          <w:w w:val="115"/>
          <w:sz w:val="14"/>
        </w:rPr>
        <w:t>R</w:t>
      </w:r>
      <w:r>
        <w:rPr>
          <w:rFonts w:ascii="Arial MT"/>
          <w:w w:val="115"/>
          <w:sz w:val="14"/>
          <w:vertAlign w:val="subscript"/>
        </w:rPr>
        <w:t>3</w:t>
      </w:r>
    </w:p>
    <w:p>
      <w:pPr>
        <w:pStyle w:val="Heading3"/>
        <w:spacing w:before="110"/>
        <w:jc w:val="left"/>
      </w:pPr>
      <w:r>
        <w:rPr>
          <w:w w:val="85"/>
        </w:rPr>
        <w:t>Step</w:t>
      </w:r>
      <w:r>
        <w:rPr>
          <w:spacing w:val="3"/>
          <w:w w:val="85"/>
        </w:rPr>
        <w:t> </w:t>
      </w:r>
      <w:r>
        <w:rPr>
          <w:w w:val="85"/>
        </w:rPr>
        <w:t>3:-</w:t>
      </w:r>
    </w:p>
    <w:p>
      <w:pPr>
        <w:spacing w:after="0"/>
        <w:jc w:val="left"/>
        <w:sectPr>
          <w:type w:val="continuous"/>
          <w:pgSz w:w="12240" w:h="15840"/>
          <w:pgMar w:top="1120" w:bottom="920" w:left="780" w:right="660"/>
        </w:sectPr>
      </w:pPr>
    </w:p>
    <w:p>
      <w:pPr>
        <w:pStyle w:val="BodyText"/>
        <w:spacing w:line="266" w:lineRule="auto" w:before="77"/>
        <w:ind w:left="127" w:right="41"/>
        <w:jc w:val="both"/>
      </w:pPr>
      <w:r>
        <w:rPr>
          <w:w w:val="95"/>
        </w:rPr>
        <w:t>Melting</w:t>
      </w:r>
      <w:r>
        <w:rPr>
          <w:spacing w:val="1"/>
          <w:w w:val="95"/>
        </w:rPr>
        <w:t> </w:t>
      </w:r>
      <w:r>
        <w:rPr>
          <w:w w:val="95"/>
        </w:rPr>
        <w:t>points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determined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open</w:t>
      </w:r>
      <w:r>
        <w:rPr>
          <w:spacing w:val="1"/>
          <w:w w:val="95"/>
        </w:rPr>
        <w:t> </w:t>
      </w:r>
      <w:r>
        <w:rPr>
          <w:w w:val="95"/>
        </w:rPr>
        <w:t>capillary</w:t>
      </w:r>
      <w:r>
        <w:rPr>
          <w:spacing w:val="1"/>
          <w:w w:val="95"/>
        </w:rPr>
        <w:t> </w:t>
      </w:r>
      <w:r>
        <w:rPr>
          <w:w w:val="95"/>
        </w:rPr>
        <w:t>tube</w:t>
      </w:r>
      <w:r>
        <w:rPr>
          <w:spacing w:val="1"/>
          <w:w w:val="95"/>
        </w:rPr>
        <w:t> </w:t>
      </w:r>
      <w:r>
        <w:rPr>
          <w:w w:val="95"/>
        </w:rPr>
        <w:t>melting</w:t>
      </w:r>
      <w:r>
        <w:rPr>
          <w:spacing w:val="1"/>
          <w:w w:val="95"/>
        </w:rPr>
        <w:t> </w:t>
      </w:r>
      <w:r>
        <w:rPr>
          <w:w w:val="95"/>
        </w:rPr>
        <w:t>point</w:t>
      </w:r>
      <w:r>
        <w:rPr>
          <w:spacing w:val="1"/>
          <w:w w:val="95"/>
        </w:rPr>
        <w:t> </w:t>
      </w:r>
      <w:r>
        <w:rPr>
          <w:w w:val="95"/>
        </w:rPr>
        <w:t>apparatus.</w:t>
      </w:r>
      <w:r>
        <w:rPr>
          <w:spacing w:val="1"/>
          <w:w w:val="95"/>
        </w:rPr>
        <w:t> </w:t>
      </w:r>
      <w:r>
        <w:rPr>
          <w:w w:val="95"/>
        </w:rPr>
        <w:t>Infra</w:t>
      </w:r>
      <w:r>
        <w:rPr>
          <w:spacing w:val="1"/>
          <w:w w:val="95"/>
        </w:rPr>
        <w:t> </w:t>
      </w:r>
      <w:r>
        <w:rPr>
          <w:w w:val="95"/>
        </w:rPr>
        <w:t>Red</w:t>
      </w:r>
      <w:r>
        <w:rPr>
          <w:spacing w:val="1"/>
          <w:w w:val="95"/>
        </w:rPr>
        <w:t> </w:t>
      </w:r>
      <w:r>
        <w:rPr>
          <w:w w:val="90"/>
        </w:rPr>
        <w:t>spectra</w:t>
      </w:r>
      <w:r>
        <w:rPr>
          <w:spacing w:val="-6"/>
          <w:w w:val="90"/>
        </w:rPr>
        <w:t> </w:t>
      </w:r>
      <w:r>
        <w:rPr>
          <w:w w:val="90"/>
        </w:rPr>
        <w:t>were</w:t>
      </w:r>
      <w:r>
        <w:rPr>
          <w:spacing w:val="-5"/>
          <w:w w:val="90"/>
        </w:rPr>
        <w:t> </w:t>
      </w:r>
      <w:r>
        <w:rPr>
          <w:w w:val="90"/>
        </w:rPr>
        <w:t>recorded</w:t>
      </w:r>
      <w:r>
        <w:rPr>
          <w:spacing w:val="-5"/>
          <w:w w:val="90"/>
        </w:rPr>
        <w:t> </w:t>
      </w:r>
      <w:r>
        <w:rPr>
          <w:w w:val="90"/>
        </w:rPr>
        <w:t>(in</w:t>
      </w:r>
      <w:r>
        <w:rPr>
          <w:spacing w:val="-7"/>
          <w:w w:val="90"/>
        </w:rPr>
        <w:t> </w:t>
      </w:r>
      <w:r>
        <w:rPr>
          <w:w w:val="90"/>
        </w:rPr>
        <w:t>KBr)</w:t>
      </w:r>
      <w:r>
        <w:rPr>
          <w:spacing w:val="-6"/>
          <w:w w:val="90"/>
        </w:rPr>
        <w:t> </w:t>
      </w:r>
      <w:r>
        <w:rPr>
          <w:w w:val="90"/>
        </w:rPr>
        <w:t>on</w:t>
      </w:r>
      <w:r>
        <w:rPr>
          <w:spacing w:val="-6"/>
          <w:w w:val="90"/>
        </w:rPr>
        <w:t> </w:t>
      </w:r>
      <w:r>
        <w:rPr>
          <w:w w:val="90"/>
        </w:rPr>
        <w:t>FTIR</w:t>
      </w:r>
      <w:r>
        <w:rPr>
          <w:spacing w:val="-3"/>
          <w:w w:val="90"/>
        </w:rPr>
        <w:t> </w:t>
      </w:r>
      <w:r>
        <w:rPr>
          <w:w w:val="90"/>
        </w:rPr>
        <w:t>8300</w:t>
      </w:r>
      <w:r>
        <w:rPr>
          <w:spacing w:val="-5"/>
          <w:w w:val="90"/>
        </w:rPr>
        <w:t> </w:t>
      </w:r>
      <w:r>
        <w:rPr>
          <w:w w:val="90"/>
        </w:rPr>
        <w:t>Shimadzu</w:t>
      </w:r>
      <w:r>
        <w:rPr>
          <w:spacing w:val="-50"/>
          <w:w w:val="90"/>
        </w:rPr>
        <w:t> </w:t>
      </w:r>
      <w:r>
        <w:rPr/>
        <w:t>spectrophotometer.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</w:pPr>
      <w:r>
        <w:rPr>
          <w:w w:val="85"/>
        </w:rPr>
        <w:t>Spectral</w:t>
      </w:r>
      <w:r>
        <w:rPr>
          <w:spacing w:val="3"/>
          <w:w w:val="85"/>
        </w:rPr>
        <w:t> </w:t>
      </w:r>
      <w:r>
        <w:rPr>
          <w:w w:val="85"/>
        </w:rPr>
        <w:t>Data</w:t>
      </w:r>
    </w:p>
    <w:p>
      <w:pPr>
        <w:spacing w:line="261" w:lineRule="auto" w:before="21"/>
        <w:ind w:left="127" w:right="38" w:firstLine="0"/>
        <w:jc w:val="both"/>
        <w:rPr>
          <w:rFonts w:ascii="Arial"/>
          <w:b/>
          <w:sz w:val="22"/>
        </w:rPr>
      </w:pPr>
      <w:r>
        <w:rPr>
          <w:rFonts w:ascii="Arial"/>
          <w:b/>
          <w:spacing w:val="-1"/>
          <w:w w:val="95"/>
          <w:sz w:val="22"/>
        </w:rPr>
        <w:t>2-((1-((4-sulfonicacid</w:t>
      </w:r>
      <w:r>
        <w:rPr>
          <w:rFonts w:ascii="Arial"/>
          <w:b/>
          <w:w w:val="95"/>
          <w:sz w:val="22"/>
        </w:rPr>
        <w:t> phenylamino)</w:t>
      </w:r>
      <w:r>
        <w:rPr>
          <w:rFonts w:ascii="Arial"/>
          <w:b/>
          <w:spacing w:val="1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methyl)-1-</w:t>
      </w:r>
      <w:r>
        <w:rPr>
          <w:rFonts w:ascii="Arial"/>
          <w:b/>
          <w:spacing w:val="1"/>
          <w:w w:val="95"/>
          <w:sz w:val="22"/>
        </w:rPr>
        <w:t> </w:t>
      </w:r>
      <w:r>
        <w:rPr>
          <w:rFonts w:ascii="Arial"/>
          <w:b/>
          <w:w w:val="90"/>
          <w:sz w:val="22"/>
        </w:rPr>
        <w:t>benzoimidazol-2-yl) methyl)</w:t>
      </w:r>
      <w:r>
        <w:rPr>
          <w:rFonts w:ascii="Arial"/>
          <w:b/>
          <w:spacing w:val="1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isoindoline-1, 3-dione</w:t>
      </w:r>
      <w:r>
        <w:rPr>
          <w:rFonts w:ascii="Arial"/>
          <w:b/>
          <w:spacing w:val="1"/>
          <w:w w:val="90"/>
          <w:sz w:val="22"/>
        </w:rPr>
        <w:t> </w:t>
      </w:r>
      <w:r>
        <w:rPr>
          <w:rFonts w:ascii="Arial"/>
          <w:b/>
          <w:sz w:val="22"/>
        </w:rPr>
        <w:t>(Compound7a)</w:t>
      </w:r>
    </w:p>
    <w:p>
      <w:pPr>
        <w:pStyle w:val="BodyText"/>
        <w:spacing w:line="273" w:lineRule="auto" w:before="4"/>
        <w:ind w:left="127" w:right="38"/>
        <w:jc w:val="both"/>
      </w:pPr>
      <w:r>
        <w:rPr>
          <w:spacing w:val="-1"/>
          <w:w w:val="95"/>
        </w:rPr>
        <w:t>IR (wave number </w:t>
      </w:r>
      <w:r>
        <w:rPr>
          <w:w w:val="95"/>
        </w:rPr>
        <w:t>in cm</w:t>
      </w:r>
      <w:r>
        <w:rPr>
          <w:w w:val="95"/>
          <w:position w:val="5"/>
          <w:sz w:val="14"/>
        </w:rPr>
        <w:t>-1</w:t>
      </w:r>
      <w:r>
        <w:rPr>
          <w:w w:val="95"/>
        </w:rPr>
        <w:t>):- 3476.8 (O-H str), 3373.9-</w:t>
      </w:r>
      <w:r>
        <w:rPr>
          <w:spacing w:val="-53"/>
          <w:w w:val="95"/>
        </w:rPr>
        <w:t> </w:t>
      </w:r>
      <w:r>
        <w:rPr>
          <w:spacing w:val="-1"/>
        </w:rPr>
        <w:t>3267.4 (N</w:t>
      </w:r>
      <w:r>
        <w:rPr>
          <w:rFonts w:ascii="Calibri" w:hAnsi="Calibri"/>
          <w:spacing w:val="-1"/>
        </w:rPr>
        <w:t>−</w:t>
      </w:r>
      <w:r>
        <w:rPr>
          <w:spacing w:val="-1"/>
        </w:rPr>
        <w:t>H, str), 3065.2 </w:t>
      </w:r>
      <w:r>
        <w:rPr/>
        <w:t>(C</w:t>
      </w:r>
      <w:r>
        <w:rPr>
          <w:rFonts w:ascii="Calibri" w:hAnsi="Calibri"/>
        </w:rPr>
        <w:t>−</w:t>
      </w:r>
      <w:r>
        <w:rPr/>
        <w:t>H, str , aromatic),</w:t>
      </w:r>
      <w:r>
        <w:rPr>
          <w:spacing w:val="1"/>
        </w:rPr>
        <w:t> </w:t>
      </w:r>
      <w:r>
        <w:rPr>
          <w:spacing w:val="-1"/>
          <w:w w:val="95"/>
        </w:rPr>
        <w:t>2913.2 (C</w:t>
      </w:r>
      <w:r>
        <w:rPr>
          <w:rFonts w:ascii="Calibri" w:hAnsi="Calibri"/>
          <w:spacing w:val="-1"/>
          <w:w w:val="95"/>
        </w:rPr>
        <w:t>−</w:t>
      </w:r>
      <w:r>
        <w:rPr>
          <w:spacing w:val="-1"/>
          <w:w w:val="95"/>
        </w:rPr>
        <w:t>H str, aliphatic), </w:t>
      </w:r>
      <w:r>
        <w:rPr>
          <w:w w:val="95"/>
        </w:rPr>
        <w:t>1674.5 (C=N str, imines),</w:t>
      </w:r>
      <w:r>
        <w:rPr>
          <w:spacing w:val="-53"/>
          <w:w w:val="95"/>
        </w:rPr>
        <w:t> </w:t>
      </w:r>
      <w:r>
        <w:rPr/>
        <w:t>1628.9</w:t>
      </w:r>
      <w:r>
        <w:rPr>
          <w:spacing w:val="3"/>
        </w:rPr>
        <w:t> </w:t>
      </w:r>
      <w:r>
        <w:rPr/>
        <w:t>(C=O,</w:t>
      </w:r>
      <w:r>
        <w:rPr>
          <w:spacing w:val="3"/>
        </w:rPr>
        <w:t> </w:t>
      </w:r>
      <w:r>
        <w:rPr/>
        <w:t>str),</w:t>
      </w:r>
      <w:r>
        <w:rPr>
          <w:spacing w:val="3"/>
        </w:rPr>
        <w:t> </w:t>
      </w:r>
      <w:r>
        <w:rPr/>
        <w:t>1590.8-1456.2</w:t>
      </w:r>
      <w:r>
        <w:rPr>
          <w:spacing w:val="3"/>
        </w:rPr>
        <w:t> </w:t>
      </w:r>
      <w:r>
        <w:rPr/>
        <w:t>(C=C,</w:t>
      </w:r>
      <w:r>
        <w:rPr>
          <w:spacing w:val="3"/>
        </w:rPr>
        <w:t> </w:t>
      </w:r>
      <w:r>
        <w:rPr/>
        <w:t>str,</w:t>
      </w:r>
    </w:p>
    <w:p>
      <w:pPr>
        <w:pStyle w:val="BodyText"/>
        <w:spacing w:line="238" w:lineRule="exact"/>
        <w:ind w:left="127"/>
      </w:pPr>
      <w:r>
        <w:rPr/>
        <w:t>aromatic).</w:t>
      </w:r>
    </w:p>
    <w:p>
      <w:pPr>
        <w:pStyle w:val="BodyText"/>
        <w:spacing w:before="3"/>
        <w:rPr>
          <w:sz w:val="26"/>
        </w:rPr>
      </w:pPr>
    </w:p>
    <w:p>
      <w:pPr>
        <w:pStyle w:val="Heading3"/>
        <w:spacing w:line="261" w:lineRule="auto"/>
        <w:ind w:right="384"/>
        <w:jc w:val="left"/>
      </w:pPr>
      <w:r>
        <w:rPr/>
        <w:t>2-((1-((4-nitrophenylamino)methyl)-1-</w:t>
      </w:r>
      <w:r>
        <w:rPr>
          <w:spacing w:val="1"/>
        </w:rPr>
        <w:t> </w:t>
      </w:r>
      <w:r>
        <w:rPr>
          <w:spacing w:val="-1"/>
          <w:w w:val="90"/>
        </w:rPr>
        <w:t>benzoimidazol-2-yl)methyl)isoindoline-1,3-dione</w:t>
      </w:r>
      <w:r>
        <w:rPr>
          <w:spacing w:val="-53"/>
          <w:w w:val="90"/>
        </w:rPr>
        <w:t> </w:t>
      </w:r>
      <w:r>
        <w:rPr/>
        <w:t>(Compound7b)</w:t>
      </w:r>
    </w:p>
    <w:p>
      <w:pPr>
        <w:pStyle w:val="BodyText"/>
        <w:spacing w:line="268" w:lineRule="auto" w:before="17"/>
        <w:ind w:left="127" w:right="38"/>
        <w:jc w:val="both"/>
        <w:rPr>
          <w:sz w:val="14"/>
        </w:rPr>
      </w:pPr>
      <w:r>
        <w:rPr>
          <w:spacing w:val="-1"/>
          <w:w w:val="95"/>
        </w:rPr>
        <w:t>IR( wave number in cm</w:t>
      </w:r>
      <w:r>
        <w:rPr>
          <w:spacing w:val="-1"/>
          <w:w w:val="95"/>
          <w:position w:val="5"/>
          <w:sz w:val="14"/>
        </w:rPr>
        <w:t>-1</w:t>
      </w:r>
      <w:r>
        <w:rPr>
          <w:spacing w:val="-1"/>
          <w:w w:val="95"/>
        </w:rPr>
        <w:t>):- 3367.3 </w:t>
      </w:r>
      <w:r>
        <w:rPr>
          <w:w w:val="95"/>
        </w:rPr>
        <w:t>(N</w:t>
      </w:r>
      <w:r>
        <w:rPr>
          <w:rFonts w:ascii="Calibri" w:hAnsi="Calibri"/>
          <w:w w:val="95"/>
        </w:rPr>
        <w:t>−</w:t>
      </w:r>
      <w:r>
        <w:rPr>
          <w:w w:val="95"/>
        </w:rPr>
        <w:t>H, str), 3039.4</w:t>
      </w:r>
      <w:r>
        <w:rPr>
          <w:spacing w:val="-53"/>
          <w:w w:val="95"/>
        </w:rPr>
        <w:t> </w:t>
      </w:r>
      <w:r>
        <w:rPr>
          <w:w w:val="95"/>
        </w:rPr>
        <w:t>(C</w:t>
      </w:r>
      <w:r>
        <w:rPr>
          <w:rFonts w:ascii="Calibri" w:hAnsi="Calibri"/>
          <w:w w:val="95"/>
        </w:rPr>
        <w:t>−</w:t>
      </w:r>
      <w:r>
        <w:rPr>
          <w:w w:val="95"/>
        </w:rPr>
        <w:t>H,</w:t>
      </w:r>
      <w:r>
        <w:rPr>
          <w:spacing w:val="1"/>
          <w:w w:val="95"/>
        </w:rPr>
        <w:t> </w:t>
      </w:r>
      <w:r>
        <w:rPr>
          <w:w w:val="95"/>
        </w:rPr>
        <w:t>str,</w:t>
      </w:r>
      <w:r>
        <w:rPr>
          <w:spacing w:val="1"/>
          <w:w w:val="95"/>
        </w:rPr>
        <w:t> </w:t>
      </w:r>
      <w:r>
        <w:rPr>
          <w:w w:val="95"/>
        </w:rPr>
        <w:t>aromatic),</w:t>
      </w:r>
      <w:r>
        <w:rPr>
          <w:spacing w:val="1"/>
          <w:w w:val="95"/>
        </w:rPr>
        <w:t> </w:t>
      </w:r>
      <w:r>
        <w:rPr>
          <w:w w:val="95"/>
        </w:rPr>
        <w:t>2970.5</w:t>
      </w:r>
      <w:r>
        <w:rPr>
          <w:spacing w:val="1"/>
          <w:w w:val="95"/>
        </w:rPr>
        <w:t> </w:t>
      </w:r>
      <w:r>
        <w:rPr>
          <w:w w:val="95"/>
        </w:rPr>
        <w:t>(C</w:t>
      </w:r>
      <w:r>
        <w:rPr>
          <w:rFonts w:ascii="Calibri" w:hAnsi="Calibri"/>
          <w:w w:val="95"/>
        </w:rPr>
        <w:t>−</w:t>
      </w:r>
      <w:r>
        <w:rPr>
          <w:w w:val="95"/>
        </w:rPr>
        <w:t>H,</w:t>
      </w:r>
      <w:r>
        <w:rPr>
          <w:spacing w:val="1"/>
          <w:w w:val="95"/>
        </w:rPr>
        <w:t> </w:t>
      </w:r>
      <w:r>
        <w:rPr>
          <w:w w:val="95"/>
        </w:rPr>
        <w:t>str,</w:t>
      </w:r>
      <w:r>
        <w:rPr>
          <w:spacing w:val="1"/>
          <w:w w:val="95"/>
        </w:rPr>
        <w:t> </w:t>
      </w:r>
      <w:r>
        <w:rPr>
          <w:w w:val="95"/>
        </w:rPr>
        <w:t>aliphatic)</w:t>
      </w:r>
      <w:r>
        <w:rPr>
          <w:spacing w:val="-53"/>
          <w:w w:val="95"/>
        </w:rPr>
        <w:t> </w:t>
      </w:r>
      <w:r>
        <w:rPr>
          <w:w w:val="95"/>
        </w:rPr>
        <w:t>1588.3-1497.5</w:t>
      </w:r>
      <w:r>
        <w:rPr>
          <w:spacing w:val="1"/>
          <w:w w:val="95"/>
        </w:rPr>
        <w:t> </w:t>
      </w:r>
      <w:r>
        <w:rPr>
          <w:w w:val="95"/>
        </w:rPr>
        <w:t>(C=C</w:t>
      </w:r>
      <w:r>
        <w:rPr>
          <w:spacing w:val="1"/>
          <w:w w:val="95"/>
        </w:rPr>
        <w:t> </w:t>
      </w:r>
      <w:r>
        <w:rPr>
          <w:w w:val="95"/>
        </w:rPr>
        <w:t>str,</w:t>
      </w:r>
      <w:r>
        <w:rPr>
          <w:spacing w:val="1"/>
          <w:w w:val="95"/>
        </w:rPr>
        <w:t> </w:t>
      </w:r>
      <w:r>
        <w:rPr>
          <w:w w:val="95"/>
        </w:rPr>
        <w:t>aromatic),</w:t>
      </w:r>
      <w:r>
        <w:rPr>
          <w:spacing w:val="1"/>
          <w:w w:val="95"/>
        </w:rPr>
        <w:t> </w:t>
      </w:r>
      <w:r>
        <w:rPr>
          <w:w w:val="95"/>
        </w:rPr>
        <w:t>1630.4</w:t>
      </w:r>
      <w:r>
        <w:rPr>
          <w:spacing w:val="1"/>
          <w:w w:val="95"/>
        </w:rPr>
        <w:t> </w:t>
      </w:r>
      <w:r>
        <w:rPr>
          <w:w w:val="95"/>
        </w:rPr>
        <w:t>(C=O,</w:t>
      </w:r>
      <w:r>
        <w:rPr>
          <w:spacing w:val="-53"/>
          <w:w w:val="95"/>
        </w:rPr>
        <w:t> </w:t>
      </w:r>
      <w:r>
        <w:rPr>
          <w:w w:val="95"/>
          <w:position w:val="1"/>
        </w:rPr>
        <w:t>str),</w:t>
      </w:r>
      <w:r>
        <w:rPr>
          <w:spacing w:val="18"/>
          <w:w w:val="95"/>
          <w:position w:val="1"/>
        </w:rPr>
        <w:t> </w:t>
      </w:r>
      <w:r>
        <w:rPr>
          <w:w w:val="95"/>
          <w:position w:val="1"/>
        </w:rPr>
        <w:t>1678.6</w:t>
      </w:r>
      <w:r>
        <w:rPr>
          <w:spacing w:val="19"/>
          <w:w w:val="95"/>
          <w:position w:val="1"/>
        </w:rPr>
        <w:t> </w:t>
      </w:r>
      <w:r>
        <w:rPr>
          <w:w w:val="95"/>
          <w:position w:val="1"/>
        </w:rPr>
        <w:t>(</w:t>
      </w:r>
      <w:r>
        <w:rPr>
          <w:spacing w:val="18"/>
          <w:w w:val="95"/>
          <w:position w:val="1"/>
        </w:rPr>
        <w:t> </w:t>
      </w:r>
      <w:r>
        <w:rPr>
          <w:w w:val="95"/>
          <w:position w:val="1"/>
        </w:rPr>
        <w:t>C=N</w:t>
      </w:r>
      <w:r>
        <w:rPr>
          <w:spacing w:val="18"/>
          <w:w w:val="95"/>
          <w:position w:val="1"/>
        </w:rPr>
        <w:t> </w:t>
      </w:r>
      <w:r>
        <w:rPr>
          <w:w w:val="95"/>
          <w:position w:val="1"/>
        </w:rPr>
        <w:t>str,</w:t>
      </w:r>
      <w:r>
        <w:rPr>
          <w:spacing w:val="18"/>
          <w:w w:val="95"/>
          <w:position w:val="1"/>
        </w:rPr>
        <w:t> </w:t>
      </w:r>
      <w:r>
        <w:rPr>
          <w:w w:val="95"/>
          <w:position w:val="1"/>
        </w:rPr>
        <w:t>imines),</w:t>
      </w:r>
      <w:r>
        <w:rPr>
          <w:spacing w:val="18"/>
          <w:w w:val="95"/>
          <w:position w:val="1"/>
        </w:rPr>
        <w:t> </w:t>
      </w:r>
      <w:r>
        <w:rPr>
          <w:w w:val="95"/>
          <w:position w:val="1"/>
        </w:rPr>
        <w:t>1510.2-1455.6</w:t>
      </w:r>
      <w:r>
        <w:rPr>
          <w:spacing w:val="19"/>
          <w:w w:val="95"/>
          <w:position w:val="1"/>
        </w:rPr>
        <w:t> </w:t>
      </w:r>
      <w:r>
        <w:rPr>
          <w:w w:val="95"/>
          <w:position w:val="1"/>
        </w:rPr>
        <w:t>(NO</w:t>
      </w:r>
      <w:r>
        <w:rPr>
          <w:w w:val="95"/>
          <w:sz w:val="14"/>
        </w:rPr>
        <w:t>2</w:t>
      </w:r>
    </w:p>
    <w:p>
      <w:pPr>
        <w:pStyle w:val="BodyText"/>
        <w:spacing w:line="246" w:lineRule="exact"/>
        <w:ind w:left="127"/>
      </w:pPr>
      <w:r>
        <w:rPr>
          <w:w w:val="95"/>
        </w:rPr>
        <w:t>str).</w:t>
      </w:r>
    </w:p>
    <w:p>
      <w:pPr>
        <w:pStyle w:val="BodyText"/>
        <w:spacing w:before="3"/>
        <w:rPr>
          <w:sz w:val="26"/>
        </w:rPr>
      </w:pPr>
    </w:p>
    <w:p>
      <w:pPr>
        <w:pStyle w:val="Heading3"/>
        <w:spacing w:line="261" w:lineRule="auto"/>
        <w:ind w:right="384"/>
        <w:jc w:val="left"/>
      </w:pPr>
      <w:r>
        <w:rPr/>
        <w:t>2-((1-((2-nitrophenylamino)methyl)-1-</w:t>
      </w:r>
      <w:r>
        <w:rPr>
          <w:spacing w:val="1"/>
        </w:rPr>
        <w:t> </w:t>
      </w:r>
      <w:r>
        <w:rPr>
          <w:spacing w:val="-1"/>
          <w:w w:val="90"/>
        </w:rPr>
        <w:t>benzoimidazol-2-yl)methyl)isoindoline-1,3-dione</w:t>
      </w:r>
      <w:r>
        <w:rPr>
          <w:spacing w:val="-53"/>
          <w:w w:val="90"/>
        </w:rPr>
        <w:t> </w:t>
      </w:r>
      <w:r>
        <w:rPr/>
        <w:t>(Compound7c)</w:t>
      </w:r>
    </w:p>
    <w:p>
      <w:pPr>
        <w:pStyle w:val="BodyText"/>
        <w:spacing w:line="271" w:lineRule="auto" w:before="17"/>
        <w:ind w:left="127" w:right="40"/>
        <w:jc w:val="both"/>
      </w:pPr>
      <w:r>
        <w:rPr>
          <w:spacing w:val="-1"/>
          <w:w w:val="95"/>
        </w:rPr>
        <w:t>IR(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wave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number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cm</w:t>
      </w:r>
      <w:r>
        <w:rPr>
          <w:spacing w:val="-1"/>
          <w:w w:val="95"/>
          <w:position w:val="5"/>
          <w:sz w:val="14"/>
        </w:rPr>
        <w:t>-1</w:t>
      </w:r>
      <w:r>
        <w:rPr>
          <w:spacing w:val="-1"/>
          <w:w w:val="95"/>
        </w:rPr>
        <w:t>):-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3358.4</w:t>
      </w:r>
      <w:r>
        <w:rPr>
          <w:spacing w:val="-4"/>
          <w:w w:val="95"/>
        </w:rPr>
        <w:t> </w:t>
      </w:r>
      <w:r>
        <w:rPr>
          <w:w w:val="95"/>
        </w:rPr>
        <w:t>(N</w:t>
      </w:r>
      <w:r>
        <w:rPr>
          <w:rFonts w:ascii="Calibri" w:hAnsi="Calibri"/>
          <w:w w:val="95"/>
        </w:rPr>
        <w:t>−</w:t>
      </w:r>
      <w:r>
        <w:rPr>
          <w:w w:val="95"/>
        </w:rPr>
        <w:t>H,</w:t>
      </w:r>
      <w:r>
        <w:rPr>
          <w:spacing w:val="-5"/>
          <w:w w:val="95"/>
        </w:rPr>
        <w:t> </w:t>
      </w:r>
      <w:r>
        <w:rPr>
          <w:w w:val="95"/>
        </w:rPr>
        <w:t>str</w:t>
      </w:r>
      <w:r>
        <w:rPr>
          <w:spacing w:val="-4"/>
          <w:w w:val="95"/>
        </w:rPr>
        <w:t> </w:t>
      </w:r>
      <w:r>
        <w:rPr>
          <w:w w:val="95"/>
        </w:rPr>
        <w:t>),</w:t>
      </w:r>
      <w:r>
        <w:rPr>
          <w:spacing w:val="-4"/>
          <w:w w:val="95"/>
        </w:rPr>
        <w:t> </w:t>
      </w:r>
      <w:r>
        <w:rPr>
          <w:w w:val="95"/>
        </w:rPr>
        <w:t>3025.3</w:t>
      </w:r>
      <w:r>
        <w:rPr>
          <w:spacing w:val="-53"/>
          <w:w w:val="95"/>
        </w:rPr>
        <w:t> </w:t>
      </w:r>
      <w:r>
        <w:rPr>
          <w:w w:val="95"/>
        </w:rPr>
        <w:t>(C</w:t>
      </w:r>
      <w:r>
        <w:rPr>
          <w:rFonts w:ascii="Calibri" w:hAnsi="Calibri"/>
          <w:w w:val="95"/>
        </w:rPr>
        <w:t>−</w:t>
      </w:r>
      <w:r>
        <w:rPr>
          <w:w w:val="95"/>
        </w:rPr>
        <w:t>H</w:t>
      </w:r>
      <w:r>
        <w:rPr>
          <w:spacing w:val="1"/>
          <w:w w:val="95"/>
        </w:rPr>
        <w:t> </w:t>
      </w:r>
      <w:r>
        <w:rPr>
          <w:w w:val="95"/>
        </w:rPr>
        <w:t>str,</w:t>
      </w:r>
      <w:r>
        <w:rPr>
          <w:spacing w:val="1"/>
          <w:w w:val="95"/>
        </w:rPr>
        <w:t> </w:t>
      </w:r>
      <w:r>
        <w:rPr>
          <w:w w:val="95"/>
        </w:rPr>
        <w:t>aromatic),</w:t>
      </w:r>
      <w:r>
        <w:rPr>
          <w:spacing w:val="1"/>
          <w:w w:val="95"/>
        </w:rPr>
        <w:t> </w:t>
      </w:r>
      <w:r>
        <w:rPr>
          <w:w w:val="95"/>
        </w:rPr>
        <w:t>2964.</w:t>
      </w:r>
      <w:r>
        <w:rPr>
          <w:spacing w:val="1"/>
          <w:w w:val="95"/>
        </w:rPr>
        <w:t> </w:t>
      </w:r>
      <w:r>
        <w:rPr>
          <w:w w:val="95"/>
        </w:rPr>
        <w:t>6(C</w:t>
      </w:r>
      <w:r>
        <w:rPr>
          <w:rFonts w:ascii="Calibri" w:hAnsi="Calibri"/>
          <w:w w:val="95"/>
        </w:rPr>
        <w:t>−</w:t>
      </w:r>
      <w:r>
        <w:rPr>
          <w:w w:val="95"/>
        </w:rPr>
        <w:t>H</w:t>
      </w:r>
      <w:r>
        <w:rPr>
          <w:spacing w:val="1"/>
          <w:w w:val="95"/>
        </w:rPr>
        <w:t> </w:t>
      </w:r>
      <w:r>
        <w:rPr>
          <w:w w:val="95"/>
        </w:rPr>
        <w:t>str</w:t>
      </w:r>
      <w:r>
        <w:rPr>
          <w:spacing w:val="1"/>
          <w:w w:val="95"/>
        </w:rPr>
        <w:t> 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aliphatic)</w:t>
      </w:r>
      <w:r>
        <w:rPr>
          <w:spacing w:val="1"/>
          <w:w w:val="95"/>
        </w:rPr>
        <w:t> </w:t>
      </w:r>
      <w:r>
        <w:rPr>
          <w:w w:val="95"/>
        </w:rPr>
        <w:t>1578.2-1487.7</w:t>
      </w:r>
      <w:r>
        <w:rPr>
          <w:spacing w:val="12"/>
          <w:w w:val="95"/>
        </w:rPr>
        <w:t> </w:t>
      </w:r>
      <w:r>
        <w:rPr>
          <w:w w:val="95"/>
        </w:rPr>
        <w:t>(C=Cstr,</w:t>
      </w:r>
      <w:r>
        <w:rPr>
          <w:spacing w:val="12"/>
          <w:w w:val="95"/>
        </w:rPr>
        <w:t> </w:t>
      </w:r>
      <w:r>
        <w:rPr>
          <w:w w:val="95"/>
        </w:rPr>
        <w:t>aromatic),</w:t>
      </w:r>
      <w:r>
        <w:rPr>
          <w:spacing w:val="11"/>
          <w:w w:val="95"/>
        </w:rPr>
        <w:t> </w:t>
      </w:r>
      <w:r>
        <w:rPr>
          <w:w w:val="95"/>
        </w:rPr>
        <w:t>1640.7</w:t>
      </w:r>
      <w:r>
        <w:rPr>
          <w:spacing w:val="13"/>
          <w:w w:val="95"/>
        </w:rPr>
        <w:t> </w:t>
      </w:r>
      <w:r>
        <w:rPr>
          <w:w w:val="95"/>
        </w:rPr>
        <w:t>(C=O,</w:t>
      </w:r>
      <w:r>
        <w:rPr>
          <w:spacing w:val="11"/>
          <w:w w:val="95"/>
        </w:rPr>
        <w:t> </w:t>
      </w:r>
      <w:r>
        <w:rPr>
          <w:w w:val="95"/>
        </w:rPr>
        <w:t>str</w:t>
      </w:r>
    </w:p>
    <w:p>
      <w:pPr>
        <w:pStyle w:val="BodyText"/>
        <w:spacing w:line="241" w:lineRule="exact"/>
        <w:ind w:left="127"/>
        <w:jc w:val="both"/>
      </w:pPr>
      <w:r>
        <w:rPr>
          <w:w w:val="90"/>
          <w:position w:val="1"/>
        </w:rPr>
        <w:t>),</w:t>
      </w:r>
      <w:r>
        <w:rPr>
          <w:spacing w:val="13"/>
          <w:w w:val="90"/>
          <w:position w:val="1"/>
        </w:rPr>
        <w:t> </w:t>
      </w:r>
      <w:r>
        <w:rPr>
          <w:w w:val="90"/>
          <w:position w:val="1"/>
        </w:rPr>
        <w:t>1678.3</w:t>
      </w:r>
      <w:r>
        <w:rPr>
          <w:spacing w:val="15"/>
          <w:w w:val="90"/>
          <w:position w:val="1"/>
        </w:rPr>
        <w:t> </w:t>
      </w:r>
      <w:r>
        <w:rPr>
          <w:w w:val="90"/>
          <w:position w:val="1"/>
        </w:rPr>
        <w:t>(C=N</w:t>
      </w:r>
      <w:r>
        <w:rPr>
          <w:spacing w:val="13"/>
          <w:w w:val="90"/>
          <w:position w:val="1"/>
        </w:rPr>
        <w:t> </w:t>
      </w:r>
      <w:r>
        <w:rPr>
          <w:w w:val="90"/>
          <w:position w:val="1"/>
        </w:rPr>
        <w:t>str,</w:t>
      </w:r>
      <w:r>
        <w:rPr>
          <w:spacing w:val="14"/>
          <w:w w:val="90"/>
          <w:position w:val="1"/>
        </w:rPr>
        <w:t> </w:t>
      </w:r>
      <w:r>
        <w:rPr>
          <w:w w:val="90"/>
          <w:position w:val="1"/>
        </w:rPr>
        <w:t>imines),</w:t>
      </w:r>
      <w:r>
        <w:rPr>
          <w:spacing w:val="14"/>
          <w:w w:val="90"/>
          <w:position w:val="1"/>
        </w:rPr>
        <w:t> </w:t>
      </w:r>
      <w:r>
        <w:rPr>
          <w:w w:val="90"/>
          <w:position w:val="1"/>
        </w:rPr>
        <w:t>1527.8-1445.2</w:t>
      </w:r>
      <w:r>
        <w:rPr>
          <w:spacing w:val="15"/>
          <w:w w:val="90"/>
          <w:position w:val="1"/>
        </w:rPr>
        <w:t> </w:t>
      </w:r>
      <w:r>
        <w:rPr>
          <w:w w:val="90"/>
          <w:position w:val="1"/>
        </w:rPr>
        <w:t>(NO</w:t>
      </w:r>
      <w:r>
        <w:rPr>
          <w:w w:val="90"/>
          <w:sz w:val="14"/>
        </w:rPr>
        <w:t>2</w:t>
      </w:r>
      <w:r>
        <w:rPr>
          <w:spacing w:val="33"/>
          <w:w w:val="90"/>
          <w:sz w:val="14"/>
        </w:rPr>
        <w:t> </w:t>
      </w:r>
      <w:r>
        <w:rPr>
          <w:w w:val="90"/>
          <w:position w:val="1"/>
        </w:rPr>
        <w:t>str).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66" w:lineRule="auto"/>
        <w:ind w:left="127" w:right="146"/>
        <w:jc w:val="both"/>
      </w:pPr>
      <w:r>
        <w:rPr>
          <w:w w:val="90"/>
        </w:rPr>
        <w:t>2-((1-((4-fluorophenylamino)methyl)-1-benzoimidazol-</w:t>
      </w:r>
      <w:r>
        <w:rPr>
          <w:spacing w:val="-51"/>
          <w:w w:val="90"/>
        </w:rPr>
        <w:t> </w:t>
      </w:r>
      <w:r>
        <w:rPr>
          <w:w w:val="90"/>
        </w:rPr>
        <w:t>2-yl)methyl)isoindoline-1,3-dione</w:t>
      </w:r>
      <w:r>
        <w:rPr>
          <w:spacing w:val="3"/>
          <w:w w:val="90"/>
        </w:rPr>
        <w:t> </w:t>
      </w:r>
      <w:r>
        <w:rPr>
          <w:w w:val="90"/>
        </w:rPr>
        <w:t>(Compound7d)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1" w:lineRule="auto"/>
        <w:ind w:left="127" w:right="38"/>
        <w:jc w:val="both"/>
      </w:pPr>
      <w:r>
        <w:rPr>
          <w:w w:val="95"/>
        </w:rPr>
        <w:t>IR (wave number in cm</w:t>
      </w:r>
      <w:r>
        <w:rPr>
          <w:w w:val="95"/>
          <w:position w:val="5"/>
          <w:sz w:val="14"/>
        </w:rPr>
        <w:t>-1</w:t>
      </w:r>
      <w:r>
        <w:rPr>
          <w:w w:val="95"/>
        </w:rPr>
        <w:t>):- 3362.8 (N</w:t>
      </w:r>
      <w:r>
        <w:rPr>
          <w:rFonts w:ascii="Calibri" w:hAnsi="Calibri"/>
          <w:w w:val="95"/>
        </w:rPr>
        <w:t>−</w:t>
      </w:r>
      <w:r>
        <w:rPr>
          <w:w w:val="95"/>
        </w:rPr>
        <w:t>H str ), 3075.3</w:t>
      </w:r>
      <w:r>
        <w:rPr>
          <w:spacing w:val="-53"/>
          <w:w w:val="95"/>
        </w:rPr>
        <w:t> </w:t>
      </w:r>
      <w:r>
        <w:rPr>
          <w:w w:val="90"/>
        </w:rPr>
        <w:t>(C</w:t>
      </w:r>
      <w:r>
        <w:rPr>
          <w:rFonts w:ascii="Calibri" w:hAnsi="Calibri"/>
          <w:w w:val="90"/>
        </w:rPr>
        <w:t>−</w:t>
      </w:r>
      <w:r>
        <w:rPr>
          <w:w w:val="90"/>
        </w:rPr>
        <w:t>H str, aromatic), 2917.5 (C</w:t>
      </w:r>
      <w:r>
        <w:rPr>
          <w:rFonts w:ascii="Calibri" w:hAnsi="Calibri"/>
          <w:w w:val="90"/>
        </w:rPr>
        <w:t>−</w:t>
      </w:r>
      <w:r>
        <w:rPr>
          <w:w w:val="90"/>
        </w:rPr>
        <w:t>H str, aliphatic), 1610.8</w:t>
      </w:r>
      <w:r>
        <w:rPr>
          <w:spacing w:val="1"/>
          <w:w w:val="90"/>
        </w:rPr>
        <w:t> </w:t>
      </w:r>
      <w:r>
        <w:rPr>
          <w:w w:val="95"/>
        </w:rPr>
        <w:t>(C=O</w:t>
      </w:r>
      <w:r>
        <w:rPr>
          <w:spacing w:val="23"/>
          <w:w w:val="95"/>
        </w:rPr>
        <w:t> </w:t>
      </w:r>
      <w:r>
        <w:rPr>
          <w:w w:val="95"/>
        </w:rPr>
        <w:t>str),</w:t>
      </w:r>
      <w:r>
        <w:rPr>
          <w:spacing w:val="22"/>
          <w:w w:val="95"/>
        </w:rPr>
        <w:t> </w:t>
      </w:r>
      <w:r>
        <w:rPr>
          <w:w w:val="95"/>
        </w:rPr>
        <w:t>1680.7</w:t>
      </w:r>
      <w:r>
        <w:rPr>
          <w:spacing w:val="23"/>
          <w:w w:val="95"/>
        </w:rPr>
        <w:t> </w:t>
      </w:r>
      <w:r>
        <w:rPr>
          <w:w w:val="95"/>
        </w:rPr>
        <w:t>(C=N</w:t>
      </w:r>
      <w:r>
        <w:rPr>
          <w:spacing w:val="23"/>
          <w:w w:val="95"/>
        </w:rPr>
        <w:t> </w:t>
      </w:r>
      <w:r>
        <w:rPr>
          <w:w w:val="95"/>
        </w:rPr>
        <w:t>str,</w:t>
      </w:r>
      <w:r>
        <w:rPr>
          <w:spacing w:val="22"/>
          <w:w w:val="95"/>
        </w:rPr>
        <w:t> </w:t>
      </w:r>
      <w:r>
        <w:rPr>
          <w:w w:val="95"/>
        </w:rPr>
        <w:t>imines),</w:t>
      </w:r>
      <w:r>
        <w:rPr>
          <w:spacing w:val="22"/>
          <w:w w:val="95"/>
        </w:rPr>
        <w:t> </w:t>
      </w:r>
      <w:r>
        <w:rPr>
          <w:w w:val="95"/>
        </w:rPr>
        <w:t>1602.7-1499.5</w:t>
      </w:r>
    </w:p>
    <w:p>
      <w:pPr>
        <w:pStyle w:val="BodyText"/>
        <w:spacing w:before="5"/>
        <w:ind w:left="127"/>
        <w:jc w:val="both"/>
      </w:pPr>
      <w:r>
        <w:rPr>
          <w:w w:val="90"/>
        </w:rPr>
        <w:t>(C=C</w:t>
      </w:r>
      <w:r>
        <w:rPr>
          <w:spacing w:val="1"/>
          <w:w w:val="90"/>
        </w:rPr>
        <w:t> </w:t>
      </w:r>
      <w:r>
        <w:rPr>
          <w:w w:val="90"/>
        </w:rPr>
        <w:t>str, aromatic),</w:t>
      </w:r>
      <w:r>
        <w:rPr>
          <w:spacing w:val="1"/>
          <w:w w:val="90"/>
        </w:rPr>
        <w:t> </w:t>
      </w:r>
      <w:r>
        <w:rPr>
          <w:w w:val="90"/>
        </w:rPr>
        <w:t>1218.6</w:t>
      </w:r>
      <w:r>
        <w:rPr>
          <w:spacing w:val="-1"/>
          <w:w w:val="90"/>
        </w:rPr>
        <w:t> </w:t>
      </w:r>
      <w:r>
        <w:rPr>
          <w:w w:val="90"/>
        </w:rPr>
        <w:t>(C</w:t>
      </w:r>
      <w:r>
        <w:rPr>
          <w:rFonts w:ascii="Calibri" w:hAnsi="Calibri"/>
          <w:w w:val="90"/>
        </w:rPr>
        <w:t>−</w:t>
      </w:r>
      <w:r>
        <w:rPr>
          <w:w w:val="90"/>
        </w:rPr>
        <w:t>F</w:t>
      </w:r>
      <w:r>
        <w:rPr>
          <w:spacing w:val="-1"/>
          <w:w w:val="90"/>
        </w:rPr>
        <w:t> </w:t>
      </w:r>
      <w:r>
        <w:rPr>
          <w:w w:val="90"/>
        </w:rPr>
        <w:t>str).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66" w:lineRule="auto"/>
        <w:ind w:left="127" w:right="134"/>
        <w:jc w:val="both"/>
      </w:pPr>
      <w:r>
        <w:rPr>
          <w:w w:val="90"/>
        </w:rPr>
        <w:t>2-((1-((2-aminophenylamino)methyl)-1-benzoimidazol-</w:t>
      </w:r>
      <w:r>
        <w:rPr>
          <w:spacing w:val="-51"/>
          <w:w w:val="90"/>
        </w:rPr>
        <w:t> </w:t>
      </w:r>
      <w:r>
        <w:rPr>
          <w:w w:val="90"/>
        </w:rPr>
        <w:t>2-yl)methyl)isoindoline1,3-dione</w:t>
      </w:r>
      <w:r>
        <w:rPr>
          <w:spacing w:val="2"/>
          <w:w w:val="90"/>
        </w:rPr>
        <w:t> </w:t>
      </w:r>
      <w:r>
        <w:rPr>
          <w:w w:val="90"/>
        </w:rPr>
        <w:t>(Compound7e)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3" w:lineRule="auto"/>
        <w:ind w:left="127" w:right="38"/>
        <w:jc w:val="both"/>
      </w:pPr>
      <w:r>
        <w:rPr>
          <w:w w:val="90"/>
        </w:rPr>
        <w:t>IR (wave number in cm</w:t>
      </w:r>
      <w:r>
        <w:rPr>
          <w:w w:val="90"/>
          <w:position w:val="5"/>
          <w:sz w:val="14"/>
        </w:rPr>
        <w:t>-1</w:t>
      </w:r>
      <w:r>
        <w:rPr>
          <w:w w:val="90"/>
        </w:rPr>
        <w:t>):- 3407.2-3342.5 (N</w:t>
      </w:r>
      <w:r>
        <w:rPr>
          <w:rFonts w:ascii="Calibri" w:hAnsi="Calibri"/>
          <w:w w:val="90"/>
        </w:rPr>
        <w:t>−</w:t>
      </w:r>
      <w:r>
        <w:rPr>
          <w:w w:val="90"/>
        </w:rPr>
        <w:t>H, str),</w:t>
      </w:r>
      <w:r>
        <w:rPr>
          <w:spacing w:val="1"/>
          <w:w w:val="90"/>
        </w:rPr>
        <w:t> </w:t>
      </w:r>
      <w:r>
        <w:rPr>
          <w:w w:val="95"/>
        </w:rPr>
        <w:t>3005.2-2992.8</w:t>
      </w:r>
      <w:r>
        <w:rPr>
          <w:spacing w:val="4"/>
          <w:w w:val="95"/>
        </w:rPr>
        <w:t> </w:t>
      </w:r>
      <w:r>
        <w:rPr>
          <w:w w:val="95"/>
        </w:rPr>
        <w:t>(C</w:t>
      </w:r>
      <w:r>
        <w:rPr>
          <w:rFonts w:ascii="Calibri" w:hAnsi="Calibri"/>
          <w:w w:val="95"/>
        </w:rPr>
        <w:t>−</w:t>
      </w:r>
      <w:r>
        <w:rPr>
          <w:w w:val="95"/>
        </w:rPr>
        <w:t>H,</w:t>
      </w:r>
      <w:r>
        <w:rPr>
          <w:spacing w:val="4"/>
          <w:w w:val="95"/>
        </w:rPr>
        <w:t> </w:t>
      </w:r>
      <w:r>
        <w:rPr>
          <w:w w:val="95"/>
        </w:rPr>
        <w:t>str</w:t>
      </w:r>
      <w:r>
        <w:rPr>
          <w:spacing w:val="4"/>
          <w:w w:val="95"/>
        </w:rPr>
        <w:t> </w:t>
      </w:r>
      <w:r>
        <w:rPr>
          <w:w w:val="95"/>
        </w:rPr>
        <w:t>aliphatic),</w:t>
      </w:r>
      <w:r>
        <w:rPr>
          <w:spacing w:val="5"/>
          <w:w w:val="95"/>
        </w:rPr>
        <w:t> </w:t>
      </w:r>
      <w:r>
        <w:rPr>
          <w:w w:val="95"/>
        </w:rPr>
        <w:t>3067.2</w:t>
      </w:r>
      <w:r>
        <w:rPr>
          <w:spacing w:val="6"/>
          <w:w w:val="95"/>
        </w:rPr>
        <w:t> </w:t>
      </w:r>
      <w:r>
        <w:rPr>
          <w:w w:val="95"/>
        </w:rPr>
        <w:t>(C</w:t>
      </w:r>
      <w:r>
        <w:rPr>
          <w:rFonts w:ascii="Calibri" w:hAnsi="Calibri"/>
          <w:w w:val="95"/>
        </w:rPr>
        <w:t>−</w:t>
      </w:r>
      <w:r>
        <w:rPr>
          <w:w w:val="95"/>
        </w:rPr>
        <w:t>H,</w:t>
      </w:r>
      <w:r>
        <w:rPr>
          <w:spacing w:val="6"/>
          <w:w w:val="95"/>
        </w:rPr>
        <w:t> </w:t>
      </w:r>
      <w:r>
        <w:rPr>
          <w:w w:val="95"/>
        </w:rPr>
        <w:t>str,</w:t>
      </w:r>
    </w:p>
    <w:p>
      <w:pPr>
        <w:pStyle w:val="BodyText"/>
        <w:spacing w:line="266" w:lineRule="auto" w:before="77"/>
        <w:ind w:left="127" w:right="247"/>
        <w:jc w:val="both"/>
      </w:pPr>
      <w:r>
        <w:rPr/>
        <w:br w:type="column"/>
      </w:r>
      <w:r>
        <w:rPr>
          <w:spacing w:val="-1"/>
        </w:rPr>
        <w:t>aromatic),</w:t>
      </w:r>
      <w:r>
        <w:rPr/>
        <w:t> 1589.4-1447.1</w:t>
      </w:r>
      <w:r>
        <w:rPr>
          <w:spacing w:val="1"/>
        </w:rPr>
        <w:t> </w:t>
      </w:r>
      <w:r>
        <w:rPr/>
        <w:t>(C=C</w:t>
      </w:r>
      <w:r>
        <w:rPr>
          <w:spacing w:val="1"/>
        </w:rPr>
        <w:t> </w:t>
      </w:r>
      <w:r>
        <w:rPr/>
        <w:t>str,</w:t>
      </w:r>
      <w:r>
        <w:rPr>
          <w:spacing w:val="1"/>
        </w:rPr>
        <w:t> </w:t>
      </w:r>
      <w:r>
        <w:rPr/>
        <w:t>aromatic),</w:t>
      </w:r>
      <w:r>
        <w:rPr>
          <w:spacing w:val="1"/>
        </w:rPr>
        <w:t> </w:t>
      </w:r>
      <w:r>
        <w:rPr>
          <w:w w:val="95"/>
        </w:rPr>
        <w:t>1617.5(C=O,</w:t>
      </w:r>
      <w:r>
        <w:rPr>
          <w:spacing w:val="-5"/>
          <w:w w:val="95"/>
        </w:rPr>
        <w:t> </w:t>
      </w:r>
      <w:r>
        <w:rPr>
          <w:w w:val="95"/>
        </w:rPr>
        <w:t>str),</w:t>
      </w:r>
      <w:r>
        <w:rPr>
          <w:spacing w:val="-5"/>
          <w:w w:val="95"/>
        </w:rPr>
        <w:t> </w:t>
      </w:r>
      <w:r>
        <w:rPr>
          <w:w w:val="95"/>
        </w:rPr>
        <w:t>1691.8</w:t>
      </w:r>
      <w:r>
        <w:rPr>
          <w:spacing w:val="-4"/>
          <w:w w:val="95"/>
        </w:rPr>
        <w:t> </w:t>
      </w:r>
      <w:r>
        <w:rPr>
          <w:w w:val="95"/>
        </w:rPr>
        <w:t>(C=N,</w:t>
      </w:r>
      <w:r>
        <w:rPr>
          <w:spacing w:val="-5"/>
          <w:w w:val="95"/>
        </w:rPr>
        <w:t> </w:t>
      </w:r>
      <w:r>
        <w:rPr>
          <w:w w:val="95"/>
        </w:rPr>
        <w:t>str,</w:t>
      </w:r>
      <w:r>
        <w:rPr>
          <w:spacing w:val="-5"/>
          <w:w w:val="95"/>
        </w:rPr>
        <w:t> </w:t>
      </w:r>
      <w:r>
        <w:rPr>
          <w:w w:val="95"/>
        </w:rPr>
        <w:t>imines).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6" w:lineRule="auto"/>
        <w:ind w:left="127" w:right="339"/>
        <w:jc w:val="both"/>
      </w:pPr>
      <w:r>
        <w:rPr>
          <w:w w:val="90"/>
        </w:rPr>
        <w:t>2-((1-((4-chlorophenylamino)methyl)-1-benzoimidazol-</w:t>
      </w:r>
      <w:r>
        <w:rPr>
          <w:spacing w:val="-51"/>
          <w:w w:val="90"/>
        </w:rPr>
        <w:t> </w:t>
      </w:r>
      <w:r>
        <w:rPr>
          <w:w w:val="90"/>
        </w:rPr>
        <w:t>2-yl)methyl)isoindoline-1,3-dione</w:t>
      </w:r>
      <w:r>
        <w:rPr>
          <w:spacing w:val="3"/>
          <w:w w:val="90"/>
        </w:rPr>
        <w:t> </w:t>
      </w:r>
      <w:r>
        <w:rPr>
          <w:w w:val="90"/>
        </w:rPr>
        <w:t>(Compound7f).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1" w:lineRule="auto"/>
        <w:ind w:left="127" w:right="244"/>
        <w:jc w:val="both"/>
      </w:pPr>
      <w:r>
        <w:rPr>
          <w:w w:val="95"/>
        </w:rPr>
        <w:t>IR (wave number in cm</w:t>
      </w:r>
      <w:r>
        <w:rPr>
          <w:w w:val="95"/>
          <w:position w:val="5"/>
          <w:sz w:val="14"/>
        </w:rPr>
        <w:t>-1</w:t>
      </w:r>
      <w:r>
        <w:rPr>
          <w:w w:val="95"/>
        </w:rPr>
        <w:t>):- 3338.2 (N</w:t>
      </w:r>
      <w:r>
        <w:rPr>
          <w:rFonts w:ascii="Calibri" w:hAnsi="Calibri"/>
          <w:w w:val="95"/>
        </w:rPr>
        <w:t>−</w:t>
      </w:r>
      <w:r>
        <w:rPr>
          <w:w w:val="95"/>
        </w:rPr>
        <w:t>H str ), 3042.7</w:t>
      </w:r>
      <w:r>
        <w:rPr>
          <w:spacing w:val="-53"/>
          <w:w w:val="95"/>
        </w:rPr>
        <w:t> </w:t>
      </w:r>
      <w:r>
        <w:rPr>
          <w:w w:val="90"/>
        </w:rPr>
        <w:t>(C</w:t>
      </w:r>
      <w:r>
        <w:rPr>
          <w:rFonts w:ascii="Calibri" w:hAnsi="Calibri"/>
          <w:w w:val="90"/>
        </w:rPr>
        <w:t>−</w:t>
      </w:r>
      <w:r>
        <w:rPr>
          <w:w w:val="90"/>
        </w:rPr>
        <w:t>H str, aromatic), 2909.2 (C</w:t>
      </w:r>
      <w:r>
        <w:rPr>
          <w:rFonts w:ascii="Calibri" w:hAnsi="Calibri"/>
          <w:w w:val="90"/>
        </w:rPr>
        <w:t>−</w:t>
      </w:r>
      <w:r>
        <w:rPr>
          <w:w w:val="90"/>
        </w:rPr>
        <w:t>H str, aliphatic), 1634.1</w:t>
      </w:r>
      <w:r>
        <w:rPr>
          <w:spacing w:val="1"/>
          <w:w w:val="90"/>
        </w:rPr>
        <w:t> </w:t>
      </w:r>
      <w:r>
        <w:rPr>
          <w:w w:val="95"/>
        </w:rPr>
        <w:t>(C=O</w:t>
      </w:r>
      <w:r>
        <w:rPr>
          <w:spacing w:val="23"/>
          <w:w w:val="95"/>
        </w:rPr>
        <w:t> </w:t>
      </w:r>
      <w:r>
        <w:rPr>
          <w:w w:val="95"/>
        </w:rPr>
        <w:t>str),</w:t>
      </w:r>
      <w:r>
        <w:rPr>
          <w:spacing w:val="22"/>
          <w:w w:val="95"/>
        </w:rPr>
        <w:t> </w:t>
      </w:r>
      <w:r>
        <w:rPr>
          <w:w w:val="95"/>
        </w:rPr>
        <w:t>1672.6</w:t>
      </w:r>
      <w:r>
        <w:rPr>
          <w:spacing w:val="23"/>
          <w:w w:val="95"/>
        </w:rPr>
        <w:t> </w:t>
      </w:r>
      <w:r>
        <w:rPr>
          <w:w w:val="95"/>
        </w:rPr>
        <w:t>(C=N</w:t>
      </w:r>
      <w:r>
        <w:rPr>
          <w:spacing w:val="22"/>
          <w:w w:val="95"/>
        </w:rPr>
        <w:t> </w:t>
      </w:r>
      <w:r>
        <w:rPr>
          <w:w w:val="95"/>
        </w:rPr>
        <w:t>str,</w:t>
      </w:r>
      <w:r>
        <w:rPr>
          <w:spacing w:val="23"/>
          <w:w w:val="95"/>
        </w:rPr>
        <w:t> </w:t>
      </w:r>
      <w:r>
        <w:rPr>
          <w:w w:val="95"/>
        </w:rPr>
        <w:t>imines),</w:t>
      </w:r>
      <w:r>
        <w:rPr>
          <w:spacing w:val="22"/>
          <w:w w:val="95"/>
        </w:rPr>
        <w:t> </w:t>
      </w:r>
      <w:r>
        <w:rPr>
          <w:w w:val="95"/>
        </w:rPr>
        <w:t>1598.2-1492.2</w:t>
      </w:r>
    </w:p>
    <w:p>
      <w:pPr>
        <w:pStyle w:val="BodyText"/>
        <w:spacing w:before="7"/>
        <w:ind w:left="127"/>
        <w:jc w:val="both"/>
      </w:pPr>
      <w:r>
        <w:rPr>
          <w:w w:val="90"/>
        </w:rPr>
        <w:t>(C=C</w:t>
      </w:r>
      <w:r>
        <w:rPr>
          <w:spacing w:val="4"/>
          <w:w w:val="90"/>
        </w:rPr>
        <w:t> </w:t>
      </w:r>
      <w:r>
        <w:rPr>
          <w:w w:val="90"/>
        </w:rPr>
        <w:t>str,</w:t>
      </w:r>
      <w:r>
        <w:rPr>
          <w:spacing w:val="4"/>
          <w:w w:val="90"/>
        </w:rPr>
        <w:t> </w:t>
      </w:r>
      <w:r>
        <w:rPr>
          <w:w w:val="90"/>
        </w:rPr>
        <w:t>aromatic),</w:t>
      </w:r>
      <w:r>
        <w:rPr>
          <w:spacing w:val="4"/>
          <w:w w:val="90"/>
        </w:rPr>
        <w:t> </w:t>
      </w:r>
      <w:r>
        <w:rPr>
          <w:w w:val="90"/>
        </w:rPr>
        <w:t>1014.8</w:t>
      </w:r>
      <w:r>
        <w:rPr>
          <w:spacing w:val="2"/>
          <w:w w:val="90"/>
        </w:rPr>
        <w:t> </w:t>
      </w:r>
      <w:r>
        <w:rPr>
          <w:w w:val="90"/>
        </w:rPr>
        <w:t>(C</w:t>
      </w:r>
      <w:r>
        <w:rPr>
          <w:rFonts w:ascii="Calibri" w:hAnsi="Calibri"/>
          <w:w w:val="90"/>
        </w:rPr>
        <w:t>−</w:t>
      </w:r>
      <w:r>
        <w:rPr>
          <w:w w:val="90"/>
        </w:rPr>
        <w:t>Cl</w:t>
      </w:r>
      <w:r>
        <w:rPr>
          <w:spacing w:val="1"/>
          <w:w w:val="90"/>
        </w:rPr>
        <w:t> </w:t>
      </w:r>
      <w:r>
        <w:rPr>
          <w:w w:val="90"/>
        </w:rPr>
        <w:t>str).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66" w:lineRule="auto" w:before="1"/>
        <w:ind w:left="127" w:right="339"/>
        <w:jc w:val="both"/>
      </w:pPr>
      <w:r>
        <w:rPr>
          <w:w w:val="90"/>
        </w:rPr>
        <w:t>2-((1-((3-chlorophenylamino)methyl)-1-benzoimidazol-</w:t>
      </w:r>
      <w:r>
        <w:rPr>
          <w:spacing w:val="-51"/>
          <w:w w:val="90"/>
        </w:rPr>
        <w:t> </w:t>
      </w:r>
      <w:r>
        <w:rPr>
          <w:w w:val="90"/>
        </w:rPr>
        <w:t>2-yl)methyl)isoindoline-1,3-dione</w:t>
      </w:r>
      <w:r>
        <w:rPr>
          <w:spacing w:val="2"/>
          <w:w w:val="90"/>
        </w:rPr>
        <w:t> </w:t>
      </w:r>
      <w:r>
        <w:rPr>
          <w:w w:val="90"/>
        </w:rPr>
        <w:t>(Compound7g).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1" w:lineRule="auto"/>
        <w:ind w:left="127" w:right="241"/>
        <w:jc w:val="both"/>
      </w:pPr>
      <w:r>
        <w:rPr>
          <w:spacing w:val="-1"/>
          <w:w w:val="95"/>
        </w:rPr>
        <w:t>IR (wave number in cm</w:t>
      </w:r>
      <w:r>
        <w:rPr>
          <w:spacing w:val="-1"/>
          <w:w w:val="95"/>
          <w:position w:val="5"/>
          <w:sz w:val="14"/>
        </w:rPr>
        <w:t>-1</w:t>
      </w:r>
      <w:r>
        <w:rPr>
          <w:spacing w:val="-1"/>
          <w:w w:val="95"/>
        </w:rPr>
        <w:t>):- </w:t>
      </w:r>
      <w:r>
        <w:rPr>
          <w:w w:val="95"/>
        </w:rPr>
        <w:t>3347.1-3264.0 (N</w:t>
      </w:r>
      <w:r>
        <w:rPr>
          <w:rFonts w:ascii="Calibri" w:hAnsi="Calibri"/>
          <w:w w:val="95"/>
        </w:rPr>
        <w:t>−</w:t>
      </w:r>
      <w:r>
        <w:rPr>
          <w:w w:val="95"/>
        </w:rPr>
        <w:t>H str ),</w:t>
      </w:r>
      <w:r>
        <w:rPr>
          <w:spacing w:val="-53"/>
          <w:w w:val="95"/>
        </w:rPr>
        <w:t> </w:t>
      </w:r>
      <w:r>
        <w:rPr>
          <w:w w:val="90"/>
        </w:rPr>
        <w:t>3051.9 (C</w:t>
      </w:r>
      <w:r>
        <w:rPr>
          <w:rFonts w:ascii="Calibri" w:hAnsi="Calibri"/>
          <w:w w:val="90"/>
        </w:rPr>
        <w:t>−</w:t>
      </w:r>
      <w:r>
        <w:rPr>
          <w:w w:val="90"/>
        </w:rPr>
        <w:t>H str, aromatic), 2885.4 (C</w:t>
      </w:r>
      <w:r>
        <w:rPr>
          <w:rFonts w:ascii="Calibri" w:hAnsi="Calibri"/>
          <w:w w:val="90"/>
        </w:rPr>
        <w:t>−</w:t>
      </w:r>
      <w:r>
        <w:rPr>
          <w:w w:val="90"/>
        </w:rPr>
        <w:t>H str, aliphatic),</w:t>
      </w:r>
      <w:r>
        <w:rPr>
          <w:spacing w:val="1"/>
          <w:w w:val="90"/>
        </w:rPr>
        <w:t> </w:t>
      </w:r>
      <w:r>
        <w:rPr>
          <w:w w:val="95"/>
        </w:rPr>
        <w:t>1639.7</w:t>
      </w:r>
      <w:r>
        <w:rPr>
          <w:spacing w:val="12"/>
          <w:w w:val="95"/>
        </w:rPr>
        <w:t> </w:t>
      </w:r>
      <w:r>
        <w:rPr>
          <w:w w:val="95"/>
        </w:rPr>
        <w:t>(C=O</w:t>
      </w:r>
      <w:r>
        <w:rPr>
          <w:spacing w:val="10"/>
          <w:w w:val="95"/>
        </w:rPr>
        <w:t> </w:t>
      </w:r>
      <w:r>
        <w:rPr>
          <w:w w:val="95"/>
        </w:rPr>
        <w:t>str),</w:t>
      </w:r>
      <w:r>
        <w:rPr>
          <w:spacing w:val="9"/>
          <w:w w:val="95"/>
        </w:rPr>
        <w:t> </w:t>
      </w:r>
      <w:r>
        <w:rPr>
          <w:w w:val="95"/>
        </w:rPr>
        <w:t>1679.4</w:t>
      </w:r>
      <w:r>
        <w:rPr>
          <w:spacing w:val="11"/>
          <w:w w:val="95"/>
        </w:rPr>
        <w:t> </w:t>
      </w:r>
      <w:r>
        <w:rPr>
          <w:w w:val="95"/>
        </w:rPr>
        <w:t>(C=N</w:t>
      </w:r>
      <w:r>
        <w:rPr>
          <w:spacing w:val="11"/>
          <w:w w:val="95"/>
        </w:rPr>
        <w:t> </w:t>
      </w:r>
      <w:r>
        <w:rPr>
          <w:w w:val="95"/>
        </w:rPr>
        <w:t>str,</w:t>
      </w:r>
      <w:r>
        <w:rPr>
          <w:spacing w:val="12"/>
          <w:w w:val="95"/>
        </w:rPr>
        <w:t> </w:t>
      </w:r>
      <w:r>
        <w:rPr>
          <w:w w:val="95"/>
        </w:rPr>
        <w:t>imines),</w:t>
      </w:r>
      <w:r>
        <w:rPr>
          <w:spacing w:val="16"/>
          <w:w w:val="95"/>
        </w:rPr>
        <w:t> </w:t>
      </w:r>
      <w:r>
        <w:rPr>
          <w:w w:val="95"/>
        </w:rPr>
        <w:t>1586.0-</w:t>
      </w:r>
    </w:p>
    <w:p>
      <w:pPr>
        <w:pStyle w:val="BodyText"/>
        <w:spacing w:before="7"/>
        <w:ind w:left="127"/>
        <w:jc w:val="both"/>
      </w:pPr>
      <w:r>
        <w:rPr>
          <w:w w:val="90"/>
        </w:rPr>
        <w:t>1498.2</w:t>
      </w:r>
      <w:r>
        <w:rPr>
          <w:spacing w:val="11"/>
          <w:w w:val="90"/>
        </w:rPr>
        <w:t> </w:t>
      </w:r>
      <w:r>
        <w:rPr>
          <w:w w:val="90"/>
        </w:rPr>
        <w:t>(C=C</w:t>
      </w:r>
      <w:r>
        <w:rPr>
          <w:spacing w:val="11"/>
          <w:w w:val="90"/>
        </w:rPr>
        <w:t> </w:t>
      </w:r>
      <w:r>
        <w:rPr>
          <w:w w:val="90"/>
        </w:rPr>
        <w:t>str,</w:t>
      </w:r>
      <w:r>
        <w:rPr>
          <w:spacing w:val="10"/>
          <w:w w:val="90"/>
        </w:rPr>
        <w:t> </w:t>
      </w:r>
      <w:r>
        <w:rPr>
          <w:w w:val="90"/>
        </w:rPr>
        <w:t>aromatic),</w:t>
      </w:r>
      <w:r>
        <w:rPr>
          <w:spacing w:val="7"/>
          <w:w w:val="90"/>
        </w:rPr>
        <w:t> </w:t>
      </w:r>
      <w:r>
        <w:rPr>
          <w:w w:val="90"/>
        </w:rPr>
        <w:t>1027.5</w:t>
      </w:r>
      <w:r>
        <w:rPr>
          <w:spacing w:val="11"/>
          <w:w w:val="90"/>
        </w:rPr>
        <w:t> </w:t>
      </w:r>
      <w:r>
        <w:rPr>
          <w:w w:val="90"/>
        </w:rPr>
        <w:t>(C</w:t>
      </w:r>
      <w:r>
        <w:rPr>
          <w:rFonts w:ascii="Calibri" w:hAnsi="Calibri"/>
          <w:w w:val="90"/>
        </w:rPr>
        <w:t>−</w:t>
      </w:r>
      <w:r>
        <w:rPr>
          <w:w w:val="90"/>
        </w:rPr>
        <w:t>Cl</w:t>
      </w:r>
      <w:r>
        <w:rPr>
          <w:spacing w:val="10"/>
          <w:w w:val="90"/>
        </w:rPr>
        <w:t> </w:t>
      </w:r>
      <w:r>
        <w:rPr>
          <w:w w:val="90"/>
        </w:rPr>
        <w:t>str).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66" w:lineRule="auto" w:before="1"/>
        <w:ind w:left="127" w:right="339"/>
        <w:jc w:val="both"/>
      </w:pPr>
      <w:r>
        <w:rPr>
          <w:w w:val="90"/>
        </w:rPr>
        <w:t>2-((1-((2-chlorophenylamino)methyl)-1-benzoimidazol-</w:t>
      </w:r>
      <w:r>
        <w:rPr>
          <w:spacing w:val="-51"/>
          <w:w w:val="90"/>
        </w:rPr>
        <w:t> </w:t>
      </w:r>
      <w:r>
        <w:rPr>
          <w:w w:val="90"/>
        </w:rPr>
        <w:t>2-yl)methyl)isoindoline-1,3-dione (Compound7h).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1" w:lineRule="auto"/>
        <w:ind w:left="127" w:right="241"/>
        <w:jc w:val="both"/>
      </w:pPr>
      <w:r>
        <w:rPr>
          <w:spacing w:val="-1"/>
          <w:w w:val="95"/>
        </w:rPr>
        <w:t>IR (wave number in cm</w:t>
      </w:r>
      <w:r>
        <w:rPr>
          <w:spacing w:val="-1"/>
          <w:w w:val="95"/>
          <w:position w:val="5"/>
          <w:sz w:val="14"/>
        </w:rPr>
        <w:t>-1</w:t>
      </w:r>
      <w:r>
        <w:rPr>
          <w:spacing w:val="-1"/>
          <w:w w:val="95"/>
        </w:rPr>
        <w:t>):- </w:t>
      </w:r>
      <w:r>
        <w:rPr>
          <w:w w:val="95"/>
        </w:rPr>
        <w:t>3315.6-3284.2 (N</w:t>
      </w:r>
      <w:r>
        <w:rPr>
          <w:rFonts w:ascii="Calibri" w:hAnsi="Calibri"/>
          <w:w w:val="95"/>
        </w:rPr>
        <w:t>−</w:t>
      </w:r>
      <w:r>
        <w:rPr>
          <w:w w:val="95"/>
        </w:rPr>
        <w:t>H str ),</w:t>
      </w:r>
      <w:r>
        <w:rPr>
          <w:spacing w:val="-53"/>
          <w:w w:val="95"/>
        </w:rPr>
        <w:t> </w:t>
      </w:r>
      <w:r>
        <w:rPr>
          <w:w w:val="90"/>
        </w:rPr>
        <w:t>3055.8 (C</w:t>
      </w:r>
      <w:r>
        <w:rPr>
          <w:rFonts w:ascii="Calibri" w:hAnsi="Calibri"/>
          <w:w w:val="90"/>
        </w:rPr>
        <w:t>−</w:t>
      </w:r>
      <w:r>
        <w:rPr>
          <w:w w:val="90"/>
        </w:rPr>
        <w:t>H str, aromatic), 2820.3 (C</w:t>
      </w:r>
      <w:r>
        <w:rPr>
          <w:rFonts w:ascii="Calibri" w:hAnsi="Calibri"/>
          <w:w w:val="90"/>
        </w:rPr>
        <w:t>−</w:t>
      </w:r>
      <w:r>
        <w:rPr>
          <w:w w:val="90"/>
        </w:rPr>
        <w:t>H str, aliphatic),</w:t>
      </w:r>
      <w:r>
        <w:rPr>
          <w:spacing w:val="1"/>
          <w:w w:val="90"/>
        </w:rPr>
        <w:t> </w:t>
      </w:r>
      <w:r>
        <w:rPr>
          <w:w w:val="95"/>
        </w:rPr>
        <w:t>1612.5</w:t>
      </w:r>
      <w:r>
        <w:rPr>
          <w:spacing w:val="13"/>
          <w:w w:val="95"/>
        </w:rPr>
        <w:t> </w:t>
      </w:r>
      <w:r>
        <w:rPr>
          <w:w w:val="95"/>
        </w:rPr>
        <w:t>(C=O</w:t>
      </w:r>
      <w:r>
        <w:rPr>
          <w:spacing w:val="10"/>
          <w:w w:val="95"/>
        </w:rPr>
        <w:t> </w:t>
      </w:r>
      <w:r>
        <w:rPr>
          <w:w w:val="95"/>
        </w:rPr>
        <w:t>str),</w:t>
      </w:r>
      <w:r>
        <w:rPr>
          <w:spacing w:val="10"/>
          <w:w w:val="95"/>
        </w:rPr>
        <w:t> </w:t>
      </w:r>
      <w:r>
        <w:rPr>
          <w:w w:val="95"/>
        </w:rPr>
        <w:t>1669.2</w:t>
      </w:r>
      <w:r>
        <w:rPr>
          <w:spacing w:val="11"/>
          <w:w w:val="95"/>
        </w:rPr>
        <w:t> </w:t>
      </w:r>
      <w:r>
        <w:rPr>
          <w:w w:val="95"/>
        </w:rPr>
        <w:t>(C=N</w:t>
      </w:r>
      <w:r>
        <w:rPr>
          <w:spacing w:val="13"/>
          <w:w w:val="95"/>
        </w:rPr>
        <w:t> </w:t>
      </w:r>
      <w:r>
        <w:rPr>
          <w:w w:val="95"/>
        </w:rPr>
        <w:t>str,</w:t>
      </w:r>
      <w:r>
        <w:rPr>
          <w:spacing w:val="12"/>
          <w:w w:val="95"/>
        </w:rPr>
        <w:t> </w:t>
      </w:r>
      <w:r>
        <w:rPr>
          <w:w w:val="95"/>
        </w:rPr>
        <w:t>imines),</w:t>
      </w:r>
      <w:r>
        <w:rPr>
          <w:spacing w:val="12"/>
          <w:w w:val="95"/>
        </w:rPr>
        <w:t> </w:t>
      </w:r>
      <w:r>
        <w:rPr>
          <w:w w:val="95"/>
        </w:rPr>
        <w:t>1593.5-</w:t>
      </w:r>
    </w:p>
    <w:p>
      <w:pPr>
        <w:pStyle w:val="BodyText"/>
        <w:spacing w:before="7"/>
        <w:ind w:left="127"/>
        <w:jc w:val="both"/>
      </w:pPr>
      <w:r>
        <w:rPr>
          <w:w w:val="90"/>
        </w:rPr>
        <w:t>1486.2</w:t>
      </w:r>
      <w:r>
        <w:rPr>
          <w:spacing w:val="10"/>
          <w:w w:val="90"/>
        </w:rPr>
        <w:t> </w:t>
      </w:r>
      <w:r>
        <w:rPr>
          <w:w w:val="90"/>
        </w:rPr>
        <w:t>(C=C</w:t>
      </w:r>
      <w:r>
        <w:rPr>
          <w:spacing w:val="11"/>
          <w:w w:val="90"/>
        </w:rPr>
        <w:t> </w:t>
      </w:r>
      <w:r>
        <w:rPr>
          <w:w w:val="90"/>
        </w:rPr>
        <w:t>str,</w:t>
      </w:r>
      <w:r>
        <w:rPr>
          <w:spacing w:val="10"/>
          <w:w w:val="90"/>
        </w:rPr>
        <w:t> </w:t>
      </w:r>
      <w:r>
        <w:rPr>
          <w:w w:val="90"/>
        </w:rPr>
        <w:t>aromatic),</w:t>
      </w:r>
      <w:r>
        <w:rPr>
          <w:spacing w:val="6"/>
          <w:w w:val="90"/>
        </w:rPr>
        <w:t> </w:t>
      </w:r>
      <w:r>
        <w:rPr>
          <w:w w:val="90"/>
        </w:rPr>
        <w:t>1022.1</w:t>
      </w:r>
      <w:r>
        <w:rPr>
          <w:spacing w:val="11"/>
          <w:w w:val="90"/>
        </w:rPr>
        <w:t> </w:t>
      </w:r>
      <w:r>
        <w:rPr>
          <w:w w:val="90"/>
        </w:rPr>
        <w:t>(C</w:t>
      </w:r>
      <w:r>
        <w:rPr>
          <w:rFonts w:ascii="Calibri" w:hAnsi="Calibri"/>
          <w:w w:val="90"/>
        </w:rPr>
        <w:t>−</w:t>
      </w:r>
      <w:r>
        <w:rPr>
          <w:rFonts w:ascii="Calibri" w:hAnsi="Calibri"/>
          <w:spacing w:val="18"/>
          <w:w w:val="90"/>
        </w:rPr>
        <w:t> </w:t>
      </w:r>
      <w:r>
        <w:rPr>
          <w:w w:val="90"/>
        </w:rPr>
        <w:t>Cl</w:t>
      </w:r>
      <w:r>
        <w:rPr>
          <w:spacing w:val="10"/>
          <w:w w:val="90"/>
        </w:rPr>
        <w:t> </w:t>
      </w:r>
      <w:r>
        <w:rPr>
          <w:w w:val="90"/>
        </w:rPr>
        <w:t>str).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66" w:lineRule="auto"/>
        <w:ind w:left="127" w:right="301"/>
        <w:jc w:val="both"/>
      </w:pPr>
      <w:r>
        <w:rPr>
          <w:w w:val="90"/>
        </w:rPr>
        <w:t>2-((1-((4-bromophenylamino)methyl)-1-benzoimidazol-</w:t>
      </w:r>
      <w:r>
        <w:rPr>
          <w:spacing w:val="-51"/>
          <w:w w:val="90"/>
        </w:rPr>
        <w:t> </w:t>
      </w:r>
      <w:r>
        <w:rPr>
          <w:w w:val="90"/>
        </w:rPr>
        <w:t>2-yl)methyl)isoindoline-1,3-dione</w:t>
      </w:r>
      <w:r>
        <w:rPr>
          <w:spacing w:val="2"/>
          <w:w w:val="90"/>
        </w:rPr>
        <w:t> </w:t>
      </w:r>
      <w:r>
        <w:rPr>
          <w:w w:val="90"/>
        </w:rPr>
        <w:t>(Compound7i).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1" w:lineRule="auto"/>
        <w:ind w:left="127" w:right="241"/>
        <w:jc w:val="both"/>
      </w:pPr>
      <w:r>
        <w:rPr>
          <w:spacing w:val="-1"/>
          <w:w w:val="95"/>
        </w:rPr>
        <w:t>IR (wave number in cm</w:t>
      </w:r>
      <w:r>
        <w:rPr>
          <w:spacing w:val="-1"/>
          <w:w w:val="95"/>
          <w:position w:val="5"/>
          <w:sz w:val="14"/>
        </w:rPr>
        <w:t>-1</w:t>
      </w:r>
      <w:r>
        <w:rPr>
          <w:spacing w:val="-1"/>
          <w:w w:val="95"/>
        </w:rPr>
        <w:t>):- </w:t>
      </w:r>
      <w:r>
        <w:rPr>
          <w:w w:val="95"/>
        </w:rPr>
        <w:t>3230.2-3215.4 (N</w:t>
      </w:r>
      <w:r>
        <w:rPr>
          <w:rFonts w:ascii="Calibri" w:hAnsi="Calibri"/>
          <w:w w:val="95"/>
        </w:rPr>
        <w:t>−</w:t>
      </w:r>
      <w:r>
        <w:rPr>
          <w:w w:val="95"/>
        </w:rPr>
        <w:t>H str ),</w:t>
      </w:r>
      <w:r>
        <w:rPr>
          <w:spacing w:val="-53"/>
          <w:w w:val="95"/>
        </w:rPr>
        <w:t> </w:t>
      </w:r>
      <w:r>
        <w:rPr>
          <w:w w:val="90"/>
        </w:rPr>
        <w:t>3056.2 (C</w:t>
      </w:r>
      <w:r>
        <w:rPr>
          <w:rFonts w:ascii="Calibri" w:hAnsi="Calibri"/>
          <w:w w:val="90"/>
        </w:rPr>
        <w:t>−</w:t>
      </w:r>
      <w:r>
        <w:rPr>
          <w:w w:val="90"/>
        </w:rPr>
        <w:t>H str, aromatic), 2917.5 (C</w:t>
      </w:r>
      <w:r>
        <w:rPr>
          <w:rFonts w:ascii="Calibri" w:hAnsi="Calibri"/>
          <w:w w:val="90"/>
        </w:rPr>
        <w:t>−</w:t>
      </w:r>
      <w:r>
        <w:rPr>
          <w:w w:val="90"/>
        </w:rPr>
        <w:t>H str, aliphatic),</w:t>
      </w:r>
      <w:r>
        <w:rPr>
          <w:spacing w:val="1"/>
          <w:w w:val="90"/>
        </w:rPr>
        <w:t> </w:t>
      </w:r>
      <w:r>
        <w:rPr>
          <w:w w:val="95"/>
        </w:rPr>
        <w:t>1624.2</w:t>
      </w:r>
      <w:r>
        <w:rPr>
          <w:spacing w:val="13"/>
          <w:w w:val="95"/>
        </w:rPr>
        <w:t> </w:t>
      </w:r>
      <w:r>
        <w:rPr>
          <w:w w:val="95"/>
        </w:rPr>
        <w:t>(C=O</w:t>
      </w:r>
      <w:r>
        <w:rPr>
          <w:spacing w:val="10"/>
          <w:w w:val="95"/>
        </w:rPr>
        <w:t> </w:t>
      </w:r>
      <w:r>
        <w:rPr>
          <w:w w:val="95"/>
        </w:rPr>
        <w:t>str),</w:t>
      </w:r>
      <w:r>
        <w:rPr>
          <w:spacing w:val="10"/>
          <w:w w:val="95"/>
        </w:rPr>
        <w:t> </w:t>
      </w:r>
      <w:r>
        <w:rPr>
          <w:w w:val="95"/>
        </w:rPr>
        <w:t>1678.5</w:t>
      </w:r>
      <w:r>
        <w:rPr>
          <w:spacing w:val="11"/>
          <w:w w:val="95"/>
        </w:rPr>
        <w:t> </w:t>
      </w:r>
      <w:r>
        <w:rPr>
          <w:w w:val="95"/>
        </w:rPr>
        <w:t>(C=N</w:t>
      </w:r>
      <w:r>
        <w:rPr>
          <w:spacing w:val="13"/>
          <w:w w:val="95"/>
        </w:rPr>
        <w:t> </w:t>
      </w:r>
      <w:r>
        <w:rPr>
          <w:w w:val="95"/>
        </w:rPr>
        <w:t>str,</w:t>
      </w:r>
      <w:r>
        <w:rPr>
          <w:spacing w:val="12"/>
          <w:w w:val="95"/>
        </w:rPr>
        <w:t> </w:t>
      </w:r>
      <w:r>
        <w:rPr>
          <w:w w:val="95"/>
        </w:rPr>
        <w:t>imines),</w:t>
      </w:r>
      <w:r>
        <w:rPr>
          <w:spacing w:val="12"/>
          <w:w w:val="95"/>
        </w:rPr>
        <w:t> </w:t>
      </w:r>
      <w:r>
        <w:rPr>
          <w:w w:val="95"/>
        </w:rPr>
        <w:t>1582.2-</w:t>
      </w:r>
    </w:p>
    <w:p>
      <w:pPr>
        <w:pStyle w:val="BodyText"/>
        <w:spacing w:before="7"/>
        <w:ind w:left="127"/>
        <w:jc w:val="both"/>
      </w:pPr>
      <w:r>
        <w:rPr>
          <w:w w:val="90"/>
        </w:rPr>
        <w:t>1494.1</w:t>
      </w:r>
      <w:r>
        <w:rPr>
          <w:spacing w:val="14"/>
          <w:w w:val="90"/>
        </w:rPr>
        <w:t> </w:t>
      </w:r>
      <w:r>
        <w:rPr>
          <w:w w:val="90"/>
        </w:rPr>
        <w:t>(C=C</w:t>
      </w:r>
      <w:r>
        <w:rPr>
          <w:spacing w:val="14"/>
          <w:w w:val="90"/>
        </w:rPr>
        <w:t> </w:t>
      </w:r>
      <w:r>
        <w:rPr>
          <w:w w:val="90"/>
        </w:rPr>
        <w:t>str,</w:t>
      </w:r>
      <w:r>
        <w:rPr>
          <w:spacing w:val="13"/>
          <w:w w:val="90"/>
        </w:rPr>
        <w:t> </w:t>
      </w:r>
      <w:r>
        <w:rPr>
          <w:w w:val="90"/>
        </w:rPr>
        <w:t>aromatic),</w:t>
      </w:r>
      <w:r>
        <w:rPr>
          <w:spacing w:val="10"/>
          <w:w w:val="90"/>
        </w:rPr>
        <w:t> </w:t>
      </w:r>
      <w:r>
        <w:rPr>
          <w:w w:val="90"/>
        </w:rPr>
        <w:t>914.3-800.6</w:t>
      </w:r>
      <w:r>
        <w:rPr>
          <w:spacing w:val="15"/>
          <w:w w:val="90"/>
        </w:rPr>
        <w:t> </w:t>
      </w:r>
      <w:r>
        <w:rPr>
          <w:w w:val="90"/>
        </w:rPr>
        <w:t>(C</w:t>
      </w:r>
      <w:r>
        <w:rPr>
          <w:rFonts w:ascii="Calibri" w:hAnsi="Calibri"/>
          <w:w w:val="90"/>
        </w:rPr>
        <w:t>−</w:t>
      </w:r>
      <w:r>
        <w:rPr>
          <w:w w:val="90"/>
        </w:rPr>
        <w:t>Br</w:t>
      </w:r>
      <w:r>
        <w:rPr>
          <w:spacing w:val="14"/>
          <w:w w:val="90"/>
        </w:rPr>
        <w:t> </w:t>
      </w:r>
      <w:r>
        <w:rPr>
          <w:w w:val="90"/>
        </w:rPr>
        <w:t>str).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66" w:lineRule="auto"/>
        <w:ind w:left="127" w:right="301"/>
        <w:jc w:val="both"/>
      </w:pPr>
      <w:r>
        <w:rPr>
          <w:w w:val="90"/>
        </w:rPr>
        <w:t>2-((1-((2-bromophenylamino)methyl)-1-benzoimidazol-</w:t>
      </w:r>
      <w:r>
        <w:rPr>
          <w:spacing w:val="-51"/>
          <w:w w:val="90"/>
        </w:rPr>
        <w:t> </w:t>
      </w:r>
      <w:r>
        <w:rPr>
          <w:w w:val="90"/>
        </w:rPr>
        <w:t>2-yl)methyl)isoindoline-1,3-dione</w:t>
      </w:r>
      <w:r>
        <w:rPr>
          <w:spacing w:val="2"/>
          <w:w w:val="90"/>
        </w:rPr>
        <w:t> </w:t>
      </w:r>
      <w:r>
        <w:rPr>
          <w:w w:val="90"/>
        </w:rPr>
        <w:t>(Compound7j).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1" w:lineRule="auto"/>
        <w:ind w:left="127" w:right="241"/>
        <w:jc w:val="both"/>
      </w:pPr>
      <w:r>
        <w:rPr>
          <w:spacing w:val="-1"/>
          <w:w w:val="95"/>
        </w:rPr>
        <w:t>IR (wave number in cm</w:t>
      </w:r>
      <w:r>
        <w:rPr>
          <w:spacing w:val="-1"/>
          <w:w w:val="95"/>
          <w:position w:val="5"/>
          <w:sz w:val="14"/>
        </w:rPr>
        <w:t>-1</w:t>
      </w:r>
      <w:r>
        <w:rPr>
          <w:spacing w:val="-1"/>
          <w:w w:val="95"/>
        </w:rPr>
        <w:t>):- </w:t>
      </w:r>
      <w:r>
        <w:rPr>
          <w:w w:val="95"/>
        </w:rPr>
        <w:t>3327.7-3265.9 (N</w:t>
      </w:r>
      <w:r>
        <w:rPr>
          <w:rFonts w:ascii="Calibri" w:hAnsi="Calibri"/>
          <w:w w:val="95"/>
        </w:rPr>
        <w:t>−</w:t>
      </w:r>
      <w:r>
        <w:rPr>
          <w:w w:val="95"/>
        </w:rPr>
        <w:t>H str ),</w:t>
      </w:r>
      <w:r>
        <w:rPr>
          <w:spacing w:val="-53"/>
          <w:w w:val="95"/>
        </w:rPr>
        <w:t> </w:t>
      </w:r>
      <w:r>
        <w:rPr>
          <w:w w:val="90"/>
        </w:rPr>
        <w:t>3051.5 (C</w:t>
      </w:r>
      <w:r>
        <w:rPr>
          <w:rFonts w:ascii="Calibri" w:hAnsi="Calibri"/>
          <w:w w:val="90"/>
        </w:rPr>
        <w:t>−</w:t>
      </w:r>
      <w:r>
        <w:rPr>
          <w:w w:val="90"/>
        </w:rPr>
        <w:t>H str, aromatic), 2902.7 (C</w:t>
      </w:r>
      <w:r>
        <w:rPr>
          <w:rFonts w:ascii="Calibri" w:hAnsi="Calibri"/>
          <w:w w:val="90"/>
        </w:rPr>
        <w:t>−</w:t>
      </w:r>
      <w:r>
        <w:rPr>
          <w:w w:val="90"/>
        </w:rPr>
        <w:t>H str, aliphatic),</w:t>
      </w:r>
      <w:r>
        <w:rPr>
          <w:spacing w:val="1"/>
          <w:w w:val="90"/>
        </w:rPr>
        <w:t> </w:t>
      </w:r>
      <w:r>
        <w:rPr>
          <w:w w:val="95"/>
        </w:rPr>
        <w:t>1633.8</w:t>
      </w:r>
      <w:r>
        <w:rPr>
          <w:spacing w:val="13"/>
          <w:w w:val="95"/>
        </w:rPr>
        <w:t> </w:t>
      </w:r>
      <w:r>
        <w:rPr>
          <w:w w:val="95"/>
        </w:rPr>
        <w:t>(C=O</w:t>
      </w:r>
      <w:r>
        <w:rPr>
          <w:spacing w:val="10"/>
          <w:w w:val="95"/>
        </w:rPr>
        <w:t> </w:t>
      </w:r>
      <w:r>
        <w:rPr>
          <w:w w:val="95"/>
        </w:rPr>
        <w:t>str),</w:t>
      </w:r>
      <w:r>
        <w:rPr>
          <w:spacing w:val="10"/>
          <w:w w:val="95"/>
        </w:rPr>
        <w:t> </w:t>
      </w:r>
      <w:r>
        <w:rPr>
          <w:w w:val="95"/>
        </w:rPr>
        <w:t>1659.6</w:t>
      </w:r>
      <w:r>
        <w:rPr>
          <w:spacing w:val="11"/>
          <w:w w:val="95"/>
        </w:rPr>
        <w:t> </w:t>
      </w:r>
      <w:r>
        <w:rPr>
          <w:w w:val="95"/>
        </w:rPr>
        <w:t>(C=N</w:t>
      </w:r>
      <w:r>
        <w:rPr>
          <w:spacing w:val="13"/>
          <w:w w:val="95"/>
        </w:rPr>
        <w:t> </w:t>
      </w:r>
      <w:r>
        <w:rPr>
          <w:w w:val="95"/>
        </w:rPr>
        <w:t>str,</w:t>
      </w:r>
      <w:r>
        <w:rPr>
          <w:spacing w:val="12"/>
          <w:w w:val="95"/>
        </w:rPr>
        <w:t> </w:t>
      </w:r>
      <w:r>
        <w:rPr>
          <w:w w:val="95"/>
        </w:rPr>
        <w:t>imines),</w:t>
      </w:r>
      <w:r>
        <w:rPr>
          <w:spacing w:val="12"/>
          <w:w w:val="95"/>
        </w:rPr>
        <w:t> </w:t>
      </w:r>
      <w:r>
        <w:rPr>
          <w:w w:val="95"/>
        </w:rPr>
        <w:t>1594.8-</w:t>
      </w:r>
    </w:p>
    <w:p>
      <w:pPr>
        <w:pStyle w:val="BodyText"/>
        <w:spacing w:before="7"/>
        <w:ind w:left="127"/>
        <w:jc w:val="both"/>
      </w:pPr>
      <w:r>
        <w:rPr>
          <w:w w:val="90"/>
        </w:rPr>
        <w:t>1477.8</w:t>
      </w:r>
      <w:r>
        <w:rPr>
          <w:spacing w:val="14"/>
          <w:w w:val="90"/>
        </w:rPr>
        <w:t> </w:t>
      </w:r>
      <w:r>
        <w:rPr>
          <w:w w:val="90"/>
        </w:rPr>
        <w:t>(C=C</w:t>
      </w:r>
      <w:r>
        <w:rPr>
          <w:spacing w:val="14"/>
          <w:w w:val="90"/>
        </w:rPr>
        <w:t> </w:t>
      </w:r>
      <w:r>
        <w:rPr>
          <w:w w:val="90"/>
        </w:rPr>
        <w:t>str,</w:t>
      </w:r>
      <w:r>
        <w:rPr>
          <w:spacing w:val="13"/>
          <w:w w:val="90"/>
        </w:rPr>
        <w:t> </w:t>
      </w:r>
      <w:r>
        <w:rPr>
          <w:w w:val="90"/>
        </w:rPr>
        <w:t>aromatic),</w:t>
      </w:r>
      <w:r>
        <w:rPr>
          <w:spacing w:val="10"/>
          <w:w w:val="90"/>
        </w:rPr>
        <w:t> </w:t>
      </w:r>
      <w:r>
        <w:rPr>
          <w:w w:val="90"/>
        </w:rPr>
        <w:t>926.5-818.2</w:t>
      </w:r>
      <w:r>
        <w:rPr>
          <w:spacing w:val="15"/>
          <w:w w:val="90"/>
        </w:rPr>
        <w:t> </w:t>
      </w:r>
      <w:r>
        <w:rPr>
          <w:w w:val="90"/>
        </w:rPr>
        <w:t>(C</w:t>
      </w:r>
      <w:r>
        <w:rPr>
          <w:rFonts w:ascii="Calibri" w:hAnsi="Calibri"/>
          <w:w w:val="90"/>
        </w:rPr>
        <w:t>−</w:t>
      </w:r>
      <w:r>
        <w:rPr>
          <w:w w:val="90"/>
        </w:rPr>
        <w:t>Br</w:t>
      </w:r>
      <w:r>
        <w:rPr>
          <w:spacing w:val="14"/>
          <w:w w:val="90"/>
        </w:rPr>
        <w:t> </w:t>
      </w:r>
      <w:r>
        <w:rPr>
          <w:w w:val="90"/>
        </w:rPr>
        <w:t>str).</w:t>
      </w:r>
    </w:p>
    <w:p>
      <w:pPr>
        <w:spacing w:after="0"/>
        <w:jc w:val="both"/>
        <w:sectPr>
          <w:pgSz w:w="12240" w:h="15840"/>
          <w:pgMar w:header="720" w:footer="739" w:top="1120" w:bottom="920" w:left="780" w:right="660"/>
          <w:cols w:num="2" w:equalWidth="0">
            <w:col w:w="5023" w:space="550"/>
            <w:col w:w="5227"/>
          </w:cols>
        </w:sectPr>
      </w:pPr>
    </w:p>
    <w:p>
      <w:pPr>
        <w:pStyle w:val="BodyText"/>
        <w:spacing w:before="7"/>
        <w:rPr>
          <w:sz w:val="23"/>
        </w:rPr>
      </w:pPr>
    </w:p>
    <w:p>
      <w:pPr>
        <w:pStyle w:val="Heading3"/>
        <w:spacing w:before="82" w:after="44"/>
        <w:ind w:left="1065" w:right="1191"/>
        <w:jc w:val="center"/>
      </w:pPr>
      <w:r>
        <w:rPr>
          <w:w w:val="85"/>
        </w:rPr>
        <w:t>Table</w:t>
      </w:r>
      <w:r>
        <w:rPr>
          <w:spacing w:val="16"/>
          <w:w w:val="85"/>
        </w:rPr>
        <w:t> </w:t>
      </w:r>
      <w:r>
        <w:rPr>
          <w:w w:val="85"/>
        </w:rPr>
        <w:t>01:</w:t>
      </w:r>
      <w:r>
        <w:rPr>
          <w:spacing w:val="19"/>
          <w:w w:val="85"/>
        </w:rPr>
        <w:t> </w:t>
      </w:r>
      <w:r>
        <w:rPr>
          <w:w w:val="85"/>
        </w:rPr>
        <w:t>Physical</w:t>
      </w:r>
      <w:r>
        <w:rPr>
          <w:spacing w:val="17"/>
          <w:w w:val="85"/>
        </w:rPr>
        <w:t> </w:t>
      </w:r>
      <w:r>
        <w:rPr>
          <w:w w:val="85"/>
        </w:rPr>
        <w:t>constants</w:t>
      </w:r>
      <w:r>
        <w:rPr>
          <w:spacing w:val="17"/>
          <w:w w:val="85"/>
        </w:rPr>
        <w:t> </w:t>
      </w:r>
      <w:r>
        <w:rPr>
          <w:w w:val="85"/>
        </w:rPr>
        <w:t>of</w:t>
      </w:r>
      <w:r>
        <w:rPr>
          <w:spacing w:val="17"/>
          <w:w w:val="85"/>
        </w:rPr>
        <w:t> </w:t>
      </w:r>
      <w:r>
        <w:rPr>
          <w:w w:val="85"/>
        </w:rPr>
        <w:t>synthesized</w:t>
      </w:r>
      <w:r>
        <w:rPr>
          <w:spacing w:val="16"/>
          <w:w w:val="85"/>
        </w:rPr>
        <w:t> </w:t>
      </w:r>
      <w:r>
        <w:rPr>
          <w:w w:val="85"/>
        </w:rPr>
        <w:t>benzimidazoles</w:t>
      </w:r>
    </w:p>
    <w:tbl>
      <w:tblPr>
        <w:tblW w:w="0" w:type="auto"/>
        <w:jc w:val="left"/>
        <w:tblInd w:w="2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2"/>
        <w:gridCol w:w="1618"/>
        <w:gridCol w:w="543"/>
        <w:gridCol w:w="385"/>
        <w:gridCol w:w="653"/>
        <w:gridCol w:w="1499"/>
        <w:gridCol w:w="816"/>
      </w:tblGrid>
      <w:tr>
        <w:trPr>
          <w:trHeight w:val="225" w:hRule="atLeast"/>
        </w:trPr>
        <w:tc>
          <w:tcPr>
            <w:tcW w:w="11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45" w:right="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Compounds</w:t>
            </w:r>
          </w:p>
        </w:tc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0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Molecular</w:t>
            </w:r>
            <w:r>
              <w:rPr>
                <w:rFonts w:ascii="Arial"/>
                <w:b/>
                <w:spacing w:val="15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Formula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85" w:righ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position w:val="1"/>
                <w:sz w:val="18"/>
              </w:rPr>
              <w:t>R</w:t>
            </w:r>
            <w:r>
              <w:rPr>
                <w:rFonts w:ascii="Arial"/>
                <w:b/>
                <w:sz w:val="12"/>
              </w:rPr>
              <w:t>1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108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position w:val="1"/>
                <w:sz w:val="18"/>
              </w:rPr>
              <w:t>R</w:t>
            </w:r>
            <w:r>
              <w:rPr>
                <w:rFonts w:ascii="Arial"/>
                <w:b/>
                <w:sz w:val="12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62" w:right="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position w:val="1"/>
                <w:sz w:val="18"/>
              </w:rPr>
              <w:t>R</w:t>
            </w:r>
            <w:r>
              <w:rPr>
                <w:rFonts w:ascii="Arial"/>
                <w:b/>
                <w:sz w:val="12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97" w:righ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Melting</w:t>
            </w:r>
            <w:r>
              <w:rPr>
                <w:rFonts w:ascii="Arial"/>
                <w:b/>
                <w:spacing w:val="11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Point</w:t>
            </w:r>
            <w:r>
              <w:rPr>
                <w:rFonts w:ascii="Arial"/>
                <w:b/>
                <w:spacing w:val="9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(</w:t>
            </w:r>
            <w:r>
              <w:rPr>
                <w:rFonts w:ascii="Arial"/>
                <w:b/>
                <w:w w:val="85"/>
                <w:position w:val="4"/>
                <w:sz w:val="12"/>
              </w:rPr>
              <w:t>0</w:t>
            </w:r>
            <w:r>
              <w:rPr>
                <w:rFonts w:ascii="Arial"/>
                <w:b/>
                <w:w w:val="85"/>
                <w:sz w:val="18"/>
              </w:rPr>
              <w:t>c)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88" w:righ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%</w:t>
            </w:r>
            <w:r>
              <w:rPr>
                <w:rFonts w:ascii="Arial"/>
                <w:b/>
                <w:spacing w:val="-6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Yield</w:t>
            </w:r>
          </w:p>
        </w:tc>
      </w:tr>
      <w:tr>
        <w:trPr>
          <w:trHeight w:val="212" w:hRule="atLeast"/>
        </w:trPr>
        <w:tc>
          <w:tcPr>
            <w:tcW w:w="11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40" w:right="39"/>
              <w:rPr>
                <w:sz w:val="18"/>
              </w:rPr>
            </w:pPr>
            <w:r>
              <w:rPr>
                <w:sz w:val="18"/>
              </w:rPr>
              <w:t>7a</w:t>
            </w:r>
          </w:p>
        </w:tc>
        <w:tc>
          <w:tcPr>
            <w:tcW w:w="16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09"/>
              <w:jc w:val="left"/>
              <w:rPr>
                <w:sz w:val="18"/>
              </w:rPr>
            </w:pPr>
            <w:r>
              <w:rPr>
                <w:spacing w:val="-1"/>
                <w:w w:val="95"/>
                <w:position w:val="1"/>
                <w:sz w:val="18"/>
              </w:rPr>
              <w:t>C</w:t>
            </w:r>
            <w:r>
              <w:rPr>
                <w:spacing w:val="-1"/>
                <w:w w:val="95"/>
                <w:sz w:val="12"/>
              </w:rPr>
              <w:t>23</w:t>
            </w:r>
            <w:r>
              <w:rPr>
                <w:spacing w:val="-1"/>
                <w:w w:val="95"/>
                <w:position w:val="1"/>
                <w:sz w:val="18"/>
              </w:rPr>
              <w:t>H</w:t>
            </w:r>
            <w:r>
              <w:rPr>
                <w:spacing w:val="-1"/>
                <w:w w:val="95"/>
                <w:sz w:val="12"/>
              </w:rPr>
              <w:t>18</w:t>
            </w:r>
            <w:r>
              <w:rPr>
                <w:spacing w:val="-1"/>
                <w:w w:val="95"/>
                <w:position w:val="1"/>
                <w:sz w:val="18"/>
              </w:rPr>
              <w:t>O</w:t>
            </w:r>
            <w:r>
              <w:rPr>
                <w:spacing w:val="-1"/>
                <w:w w:val="95"/>
                <w:sz w:val="12"/>
              </w:rPr>
              <w:t>5</w:t>
            </w:r>
            <w:r>
              <w:rPr>
                <w:spacing w:val="-5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4</w:t>
            </w:r>
            <w:r>
              <w:rPr>
                <w:spacing w:val="-6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S</w:t>
            </w:r>
          </w:p>
        </w:tc>
        <w:tc>
          <w:tcPr>
            <w:tcW w:w="5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3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3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36"/>
              <w:jc w:val="left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6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62" w:right="60"/>
              <w:rPr>
                <w:sz w:val="18"/>
              </w:rPr>
            </w:pPr>
            <w:r>
              <w:rPr>
                <w:sz w:val="18"/>
              </w:rPr>
              <w:t>SO3H</w:t>
            </w:r>
          </w:p>
        </w:tc>
        <w:tc>
          <w:tcPr>
            <w:tcW w:w="14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96" w:right="95"/>
              <w:rPr>
                <w:sz w:val="18"/>
              </w:rPr>
            </w:pPr>
            <w:r>
              <w:rPr>
                <w:sz w:val="18"/>
              </w:rPr>
              <w:t>382-384</w:t>
            </w:r>
          </w:p>
        </w:tc>
        <w:tc>
          <w:tcPr>
            <w:tcW w:w="8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85" w:right="85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</w:tr>
      <w:tr>
        <w:trPr>
          <w:trHeight w:val="224" w:hRule="atLeast"/>
        </w:trPr>
        <w:tc>
          <w:tcPr>
            <w:tcW w:w="1122" w:type="dxa"/>
          </w:tcPr>
          <w:p>
            <w:pPr>
              <w:pStyle w:val="TableParagraph"/>
              <w:spacing w:before="1"/>
              <w:ind w:left="40" w:right="39"/>
              <w:rPr>
                <w:sz w:val="18"/>
              </w:rPr>
            </w:pPr>
            <w:r>
              <w:rPr>
                <w:sz w:val="18"/>
              </w:rPr>
              <w:t>7b</w:t>
            </w:r>
          </w:p>
        </w:tc>
        <w:tc>
          <w:tcPr>
            <w:tcW w:w="1618" w:type="dxa"/>
          </w:tcPr>
          <w:p>
            <w:pPr>
              <w:pStyle w:val="TableParagraph"/>
              <w:spacing w:before="1"/>
              <w:ind w:left="109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23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17</w:t>
            </w:r>
            <w:r>
              <w:rPr>
                <w:spacing w:val="13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5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385" w:type="dxa"/>
          </w:tcPr>
          <w:p>
            <w:pPr>
              <w:pStyle w:val="TableParagraph"/>
              <w:spacing w:before="1"/>
              <w:ind w:left="136"/>
              <w:jc w:val="left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653" w:type="dxa"/>
          </w:tcPr>
          <w:p>
            <w:pPr>
              <w:pStyle w:val="TableParagraph"/>
              <w:spacing w:before="1"/>
              <w:ind w:left="61" w:right="60"/>
              <w:rPr>
                <w:sz w:val="12"/>
              </w:rPr>
            </w:pPr>
            <w:r>
              <w:rPr>
                <w:position w:val="1"/>
                <w:sz w:val="18"/>
              </w:rPr>
              <w:t>NO</w:t>
            </w:r>
            <w:r>
              <w:rPr>
                <w:sz w:val="12"/>
              </w:rPr>
              <w:t>2</w:t>
            </w:r>
          </w:p>
        </w:tc>
        <w:tc>
          <w:tcPr>
            <w:tcW w:w="1499" w:type="dxa"/>
          </w:tcPr>
          <w:p>
            <w:pPr>
              <w:pStyle w:val="TableParagraph"/>
              <w:spacing w:before="1"/>
              <w:ind w:left="95" w:right="95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  <w:tc>
          <w:tcPr>
            <w:tcW w:w="816" w:type="dxa"/>
          </w:tcPr>
          <w:p>
            <w:pPr>
              <w:pStyle w:val="TableParagraph"/>
              <w:spacing w:before="1"/>
              <w:ind w:left="85" w:right="85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</w:tr>
      <w:tr>
        <w:trPr>
          <w:trHeight w:val="225" w:hRule="atLeast"/>
        </w:trPr>
        <w:tc>
          <w:tcPr>
            <w:tcW w:w="1122" w:type="dxa"/>
          </w:tcPr>
          <w:p>
            <w:pPr>
              <w:pStyle w:val="TableParagraph"/>
              <w:ind w:left="44" w:right="39"/>
              <w:rPr>
                <w:sz w:val="18"/>
              </w:rPr>
            </w:pPr>
            <w:r>
              <w:rPr>
                <w:sz w:val="18"/>
              </w:rPr>
              <w:t>7c</w:t>
            </w:r>
          </w:p>
        </w:tc>
        <w:tc>
          <w:tcPr>
            <w:tcW w:w="1618" w:type="dxa"/>
          </w:tcPr>
          <w:p>
            <w:pPr>
              <w:pStyle w:val="TableParagraph"/>
              <w:spacing w:before="2"/>
              <w:ind w:left="109"/>
              <w:jc w:val="left"/>
              <w:rPr>
                <w:sz w:val="12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23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17</w:t>
            </w:r>
            <w:r>
              <w:rPr>
                <w:spacing w:val="13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5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4</w:t>
            </w:r>
          </w:p>
        </w:tc>
        <w:tc>
          <w:tcPr>
            <w:tcW w:w="543" w:type="dxa"/>
          </w:tcPr>
          <w:p>
            <w:pPr>
              <w:pStyle w:val="TableParagraph"/>
              <w:spacing w:before="2"/>
              <w:ind w:left="85" w:right="81"/>
              <w:rPr>
                <w:sz w:val="12"/>
              </w:rPr>
            </w:pPr>
            <w:r>
              <w:rPr>
                <w:position w:val="1"/>
                <w:sz w:val="18"/>
              </w:rPr>
              <w:t>NO</w:t>
            </w:r>
            <w:r>
              <w:rPr>
                <w:sz w:val="12"/>
              </w:rPr>
              <w:t>2</w:t>
            </w:r>
          </w:p>
        </w:tc>
        <w:tc>
          <w:tcPr>
            <w:tcW w:w="385" w:type="dxa"/>
          </w:tcPr>
          <w:p>
            <w:pPr>
              <w:pStyle w:val="TableParagraph"/>
              <w:ind w:left="136"/>
              <w:jc w:val="left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653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1499" w:type="dxa"/>
          </w:tcPr>
          <w:p>
            <w:pPr>
              <w:pStyle w:val="TableParagraph"/>
              <w:ind w:left="96" w:right="95"/>
              <w:rPr>
                <w:sz w:val="18"/>
              </w:rPr>
            </w:pPr>
            <w:r>
              <w:rPr>
                <w:sz w:val="18"/>
              </w:rPr>
              <w:t>283-284</w:t>
            </w:r>
          </w:p>
        </w:tc>
        <w:tc>
          <w:tcPr>
            <w:tcW w:w="816" w:type="dxa"/>
          </w:tcPr>
          <w:p>
            <w:pPr>
              <w:pStyle w:val="TableParagraph"/>
              <w:ind w:left="85" w:right="85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>
        <w:trPr>
          <w:trHeight w:val="225" w:hRule="atLeast"/>
        </w:trPr>
        <w:tc>
          <w:tcPr>
            <w:tcW w:w="1122" w:type="dxa"/>
          </w:tcPr>
          <w:p>
            <w:pPr>
              <w:pStyle w:val="TableParagraph"/>
              <w:ind w:left="40" w:right="39"/>
              <w:rPr>
                <w:sz w:val="18"/>
              </w:rPr>
            </w:pPr>
            <w:r>
              <w:rPr>
                <w:sz w:val="18"/>
              </w:rPr>
              <w:t>7d</w:t>
            </w:r>
          </w:p>
        </w:tc>
        <w:tc>
          <w:tcPr>
            <w:tcW w:w="1618" w:type="dxa"/>
          </w:tcPr>
          <w:p>
            <w:pPr>
              <w:pStyle w:val="TableParagraph"/>
              <w:spacing w:before="2"/>
              <w:ind w:left="109"/>
              <w:jc w:val="left"/>
              <w:rPr>
                <w:sz w:val="18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23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17</w:t>
            </w:r>
            <w:r>
              <w:rPr>
                <w:spacing w:val="7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4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F</w:t>
            </w:r>
          </w:p>
        </w:tc>
        <w:tc>
          <w:tcPr>
            <w:tcW w:w="543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385" w:type="dxa"/>
          </w:tcPr>
          <w:p>
            <w:pPr>
              <w:pStyle w:val="TableParagraph"/>
              <w:ind w:left="136"/>
              <w:jc w:val="left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653" w:type="dxa"/>
          </w:tcPr>
          <w:p>
            <w:pPr>
              <w:pStyle w:val="TableParagraph"/>
              <w:ind w:left="0"/>
              <w:rPr>
                <w:sz w:val="18"/>
              </w:rPr>
            </w:pPr>
            <w:r>
              <w:rPr>
                <w:w w:val="71"/>
                <w:sz w:val="18"/>
              </w:rPr>
              <w:t>F</w:t>
            </w:r>
          </w:p>
        </w:tc>
        <w:tc>
          <w:tcPr>
            <w:tcW w:w="1499" w:type="dxa"/>
          </w:tcPr>
          <w:p>
            <w:pPr>
              <w:pStyle w:val="TableParagraph"/>
              <w:ind w:left="96" w:right="95"/>
              <w:rPr>
                <w:sz w:val="18"/>
              </w:rPr>
            </w:pPr>
            <w:r>
              <w:rPr>
                <w:sz w:val="18"/>
              </w:rPr>
              <w:t>365-366</w:t>
            </w:r>
          </w:p>
        </w:tc>
        <w:tc>
          <w:tcPr>
            <w:tcW w:w="816" w:type="dxa"/>
          </w:tcPr>
          <w:p>
            <w:pPr>
              <w:pStyle w:val="TableParagraph"/>
              <w:ind w:left="85" w:right="85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</w:tr>
      <w:tr>
        <w:trPr>
          <w:trHeight w:val="225" w:hRule="atLeast"/>
        </w:trPr>
        <w:tc>
          <w:tcPr>
            <w:tcW w:w="1122" w:type="dxa"/>
          </w:tcPr>
          <w:p>
            <w:pPr>
              <w:pStyle w:val="TableParagraph"/>
              <w:ind w:left="41" w:right="39"/>
              <w:rPr>
                <w:sz w:val="18"/>
              </w:rPr>
            </w:pPr>
            <w:r>
              <w:rPr>
                <w:sz w:val="18"/>
              </w:rPr>
              <w:t>7e</w:t>
            </w:r>
          </w:p>
        </w:tc>
        <w:tc>
          <w:tcPr>
            <w:tcW w:w="1618" w:type="dxa"/>
          </w:tcPr>
          <w:p>
            <w:pPr>
              <w:pStyle w:val="TableParagraph"/>
              <w:spacing w:before="2"/>
              <w:ind w:left="109"/>
              <w:jc w:val="left"/>
              <w:rPr>
                <w:sz w:val="12"/>
              </w:rPr>
            </w:pPr>
            <w:r>
              <w:rPr>
                <w:w w:val="90"/>
                <w:position w:val="1"/>
                <w:sz w:val="18"/>
              </w:rPr>
              <w:t>C</w:t>
            </w:r>
            <w:r>
              <w:rPr>
                <w:w w:val="90"/>
                <w:sz w:val="12"/>
              </w:rPr>
              <w:t>23</w:t>
            </w:r>
            <w:r>
              <w:rPr>
                <w:spacing w:val="10"/>
                <w:w w:val="90"/>
                <w:sz w:val="12"/>
              </w:rPr>
              <w:t> </w:t>
            </w:r>
            <w:r>
              <w:rPr>
                <w:w w:val="90"/>
                <w:position w:val="1"/>
                <w:sz w:val="18"/>
              </w:rPr>
              <w:t>H</w:t>
            </w:r>
            <w:r>
              <w:rPr>
                <w:w w:val="90"/>
                <w:sz w:val="12"/>
              </w:rPr>
              <w:t>19</w:t>
            </w:r>
            <w:r>
              <w:rPr>
                <w:spacing w:val="27"/>
                <w:w w:val="90"/>
                <w:sz w:val="12"/>
              </w:rPr>
              <w:t> </w:t>
            </w:r>
            <w:r>
              <w:rPr>
                <w:w w:val="90"/>
                <w:position w:val="1"/>
                <w:sz w:val="18"/>
              </w:rPr>
              <w:t>O</w:t>
            </w:r>
            <w:r>
              <w:rPr>
                <w:w w:val="90"/>
                <w:sz w:val="12"/>
              </w:rPr>
              <w:t>2</w:t>
            </w:r>
            <w:r>
              <w:rPr>
                <w:spacing w:val="2"/>
                <w:w w:val="90"/>
                <w:sz w:val="12"/>
              </w:rPr>
              <w:t> </w:t>
            </w:r>
            <w:r>
              <w:rPr>
                <w:w w:val="90"/>
                <w:position w:val="1"/>
                <w:sz w:val="18"/>
              </w:rPr>
              <w:t>N</w:t>
            </w:r>
            <w:r>
              <w:rPr>
                <w:spacing w:val="-8"/>
                <w:w w:val="90"/>
                <w:position w:val="1"/>
                <w:sz w:val="18"/>
              </w:rPr>
              <w:t> </w:t>
            </w:r>
            <w:r>
              <w:rPr>
                <w:w w:val="90"/>
                <w:sz w:val="12"/>
              </w:rPr>
              <w:t>5</w:t>
            </w:r>
          </w:p>
        </w:tc>
        <w:tc>
          <w:tcPr>
            <w:tcW w:w="543" w:type="dxa"/>
          </w:tcPr>
          <w:p>
            <w:pPr>
              <w:pStyle w:val="TableParagraph"/>
              <w:spacing w:before="2"/>
              <w:ind w:left="83" w:right="81"/>
              <w:rPr>
                <w:sz w:val="12"/>
              </w:rPr>
            </w:pPr>
            <w:r>
              <w:rPr>
                <w:position w:val="1"/>
                <w:sz w:val="18"/>
              </w:rPr>
              <w:t>NH</w:t>
            </w:r>
            <w:r>
              <w:rPr>
                <w:sz w:val="12"/>
              </w:rPr>
              <w:t>2</w:t>
            </w:r>
          </w:p>
        </w:tc>
        <w:tc>
          <w:tcPr>
            <w:tcW w:w="385" w:type="dxa"/>
          </w:tcPr>
          <w:p>
            <w:pPr>
              <w:pStyle w:val="TableParagraph"/>
              <w:ind w:left="136"/>
              <w:jc w:val="left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653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1499" w:type="dxa"/>
          </w:tcPr>
          <w:p>
            <w:pPr>
              <w:pStyle w:val="TableParagraph"/>
              <w:ind w:left="96" w:right="95"/>
              <w:rPr>
                <w:sz w:val="18"/>
              </w:rPr>
            </w:pPr>
            <w:r>
              <w:rPr>
                <w:sz w:val="18"/>
              </w:rPr>
              <w:t>297-298</w:t>
            </w:r>
          </w:p>
        </w:tc>
        <w:tc>
          <w:tcPr>
            <w:tcW w:w="816" w:type="dxa"/>
          </w:tcPr>
          <w:p>
            <w:pPr>
              <w:pStyle w:val="TableParagraph"/>
              <w:ind w:left="85" w:right="85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1122" w:type="dxa"/>
          </w:tcPr>
          <w:p>
            <w:pPr>
              <w:pStyle w:val="TableParagraph"/>
              <w:ind w:left="44" w:right="39"/>
              <w:rPr>
                <w:sz w:val="18"/>
              </w:rPr>
            </w:pPr>
            <w:r>
              <w:rPr>
                <w:w w:val="110"/>
                <w:sz w:val="18"/>
              </w:rPr>
              <w:t>7f</w:t>
            </w:r>
          </w:p>
        </w:tc>
        <w:tc>
          <w:tcPr>
            <w:tcW w:w="1618" w:type="dxa"/>
          </w:tcPr>
          <w:p>
            <w:pPr>
              <w:pStyle w:val="TableParagraph"/>
              <w:spacing w:before="2"/>
              <w:ind w:left="109"/>
              <w:jc w:val="left"/>
              <w:rPr>
                <w:sz w:val="18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23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17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4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2</w:t>
            </w:r>
            <w:r>
              <w:rPr>
                <w:spacing w:val="9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Cl</w:t>
            </w:r>
          </w:p>
        </w:tc>
        <w:tc>
          <w:tcPr>
            <w:tcW w:w="543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385" w:type="dxa"/>
          </w:tcPr>
          <w:p>
            <w:pPr>
              <w:pStyle w:val="TableParagraph"/>
              <w:ind w:left="136"/>
              <w:jc w:val="left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653" w:type="dxa"/>
          </w:tcPr>
          <w:p>
            <w:pPr>
              <w:pStyle w:val="TableParagraph"/>
              <w:ind w:left="61" w:right="60"/>
              <w:rPr>
                <w:sz w:val="18"/>
              </w:rPr>
            </w:pPr>
            <w:r>
              <w:rPr>
                <w:sz w:val="18"/>
              </w:rPr>
              <w:t>Cl</w:t>
            </w:r>
          </w:p>
        </w:tc>
        <w:tc>
          <w:tcPr>
            <w:tcW w:w="1499" w:type="dxa"/>
          </w:tcPr>
          <w:p>
            <w:pPr>
              <w:pStyle w:val="TableParagraph"/>
              <w:ind w:left="96" w:right="95"/>
              <w:rPr>
                <w:sz w:val="18"/>
              </w:rPr>
            </w:pPr>
            <w:r>
              <w:rPr>
                <w:sz w:val="18"/>
              </w:rPr>
              <w:t>341-342</w:t>
            </w:r>
          </w:p>
        </w:tc>
        <w:tc>
          <w:tcPr>
            <w:tcW w:w="816" w:type="dxa"/>
          </w:tcPr>
          <w:p>
            <w:pPr>
              <w:pStyle w:val="TableParagraph"/>
              <w:ind w:left="85" w:right="85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</w:tr>
      <w:tr>
        <w:trPr>
          <w:trHeight w:val="225" w:hRule="atLeast"/>
        </w:trPr>
        <w:tc>
          <w:tcPr>
            <w:tcW w:w="1122" w:type="dxa"/>
          </w:tcPr>
          <w:p>
            <w:pPr>
              <w:pStyle w:val="TableParagraph"/>
              <w:ind w:left="40" w:right="39"/>
              <w:rPr>
                <w:sz w:val="18"/>
              </w:rPr>
            </w:pPr>
            <w:r>
              <w:rPr>
                <w:sz w:val="18"/>
              </w:rPr>
              <w:t>7g</w:t>
            </w:r>
          </w:p>
        </w:tc>
        <w:tc>
          <w:tcPr>
            <w:tcW w:w="1618" w:type="dxa"/>
          </w:tcPr>
          <w:p>
            <w:pPr>
              <w:pStyle w:val="TableParagraph"/>
              <w:spacing w:before="2"/>
              <w:ind w:left="109"/>
              <w:jc w:val="left"/>
              <w:rPr>
                <w:sz w:val="18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23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17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4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2</w:t>
            </w:r>
            <w:r>
              <w:rPr>
                <w:spacing w:val="9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Cl</w:t>
            </w:r>
          </w:p>
        </w:tc>
        <w:tc>
          <w:tcPr>
            <w:tcW w:w="543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385" w:type="dxa"/>
          </w:tcPr>
          <w:p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Cl</w:t>
            </w:r>
          </w:p>
        </w:tc>
        <w:tc>
          <w:tcPr>
            <w:tcW w:w="653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1499" w:type="dxa"/>
          </w:tcPr>
          <w:p>
            <w:pPr>
              <w:pStyle w:val="TableParagraph"/>
              <w:ind w:left="96" w:right="95"/>
              <w:rPr>
                <w:sz w:val="18"/>
              </w:rPr>
            </w:pPr>
            <w:r>
              <w:rPr>
                <w:sz w:val="18"/>
              </w:rPr>
              <w:t>356-357</w:t>
            </w:r>
          </w:p>
        </w:tc>
        <w:tc>
          <w:tcPr>
            <w:tcW w:w="816" w:type="dxa"/>
          </w:tcPr>
          <w:p>
            <w:pPr>
              <w:pStyle w:val="TableParagraph"/>
              <w:ind w:left="85" w:right="85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1122" w:type="dxa"/>
          </w:tcPr>
          <w:p>
            <w:pPr>
              <w:pStyle w:val="TableParagraph"/>
              <w:ind w:left="44" w:right="39"/>
              <w:rPr>
                <w:sz w:val="18"/>
              </w:rPr>
            </w:pPr>
            <w:r>
              <w:rPr>
                <w:sz w:val="18"/>
              </w:rPr>
              <w:t>7h</w:t>
            </w:r>
          </w:p>
        </w:tc>
        <w:tc>
          <w:tcPr>
            <w:tcW w:w="1618" w:type="dxa"/>
          </w:tcPr>
          <w:p>
            <w:pPr>
              <w:pStyle w:val="TableParagraph"/>
              <w:spacing w:before="2"/>
              <w:ind w:left="109"/>
              <w:jc w:val="left"/>
              <w:rPr>
                <w:sz w:val="18"/>
              </w:rPr>
            </w:pPr>
            <w:r>
              <w:rPr>
                <w:position w:val="1"/>
                <w:sz w:val="18"/>
              </w:rPr>
              <w:t>C</w:t>
            </w:r>
            <w:r>
              <w:rPr>
                <w:sz w:val="12"/>
              </w:rPr>
              <w:t>23</w:t>
            </w:r>
            <w:r>
              <w:rPr>
                <w:position w:val="1"/>
                <w:sz w:val="18"/>
              </w:rPr>
              <w:t>H</w:t>
            </w:r>
            <w:r>
              <w:rPr>
                <w:sz w:val="12"/>
              </w:rPr>
              <w:t>17</w:t>
            </w:r>
            <w:r>
              <w:rPr>
                <w:position w:val="1"/>
                <w:sz w:val="18"/>
              </w:rPr>
              <w:t>N</w:t>
            </w:r>
            <w:r>
              <w:rPr>
                <w:sz w:val="12"/>
              </w:rPr>
              <w:t>4</w:t>
            </w:r>
            <w:r>
              <w:rPr>
                <w:position w:val="1"/>
                <w:sz w:val="18"/>
              </w:rPr>
              <w:t>O</w:t>
            </w:r>
            <w:r>
              <w:rPr>
                <w:sz w:val="12"/>
              </w:rPr>
              <w:t>2</w:t>
            </w:r>
            <w:r>
              <w:rPr>
                <w:position w:val="1"/>
                <w:sz w:val="18"/>
              </w:rPr>
              <w:t>Cl</w:t>
            </w:r>
          </w:p>
        </w:tc>
        <w:tc>
          <w:tcPr>
            <w:tcW w:w="543" w:type="dxa"/>
          </w:tcPr>
          <w:p>
            <w:pPr>
              <w:pStyle w:val="TableParagraph"/>
              <w:ind w:left="85" w:right="81"/>
              <w:rPr>
                <w:sz w:val="18"/>
              </w:rPr>
            </w:pPr>
            <w:r>
              <w:rPr>
                <w:sz w:val="18"/>
              </w:rPr>
              <w:t>Cl</w:t>
            </w:r>
          </w:p>
        </w:tc>
        <w:tc>
          <w:tcPr>
            <w:tcW w:w="385" w:type="dxa"/>
          </w:tcPr>
          <w:p>
            <w:pPr>
              <w:pStyle w:val="TableParagraph"/>
              <w:ind w:left="136"/>
              <w:jc w:val="left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653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1499" w:type="dxa"/>
          </w:tcPr>
          <w:p>
            <w:pPr>
              <w:pStyle w:val="TableParagraph"/>
              <w:ind w:left="96" w:right="95"/>
              <w:rPr>
                <w:sz w:val="18"/>
              </w:rPr>
            </w:pPr>
            <w:r>
              <w:rPr>
                <w:sz w:val="18"/>
              </w:rPr>
              <w:t>330-332</w:t>
            </w:r>
          </w:p>
        </w:tc>
        <w:tc>
          <w:tcPr>
            <w:tcW w:w="816" w:type="dxa"/>
          </w:tcPr>
          <w:p>
            <w:pPr>
              <w:pStyle w:val="TableParagraph"/>
              <w:ind w:left="85" w:right="85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1122" w:type="dxa"/>
          </w:tcPr>
          <w:p>
            <w:pPr>
              <w:pStyle w:val="TableParagraph"/>
              <w:ind w:left="43" w:right="39"/>
              <w:rPr>
                <w:sz w:val="18"/>
              </w:rPr>
            </w:pPr>
            <w:r>
              <w:rPr>
                <w:sz w:val="18"/>
              </w:rPr>
              <w:t>7i</w:t>
            </w:r>
          </w:p>
        </w:tc>
        <w:tc>
          <w:tcPr>
            <w:tcW w:w="1618" w:type="dxa"/>
          </w:tcPr>
          <w:p>
            <w:pPr>
              <w:pStyle w:val="TableParagraph"/>
              <w:spacing w:before="2"/>
              <w:ind w:left="109"/>
              <w:jc w:val="left"/>
              <w:rPr>
                <w:sz w:val="18"/>
              </w:rPr>
            </w:pPr>
            <w:r>
              <w:rPr>
                <w:position w:val="1"/>
                <w:sz w:val="18"/>
              </w:rPr>
              <w:t>C</w:t>
            </w:r>
            <w:r>
              <w:rPr>
                <w:sz w:val="12"/>
              </w:rPr>
              <w:t>23</w:t>
            </w:r>
            <w:r>
              <w:rPr>
                <w:position w:val="1"/>
                <w:sz w:val="18"/>
              </w:rPr>
              <w:t>H</w:t>
            </w:r>
            <w:r>
              <w:rPr>
                <w:sz w:val="12"/>
              </w:rPr>
              <w:t>17</w:t>
            </w:r>
            <w:r>
              <w:rPr>
                <w:position w:val="1"/>
                <w:sz w:val="18"/>
              </w:rPr>
              <w:t>N</w:t>
            </w:r>
            <w:r>
              <w:rPr>
                <w:sz w:val="12"/>
              </w:rPr>
              <w:t>4</w:t>
            </w:r>
            <w:r>
              <w:rPr>
                <w:position w:val="1"/>
                <w:sz w:val="18"/>
              </w:rPr>
              <w:t>O</w:t>
            </w:r>
            <w:r>
              <w:rPr>
                <w:sz w:val="12"/>
              </w:rPr>
              <w:t>2</w:t>
            </w:r>
            <w:r>
              <w:rPr>
                <w:position w:val="1"/>
                <w:sz w:val="18"/>
              </w:rPr>
              <w:t>Br</w:t>
            </w:r>
          </w:p>
        </w:tc>
        <w:tc>
          <w:tcPr>
            <w:tcW w:w="543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385" w:type="dxa"/>
          </w:tcPr>
          <w:p>
            <w:pPr>
              <w:pStyle w:val="TableParagraph"/>
              <w:ind w:left="136"/>
              <w:jc w:val="left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653" w:type="dxa"/>
          </w:tcPr>
          <w:p>
            <w:pPr>
              <w:pStyle w:val="TableParagraph"/>
              <w:ind w:left="62" w:right="57"/>
              <w:rPr>
                <w:sz w:val="18"/>
              </w:rPr>
            </w:pPr>
            <w:r>
              <w:rPr>
                <w:w w:val="95"/>
                <w:sz w:val="18"/>
              </w:rPr>
              <w:t>Br</w:t>
            </w:r>
          </w:p>
        </w:tc>
        <w:tc>
          <w:tcPr>
            <w:tcW w:w="1499" w:type="dxa"/>
          </w:tcPr>
          <w:p>
            <w:pPr>
              <w:pStyle w:val="TableParagraph"/>
              <w:ind w:left="96" w:right="95"/>
              <w:rPr>
                <w:sz w:val="18"/>
              </w:rPr>
            </w:pPr>
            <w:r>
              <w:rPr>
                <w:sz w:val="18"/>
              </w:rPr>
              <w:t>313-314</w:t>
            </w:r>
          </w:p>
        </w:tc>
        <w:tc>
          <w:tcPr>
            <w:tcW w:w="816" w:type="dxa"/>
          </w:tcPr>
          <w:p>
            <w:pPr>
              <w:pStyle w:val="TableParagraph"/>
              <w:ind w:left="85" w:right="85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</w:tr>
      <w:tr>
        <w:trPr>
          <w:trHeight w:val="239" w:hRule="atLeast"/>
        </w:trPr>
        <w:tc>
          <w:tcPr>
            <w:tcW w:w="11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43" w:right="39"/>
              <w:rPr>
                <w:sz w:val="18"/>
              </w:rPr>
            </w:pPr>
            <w:r>
              <w:rPr>
                <w:sz w:val="18"/>
              </w:rPr>
              <w:t>7j</w:t>
            </w:r>
          </w:p>
        </w:tc>
        <w:tc>
          <w:tcPr>
            <w:tcW w:w="16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109"/>
              <w:jc w:val="left"/>
              <w:rPr>
                <w:sz w:val="18"/>
              </w:rPr>
            </w:pPr>
            <w:r>
              <w:rPr>
                <w:w w:val="95"/>
                <w:position w:val="1"/>
                <w:sz w:val="18"/>
              </w:rPr>
              <w:t>C</w:t>
            </w:r>
            <w:r>
              <w:rPr>
                <w:w w:val="95"/>
                <w:sz w:val="12"/>
              </w:rPr>
              <w:t>23</w:t>
            </w:r>
            <w:r>
              <w:rPr>
                <w:w w:val="95"/>
                <w:position w:val="1"/>
                <w:sz w:val="18"/>
              </w:rPr>
              <w:t>H</w:t>
            </w:r>
            <w:r>
              <w:rPr>
                <w:w w:val="95"/>
                <w:sz w:val="12"/>
              </w:rPr>
              <w:t>17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position w:val="1"/>
                <w:sz w:val="18"/>
              </w:rPr>
              <w:t>N</w:t>
            </w:r>
            <w:r>
              <w:rPr>
                <w:w w:val="95"/>
                <w:sz w:val="12"/>
              </w:rPr>
              <w:t>4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w w:val="95"/>
                <w:sz w:val="12"/>
              </w:rPr>
              <w:t>2</w:t>
            </w:r>
            <w:r>
              <w:rPr>
                <w:w w:val="95"/>
                <w:position w:val="1"/>
                <w:sz w:val="18"/>
              </w:rPr>
              <w:t>Br</w:t>
            </w:r>
          </w:p>
        </w:tc>
        <w:tc>
          <w:tcPr>
            <w:tcW w:w="5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3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17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Br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sz w:val="18"/>
              </w:rPr>
            </w:pPr>
            <w:r>
              <w:rPr>
                <w:w w:val="83"/>
                <w:sz w:val="18"/>
              </w:rPr>
              <w:t>H</w:t>
            </w:r>
          </w:p>
        </w:tc>
        <w:tc>
          <w:tcPr>
            <w:tcW w:w="14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96" w:right="95"/>
              <w:rPr>
                <w:sz w:val="18"/>
              </w:rPr>
            </w:pPr>
            <w:r>
              <w:rPr>
                <w:sz w:val="18"/>
              </w:rPr>
              <w:t>304-306</w:t>
            </w: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85" w:right="85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</w:tr>
    </w:tbl>
    <w:p>
      <w:pPr>
        <w:pStyle w:val="BodyText"/>
        <w:spacing w:before="10"/>
        <w:rPr>
          <w:rFonts w:ascii="Arial"/>
          <w:b/>
          <w:sz w:val="26"/>
        </w:rPr>
      </w:pPr>
    </w:p>
    <w:p>
      <w:pPr>
        <w:spacing w:after="0"/>
        <w:rPr>
          <w:rFonts w:ascii="Arial"/>
          <w:sz w:val="26"/>
        </w:rPr>
        <w:sectPr>
          <w:pgSz w:w="12240" w:h="15840"/>
          <w:pgMar w:header="720" w:footer="739" w:top="1120" w:bottom="920" w:left="780" w:right="660"/>
        </w:sectPr>
      </w:pPr>
    </w:p>
    <w:p>
      <w:pPr>
        <w:spacing w:line="261" w:lineRule="auto" w:before="83"/>
        <w:ind w:left="127" w:right="2937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Antimicrobial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activity</w:t>
      </w:r>
      <w:r>
        <w:rPr>
          <w:rFonts w:ascii="Arial"/>
          <w:b/>
          <w:spacing w:val="-49"/>
          <w:w w:val="85"/>
          <w:sz w:val="22"/>
        </w:rPr>
        <w:t> </w:t>
      </w:r>
      <w:r>
        <w:rPr>
          <w:rFonts w:ascii="Arial"/>
          <w:b/>
          <w:w w:val="95"/>
          <w:sz w:val="22"/>
        </w:rPr>
        <w:t>Micro-organisms</w:t>
      </w:r>
    </w:p>
    <w:p>
      <w:pPr>
        <w:pStyle w:val="BodyText"/>
        <w:spacing w:line="266" w:lineRule="auto" w:before="4"/>
        <w:ind w:left="127" w:right="39"/>
        <w:jc w:val="both"/>
      </w:pPr>
      <w:r>
        <w:rPr>
          <w:w w:val="95"/>
        </w:rPr>
        <w:t>Three</w:t>
      </w:r>
      <w:r>
        <w:rPr>
          <w:spacing w:val="1"/>
          <w:w w:val="95"/>
        </w:rPr>
        <w:t> </w:t>
      </w:r>
      <w:r>
        <w:rPr>
          <w:w w:val="95"/>
        </w:rPr>
        <w:t>strains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bacteria</w:t>
      </w:r>
      <w:r>
        <w:rPr>
          <w:spacing w:val="1"/>
          <w:w w:val="95"/>
        </w:rPr>
        <w:t> </w:t>
      </w:r>
      <w:r>
        <w:rPr>
          <w:w w:val="95"/>
        </w:rPr>
        <w:t>used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Bacterium</w:t>
      </w:r>
      <w:r>
        <w:rPr>
          <w:spacing w:val="1"/>
          <w:w w:val="95"/>
        </w:rPr>
        <w:t> </w:t>
      </w:r>
      <w:r>
        <w:rPr>
          <w:w w:val="80"/>
        </w:rPr>
        <w:t>BACILLUS</w:t>
      </w:r>
      <w:r>
        <w:rPr>
          <w:spacing w:val="13"/>
          <w:w w:val="80"/>
        </w:rPr>
        <w:t> </w:t>
      </w:r>
      <w:r>
        <w:rPr>
          <w:w w:val="80"/>
        </w:rPr>
        <w:t>SUBTILIS,</w:t>
      </w:r>
      <w:r>
        <w:rPr>
          <w:spacing w:val="13"/>
          <w:w w:val="80"/>
        </w:rPr>
        <w:t> </w:t>
      </w:r>
      <w:r>
        <w:rPr>
          <w:w w:val="80"/>
        </w:rPr>
        <w:t>(MTCC-</w:t>
      </w:r>
      <w:r>
        <w:rPr>
          <w:spacing w:val="12"/>
          <w:w w:val="80"/>
        </w:rPr>
        <w:t> </w:t>
      </w:r>
      <w:r>
        <w:rPr>
          <w:w w:val="80"/>
        </w:rPr>
        <w:t>441),</w:t>
      </w:r>
      <w:r>
        <w:rPr>
          <w:spacing w:val="13"/>
          <w:w w:val="80"/>
        </w:rPr>
        <w:t> </w:t>
      </w:r>
      <w:r>
        <w:rPr>
          <w:w w:val="80"/>
        </w:rPr>
        <w:t>STAPHYLOCOCCUS</w:t>
      </w:r>
    </w:p>
    <w:p>
      <w:pPr>
        <w:pStyle w:val="BodyText"/>
        <w:spacing w:line="264" w:lineRule="auto"/>
        <w:ind w:left="127" w:right="38"/>
        <w:jc w:val="both"/>
      </w:pPr>
      <w:r>
        <w:rPr>
          <w:spacing w:val="-1"/>
          <w:w w:val="90"/>
        </w:rPr>
        <w:t>AUREUS (MTCC-2940) </w:t>
      </w:r>
      <w:r>
        <w:rPr>
          <w:rFonts w:ascii="Arial" w:hAnsi="Arial"/>
          <w:i/>
          <w:spacing w:val="-1"/>
          <w:w w:val="90"/>
        </w:rPr>
        <w:t>and Escherichia </w:t>
      </w:r>
      <w:r>
        <w:rPr>
          <w:rFonts w:ascii="Arial" w:hAnsi="Arial"/>
          <w:i/>
          <w:w w:val="90"/>
        </w:rPr>
        <w:t>coli </w:t>
      </w:r>
      <w:r>
        <w:rPr>
          <w:w w:val="90"/>
        </w:rPr>
        <w:t>(MTCC-</w:t>
      </w:r>
      <w:r>
        <w:rPr>
          <w:spacing w:val="1"/>
          <w:w w:val="90"/>
        </w:rPr>
        <w:t> </w:t>
      </w:r>
      <w:r>
        <w:rPr>
          <w:w w:val="95"/>
        </w:rPr>
        <w:t>739).</w:t>
      </w:r>
      <w:r>
        <w:rPr>
          <w:spacing w:val="1"/>
          <w:w w:val="95"/>
        </w:rPr>
        <w:t> </w:t>
      </w:r>
      <w:r>
        <w:rPr>
          <w:w w:val="95"/>
        </w:rPr>
        <w:t>These standard strains were obtained from</w:t>
      </w:r>
      <w:r>
        <w:rPr>
          <w:spacing w:val="1"/>
          <w:w w:val="95"/>
        </w:rPr>
        <w:t> </w:t>
      </w:r>
      <w:r>
        <w:rPr>
          <w:w w:val="95"/>
        </w:rPr>
        <w:t>Microbial</w:t>
      </w:r>
      <w:r>
        <w:rPr>
          <w:spacing w:val="1"/>
          <w:w w:val="95"/>
        </w:rPr>
        <w:t> </w:t>
      </w:r>
      <w:r>
        <w:rPr>
          <w:w w:val="95"/>
        </w:rPr>
        <w:t>Type</w:t>
      </w:r>
      <w:r>
        <w:rPr>
          <w:spacing w:val="1"/>
          <w:w w:val="95"/>
        </w:rPr>
        <w:t> </w:t>
      </w:r>
      <w:r>
        <w:rPr>
          <w:w w:val="95"/>
        </w:rPr>
        <w:t>Culture</w:t>
      </w:r>
      <w:r>
        <w:rPr>
          <w:spacing w:val="1"/>
          <w:w w:val="95"/>
        </w:rPr>
        <w:t> </w:t>
      </w:r>
      <w:r>
        <w:rPr>
          <w:w w:val="95"/>
        </w:rPr>
        <w:t>Collection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gene</w:t>
      </w:r>
      <w:r>
        <w:rPr>
          <w:spacing w:val="1"/>
          <w:w w:val="95"/>
        </w:rPr>
        <w:t> </w:t>
      </w:r>
      <w:r>
        <w:rPr>
          <w:w w:val="95"/>
        </w:rPr>
        <w:t>bank</w:t>
      </w:r>
      <w:r>
        <w:rPr>
          <w:spacing w:val="-53"/>
          <w:w w:val="95"/>
        </w:rPr>
        <w:t> </w:t>
      </w:r>
      <w:r>
        <w:rPr>
          <w:w w:val="90"/>
        </w:rPr>
        <w:t>(MTCC); Institute of Microbial Technology, Chandigarh,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India.</w:t>
      </w:r>
      <w:r>
        <w:rPr>
          <w:w w:val="95"/>
        </w:rPr>
        <w:t> </w:t>
      </w:r>
      <w:r>
        <w:rPr>
          <w:spacing w:val="-1"/>
          <w:w w:val="95"/>
        </w:rPr>
        <w:t>Fungal strain isolates from the same </w:t>
      </w:r>
      <w:r>
        <w:rPr>
          <w:w w:val="95"/>
        </w:rPr>
        <w:t>source</w:t>
      </w:r>
      <w:r>
        <w:rPr>
          <w:spacing w:val="1"/>
          <w:w w:val="95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used,</w:t>
      </w:r>
      <w:r>
        <w:rPr>
          <w:spacing w:val="1"/>
          <w:w w:val="90"/>
        </w:rPr>
        <w:t> </w:t>
      </w:r>
      <w:r>
        <w:rPr>
          <w:w w:val="90"/>
        </w:rPr>
        <w:t>being</w:t>
      </w:r>
      <w:r>
        <w:rPr>
          <w:spacing w:val="1"/>
          <w:w w:val="90"/>
        </w:rPr>
        <w:t> </w:t>
      </w:r>
      <w:r>
        <w:rPr>
          <w:rFonts w:ascii="Arial" w:hAnsi="Arial"/>
          <w:i/>
          <w:w w:val="90"/>
        </w:rPr>
        <w:t>Aspergillus</w:t>
      </w:r>
      <w:r>
        <w:rPr>
          <w:rFonts w:ascii="Arial" w:hAnsi="Arial"/>
          <w:i/>
          <w:spacing w:val="1"/>
          <w:w w:val="90"/>
        </w:rPr>
        <w:t> </w:t>
      </w:r>
      <w:r>
        <w:rPr>
          <w:rFonts w:ascii="Arial" w:hAnsi="Arial"/>
          <w:i/>
          <w:w w:val="90"/>
        </w:rPr>
        <w:t>niger</w:t>
      </w:r>
      <w:r>
        <w:rPr>
          <w:rFonts w:ascii="Arial" w:hAnsi="Arial"/>
          <w:i/>
          <w:spacing w:val="1"/>
          <w:w w:val="90"/>
        </w:rPr>
        <w:t> </w:t>
      </w:r>
      <w:r>
        <w:rPr>
          <w:w w:val="90"/>
        </w:rPr>
        <w:t>(MTCC-277)</w:t>
      </w:r>
      <w:r>
        <w:rPr>
          <w:rFonts w:ascii="Arial" w:hAnsi="Arial"/>
          <w:i/>
          <w:w w:val="90"/>
        </w:rPr>
        <w:t>.</w:t>
      </w:r>
      <w:r>
        <w:rPr>
          <w:rFonts w:ascii="Arial" w:hAnsi="Arial"/>
          <w:i/>
          <w:spacing w:val="1"/>
          <w:w w:val="90"/>
        </w:rPr>
        <w:t> </w:t>
      </w:r>
      <w:r>
        <w:rPr>
          <w:w w:val="90"/>
        </w:rPr>
        <w:t>All</w:t>
      </w:r>
      <w:r>
        <w:rPr>
          <w:spacing w:val="-50"/>
          <w:w w:val="90"/>
        </w:rPr>
        <w:t> </w:t>
      </w:r>
      <w:r>
        <w:rPr>
          <w:w w:val="90"/>
        </w:rPr>
        <w:t>bacterial strains were cultivated in Mueller Hinton Agar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(MHA) media and fungi were cultivated </w:t>
      </w:r>
      <w:r>
        <w:rPr>
          <w:w w:val="95"/>
        </w:rPr>
        <w:t>in Sabouraud</w:t>
      </w:r>
      <w:r>
        <w:rPr>
          <w:spacing w:val="-53"/>
          <w:w w:val="95"/>
        </w:rPr>
        <w:t> </w:t>
      </w:r>
      <w:r>
        <w:rPr>
          <w:w w:val="90"/>
        </w:rPr>
        <w:t>Dextrose</w:t>
      </w:r>
      <w:r>
        <w:rPr>
          <w:spacing w:val="1"/>
          <w:w w:val="90"/>
        </w:rPr>
        <w:t> </w:t>
      </w:r>
      <w:r>
        <w:rPr>
          <w:w w:val="90"/>
        </w:rPr>
        <w:t>Agar</w:t>
      </w:r>
      <w:r>
        <w:rPr>
          <w:spacing w:val="1"/>
          <w:w w:val="90"/>
        </w:rPr>
        <w:t> </w:t>
      </w:r>
      <w:r>
        <w:rPr>
          <w:w w:val="90"/>
        </w:rPr>
        <w:t>(SDA)</w:t>
      </w:r>
      <w:r>
        <w:rPr>
          <w:spacing w:val="1"/>
          <w:w w:val="90"/>
        </w:rPr>
        <w:t> </w:t>
      </w:r>
      <w:r>
        <w:rPr>
          <w:w w:val="90"/>
        </w:rPr>
        <w:t>media.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stock</w:t>
      </w:r>
      <w:r>
        <w:rPr>
          <w:spacing w:val="1"/>
          <w:w w:val="90"/>
        </w:rPr>
        <w:t> </w:t>
      </w:r>
      <w:r>
        <w:rPr>
          <w:w w:val="90"/>
        </w:rPr>
        <w:t>culture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maintained on agar slant at 4 °C. These </w:t>
      </w:r>
      <w:r>
        <w:rPr>
          <w:w w:val="95"/>
        </w:rPr>
        <w:t>strains were</w:t>
      </w:r>
      <w:r>
        <w:rPr>
          <w:spacing w:val="-53"/>
          <w:w w:val="95"/>
        </w:rPr>
        <w:t> </w:t>
      </w:r>
      <w:r>
        <w:rPr>
          <w:spacing w:val="-1"/>
        </w:rPr>
        <w:t>subculture on a fresh appropriate </w:t>
      </w:r>
      <w:r>
        <w:rPr/>
        <w:t>agar plate 24 h</w:t>
      </w:r>
      <w:r>
        <w:rPr>
          <w:spacing w:val="1"/>
        </w:rPr>
        <w:t> </w:t>
      </w:r>
      <w:r>
        <w:rPr/>
        <w:t>prior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any</w:t>
      </w:r>
      <w:r>
        <w:rPr>
          <w:spacing w:val="-5"/>
        </w:rPr>
        <w:t> </w:t>
      </w:r>
      <w:r>
        <w:rPr/>
        <w:t>antimicrobial</w:t>
      </w:r>
      <w:r>
        <w:rPr>
          <w:spacing w:val="-5"/>
        </w:rPr>
        <w:t> </w:t>
      </w:r>
      <w:r>
        <w:rPr/>
        <w:t>test.</w:t>
      </w:r>
    </w:p>
    <w:p>
      <w:pPr>
        <w:pStyle w:val="BodyText"/>
        <w:spacing w:before="9"/>
        <w:rPr>
          <w:sz w:val="24"/>
        </w:rPr>
      </w:pPr>
    </w:p>
    <w:p>
      <w:pPr>
        <w:pStyle w:val="Heading3"/>
      </w:pPr>
      <w:r>
        <w:rPr>
          <w:spacing w:val="-1"/>
          <w:w w:val="90"/>
        </w:rPr>
        <w:t>Agar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diffusion</w:t>
      </w:r>
      <w:r>
        <w:rPr>
          <w:spacing w:val="-7"/>
          <w:w w:val="90"/>
        </w:rPr>
        <w:t> </w:t>
      </w:r>
      <w:r>
        <w:rPr>
          <w:w w:val="90"/>
        </w:rPr>
        <w:t>assay</w:t>
      </w:r>
    </w:p>
    <w:p>
      <w:pPr>
        <w:pStyle w:val="BodyText"/>
        <w:spacing w:line="266" w:lineRule="auto" w:before="25"/>
        <w:ind w:left="127" w:right="39"/>
        <w:jc w:val="both"/>
      </w:pPr>
      <w:r>
        <w:rPr>
          <w:spacing w:val="-1"/>
          <w:w w:val="95"/>
        </w:rPr>
        <w:t>The </w:t>
      </w:r>
      <w:r>
        <w:rPr>
          <w:w w:val="95"/>
        </w:rPr>
        <w:t>antimicrobial activity was undertaken agar disc</w:t>
      </w:r>
      <w:r>
        <w:rPr>
          <w:spacing w:val="1"/>
          <w:w w:val="95"/>
        </w:rPr>
        <w:t> </w:t>
      </w:r>
      <w:r>
        <w:rPr>
          <w:w w:val="90"/>
        </w:rPr>
        <w:t>diffusion test according to the National Committee for</w:t>
      </w:r>
      <w:r>
        <w:rPr>
          <w:spacing w:val="1"/>
          <w:w w:val="90"/>
        </w:rPr>
        <w:t> </w:t>
      </w:r>
      <w:r>
        <w:rPr>
          <w:w w:val="90"/>
        </w:rPr>
        <w:t>Clinical</w:t>
      </w:r>
      <w:r>
        <w:rPr>
          <w:spacing w:val="84"/>
        </w:rPr>
        <w:t> </w:t>
      </w:r>
      <w:r>
        <w:rPr>
          <w:w w:val="90"/>
        </w:rPr>
        <w:t>Laboratory</w:t>
      </w:r>
      <w:r>
        <w:rPr>
          <w:spacing w:val="84"/>
        </w:rPr>
        <w:t> </w:t>
      </w:r>
      <w:r>
        <w:rPr>
          <w:w w:val="90"/>
        </w:rPr>
        <w:t>Standards(NCCLS,2001)</w:t>
      </w:r>
      <w:r>
        <w:rPr>
          <w:w w:val="90"/>
          <w:position w:val="5"/>
          <w:sz w:val="14"/>
        </w:rPr>
        <w:t>27</w:t>
      </w:r>
      <w:r>
        <w:rPr>
          <w:spacing w:val="34"/>
          <w:position w:val="5"/>
          <w:sz w:val="14"/>
        </w:rPr>
        <w:t> </w:t>
      </w:r>
      <w:r>
        <w:rPr>
          <w:spacing w:val="35"/>
          <w:position w:val="5"/>
          <w:sz w:val="14"/>
        </w:rPr>
        <w:t> </w:t>
      </w:r>
      <w:r>
        <w:rPr>
          <w:w w:val="90"/>
        </w:rPr>
        <w:t>using</w:t>
      </w:r>
    </w:p>
    <w:p>
      <w:pPr>
        <w:pStyle w:val="BodyText"/>
        <w:spacing w:line="266" w:lineRule="auto"/>
        <w:ind w:left="127" w:right="43"/>
        <w:jc w:val="both"/>
      </w:pPr>
      <w:r>
        <w:rPr>
          <w:w w:val="90"/>
        </w:rPr>
        <w:t>100</w:t>
      </w:r>
      <w:r>
        <w:rPr>
          <w:spacing w:val="1"/>
          <w:w w:val="90"/>
        </w:rPr>
        <w:t> </w:t>
      </w:r>
      <w:r>
        <w:rPr>
          <w:w w:val="90"/>
        </w:rPr>
        <w:t>µl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suspension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tested</w:t>
      </w:r>
      <w:r>
        <w:rPr>
          <w:spacing w:val="1"/>
          <w:w w:val="90"/>
        </w:rPr>
        <w:t> </w:t>
      </w:r>
      <w:r>
        <w:rPr>
          <w:w w:val="90"/>
        </w:rPr>
        <w:t>microorganisms,</w:t>
      </w:r>
      <w:r>
        <w:rPr>
          <w:spacing w:val="-50"/>
          <w:w w:val="90"/>
        </w:rPr>
        <w:t> </w:t>
      </w:r>
      <w:r>
        <w:rPr/>
        <w:t>containing</w:t>
      </w:r>
      <w:r>
        <w:rPr>
          <w:spacing w:val="18"/>
        </w:rPr>
        <w:t> </w:t>
      </w:r>
      <w:r>
        <w:rPr/>
        <w:t>2.0</w:t>
      </w:r>
      <w:r>
        <w:rPr>
          <w:spacing w:val="19"/>
        </w:rPr>
        <w:t> </w:t>
      </w:r>
      <w:r>
        <w:rPr/>
        <w:t>×</w:t>
      </w:r>
      <w:r>
        <w:rPr>
          <w:spacing w:val="16"/>
        </w:rPr>
        <w:t> </w:t>
      </w:r>
      <w:r>
        <w:rPr/>
        <w:t>10</w:t>
      </w:r>
      <w:r>
        <w:rPr>
          <w:position w:val="5"/>
          <w:sz w:val="14"/>
        </w:rPr>
        <w:t>6</w:t>
      </w:r>
      <w:r>
        <w:rPr>
          <w:spacing w:val="39"/>
          <w:position w:val="5"/>
          <w:sz w:val="14"/>
        </w:rPr>
        <w:t> </w:t>
      </w:r>
      <w:r>
        <w:rPr/>
        <w:t>CFU/ml</w:t>
      </w:r>
      <w:r>
        <w:rPr>
          <w:spacing w:val="18"/>
        </w:rPr>
        <w:t> </w:t>
      </w:r>
      <w:r>
        <w:rPr/>
        <w:t>for</w:t>
      </w:r>
      <w:r>
        <w:rPr>
          <w:spacing w:val="19"/>
        </w:rPr>
        <w:t> </w:t>
      </w:r>
      <w:r>
        <w:rPr/>
        <w:t>bacteria</w:t>
      </w:r>
      <w:r>
        <w:rPr>
          <w:spacing w:val="19"/>
        </w:rPr>
        <w:t> </w:t>
      </w:r>
      <w:r>
        <w:rPr/>
        <w:t>and</w:t>
      </w:r>
      <w:r>
        <w:rPr>
          <w:spacing w:val="17"/>
        </w:rPr>
        <w:t> </w:t>
      </w:r>
      <w:r>
        <w:rPr/>
        <w:t>2.0</w:t>
      </w:r>
    </w:p>
    <w:p>
      <w:pPr>
        <w:pStyle w:val="BodyText"/>
        <w:spacing w:line="266" w:lineRule="auto"/>
        <w:ind w:left="127" w:right="41"/>
        <w:jc w:val="both"/>
      </w:pPr>
      <w:r>
        <w:rPr>
          <w:w w:val="90"/>
        </w:rPr>
        <w:t>×10</w:t>
      </w:r>
      <w:r>
        <w:rPr>
          <w:w w:val="90"/>
          <w:position w:val="5"/>
          <w:sz w:val="14"/>
        </w:rPr>
        <w:t>5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CFU /ml spore for fungal strains.The suspension</w:t>
      </w:r>
      <w:r>
        <w:rPr>
          <w:spacing w:val="1"/>
          <w:w w:val="90"/>
        </w:rPr>
        <w:t> </w:t>
      </w:r>
      <w:r>
        <w:rPr>
          <w:w w:val="95"/>
        </w:rPr>
        <w:t>was</w:t>
      </w:r>
      <w:r>
        <w:rPr>
          <w:spacing w:val="11"/>
          <w:w w:val="95"/>
        </w:rPr>
        <w:t> </w:t>
      </w:r>
      <w:r>
        <w:rPr>
          <w:w w:val="95"/>
        </w:rPr>
        <w:t>standardised</w:t>
      </w:r>
      <w:r>
        <w:rPr>
          <w:spacing w:val="9"/>
          <w:w w:val="95"/>
        </w:rPr>
        <w:t> </w:t>
      </w:r>
      <w:r>
        <w:rPr>
          <w:w w:val="95"/>
        </w:rPr>
        <w:t>by</w:t>
      </w:r>
      <w:r>
        <w:rPr>
          <w:spacing w:val="10"/>
          <w:w w:val="95"/>
        </w:rPr>
        <w:t> </w:t>
      </w:r>
      <w:r>
        <w:rPr>
          <w:w w:val="95"/>
        </w:rPr>
        <w:t>adjusting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optical</w:t>
      </w:r>
      <w:r>
        <w:rPr>
          <w:spacing w:val="10"/>
          <w:w w:val="95"/>
        </w:rPr>
        <w:t> </w:t>
      </w:r>
      <w:r>
        <w:rPr>
          <w:w w:val="95"/>
        </w:rPr>
        <w:t>density</w:t>
      </w:r>
      <w:r>
        <w:rPr>
          <w:spacing w:val="11"/>
          <w:w w:val="95"/>
        </w:rPr>
        <w:t> </w:t>
      </w:r>
      <w:r>
        <w:rPr>
          <w:w w:val="95"/>
        </w:rPr>
        <w:t>to</w:t>
      </w:r>
    </w:p>
    <w:p>
      <w:pPr>
        <w:pStyle w:val="BodyText"/>
        <w:spacing w:line="268" w:lineRule="auto"/>
        <w:ind w:left="127" w:right="41"/>
        <w:jc w:val="both"/>
      </w:pPr>
      <w:r>
        <w:rPr>
          <w:spacing w:val="-1"/>
          <w:w w:val="95"/>
        </w:rPr>
        <w:t>0.1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at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600</w:t>
      </w:r>
      <w:r>
        <w:rPr>
          <w:spacing w:val="-5"/>
          <w:w w:val="95"/>
        </w:rPr>
        <w:t> </w:t>
      </w:r>
      <w:r>
        <w:rPr>
          <w:w w:val="95"/>
        </w:rPr>
        <w:t>nm.</w:t>
      </w:r>
      <w:r>
        <w:rPr>
          <w:spacing w:val="-7"/>
          <w:w w:val="95"/>
        </w:rPr>
        <w:t> </w:t>
      </w:r>
      <w:r>
        <w:rPr>
          <w:w w:val="95"/>
        </w:rPr>
        <w:t>This</w:t>
      </w:r>
      <w:r>
        <w:rPr>
          <w:spacing w:val="-5"/>
          <w:w w:val="95"/>
        </w:rPr>
        <w:t> </w:t>
      </w:r>
      <w:r>
        <w:rPr>
          <w:w w:val="95"/>
        </w:rPr>
        <w:t>was</w:t>
      </w:r>
      <w:r>
        <w:rPr>
          <w:spacing w:val="-6"/>
          <w:w w:val="95"/>
        </w:rPr>
        <w:t> </w:t>
      </w:r>
      <w:r>
        <w:rPr>
          <w:w w:val="95"/>
        </w:rPr>
        <w:t>used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inoculate</w:t>
      </w:r>
      <w:r>
        <w:rPr>
          <w:spacing w:val="-8"/>
          <w:w w:val="95"/>
        </w:rPr>
        <w:t> </w:t>
      </w:r>
      <w:r>
        <w:rPr>
          <w:w w:val="95"/>
        </w:rPr>
        <w:t>by</w:t>
      </w:r>
      <w:r>
        <w:rPr>
          <w:spacing w:val="-8"/>
          <w:w w:val="95"/>
        </w:rPr>
        <w:t> </w:t>
      </w:r>
      <w:r>
        <w:rPr>
          <w:w w:val="95"/>
        </w:rPr>
        <w:t>flooding</w:t>
      </w:r>
      <w:r>
        <w:rPr>
          <w:spacing w:val="-53"/>
          <w:w w:val="95"/>
        </w:rPr>
        <w:t> </w:t>
      </w:r>
      <w:r>
        <w:rPr>
          <w:w w:val="95"/>
        </w:rPr>
        <w:t>the surface of MHA and SDA plates for bacteria and</w:t>
      </w:r>
      <w:r>
        <w:rPr>
          <w:spacing w:val="1"/>
          <w:w w:val="95"/>
        </w:rPr>
        <w:t> </w:t>
      </w:r>
      <w:r>
        <w:rPr>
          <w:w w:val="90"/>
        </w:rPr>
        <w:t>fungi respectively. Then sterilized discs were prepared</w:t>
      </w:r>
      <w:r>
        <w:rPr>
          <w:spacing w:val="1"/>
          <w:w w:val="90"/>
        </w:rPr>
        <w:t> </w:t>
      </w:r>
      <w:r>
        <w:rPr/>
        <w:t>at</w:t>
      </w:r>
      <w:r>
        <w:rPr>
          <w:spacing w:val="1"/>
        </w:rPr>
        <w:t> </w:t>
      </w:r>
      <w:r>
        <w:rPr/>
        <w:t>50</w:t>
      </w:r>
      <w:r>
        <w:rPr>
          <w:rFonts w:ascii="Times New Roman" w:hAnsi="Times New Roman"/>
        </w:rPr>
        <w:t>μ</w:t>
      </w:r>
      <w:r>
        <w:rPr/>
        <w:t>g/disc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9"/>
        </w:rPr>
        <w:t>5</w:t>
      </w:r>
      <w:r>
        <w:rPr>
          <w:spacing w:val="1"/>
          <w:w w:val="99"/>
        </w:rPr>
        <w:t>0</w:t>
      </w:r>
      <w:r>
        <w:rPr>
          <w:rFonts w:ascii="Times New Roman" w:hAnsi="Times New Roman"/>
          <w:spacing w:val="-1"/>
          <w:w w:val="100"/>
        </w:rPr>
        <w:t>μ</w:t>
      </w:r>
      <w:r>
        <w:rPr>
          <w:w w:val="99"/>
        </w:rPr>
        <w:t>g</w:t>
      </w:r>
      <w:r>
        <w:rPr>
          <w:spacing w:val="-2"/>
          <w:w w:val="180"/>
        </w:rPr>
        <w:t>/</w:t>
      </w:r>
      <w:r>
        <w:rPr>
          <w:w w:val="99"/>
        </w:rPr>
        <w:t>d</w:t>
      </w:r>
      <w:r>
        <w:rPr>
          <w:spacing w:val="-1"/>
          <w:w w:val="96"/>
        </w:rPr>
        <w:t>i</w:t>
      </w:r>
      <w:r>
        <w:rPr>
          <w:w w:val="66"/>
        </w:rPr>
        <w:t>s</w:t>
      </w:r>
      <w:r>
        <w:rPr>
          <w:w w:val="77"/>
        </w:rPr>
        <w:t>c</w:t>
      </w:r>
      <w:r>
        <w:rPr/>
        <w:t> </w:t>
      </w:r>
      <w:r>
        <w:rPr>
          <w:spacing w:val="-20"/>
        </w:rPr>
        <w:t> </w:t>
      </w:r>
      <w:r>
        <w:rPr>
          <w:spacing w:val="-2"/>
          <w:w w:val="120"/>
        </w:rPr>
        <w:t>f</w:t>
      </w:r>
      <w:r>
        <w:rPr>
          <w:w w:val="93"/>
        </w:rPr>
        <w:t>or</w:t>
      </w:r>
      <w:r>
        <w:rPr/>
        <w:t> </w:t>
      </w:r>
      <w:r>
        <w:rPr>
          <w:spacing w:val="-20"/>
        </w:rPr>
        <w:t> </w:t>
      </w:r>
      <w:r>
        <w:rPr>
          <w:w w:val="66"/>
        </w:rPr>
        <w:t>s</w:t>
      </w:r>
      <w:r>
        <w:rPr>
          <w:w w:val="97"/>
        </w:rPr>
        <w:t>t</w:t>
      </w:r>
      <w:r>
        <w:rPr>
          <w:w w:val="99"/>
        </w:rPr>
        <w:t>a</w:t>
      </w:r>
      <w:r>
        <w:rPr>
          <w:spacing w:val="-4"/>
          <w:w w:val="78"/>
        </w:rPr>
        <w:t>n</w:t>
      </w:r>
      <w:r>
        <w:rPr>
          <w:w w:val="99"/>
        </w:rPr>
        <w:t>d</w:t>
      </w:r>
      <w:r>
        <w:rPr>
          <w:spacing w:val="-2"/>
          <w:w w:val="99"/>
        </w:rPr>
        <w:t>a</w:t>
      </w:r>
      <w:r>
        <w:rPr>
          <w:w w:val="100"/>
        </w:rPr>
        <w:t>r</w:t>
      </w:r>
      <w:r>
        <w:rPr>
          <w:w w:val="99"/>
        </w:rPr>
        <w:t>d</w:t>
      </w:r>
      <w:r>
        <w:rPr/>
        <w:t> </w:t>
      </w:r>
      <w:r>
        <w:rPr>
          <w:spacing w:val="-21"/>
        </w:rPr>
        <w:t> </w:t>
      </w:r>
      <w:r>
        <w:rPr>
          <w:spacing w:val="-2"/>
          <w:w w:val="99"/>
        </w:rPr>
        <w:t>a</w:t>
      </w:r>
      <w:r>
        <w:rPr>
          <w:spacing w:val="-1"/>
          <w:w w:val="78"/>
        </w:rPr>
        <w:t>n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99"/>
        </w:rPr>
        <w:t>b</w:t>
      </w:r>
      <w:r>
        <w:rPr>
          <w:spacing w:val="-1"/>
          <w:w w:val="96"/>
        </w:rPr>
        <w:t>i</w:t>
      </w:r>
      <w:r>
        <w:rPr>
          <w:w w:val="92"/>
        </w:rPr>
        <w:t>ot</w:t>
      </w:r>
      <w:r>
        <w:rPr>
          <w:spacing w:val="-1"/>
          <w:w w:val="96"/>
        </w:rPr>
        <w:t>i</w:t>
      </w:r>
      <w:r>
        <w:rPr>
          <w:spacing w:val="-1"/>
          <w:w w:val="77"/>
        </w:rPr>
        <w:t>c</w:t>
      </w:r>
      <w:r>
        <w:rPr>
          <w:w w:val="66"/>
        </w:rPr>
        <w:t>s</w:t>
      </w:r>
      <w:r>
        <w:rPr/>
        <w:t> </w:t>
      </w:r>
      <w:r>
        <w:rPr>
          <w:spacing w:val="-18"/>
        </w:rPr>
        <w:t> </w:t>
      </w:r>
      <w:r>
        <w:rPr>
          <w:spacing w:val="3"/>
          <w:w w:val="81"/>
        </w:rPr>
        <w:t>(</w:t>
      </w:r>
      <w:r>
        <w:rPr>
          <w:spacing w:val="-1"/>
          <w:w w:val="77"/>
        </w:rPr>
        <w:t>c</w:t>
      </w:r>
      <w:r>
        <w:rPr>
          <w:spacing w:val="-1"/>
          <w:w w:val="96"/>
        </w:rPr>
        <w:t>i</w:t>
      </w:r>
      <w:r>
        <w:rPr>
          <w:spacing w:val="-2"/>
          <w:w w:val="99"/>
        </w:rPr>
        <w:t>p</w:t>
      </w:r>
      <w:r>
        <w:rPr>
          <w:w w:val="100"/>
        </w:rPr>
        <w:t>r</w:t>
      </w:r>
      <w:r>
        <w:rPr>
          <w:w w:val="100"/>
        </w:rPr>
        <w:t>of</w:t>
      </w:r>
      <w:r>
        <w:rPr>
          <w:spacing w:val="-1"/>
          <w:w w:val="96"/>
        </w:rPr>
        <w:t>l</w:t>
      </w:r>
      <w:r>
        <w:rPr>
          <w:w w:val="94"/>
        </w:rPr>
        <w:t>o</w:t>
      </w:r>
      <w:r>
        <w:rPr>
          <w:spacing w:val="-2"/>
          <w:w w:val="94"/>
        </w:rPr>
        <w:t>x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spacing w:val="-1"/>
          <w:w w:val="96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a</w:t>
      </w:r>
      <w:r>
        <w:rPr>
          <w:spacing w:val="-4"/>
          <w:w w:val="78"/>
        </w:rPr>
        <w:t>n</w:t>
      </w:r>
      <w:r>
        <w:rPr>
          <w:w w:val="99"/>
        </w:rPr>
        <w:t>d </w:t>
      </w:r>
      <w:r>
        <w:rPr>
          <w:w w:val="90"/>
        </w:rPr>
        <w:t>clotrimazole) separately. A disc prepared with only the</w:t>
      </w:r>
      <w:r>
        <w:rPr>
          <w:spacing w:val="1"/>
          <w:w w:val="90"/>
        </w:rPr>
        <w:t> </w:t>
      </w:r>
      <w:r>
        <w:rPr>
          <w:w w:val="90"/>
        </w:rPr>
        <w:t>corresponding volume of DMSO was used as negative</w:t>
      </w:r>
      <w:r>
        <w:rPr>
          <w:spacing w:val="1"/>
          <w:w w:val="90"/>
        </w:rPr>
        <w:t> </w:t>
      </w:r>
      <w:r>
        <w:rPr>
          <w:w w:val="95"/>
        </w:rPr>
        <w:t>control.</w:t>
      </w:r>
      <w:r>
        <w:rPr>
          <w:spacing w:val="1"/>
          <w:w w:val="95"/>
        </w:rPr>
        <w:t> </w:t>
      </w:r>
      <w:r>
        <w:rPr>
          <w:w w:val="95"/>
        </w:rPr>
        <w:t>The petri plates were then incubated and</w:t>
      </w:r>
      <w:r>
        <w:rPr>
          <w:spacing w:val="1"/>
          <w:w w:val="95"/>
        </w:rPr>
        <w:t> </w:t>
      </w:r>
      <w:r>
        <w:rPr>
          <w:w w:val="90"/>
        </w:rPr>
        <w:t>antimicrobial activity was evaluated by measuring the</w:t>
      </w:r>
      <w:r>
        <w:rPr>
          <w:spacing w:val="1"/>
          <w:w w:val="90"/>
        </w:rPr>
        <w:t> </w:t>
      </w:r>
      <w:r>
        <w:rPr>
          <w:w w:val="90"/>
        </w:rPr>
        <w:t>diameter</w:t>
      </w:r>
      <w:r>
        <w:rPr>
          <w:spacing w:val="3"/>
          <w:w w:val="90"/>
        </w:rPr>
        <w:t> </w:t>
      </w:r>
      <w:r>
        <w:rPr>
          <w:w w:val="90"/>
        </w:rPr>
        <w:t>of</w:t>
      </w:r>
      <w:r>
        <w:rPr>
          <w:spacing w:val="4"/>
          <w:w w:val="90"/>
        </w:rPr>
        <w:t> </w:t>
      </w:r>
      <w:r>
        <w:rPr>
          <w:w w:val="90"/>
        </w:rPr>
        <w:t>the</w:t>
      </w:r>
      <w:r>
        <w:rPr>
          <w:spacing w:val="2"/>
          <w:w w:val="90"/>
        </w:rPr>
        <w:t> </w:t>
      </w:r>
      <w:r>
        <w:rPr>
          <w:w w:val="90"/>
        </w:rPr>
        <w:t>zones</w:t>
      </w:r>
      <w:r>
        <w:rPr>
          <w:spacing w:val="4"/>
          <w:w w:val="90"/>
        </w:rPr>
        <w:t> </w:t>
      </w:r>
      <w:r>
        <w:rPr>
          <w:w w:val="90"/>
        </w:rPr>
        <w:t>of</w:t>
      </w:r>
      <w:r>
        <w:rPr>
          <w:spacing w:val="4"/>
          <w:w w:val="90"/>
        </w:rPr>
        <w:t> </w:t>
      </w:r>
      <w:r>
        <w:rPr>
          <w:w w:val="90"/>
        </w:rPr>
        <w:t>inhibition</w:t>
      </w:r>
      <w:r>
        <w:rPr>
          <w:spacing w:val="2"/>
          <w:w w:val="90"/>
        </w:rPr>
        <w:t> </w:t>
      </w:r>
      <w:r>
        <w:rPr>
          <w:w w:val="90"/>
        </w:rPr>
        <w:t>around</w:t>
      </w:r>
      <w:r>
        <w:rPr>
          <w:spacing w:val="4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disc.</w:t>
      </w:r>
    </w:p>
    <w:p>
      <w:pPr>
        <w:pStyle w:val="Heading3"/>
        <w:spacing w:before="83"/>
      </w:pPr>
      <w:r>
        <w:rPr>
          <w:b w:val="0"/>
        </w:rPr>
        <w:br w:type="column"/>
      </w:r>
      <w:r>
        <w:rPr>
          <w:w w:val="85"/>
        </w:rPr>
        <w:t>Antibacterial</w:t>
      </w:r>
      <w:r>
        <w:rPr>
          <w:spacing w:val="51"/>
          <w:w w:val="85"/>
        </w:rPr>
        <w:t> </w:t>
      </w:r>
      <w:r>
        <w:rPr>
          <w:w w:val="85"/>
        </w:rPr>
        <w:t>activity</w:t>
      </w:r>
    </w:p>
    <w:p>
      <w:pPr>
        <w:pStyle w:val="BodyText"/>
        <w:spacing w:line="266" w:lineRule="auto" w:before="27"/>
        <w:ind w:left="127" w:right="245"/>
        <w:jc w:val="both"/>
      </w:pPr>
      <w:r>
        <w:rPr>
          <w:spacing w:val="-1"/>
          <w:w w:val="95"/>
        </w:rPr>
        <w:t>All the synthesized compounds </w:t>
      </w:r>
      <w:r>
        <w:rPr>
          <w:w w:val="95"/>
        </w:rPr>
        <w:t>were screened for</w:t>
      </w:r>
      <w:r>
        <w:rPr>
          <w:spacing w:val="1"/>
          <w:w w:val="95"/>
        </w:rPr>
        <w:t> </w:t>
      </w:r>
      <w:r>
        <w:rPr/>
        <w:t>invitro antibacterial activity by filter</w:t>
      </w:r>
      <w:r>
        <w:rPr>
          <w:spacing w:val="1"/>
        </w:rPr>
        <w:t> </w:t>
      </w:r>
      <w:r>
        <w:rPr/>
        <w:t>paper disc</w:t>
      </w:r>
      <w:r>
        <w:rPr>
          <w:spacing w:val="1"/>
        </w:rPr>
        <w:t> </w:t>
      </w:r>
      <w:r>
        <w:rPr>
          <w:w w:val="95"/>
        </w:rPr>
        <w:t>diffusion</w:t>
      </w:r>
      <w:r>
        <w:rPr>
          <w:spacing w:val="1"/>
          <w:w w:val="95"/>
        </w:rPr>
        <w:t> </w:t>
      </w:r>
      <w:r>
        <w:rPr>
          <w:w w:val="95"/>
        </w:rPr>
        <w:t>method against gram positive Bacterium</w:t>
      </w:r>
      <w:r>
        <w:rPr>
          <w:spacing w:val="1"/>
          <w:w w:val="95"/>
        </w:rPr>
        <w:t> </w:t>
      </w:r>
      <w:r>
        <w:rPr>
          <w:w w:val="90"/>
        </w:rPr>
        <w:t>bacillus</w:t>
      </w:r>
      <w:r>
        <w:rPr>
          <w:spacing w:val="1"/>
          <w:w w:val="90"/>
        </w:rPr>
        <w:t> </w:t>
      </w:r>
      <w:r>
        <w:rPr>
          <w:w w:val="90"/>
        </w:rPr>
        <w:t>subtilis</w:t>
      </w:r>
      <w:r>
        <w:rPr>
          <w:spacing w:val="1"/>
          <w:w w:val="90"/>
        </w:rPr>
        <w:t> 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w w:val="90"/>
        </w:rPr>
        <w:t>staphylococcus</w:t>
      </w:r>
      <w:r>
        <w:rPr>
          <w:spacing w:val="1"/>
          <w:w w:val="90"/>
        </w:rPr>
        <w:t> </w:t>
      </w:r>
      <w:r>
        <w:rPr>
          <w:w w:val="90"/>
        </w:rPr>
        <w:t>aureus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gram</w:t>
      </w:r>
      <w:r>
        <w:rPr>
          <w:spacing w:val="-50"/>
          <w:w w:val="90"/>
        </w:rPr>
        <w:t> </w:t>
      </w:r>
      <w:r>
        <w:rPr>
          <w:w w:val="90"/>
        </w:rPr>
        <w:t>negative bacterium Escherichia coli using ciprofloxacin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50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µg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discs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standard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drug.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sterilized</w:t>
      </w:r>
      <w:r>
        <w:rPr>
          <w:spacing w:val="-8"/>
          <w:w w:val="95"/>
        </w:rPr>
        <w:t> </w:t>
      </w:r>
      <w:r>
        <w:rPr>
          <w:w w:val="95"/>
        </w:rPr>
        <w:t>Mueller</w:t>
      </w:r>
      <w:r>
        <w:rPr>
          <w:spacing w:val="-54"/>
          <w:w w:val="95"/>
        </w:rPr>
        <w:t> </w:t>
      </w:r>
      <w:r>
        <w:rPr>
          <w:w w:val="95"/>
        </w:rPr>
        <w:t>Hinton agar medium was heated on a water bath to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melt the media, </w:t>
      </w:r>
      <w:r>
        <w:rPr>
          <w:w w:val="95"/>
        </w:rPr>
        <w:t>when the media was lukewarm, the</w:t>
      </w:r>
      <w:r>
        <w:rPr>
          <w:spacing w:val="1"/>
          <w:w w:val="95"/>
        </w:rPr>
        <w:t> </w:t>
      </w:r>
      <w:r>
        <w:rPr>
          <w:w w:val="90"/>
        </w:rPr>
        <w:t>organisms were inoculated separately and 15ml was</w:t>
      </w:r>
      <w:r>
        <w:rPr>
          <w:spacing w:val="1"/>
          <w:w w:val="90"/>
        </w:rPr>
        <w:t> </w:t>
      </w:r>
      <w:r>
        <w:rPr>
          <w:w w:val="90"/>
        </w:rPr>
        <w:t>poured aseptically in to sterile petridishes and allowed</w:t>
      </w:r>
      <w:r>
        <w:rPr>
          <w:spacing w:val="1"/>
          <w:w w:val="90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solidify.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synthesized</w:t>
      </w:r>
      <w:r>
        <w:rPr>
          <w:spacing w:val="1"/>
          <w:w w:val="95"/>
        </w:rPr>
        <w:t> </w:t>
      </w:r>
      <w:r>
        <w:rPr>
          <w:w w:val="95"/>
        </w:rPr>
        <w:t>benzimidazoles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dissolved and diluted with dimethylsulphoxide </w:t>
      </w:r>
      <w:r>
        <w:rPr>
          <w:w w:val="95"/>
        </w:rPr>
        <w:t>then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sterilized </w:t>
      </w:r>
      <w:r>
        <w:rPr>
          <w:w w:val="90"/>
        </w:rPr>
        <w:t>discs were soaked in synthesized compounds</w:t>
      </w:r>
      <w:r>
        <w:rPr>
          <w:spacing w:val="-50"/>
          <w:w w:val="90"/>
        </w:rPr>
        <w:t> </w:t>
      </w:r>
      <w:r>
        <w:rPr>
          <w:w w:val="90"/>
        </w:rPr>
        <w:t>with 50 µg/disc concentrations separately. The zone of</w:t>
      </w:r>
      <w:r>
        <w:rPr>
          <w:spacing w:val="1"/>
          <w:w w:val="90"/>
        </w:rPr>
        <w:t> </w:t>
      </w:r>
      <w:r>
        <w:rPr>
          <w:w w:val="95"/>
        </w:rPr>
        <w:t>inhibition was compared with the standard drug after</w:t>
      </w:r>
      <w:r>
        <w:rPr>
          <w:spacing w:val="-53"/>
          <w:w w:val="95"/>
        </w:rPr>
        <w:t> </w:t>
      </w:r>
      <w:r>
        <w:rPr/>
        <w:t>24</w:t>
      </w:r>
      <w:r>
        <w:rPr>
          <w:spacing w:val="-5"/>
        </w:rPr>
        <w:t> </w:t>
      </w:r>
      <w:r>
        <w:rPr/>
        <w:t>hours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incubation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37°c.</w:t>
      </w:r>
    </w:p>
    <w:p>
      <w:pPr>
        <w:pStyle w:val="BodyText"/>
        <w:spacing w:before="7"/>
      </w:pPr>
    </w:p>
    <w:p>
      <w:pPr>
        <w:pStyle w:val="Heading3"/>
      </w:pPr>
      <w:r>
        <w:rPr>
          <w:w w:val="90"/>
        </w:rPr>
        <w:t>Antifungal</w:t>
      </w:r>
      <w:r>
        <w:rPr>
          <w:spacing w:val="-9"/>
          <w:w w:val="90"/>
        </w:rPr>
        <w:t> </w:t>
      </w:r>
      <w:r>
        <w:rPr>
          <w:w w:val="90"/>
        </w:rPr>
        <w:t>Activity</w:t>
      </w:r>
    </w:p>
    <w:p>
      <w:pPr>
        <w:pStyle w:val="BodyText"/>
        <w:spacing w:line="266" w:lineRule="auto" w:before="27"/>
        <w:ind w:left="127" w:right="250"/>
        <w:jc w:val="both"/>
      </w:pPr>
      <w:r>
        <w:rPr>
          <w:w w:val="90"/>
        </w:rPr>
        <w:t>The synthesized compounds were screened for their</w:t>
      </w:r>
      <w:r>
        <w:rPr>
          <w:spacing w:val="1"/>
          <w:w w:val="90"/>
        </w:rPr>
        <w:t> </w:t>
      </w:r>
      <w:r>
        <w:rPr>
          <w:w w:val="95"/>
        </w:rPr>
        <w:t>invitro</w:t>
      </w:r>
      <w:r>
        <w:rPr>
          <w:spacing w:val="1"/>
          <w:w w:val="95"/>
        </w:rPr>
        <w:t> </w:t>
      </w:r>
      <w:r>
        <w:rPr>
          <w:w w:val="95"/>
        </w:rPr>
        <w:t>antifungal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against</w:t>
      </w:r>
      <w:r>
        <w:rPr>
          <w:spacing w:val="1"/>
          <w:w w:val="95"/>
        </w:rPr>
        <w:t> </w:t>
      </w:r>
      <w:r>
        <w:rPr>
          <w:w w:val="95"/>
        </w:rPr>
        <w:t>aspergillus</w:t>
      </w:r>
      <w:r>
        <w:rPr>
          <w:spacing w:val="1"/>
          <w:w w:val="95"/>
        </w:rPr>
        <w:t> </w:t>
      </w:r>
      <w:r>
        <w:rPr>
          <w:w w:val="95"/>
        </w:rPr>
        <w:t>niger</w:t>
      </w:r>
      <w:r>
        <w:rPr>
          <w:spacing w:val="-53"/>
          <w:w w:val="95"/>
        </w:rPr>
        <w:t> </w:t>
      </w:r>
      <w:r>
        <w:rPr>
          <w:w w:val="90"/>
        </w:rPr>
        <w:t>species</w:t>
      </w:r>
      <w:r>
        <w:rPr>
          <w:spacing w:val="5"/>
          <w:w w:val="90"/>
        </w:rPr>
        <w:t> </w:t>
      </w:r>
      <w:r>
        <w:rPr>
          <w:w w:val="90"/>
        </w:rPr>
        <w:t>at</w:t>
      </w:r>
      <w:r>
        <w:rPr>
          <w:spacing w:val="5"/>
          <w:w w:val="90"/>
        </w:rPr>
        <w:t> </w:t>
      </w:r>
      <w:r>
        <w:rPr>
          <w:w w:val="90"/>
        </w:rPr>
        <w:t>a</w:t>
      </w:r>
      <w:r>
        <w:rPr>
          <w:spacing w:val="7"/>
          <w:w w:val="90"/>
        </w:rPr>
        <w:t> </w:t>
      </w:r>
      <w:r>
        <w:rPr>
          <w:w w:val="90"/>
        </w:rPr>
        <w:t>concentration</w:t>
      </w:r>
      <w:r>
        <w:rPr>
          <w:spacing w:val="6"/>
          <w:w w:val="90"/>
        </w:rPr>
        <w:t> </w:t>
      </w:r>
      <w:r>
        <w:rPr>
          <w:w w:val="90"/>
        </w:rPr>
        <w:t>50gm</w:t>
      </w:r>
      <w:r>
        <w:rPr>
          <w:spacing w:val="6"/>
          <w:w w:val="90"/>
        </w:rPr>
        <w:t> </w:t>
      </w:r>
      <w:r>
        <w:rPr>
          <w:w w:val="90"/>
        </w:rPr>
        <w:t>using</w:t>
      </w:r>
      <w:r>
        <w:rPr>
          <w:spacing w:val="7"/>
          <w:w w:val="90"/>
        </w:rPr>
        <w:t> </w:t>
      </w:r>
      <w:r>
        <w:rPr>
          <w:w w:val="90"/>
        </w:rPr>
        <w:t>clotrimazole</w:t>
      </w:r>
    </w:p>
    <w:p>
      <w:pPr>
        <w:pStyle w:val="BodyText"/>
        <w:spacing w:line="266" w:lineRule="auto"/>
        <w:ind w:left="127" w:right="246"/>
        <w:jc w:val="both"/>
      </w:pPr>
      <w:r>
        <w:rPr/>
        <w:t>50 discs as a standard drug, by filter paper disc</w:t>
      </w:r>
      <w:r>
        <w:rPr>
          <w:spacing w:val="1"/>
        </w:rPr>
        <w:t> </w:t>
      </w:r>
      <w:r>
        <w:rPr>
          <w:w w:val="90"/>
        </w:rPr>
        <w:t>method. Fungi species were inoculated into sabouraud</w:t>
      </w:r>
      <w:r>
        <w:rPr>
          <w:spacing w:val="1"/>
          <w:w w:val="90"/>
        </w:rPr>
        <w:t> </w:t>
      </w:r>
      <w:r>
        <w:rPr>
          <w:w w:val="95"/>
        </w:rPr>
        <w:t>dextrose agar petriplates separately by using sterile</w:t>
      </w:r>
      <w:r>
        <w:rPr>
          <w:spacing w:val="1"/>
          <w:w w:val="95"/>
        </w:rPr>
        <w:t> </w:t>
      </w:r>
      <w:r>
        <w:rPr>
          <w:w w:val="95"/>
        </w:rPr>
        <w:t>inoculation loop. The standard drug 50 µg/disc was</w:t>
      </w:r>
      <w:r>
        <w:rPr>
          <w:spacing w:val="1"/>
          <w:w w:val="95"/>
        </w:rPr>
        <w:t> </w:t>
      </w:r>
      <w:r>
        <w:rPr>
          <w:w w:val="90"/>
        </w:rPr>
        <w:t>placed on the media. The synthesized benzimidazoles</w:t>
      </w:r>
      <w:r>
        <w:rPr>
          <w:spacing w:val="1"/>
          <w:w w:val="90"/>
        </w:rPr>
        <w:t> </w:t>
      </w:r>
      <w:r>
        <w:rPr>
          <w:w w:val="90"/>
        </w:rPr>
        <w:t>were dissolved and diluted with dimethyl sulphoxide.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The sterile whatmann no-2 filter disc </w:t>
      </w:r>
      <w:r>
        <w:rPr>
          <w:w w:val="95"/>
        </w:rPr>
        <w:t>were soaked in</w:t>
      </w:r>
      <w:r>
        <w:rPr>
          <w:spacing w:val="1"/>
          <w:w w:val="95"/>
        </w:rPr>
        <w:t> </w:t>
      </w:r>
      <w:r>
        <w:rPr>
          <w:w w:val="90"/>
        </w:rPr>
        <w:t>synthesized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50</w:t>
      </w:r>
      <w:r>
        <w:rPr>
          <w:spacing w:val="1"/>
          <w:w w:val="90"/>
        </w:rPr>
        <w:t> </w:t>
      </w:r>
      <w:r>
        <w:rPr>
          <w:w w:val="90"/>
        </w:rPr>
        <w:t>µg/disc</w:t>
      </w:r>
      <w:r>
        <w:rPr>
          <w:spacing w:val="1"/>
          <w:w w:val="90"/>
        </w:rPr>
        <w:t> </w:t>
      </w:r>
      <w:r>
        <w:rPr>
          <w:w w:val="90"/>
        </w:rPr>
        <w:t>concentrations</w:t>
      </w:r>
      <w:r>
        <w:rPr>
          <w:spacing w:val="-50"/>
          <w:w w:val="90"/>
        </w:rPr>
        <w:t> </w:t>
      </w:r>
      <w:r>
        <w:rPr>
          <w:w w:val="95"/>
        </w:rPr>
        <w:t>separately and then kept on the media surface. The</w:t>
      </w:r>
      <w:r>
        <w:rPr>
          <w:spacing w:val="1"/>
          <w:w w:val="95"/>
        </w:rPr>
        <w:t> </w:t>
      </w:r>
      <w:r>
        <w:rPr>
          <w:w w:val="95"/>
        </w:rPr>
        <w:t>zone of inhibition was compared with the standard</w:t>
      </w:r>
      <w:r>
        <w:rPr>
          <w:spacing w:val="1"/>
          <w:w w:val="95"/>
        </w:rPr>
        <w:t> </w:t>
      </w:r>
      <w:r>
        <w:rPr/>
        <w:t>drug after</w:t>
      </w:r>
      <w:r>
        <w:rPr>
          <w:spacing w:val="1"/>
        </w:rPr>
        <w:t> </w:t>
      </w:r>
      <w:r>
        <w:rPr/>
        <w:t>24 hours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incubation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30°c.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observed</w:t>
      </w:r>
      <w:r>
        <w:rPr>
          <w:spacing w:val="6"/>
          <w:w w:val="90"/>
        </w:rPr>
        <w:t> </w:t>
      </w:r>
      <w:r>
        <w:rPr>
          <w:w w:val="90"/>
        </w:rPr>
        <w:t>zone</w:t>
      </w:r>
      <w:r>
        <w:rPr>
          <w:spacing w:val="6"/>
          <w:w w:val="90"/>
        </w:rPr>
        <w:t> </w:t>
      </w:r>
      <w:r>
        <w:rPr>
          <w:w w:val="90"/>
        </w:rPr>
        <w:t>of</w:t>
      </w:r>
      <w:r>
        <w:rPr>
          <w:spacing w:val="6"/>
          <w:w w:val="90"/>
        </w:rPr>
        <w:t> </w:t>
      </w:r>
      <w:r>
        <w:rPr>
          <w:w w:val="90"/>
        </w:rPr>
        <w:t>inhibition</w:t>
      </w:r>
      <w:r>
        <w:rPr>
          <w:spacing w:val="6"/>
          <w:w w:val="90"/>
        </w:rPr>
        <w:t> </w:t>
      </w:r>
      <w:r>
        <w:rPr>
          <w:w w:val="90"/>
        </w:rPr>
        <w:t>is</w:t>
      </w:r>
      <w:r>
        <w:rPr>
          <w:spacing w:val="6"/>
          <w:w w:val="90"/>
        </w:rPr>
        <w:t> </w:t>
      </w:r>
      <w:r>
        <w:rPr>
          <w:w w:val="90"/>
        </w:rPr>
        <w:t>presented</w:t>
      </w:r>
      <w:r>
        <w:rPr>
          <w:spacing w:val="7"/>
          <w:w w:val="90"/>
        </w:rPr>
        <w:t> </w:t>
      </w:r>
      <w:r>
        <w:rPr>
          <w:w w:val="90"/>
        </w:rPr>
        <w:t>in</w:t>
      </w:r>
      <w:r>
        <w:rPr>
          <w:spacing w:val="4"/>
          <w:w w:val="90"/>
        </w:rPr>
        <w:t> </w:t>
      </w:r>
      <w:r>
        <w:rPr>
          <w:w w:val="90"/>
        </w:rPr>
        <w:t>table</w:t>
      </w:r>
      <w:r>
        <w:rPr>
          <w:spacing w:val="11"/>
          <w:w w:val="90"/>
        </w:rPr>
        <w:t> </w:t>
      </w:r>
      <w:r>
        <w:rPr>
          <w:w w:val="90"/>
        </w:rPr>
        <w:t>-2.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660"/>
          <w:cols w:num="2" w:equalWidth="0">
            <w:col w:w="5023" w:space="550"/>
            <w:col w:w="5227"/>
          </w:cols>
        </w:sectPr>
      </w:pPr>
    </w:p>
    <w:p>
      <w:pPr>
        <w:spacing w:before="74"/>
        <w:ind w:left="127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Broth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micro-dilution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assay</w:t>
      </w:r>
    </w:p>
    <w:p>
      <w:pPr>
        <w:pStyle w:val="Heading2"/>
        <w:spacing w:line="266" w:lineRule="auto" w:before="27"/>
        <w:ind w:right="38"/>
      </w:pPr>
      <w:r>
        <w:rPr>
          <w:w w:val="90"/>
        </w:rPr>
        <w:t>The minimum inhibitory concentration (MIC) and</w:t>
      </w:r>
      <w:r>
        <w:rPr>
          <w:spacing w:val="1"/>
          <w:w w:val="90"/>
        </w:rPr>
        <w:t> </w:t>
      </w:r>
      <w:r>
        <w:rPr>
          <w:w w:val="90"/>
        </w:rPr>
        <w:t>minimum</w:t>
      </w:r>
      <w:r>
        <w:rPr>
          <w:spacing w:val="1"/>
          <w:w w:val="90"/>
        </w:rPr>
        <w:t> </w:t>
      </w:r>
      <w:r>
        <w:rPr>
          <w:w w:val="90"/>
        </w:rPr>
        <w:t>bactericidal</w:t>
      </w:r>
      <w:r>
        <w:rPr>
          <w:spacing w:val="1"/>
          <w:w w:val="90"/>
        </w:rPr>
        <w:t> </w:t>
      </w:r>
      <w:r>
        <w:rPr>
          <w:w w:val="90"/>
        </w:rPr>
        <w:t>or</w:t>
      </w:r>
      <w:r>
        <w:rPr>
          <w:spacing w:val="1"/>
          <w:w w:val="90"/>
        </w:rPr>
        <w:t> </w:t>
      </w:r>
      <w:r>
        <w:rPr>
          <w:w w:val="90"/>
        </w:rPr>
        <w:t>fungicidal</w:t>
      </w:r>
      <w:r>
        <w:rPr>
          <w:spacing w:val="1"/>
          <w:w w:val="90"/>
        </w:rPr>
        <w:t> </w:t>
      </w:r>
      <w:r>
        <w:rPr>
          <w:w w:val="90"/>
        </w:rPr>
        <w:t>concentration</w:t>
      </w:r>
      <w:r>
        <w:rPr>
          <w:spacing w:val="-55"/>
          <w:w w:val="90"/>
        </w:rPr>
        <w:t> </w:t>
      </w:r>
      <w:r>
        <w:rPr>
          <w:w w:val="95"/>
        </w:rPr>
        <w:t>(MBC/MFC) were determined by twofold serial</w:t>
      </w:r>
      <w:r>
        <w:rPr>
          <w:spacing w:val="1"/>
          <w:w w:val="95"/>
        </w:rPr>
        <w:t> </w:t>
      </w:r>
      <w:r>
        <w:rPr>
          <w:w w:val="90"/>
        </w:rPr>
        <w:t>micro broth dilution method (NCCLS, 1999)</w:t>
      </w:r>
      <w:r>
        <w:rPr>
          <w:w w:val="90"/>
          <w:position w:val="6"/>
          <w:sz w:val="16"/>
        </w:rPr>
        <w:t>28</w:t>
      </w:r>
      <w:r>
        <w:rPr>
          <w:spacing w:val="1"/>
          <w:w w:val="90"/>
          <w:position w:val="6"/>
          <w:sz w:val="16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/>
        <w:t>Mueller</w:t>
      </w:r>
      <w:r>
        <w:rPr>
          <w:spacing w:val="62"/>
        </w:rPr>
        <w:t> </w:t>
      </w:r>
      <w:r>
        <w:rPr/>
        <w:t>Hinton</w:t>
      </w:r>
      <w:r>
        <w:rPr>
          <w:spacing w:val="62"/>
        </w:rPr>
        <w:t> </w:t>
      </w:r>
      <w:r>
        <w:rPr/>
        <w:t>or</w:t>
      </w:r>
      <w:r>
        <w:rPr>
          <w:spacing w:val="60"/>
        </w:rPr>
        <w:t> </w:t>
      </w:r>
      <w:r>
        <w:rPr/>
        <w:t>Sabouraud</w:t>
      </w:r>
      <w:r>
        <w:rPr>
          <w:spacing w:val="62"/>
        </w:rPr>
        <w:t> </w:t>
      </w:r>
      <w:r>
        <w:rPr/>
        <w:t>broth.</w:t>
      </w:r>
      <w:r>
        <w:rPr>
          <w:spacing w:val="62"/>
        </w:rPr>
        <w:t> </w:t>
      </w:r>
      <w:r>
        <w:rPr/>
        <w:t>The</w:t>
      </w:r>
      <w:r>
        <w:rPr>
          <w:spacing w:val="-62"/>
        </w:rPr>
        <w:t> </w:t>
      </w:r>
      <w:r>
        <w:rPr>
          <w:w w:val="90"/>
        </w:rPr>
        <w:t>synthesized compounds and standard antibiotics</w:t>
      </w:r>
      <w:r>
        <w:rPr>
          <w:spacing w:val="1"/>
          <w:w w:val="90"/>
        </w:rPr>
        <w:t> </w:t>
      </w:r>
      <w:r>
        <w:rPr>
          <w:w w:val="90"/>
        </w:rPr>
        <w:t>(ciprofloxacin and clotrimazole) were dissolved in</w:t>
      </w:r>
      <w:r>
        <w:rPr>
          <w:spacing w:val="1"/>
          <w:w w:val="90"/>
        </w:rPr>
        <w:t> </w:t>
      </w:r>
      <w:r>
        <w:rPr>
          <w:w w:val="90"/>
        </w:rPr>
        <w:t>1%</w:t>
      </w:r>
      <w:r>
        <w:rPr>
          <w:spacing w:val="48"/>
          <w:w w:val="90"/>
        </w:rPr>
        <w:t> </w:t>
      </w:r>
      <w:r>
        <w:rPr>
          <w:w w:val="90"/>
        </w:rPr>
        <w:t>DMSO</w:t>
      </w:r>
      <w:r>
        <w:rPr>
          <w:spacing w:val="50"/>
          <w:w w:val="90"/>
        </w:rPr>
        <w:t> </w:t>
      </w:r>
      <w:r>
        <w:rPr>
          <w:w w:val="90"/>
        </w:rPr>
        <w:t>aqueous</w:t>
      </w:r>
      <w:r>
        <w:rPr>
          <w:spacing w:val="49"/>
          <w:w w:val="90"/>
        </w:rPr>
        <w:t> </w:t>
      </w:r>
      <w:r>
        <w:rPr>
          <w:w w:val="90"/>
        </w:rPr>
        <w:t>solution</w:t>
      </w:r>
      <w:r>
        <w:rPr>
          <w:spacing w:val="49"/>
          <w:w w:val="90"/>
        </w:rPr>
        <w:t> </w:t>
      </w:r>
      <w:r>
        <w:rPr>
          <w:w w:val="90"/>
        </w:rPr>
        <w:t>at</w:t>
      </w:r>
      <w:r>
        <w:rPr>
          <w:spacing w:val="48"/>
          <w:w w:val="90"/>
        </w:rPr>
        <w:t> </w:t>
      </w:r>
      <w:r>
        <w:rPr>
          <w:w w:val="90"/>
        </w:rPr>
        <w:t>concentration</w:t>
      </w:r>
      <w:r>
        <w:rPr>
          <w:spacing w:val="50"/>
          <w:w w:val="90"/>
        </w:rPr>
        <w:t> </w:t>
      </w:r>
      <w:r>
        <w:rPr>
          <w:w w:val="90"/>
        </w:rPr>
        <w:t>of</w:t>
      </w:r>
    </w:p>
    <w:p>
      <w:pPr>
        <w:spacing w:line="266" w:lineRule="auto" w:before="0"/>
        <w:ind w:left="127" w:right="39" w:firstLine="0"/>
        <w:jc w:val="both"/>
        <w:rPr>
          <w:sz w:val="24"/>
        </w:rPr>
      </w:pPr>
      <w:r>
        <w:rPr>
          <w:w w:val="95"/>
          <w:sz w:val="24"/>
        </w:rPr>
        <w:t>10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mg/ml.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These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solutions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were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used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58"/>
          <w:w w:val="95"/>
          <w:sz w:val="24"/>
        </w:rPr>
        <w:t> </w:t>
      </w:r>
      <w:r>
        <w:rPr>
          <w:w w:val="90"/>
          <w:sz w:val="24"/>
        </w:rPr>
        <w:t>determination of the antimicrobial activity against</w:t>
      </w:r>
      <w:r>
        <w:rPr>
          <w:spacing w:val="1"/>
          <w:w w:val="90"/>
          <w:sz w:val="24"/>
        </w:rPr>
        <w:t> </w:t>
      </w:r>
      <w:r>
        <w:rPr>
          <w:spacing w:val="-1"/>
          <w:w w:val="90"/>
          <w:sz w:val="24"/>
        </w:rPr>
        <w:t>the</w:t>
      </w:r>
      <w:r>
        <w:rPr>
          <w:spacing w:val="-8"/>
          <w:w w:val="90"/>
          <w:sz w:val="24"/>
        </w:rPr>
        <w:t> </w:t>
      </w:r>
      <w:r>
        <w:rPr>
          <w:spacing w:val="-1"/>
          <w:w w:val="90"/>
          <w:sz w:val="24"/>
        </w:rPr>
        <w:t>reference</w:t>
      </w:r>
      <w:r>
        <w:rPr>
          <w:spacing w:val="-8"/>
          <w:w w:val="90"/>
          <w:sz w:val="24"/>
        </w:rPr>
        <w:t> </w:t>
      </w:r>
      <w:r>
        <w:rPr>
          <w:spacing w:val="-1"/>
          <w:w w:val="90"/>
          <w:sz w:val="24"/>
        </w:rPr>
        <w:t>strains.</w:t>
      </w:r>
      <w:r>
        <w:rPr>
          <w:spacing w:val="-5"/>
          <w:w w:val="90"/>
          <w:sz w:val="24"/>
        </w:rPr>
        <w:t> </w:t>
      </w:r>
      <w:r>
        <w:rPr>
          <w:spacing w:val="-1"/>
          <w:w w:val="90"/>
          <w:sz w:val="24"/>
        </w:rPr>
        <w:t>The</w:t>
      </w:r>
      <w:r>
        <w:rPr>
          <w:spacing w:val="-7"/>
          <w:w w:val="90"/>
          <w:sz w:val="24"/>
        </w:rPr>
        <w:t> </w:t>
      </w:r>
      <w:r>
        <w:rPr>
          <w:spacing w:val="-1"/>
          <w:w w:val="90"/>
          <w:sz w:val="24"/>
        </w:rPr>
        <w:t>compounds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were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diluted</w:t>
      </w:r>
    </w:p>
    <w:p>
      <w:pPr>
        <w:pStyle w:val="BodyText"/>
        <w:spacing w:before="1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2"/>
        <w:spacing w:line="266" w:lineRule="auto"/>
        <w:ind w:right="243"/>
      </w:pPr>
      <w:r>
        <w:rPr>
          <w:w w:val="95"/>
        </w:rPr>
        <w:t>two fold concentrations from 0.2 to 102.4 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g/ml</w:t>
      </w:r>
      <w:r>
        <w:rPr>
          <w:spacing w:val="1"/>
          <w:w w:val="95"/>
        </w:rPr>
        <w:t> </w:t>
      </w:r>
      <w:r>
        <w:rPr>
          <w:spacing w:val="-1"/>
          <w:w w:val="88"/>
        </w:rPr>
        <w:t>a</w:t>
      </w:r>
      <w:r>
        <w:rPr>
          <w:w w:val="88"/>
        </w:rPr>
        <w:t>n</w:t>
      </w:r>
      <w:r>
        <w:rPr>
          <w:w w:val="99"/>
        </w:rPr>
        <w:t>d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84"/>
        </w:rPr>
        <w:t>t</w:t>
      </w:r>
      <w:r>
        <w:rPr>
          <w:w w:val="84"/>
        </w:rPr>
        <w:t>h</w:t>
      </w:r>
      <w:r>
        <w:rPr>
          <w:w w:val="89"/>
        </w:rPr>
        <w:t>e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66"/>
        </w:rPr>
        <w:t>s</w:t>
      </w:r>
      <w:r>
        <w:rPr>
          <w:spacing w:val="-1"/>
          <w:w w:val="98"/>
        </w:rPr>
        <w:t>t</w:t>
      </w:r>
      <w:r>
        <w:rPr>
          <w:spacing w:val="1"/>
          <w:w w:val="98"/>
        </w:rPr>
        <w:t>a</w:t>
      </w:r>
      <w:r>
        <w:rPr>
          <w:spacing w:val="-1"/>
          <w:w w:val="99"/>
        </w:rPr>
        <w:t>r</w:t>
      </w:r>
      <w:r>
        <w:rPr>
          <w:spacing w:val="-1"/>
          <w:w w:val="96"/>
        </w:rPr>
        <w:t>t</w:t>
      </w:r>
      <w:r>
        <w:rPr>
          <w:w w:val="96"/>
        </w:rPr>
        <w:t>i</w:t>
      </w:r>
      <w:r>
        <w:rPr>
          <w:w w:val="78"/>
        </w:rPr>
        <w:t>n</w:t>
      </w:r>
      <w:r>
        <w:rPr>
          <w:w w:val="99"/>
        </w:rPr>
        <w:t>g</w:t>
      </w:r>
      <w:r>
        <w:rPr/>
        <w:t> </w:t>
      </w:r>
      <w:r>
        <w:rPr>
          <w:spacing w:val="-21"/>
        </w:rPr>
        <w:t> </w:t>
      </w:r>
      <w:r>
        <w:rPr>
          <w:w w:val="95"/>
        </w:rPr>
        <w:t>i</w:t>
      </w:r>
      <w:r>
        <w:rPr>
          <w:w w:val="78"/>
        </w:rPr>
        <w:t>n</w:t>
      </w:r>
      <w:r>
        <w:rPr>
          <w:w w:val="83"/>
        </w:rPr>
        <w:t>o</w:t>
      </w:r>
      <w:r>
        <w:rPr>
          <w:spacing w:val="-1"/>
          <w:w w:val="83"/>
        </w:rPr>
        <w:t>c</w:t>
      </w:r>
      <w:r>
        <w:rPr>
          <w:w w:val="78"/>
        </w:rPr>
        <w:t>u</w:t>
      </w:r>
      <w:r>
        <w:rPr>
          <w:w w:val="95"/>
        </w:rPr>
        <w:t>l</w:t>
      </w:r>
      <w:r>
        <w:rPr>
          <w:spacing w:val="2"/>
          <w:w w:val="78"/>
        </w:rPr>
        <w:t>u</w:t>
      </w:r>
      <w:r>
        <w:rPr>
          <w:w w:val="79"/>
        </w:rPr>
        <w:t>m</w:t>
      </w:r>
      <w:r>
        <w:rPr>
          <w:w w:val="66"/>
        </w:rPr>
        <w:t>s</w:t>
      </w:r>
      <w:r>
        <w:rPr/>
        <w:t> </w:t>
      </w:r>
      <w:r>
        <w:rPr>
          <w:spacing w:val="-21"/>
        </w:rPr>
        <w:t> </w:t>
      </w:r>
      <w:r>
        <w:rPr>
          <w:w w:val="99"/>
        </w:rPr>
        <w:t>of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92"/>
        </w:rPr>
        <w:t>2</w:t>
      </w:r>
      <w:r>
        <w:rPr>
          <w:w w:val="92"/>
        </w:rPr>
        <w:t>.</w:t>
      </w:r>
      <w:r>
        <w:rPr>
          <w:w w:val="99"/>
        </w:rPr>
        <w:t>0</w:t>
      </w:r>
      <w:r>
        <w:rPr/>
        <w:t> </w:t>
      </w:r>
      <w:r>
        <w:rPr>
          <w:spacing w:val="-18"/>
        </w:rPr>
        <w:t> </w:t>
      </w:r>
      <w:r>
        <w:rPr>
          <w:w w:val="113"/>
        </w:rPr>
        <w:t>×</w:t>
      </w:r>
      <w:r>
        <w:rPr>
          <w:spacing w:val="-1"/>
          <w:w w:val="99"/>
        </w:rPr>
        <w:t>1</w:t>
      </w:r>
      <w:r>
        <w:rPr>
          <w:spacing w:val="1"/>
          <w:w w:val="99"/>
        </w:rPr>
        <w:t>0</w:t>
      </w:r>
      <w:r>
        <w:rPr>
          <w:w w:val="99"/>
          <w:position w:val="6"/>
          <w:sz w:val="16"/>
        </w:rPr>
        <w:t>7</w:t>
      </w:r>
      <w:r>
        <w:rPr>
          <w:position w:val="6"/>
          <w:sz w:val="16"/>
        </w:rPr>
        <w:t> </w:t>
      </w:r>
      <w:r>
        <w:rPr>
          <w:spacing w:val="1"/>
          <w:position w:val="6"/>
          <w:sz w:val="16"/>
        </w:rPr>
        <w:t> </w:t>
      </w:r>
      <w:r>
        <w:rPr>
          <w:spacing w:val="-1"/>
          <w:w w:val="83"/>
        </w:rPr>
        <w:t>C</w:t>
      </w:r>
      <w:r>
        <w:rPr>
          <w:w w:val="71"/>
        </w:rPr>
        <w:t>F</w:t>
      </w:r>
      <w:r>
        <w:rPr>
          <w:spacing w:val="-1"/>
          <w:w w:val="83"/>
        </w:rPr>
        <w:t>U</w:t>
      </w:r>
      <w:r>
        <w:rPr>
          <w:w w:val="179"/>
        </w:rPr>
        <w:t>/</w:t>
      </w:r>
      <w:r>
        <w:rPr/>
        <w:t> </w:t>
      </w:r>
      <w:r>
        <w:rPr>
          <w:spacing w:val="-16"/>
        </w:rPr>
        <w:t> </w:t>
      </w:r>
      <w:r>
        <w:rPr>
          <w:w w:val="79"/>
        </w:rPr>
        <w:t>m</w:t>
      </w:r>
      <w:r>
        <w:rPr>
          <w:w w:val="95"/>
        </w:rPr>
        <w:t>l </w:t>
      </w:r>
      <w:r>
        <w:rPr>
          <w:w w:val="90"/>
        </w:rPr>
        <w:t>was used. Solvent (DMSO) blanks were included.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60"/>
        </w:rPr>
        <w:t> </w:t>
      </w:r>
      <w:r>
        <w:rPr/>
        <w:t>test</w:t>
      </w:r>
      <w:r>
        <w:rPr>
          <w:spacing w:val="61"/>
        </w:rPr>
        <w:t> </w:t>
      </w:r>
      <w:r>
        <w:rPr/>
        <w:t>tubes</w:t>
      </w:r>
      <w:r>
        <w:rPr>
          <w:spacing w:val="60"/>
        </w:rPr>
        <w:t> </w:t>
      </w:r>
      <w:r>
        <w:rPr/>
        <w:t>were</w:t>
      </w:r>
      <w:r>
        <w:rPr>
          <w:spacing w:val="61"/>
        </w:rPr>
        <w:t> </w:t>
      </w:r>
      <w:r>
        <w:rPr/>
        <w:t>incubated</w:t>
      </w:r>
      <w:r>
        <w:rPr>
          <w:spacing w:val="60"/>
        </w:rPr>
        <w:t> </w:t>
      </w:r>
      <w:r>
        <w:rPr/>
        <w:t>at</w:t>
      </w:r>
      <w:r>
        <w:rPr>
          <w:spacing w:val="60"/>
        </w:rPr>
        <w:t> </w:t>
      </w:r>
      <w:r>
        <w:rPr/>
        <w:t>37°C</w:t>
      </w:r>
      <w:r>
        <w:rPr>
          <w:spacing w:val="60"/>
        </w:rPr>
        <w:t> </w:t>
      </w:r>
      <w:r>
        <w:rPr/>
        <w:t>for</w:t>
      </w:r>
      <w:r>
        <w:rPr>
          <w:spacing w:val="-6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30°C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fungi.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lowest</w:t>
      </w:r>
      <w:r>
        <w:rPr>
          <w:spacing w:val="1"/>
        </w:rPr>
        <w:t> </w:t>
      </w:r>
      <w:r>
        <w:rPr>
          <w:w w:val="95"/>
        </w:rPr>
        <w:t>concentration</w:t>
      </w:r>
      <w:r>
        <w:rPr>
          <w:spacing w:val="1"/>
          <w:w w:val="95"/>
        </w:rPr>
        <w:t> </w:t>
      </w:r>
      <w:r>
        <w:rPr>
          <w:w w:val="95"/>
        </w:rPr>
        <w:t>showing</w:t>
      </w:r>
      <w:r>
        <w:rPr>
          <w:spacing w:val="1"/>
          <w:w w:val="95"/>
        </w:rPr>
        <w:t> </w:t>
      </w:r>
      <w:r>
        <w:rPr>
          <w:w w:val="95"/>
        </w:rPr>
        <w:t>no</w:t>
      </w:r>
      <w:r>
        <w:rPr>
          <w:spacing w:val="1"/>
          <w:w w:val="95"/>
        </w:rPr>
        <w:t> </w:t>
      </w:r>
      <w:r>
        <w:rPr>
          <w:w w:val="95"/>
        </w:rPr>
        <w:t>visible</w:t>
      </w:r>
      <w:r>
        <w:rPr>
          <w:spacing w:val="1"/>
          <w:w w:val="95"/>
        </w:rPr>
        <w:t> </w:t>
      </w:r>
      <w:r>
        <w:rPr>
          <w:w w:val="95"/>
        </w:rPr>
        <w:t>growth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0"/>
        </w:rPr>
        <w:t>considered as the MIC. The results of Minimum</w:t>
      </w:r>
      <w:r>
        <w:rPr>
          <w:spacing w:val="1"/>
          <w:w w:val="90"/>
        </w:rPr>
        <w:t> </w:t>
      </w:r>
      <w:r>
        <w:rPr>
          <w:w w:val="95"/>
        </w:rPr>
        <w:t>Inhibitory</w:t>
      </w:r>
      <w:r>
        <w:rPr>
          <w:spacing w:val="1"/>
          <w:w w:val="95"/>
        </w:rPr>
        <w:t> </w:t>
      </w:r>
      <w:r>
        <w:rPr>
          <w:w w:val="95"/>
        </w:rPr>
        <w:t>Concentrations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1H</w:t>
      </w:r>
      <w:r>
        <w:rPr>
          <w:spacing w:val="1"/>
          <w:w w:val="95"/>
        </w:rPr>
        <w:t> </w:t>
      </w:r>
      <w:r>
        <w:rPr>
          <w:w w:val="95"/>
        </w:rPr>
        <w:t>substituted</w:t>
      </w:r>
      <w:r>
        <w:rPr>
          <w:spacing w:val="1"/>
          <w:w w:val="95"/>
        </w:rPr>
        <w:t> </w:t>
      </w:r>
      <w:r>
        <w:rPr>
          <w:w w:val="95"/>
        </w:rPr>
        <w:t>Benzimidazole</w:t>
      </w:r>
      <w:r>
        <w:rPr>
          <w:spacing w:val="1"/>
          <w:w w:val="95"/>
        </w:rPr>
        <w:t> </w:t>
      </w:r>
      <w:r>
        <w:rPr>
          <w:w w:val="95"/>
        </w:rPr>
        <w:t>derivatives</w:t>
      </w:r>
      <w:r>
        <w:rPr>
          <w:spacing w:val="1"/>
          <w:w w:val="95"/>
        </w:rPr>
        <w:t> </w:t>
      </w:r>
      <w:r>
        <w:rPr>
          <w:w w:val="95"/>
        </w:rPr>
        <w:t>compared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standard antibiotics (µg/disc) were displayed in</w:t>
      </w:r>
      <w:r>
        <w:rPr>
          <w:spacing w:val="1"/>
          <w:w w:val="95"/>
        </w:rPr>
        <w:t> </w:t>
      </w:r>
      <w:r>
        <w:rPr/>
        <w:t>Table-3.</w:t>
      </w:r>
    </w:p>
    <w:p>
      <w:pPr>
        <w:spacing w:after="0" w:line="266" w:lineRule="auto"/>
        <w:sectPr>
          <w:pgSz w:w="12240" w:h="15840"/>
          <w:pgMar w:header="720" w:footer="739" w:top="1120" w:bottom="920" w:left="780" w:right="660"/>
          <w:cols w:num="2" w:equalWidth="0">
            <w:col w:w="5020" w:space="553"/>
            <w:col w:w="5227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Heading3"/>
        <w:spacing w:line="261" w:lineRule="auto" w:before="82" w:after="19"/>
        <w:ind w:left="1065" w:right="1187"/>
        <w:jc w:val="center"/>
      </w:pPr>
      <w:r>
        <w:rPr>
          <w:w w:val="85"/>
        </w:rPr>
        <w:t>Table</w:t>
      </w:r>
      <w:r>
        <w:rPr>
          <w:spacing w:val="23"/>
          <w:w w:val="85"/>
        </w:rPr>
        <w:t> </w:t>
      </w:r>
      <w:r>
        <w:rPr>
          <w:w w:val="85"/>
        </w:rPr>
        <w:t>02:</w:t>
      </w:r>
      <w:r>
        <w:rPr>
          <w:spacing w:val="25"/>
          <w:w w:val="85"/>
        </w:rPr>
        <w:t> </w:t>
      </w:r>
      <w:r>
        <w:rPr>
          <w:w w:val="85"/>
        </w:rPr>
        <w:t>Antimicrobial</w:t>
      </w:r>
      <w:r>
        <w:rPr>
          <w:spacing w:val="23"/>
          <w:w w:val="85"/>
        </w:rPr>
        <w:t> </w:t>
      </w:r>
      <w:r>
        <w:rPr>
          <w:w w:val="85"/>
        </w:rPr>
        <w:t>activity</w:t>
      </w:r>
      <w:r>
        <w:rPr>
          <w:spacing w:val="23"/>
          <w:w w:val="85"/>
        </w:rPr>
        <w:t> </w:t>
      </w:r>
      <w:r>
        <w:rPr>
          <w:w w:val="85"/>
        </w:rPr>
        <w:t>(mm)*</w:t>
      </w:r>
      <w:r>
        <w:rPr>
          <w:spacing w:val="23"/>
          <w:w w:val="85"/>
        </w:rPr>
        <w:t> </w:t>
      </w:r>
      <w:r>
        <w:rPr>
          <w:w w:val="85"/>
        </w:rPr>
        <w:t>of</w:t>
      </w:r>
      <w:r>
        <w:rPr>
          <w:spacing w:val="23"/>
          <w:w w:val="85"/>
        </w:rPr>
        <w:t> </w:t>
      </w:r>
      <w:r>
        <w:rPr>
          <w:w w:val="85"/>
        </w:rPr>
        <w:t>the</w:t>
      </w:r>
      <w:r>
        <w:rPr>
          <w:spacing w:val="23"/>
          <w:w w:val="85"/>
        </w:rPr>
        <w:t> </w:t>
      </w:r>
      <w:r>
        <w:rPr>
          <w:w w:val="85"/>
        </w:rPr>
        <w:t>synthesized</w:t>
      </w:r>
      <w:r>
        <w:rPr>
          <w:spacing w:val="25"/>
          <w:w w:val="85"/>
        </w:rPr>
        <w:t> </w:t>
      </w:r>
      <w:r>
        <w:rPr>
          <w:w w:val="85"/>
        </w:rPr>
        <w:t>compounds</w:t>
      </w:r>
      <w:r>
        <w:rPr>
          <w:spacing w:val="23"/>
          <w:w w:val="85"/>
        </w:rPr>
        <w:t> </w:t>
      </w:r>
      <w:r>
        <w:rPr>
          <w:w w:val="85"/>
        </w:rPr>
        <w:t>series</w:t>
      </w:r>
      <w:r>
        <w:rPr>
          <w:spacing w:val="23"/>
          <w:w w:val="85"/>
        </w:rPr>
        <w:t> </w:t>
      </w:r>
      <w:r>
        <w:rPr>
          <w:w w:val="85"/>
        </w:rPr>
        <w:t>7a-j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49"/>
          <w:w w:val="85"/>
        </w:rPr>
        <w:t> </w:t>
      </w:r>
      <w:r>
        <w:rPr>
          <w:w w:val="90"/>
        </w:rPr>
        <w:t>reference</w:t>
      </w:r>
      <w:r>
        <w:rPr>
          <w:spacing w:val="-5"/>
          <w:w w:val="90"/>
        </w:rPr>
        <w:t> </w:t>
      </w:r>
      <w:r>
        <w:rPr>
          <w:w w:val="90"/>
        </w:rPr>
        <w:t>antibiotics</w:t>
      </w:r>
      <w:r>
        <w:rPr>
          <w:spacing w:val="-4"/>
          <w:w w:val="90"/>
        </w:rPr>
        <w:t> </w:t>
      </w:r>
      <w:r>
        <w:rPr>
          <w:w w:val="90"/>
        </w:rPr>
        <w:t>determined</w:t>
      </w:r>
      <w:r>
        <w:rPr>
          <w:spacing w:val="-4"/>
          <w:w w:val="90"/>
        </w:rPr>
        <w:t> </w:t>
      </w:r>
      <w:r>
        <w:rPr>
          <w:w w:val="90"/>
        </w:rPr>
        <w:t>by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agar</w:t>
      </w:r>
      <w:r>
        <w:rPr>
          <w:spacing w:val="-5"/>
          <w:w w:val="90"/>
        </w:rPr>
        <w:t> </w:t>
      </w:r>
      <w:r>
        <w:rPr>
          <w:w w:val="90"/>
        </w:rPr>
        <w:t>disc</w:t>
      </w:r>
      <w:r>
        <w:rPr>
          <w:spacing w:val="-4"/>
          <w:w w:val="90"/>
        </w:rPr>
        <w:t> </w:t>
      </w:r>
      <w:r>
        <w:rPr>
          <w:w w:val="90"/>
        </w:rPr>
        <w:t>diffusion</w:t>
      </w:r>
      <w:r>
        <w:rPr>
          <w:spacing w:val="-6"/>
          <w:w w:val="90"/>
        </w:rPr>
        <w:t> </w:t>
      </w:r>
      <w:r>
        <w:rPr>
          <w:w w:val="90"/>
        </w:rPr>
        <w:t>assay.</w:t>
      </w:r>
    </w:p>
    <w:p>
      <w:pPr>
        <w:pStyle w:val="BodyText"/>
        <w:spacing w:line="20" w:lineRule="exact"/>
        <w:ind w:left="1742"/>
        <w:rPr>
          <w:rFonts w:ascii="Arial"/>
          <w:sz w:val="2"/>
        </w:rPr>
      </w:pPr>
      <w:r>
        <w:rPr>
          <w:rFonts w:ascii="Arial"/>
          <w:sz w:val="2"/>
        </w:rPr>
        <w:pict>
          <v:group style="width:359.65pt;height:.4pt;mso-position-horizontal-relative:char;mso-position-vertical-relative:line" coordorigin="0,0" coordsize="7193,8">
            <v:shape style="position:absolute;left:-1;top:0;width:7193;height:8" coordorigin="0,0" coordsize="7193,8" path="m1178,0l0,0,0,7,1178,7,1178,0xm1188,0l1181,0,1181,7,1188,7,1188,0xm7193,0l1190,0,1190,7,7193,7,719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before="0" w:after="12"/>
        <w:ind w:left="1065" w:right="8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Inhibition</w:t>
      </w:r>
      <w:r>
        <w:rPr>
          <w:rFonts w:ascii="Arial"/>
          <w:b/>
          <w:spacing w:val="7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zone</w:t>
      </w:r>
      <w:r>
        <w:rPr>
          <w:rFonts w:ascii="Arial"/>
          <w:b/>
          <w:spacing w:val="10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diameters</w:t>
      </w:r>
      <w:r>
        <w:rPr>
          <w:rFonts w:ascii="Arial"/>
          <w:b/>
          <w:spacing w:val="7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of</w:t>
      </w:r>
      <w:r>
        <w:rPr>
          <w:rFonts w:ascii="Arial"/>
          <w:b/>
          <w:spacing w:val="9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the</w:t>
      </w:r>
      <w:r>
        <w:rPr>
          <w:rFonts w:ascii="Arial"/>
          <w:b/>
          <w:spacing w:val="8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test</w:t>
      </w:r>
      <w:r>
        <w:rPr>
          <w:rFonts w:ascii="Arial"/>
          <w:b/>
          <w:spacing w:val="6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substances</w:t>
      </w:r>
      <w:r>
        <w:rPr>
          <w:rFonts w:ascii="Arial"/>
          <w:b/>
          <w:spacing w:val="3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(mm)</w:t>
      </w:r>
      <w:r>
        <w:rPr>
          <w:rFonts w:ascii="Arial"/>
          <w:b/>
          <w:spacing w:val="6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*</w:t>
      </w:r>
    </w:p>
    <w:tbl>
      <w:tblPr>
        <w:tblW w:w="0" w:type="auto"/>
        <w:jc w:val="left"/>
        <w:tblInd w:w="1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378"/>
        <w:gridCol w:w="1942"/>
        <w:gridCol w:w="1174"/>
        <w:gridCol w:w="1518"/>
      </w:tblGrid>
      <w:tr>
        <w:trPr>
          <w:trHeight w:val="211" w:hRule="atLeast"/>
        </w:trPr>
        <w:tc>
          <w:tcPr>
            <w:tcW w:w="1181" w:type="dxa"/>
          </w:tcPr>
          <w:p>
            <w:pPr>
              <w:pStyle w:val="TableParagraph"/>
              <w:spacing w:line="188" w:lineRule="exact" w:before="0"/>
              <w:ind w:left="71" w:right="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Compounds</w:t>
            </w:r>
          </w:p>
        </w:tc>
        <w:tc>
          <w:tcPr>
            <w:tcW w:w="13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righ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Bacillus</w:t>
            </w:r>
            <w:r>
              <w:rPr>
                <w:rFonts w:ascii="Arial"/>
                <w:b/>
                <w:spacing w:val="20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Subtilis</w:t>
            </w:r>
          </w:p>
        </w:tc>
        <w:tc>
          <w:tcPr>
            <w:tcW w:w="19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91" w:right="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85"/>
                <w:sz w:val="18"/>
              </w:rPr>
              <w:t>Staphylococcus</w:t>
            </w:r>
            <w:r>
              <w:rPr>
                <w:rFonts w:ascii="Arial"/>
                <w:b/>
                <w:spacing w:val="-3"/>
                <w:w w:val="85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8"/>
              </w:rPr>
              <w:t>Aureus</w:t>
            </w:r>
          </w:p>
        </w:tc>
        <w:tc>
          <w:tcPr>
            <w:tcW w:w="11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67" w:right="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85"/>
                <w:sz w:val="18"/>
              </w:rPr>
              <w:t>Escheria</w:t>
            </w:r>
            <w:r>
              <w:rPr>
                <w:rFonts w:ascii="Arial"/>
                <w:b/>
                <w:spacing w:val="-3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Coli</w:t>
            </w:r>
          </w:p>
        </w:tc>
        <w:tc>
          <w:tcPr>
            <w:tcW w:w="15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99" w:right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Aspergillus</w:t>
            </w:r>
            <w:r>
              <w:rPr>
                <w:rFonts w:ascii="Arial"/>
                <w:b/>
                <w:spacing w:val="12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Niger</w:t>
            </w:r>
          </w:p>
        </w:tc>
      </w:tr>
      <w:tr>
        <w:trPr>
          <w:trHeight w:val="239" w:hRule="atLeast"/>
        </w:trPr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(MTCC-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441)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91" w:right="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(MTCC-2940)</w:t>
            </w:r>
          </w:p>
        </w:tc>
        <w:tc>
          <w:tcPr>
            <w:tcW w:w="11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67" w:right="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(MTCC-739)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99" w:right="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(MTCC-277)</w:t>
            </w:r>
          </w:p>
        </w:tc>
      </w:tr>
      <w:tr>
        <w:trPr>
          <w:trHeight w:val="211" w:hRule="atLeast"/>
        </w:trPr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69" w:right="71"/>
              <w:rPr>
                <w:sz w:val="18"/>
              </w:rPr>
            </w:pPr>
            <w:r>
              <w:rPr>
                <w:sz w:val="18"/>
              </w:rPr>
              <w:t>7a</w:t>
            </w:r>
          </w:p>
        </w:tc>
        <w:tc>
          <w:tcPr>
            <w:tcW w:w="13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right="102"/>
              <w:rPr>
                <w:sz w:val="18"/>
              </w:rPr>
            </w:pPr>
            <w:r>
              <w:rPr>
                <w:sz w:val="18"/>
              </w:rPr>
              <w:t>6.5±0.2</w:t>
            </w:r>
          </w:p>
        </w:tc>
        <w:tc>
          <w:tcPr>
            <w:tcW w:w="19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90" w:right="91"/>
              <w:rPr>
                <w:sz w:val="18"/>
              </w:rPr>
            </w:pPr>
            <w:r>
              <w:rPr>
                <w:sz w:val="18"/>
              </w:rPr>
              <w:t>6.3±0.2</w:t>
            </w:r>
          </w:p>
        </w:tc>
        <w:tc>
          <w:tcPr>
            <w:tcW w:w="11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67" w:right="67"/>
              <w:rPr>
                <w:sz w:val="18"/>
              </w:rPr>
            </w:pPr>
            <w:r>
              <w:rPr>
                <w:sz w:val="18"/>
              </w:rPr>
              <w:t>5.5±0.3</w:t>
            </w:r>
          </w:p>
        </w:tc>
        <w:tc>
          <w:tcPr>
            <w:tcW w:w="15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98" w:right="99"/>
              <w:rPr>
                <w:sz w:val="18"/>
              </w:rPr>
            </w:pPr>
            <w:r>
              <w:rPr>
                <w:sz w:val="18"/>
              </w:rPr>
              <w:t>7.1±0.2</w:t>
            </w:r>
          </w:p>
        </w:tc>
      </w:tr>
      <w:tr>
        <w:trPr>
          <w:trHeight w:val="225" w:hRule="atLeast"/>
        </w:trPr>
        <w:tc>
          <w:tcPr>
            <w:tcW w:w="1181" w:type="dxa"/>
          </w:tcPr>
          <w:p>
            <w:pPr>
              <w:pStyle w:val="TableParagraph"/>
              <w:ind w:left="69" w:right="71"/>
              <w:rPr>
                <w:sz w:val="18"/>
              </w:rPr>
            </w:pPr>
            <w:r>
              <w:rPr>
                <w:sz w:val="18"/>
              </w:rPr>
              <w:t>7b</w:t>
            </w:r>
          </w:p>
        </w:tc>
        <w:tc>
          <w:tcPr>
            <w:tcW w:w="1378" w:type="dxa"/>
          </w:tcPr>
          <w:p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5.6±0.2</w:t>
            </w:r>
          </w:p>
        </w:tc>
        <w:tc>
          <w:tcPr>
            <w:tcW w:w="1942" w:type="dxa"/>
          </w:tcPr>
          <w:p>
            <w:pPr>
              <w:pStyle w:val="TableParagraph"/>
              <w:ind w:left="90" w:right="91"/>
              <w:rPr>
                <w:sz w:val="18"/>
              </w:rPr>
            </w:pPr>
            <w:r>
              <w:rPr>
                <w:sz w:val="18"/>
              </w:rPr>
              <w:t>5.3±0.3</w:t>
            </w:r>
          </w:p>
        </w:tc>
        <w:tc>
          <w:tcPr>
            <w:tcW w:w="1174" w:type="dxa"/>
          </w:tcPr>
          <w:p>
            <w:pPr>
              <w:pStyle w:val="TableParagraph"/>
              <w:ind w:left="67" w:right="67"/>
              <w:rPr>
                <w:sz w:val="18"/>
              </w:rPr>
            </w:pPr>
            <w:r>
              <w:rPr>
                <w:sz w:val="18"/>
              </w:rPr>
              <w:t>5.0±0.2</w:t>
            </w:r>
          </w:p>
        </w:tc>
        <w:tc>
          <w:tcPr>
            <w:tcW w:w="1518" w:type="dxa"/>
          </w:tcPr>
          <w:p>
            <w:pPr>
              <w:pStyle w:val="TableParagraph"/>
              <w:ind w:left="98" w:right="99"/>
              <w:rPr>
                <w:sz w:val="18"/>
              </w:rPr>
            </w:pPr>
            <w:r>
              <w:rPr>
                <w:sz w:val="18"/>
              </w:rPr>
              <w:t>7.0±0.3</w:t>
            </w:r>
          </w:p>
        </w:tc>
      </w:tr>
      <w:tr>
        <w:trPr>
          <w:trHeight w:val="225" w:hRule="atLeast"/>
        </w:trPr>
        <w:tc>
          <w:tcPr>
            <w:tcW w:w="1181" w:type="dxa"/>
          </w:tcPr>
          <w:p>
            <w:pPr>
              <w:pStyle w:val="TableParagraph"/>
              <w:ind w:left="71" w:right="71"/>
              <w:rPr>
                <w:sz w:val="18"/>
              </w:rPr>
            </w:pPr>
            <w:r>
              <w:rPr>
                <w:sz w:val="18"/>
              </w:rPr>
              <w:t>7c</w:t>
            </w:r>
          </w:p>
        </w:tc>
        <w:tc>
          <w:tcPr>
            <w:tcW w:w="1378" w:type="dxa"/>
          </w:tcPr>
          <w:p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4.7±0.3</w:t>
            </w:r>
          </w:p>
        </w:tc>
        <w:tc>
          <w:tcPr>
            <w:tcW w:w="1942" w:type="dxa"/>
          </w:tcPr>
          <w:p>
            <w:pPr>
              <w:pStyle w:val="TableParagraph"/>
              <w:ind w:left="90" w:right="91"/>
              <w:rPr>
                <w:sz w:val="18"/>
              </w:rPr>
            </w:pPr>
            <w:r>
              <w:rPr>
                <w:sz w:val="18"/>
              </w:rPr>
              <w:t>4.5±0.2</w:t>
            </w:r>
          </w:p>
        </w:tc>
        <w:tc>
          <w:tcPr>
            <w:tcW w:w="1174" w:type="dxa"/>
          </w:tcPr>
          <w:p>
            <w:pPr>
              <w:pStyle w:val="TableParagraph"/>
              <w:ind w:left="67" w:right="67"/>
              <w:rPr>
                <w:sz w:val="18"/>
              </w:rPr>
            </w:pPr>
            <w:r>
              <w:rPr>
                <w:sz w:val="18"/>
              </w:rPr>
              <w:t>3.8±0.2</w:t>
            </w:r>
          </w:p>
        </w:tc>
        <w:tc>
          <w:tcPr>
            <w:tcW w:w="1518" w:type="dxa"/>
          </w:tcPr>
          <w:p>
            <w:pPr>
              <w:pStyle w:val="TableParagraph"/>
              <w:ind w:left="98" w:right="99"/>
              <w:rPr>
                <w:sz w:val="18"/>
              </w:rPr>
            </w:pPr>
            <w:r>
              <w:rPr>
                <w:sz w:val="18"/>
              </w:rPr>
              <w:t>6.1±0.3</w:t>
            </w:r>
          </w:p>
        </w:tc>
      </w:tr>
      <w:tr>
        <w:trPr>
          <w:trHeight w:val="225" w:hRule="atLeast"/>
        </w:trPr>
        <w:tc>
          <w:tcPr>
            <w:tcW w:w="1181" w:type="dxa"/>
          </w:tcPr>
          <w:p>
            <w:pPr>
              <w:pStyle w:val="TableParagraph"/>
              <w:ind w:left="69" w:right="71"/>
              <w:rPr>
                <w:sz w:val="18"/>
              </w:rPr>
            </w:pPr>
            <w:r>
              <w:rPr>
                <w:sz w:val="18"/>
              </w:rPr>
              <w:t>7d</w:t>
            </w:r>
          </w:p>
        </w:tc>
        <w:tc>
          <w:tcPr>
            <w:tcW w:w="1378" w:type="dxa"/>
          </w:tcPr>
          <w:p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9.2±0.2</w:t>
            </w:r>
          </w:p>
        </w:tc>
        <w:tc>
          <w:tcPr>
            <w:tcW w:w="1942" w:type="dxa"/>
          </w:tcPr>
          <w:p>
            <w:pPr>
              <w:pStyle w:val="TableParagraph"/>
              <w:ind w:left="90" w:right="91"/>
              <w:rPr>
                <w:sz w:val="18"/>
              </w:rPr>
            </w:pPr>
            <w:r>
              <w:rPr>
                <w:sz w:val="18"/>
              </w:rPr>
              <w:t>8.7±0.3</w:t>
            </w:r>
          </w:p>
        </w:tc>
        <w:tc>
          <w:tcPr>
            <w:tcW w:w="1174" w:type="dxa"/>
          </w:tcPr>
          <w:p>
            <w:pPr>
              <w:pStyle w:val="TableParagraph"/>
              <w:ind w:left="67" w:right="67"/>
              <w:rPr>
                <w:sz w:val="18"/>
              </w:rPr>
            </w:pPr>
            <w:r>
              <w:rPr>
                <w:sz w:val="18"/>
              </w:rPr>
              <w:t>8.2±0.1</w:t>
            </w:r>
          </w:p>
        </w:tc>
        <w:tc>
          <w:tcPr>
            <w:tcW w:w="1518" w:type="dxa"/>
          </w:tcPr>
          <w:p>
            <w:pPr>
              <w:pStyle w:val="TableParagraph"/>
              <w:ind w:left="99" w:right="99"/>
              <w:rPr>
                <w:sz w:val="18"/>
              </w:rPr>
            </w:pPr>
            <w:r>
              <w:rPr>
                <w:sz w:val="18"/>
              </w:rPr>
              <w:t>10.0±0.2</w:t>
            </w:r>
          </w:p>
        </w:tc>
      </w:tr>
      <w:tr>
        <w:trPr>
          <w:trHeight w:val="225" w:hRule="atLeast"/>
        </w:trPr>
        <w:tc>
          <w:tcPr>
            <w:tcW w:w="1181" w:type="dxa"/>
          </w:tcPr>
          <w:p>
            <w:pPr>
              <w:pStyle w:val="TableParagraph"/>
              <w:ind w:left="69" w:right="71"/>
              <w:rPr>
                <w:sz w:val="18"/>
              </w:rPr>
            </w:pPr>
            <w:r>
              <w:rPr>
                <w:sz w:val="18"/>
              </w:rPr>
              <w:t>7e</w:t>
            </w:r>
          </w:p>
        </w:tc>
        <w:tc>
          <w:tcPr>
            <w:tcW w:w="1378" w:type="dxa"/>
          </w:tcPr>
          <w:p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5.2±0.2</w:t>
            </w:r>
          </w:p>
        </w:tc>
        <w:tc>
          <w:tcPr>
            <w:tcW w:w="1942" w:type="dxa"/>
          </w:tcPr>
          <w:p>
            <w:pPr>
              <w:pStyle w:val="TableParagraph"/>
              <w:ind w:left="90" w:right="91"/>
              <w:rPr>
                <w:sz w:val="18"/>
              </w:rPr>
            </w:pPr>
            <w:r>
              <w:rPr>
                <w:sz w:val="18"/>
              </w:rPr>
              <w:t>5.5±0.3</w:t>
            </w:r>
          </w:p>
        </w:tc>
        <w:tc>
          <w:tcPr>
            <w:tcW w:w="1174" w:type="dxa"/>
          </w:tcPr>
          <w:p>
            <w:pPr>
              <w:pStyle w:val="TableParagraph"/>
              <w:ind w:left="67" w:right="67"/>
              <w:rPr>
                <w:sz w:val="18"/>
              </w:rPr>
            </w:pPr>
            <w:r>
              <w:rPr>
                <w:sz w:val="18"/>
              </w:rPr>
              <w:t>4.8±0.3</w:t>
            </w:r>
          </w:p>
        </w:tc>
        <w:tc>
          <w:tcPr>
            <w:tcW w:w="1518" w:type="dxa"/>
          </w:tcPr>
          <w:p>
            <w:pPr>
              <w:pStyle w:val="TableParagraph"/>
              <w:ind w:left="98" w:right="99"/>
              <w:rPr>
                <w:sz w:val="18"/>
              </w:rPr>
            </w:pPr>
            <w:r>
              <w:rPr>
                <w:sz w:val="18"/>
              </w:rPr>
              <w:t>6.5±0.3</w:t>
            </w:r>
          </w:p>
        </w:tc>
      </w:tr>
      <w:tr>
        <w:trPr>
          <w:trHeight w:val="224" w:hRule="atLeast"/>
        </w:trPr>
        <w:tc>
          <w:tcPr>
            <w:tcW w:w="1181" w:type="dxa"/>
          </w:tcPr>
          <w:p>
            <w:pPr>
              <w:pStyle w:val="TableParagraph"/>
              <w:spacing w:line="201" w:lineRule="exact"/>
              <w:ind w:left="71" w:right="71"/>
              <w:rPr>
                <w:sz w:val="18"/>
              </w:rPr>
            </w:pPr>
            <w:r>
              <w:rPr>
                <w:w w:val="110"/>
                <w:sz w:val="18"/>
              </w:rPr>
              <w:t>7f</w:t>
            </w:r>
          </w:p>
        </w:tc>
        <w:tc>
          <w:tcPr>
            <w:tcW w:w="1378" w:type="dxa"/>
          </w:tcPr>
          <w:p>
            <w:pPr>
              <w:pStyle w:val="TableParagraph"/>
              <w:spacing w:line="201" w:lineRule="exact"/>
              <w:ind w:right="102"/>
              <w:rPr>
                <w:sz w:val="18"/>
              </w:rPr>
            </w:pPr>
            <w:r>
              <w:rPr>
                <w:sz w:val="18"/>
              </w:rPr>
              <w:t>6.3±0.2</w:t>
            </w:r>
          </w:p>
        </w:tc>
        <w:tc>
          <w:tcPr>
            <w:tcW w:w="1942" w:type="dxa"/>
          </w:tcPr>
          <w:p>
            <w:pPr>
              <w:pStyle w:val="TableParagraph"/>
              <w:spacing w:line="201" w:lineRule="exact"/>
              <w:ind w:left="90" w:right="91"/>
              <w:rPr>
                <w:sz w:val="18"/>
              </w:rPr>
            </w:pPr>
            <w:r>
              <w:rPr>
                <w:sz w:val="18"/>
              </w:rPr>
              <w:t>6.8±0.2</w:t>
            </w:r>
          </w:p>
        </w:tc>
        <w:tc>
          <w:tcPr>
            <w:tcW w:w="1174" w:type="dxa"/>
          </w:tcPr>
          <w:p>
            <w:pPr>
              <w:pStyle w:val="TableParagraph"/>
              <w:spacing w:line="201" w:lineRule="exact"/>
              <w:ind w:left="67" w:right="67"/>
              <w:rPr>
                <w:sz w:val="18"/>
              </w:rPr>
            </w:pPr>
            <w:r>
              <w:rPr>
                <w:sz w:val="18"/>
              </w:rPr>
              <w:t>5.2±0.3</w:t>
            </w:r>
          </w:p>
        </w:tc>
        <w:tc>
          <w:tcPr>
            <w:tcW w:w="1518" w:type="dxa"/>
          </w:tcPr>
          <w:p>
            <w:pPr>
              <w:pStyle w:val="TableParagraph"/>
              <w:spacing w:line="201" w:lineRule="exact"/>
              <w:ind w:left="98" w:right="99"/>
              <w:rPr>
                <w:sz w:val="18"/>
              </w:rPr>
            </w:pPr>
            <w:r>
              <w:rPr>
                <w:sz w:val="18"/>
              </w:rPr>
              <w:t>7.5±0.2</w:t>
            </w:r>
          </w:p>
        </w:tc>
      </w:tr>
      <w:tr>
        <w:trPr>
          <w:trHeight w:val="224" w:hRule="atLeast"/>
        </w:trPr>
        <w:tc>
          <w:tcPr>
            <w:tcW w:w="1181" w:type="dxa"/>
          </w:tcPr>
          <w:p>
            <w:pPr>
              <w:pStyle w:val="TableParagraph"/>
              <w:spacing w:before="1"/>
              <w:ind w:left="69" w:right="71"/>
              <w:rPr>
                <w:sz w:val="18"/>
              </w:rPr>
            </w:pPr>
            <w:r>
              <w:rPr>
                <w:sz w:val="18"/>
              </w:rPr>
              <w:t>7g</w:t>
            </w:r>
          </w:p>
        </w:tc>
        <w:tc>
          <w:tcPr>
            <w:tcW w:w="1378" w:type="dxa"/>
          </w:tcPr>
          <w:p>
            <w:pPr>
              <w:pStyle w:val="TableParagraph"/>
              <w:spacing w:before="1"/>
              <w:ind w:right="102"/>
              <w:rPr>
                <w:sz w:val="18"/>
              </w:rPr>
            </w:pPr>
            <w:r>
              <w:rPr>
                <w:sz w:val="18"/>
              </w:rPr>
              <w:t>6.6±0.4</w:t>
            </w:r>
          </w:p>
        </w:tc>
        <w:tc>
          <w:tcPr>
            <w:tcW w:w="1942" w:type="dxa"/>
          </w:tcPr>
          <w:p>
            <w:pPr>
              <w:pStyle w:val="TableParagraph"/>
              <w:spacing w:before="1"/>
              <w:ind w:left="90" w:right="91"/>
              <w:rPr>
                <w:sz w:val="18"/>
              </w:rPr>
            </w:pPr>
            <w:r>
              <w:rPr>
                <w:sz w:val="18"/>
              </w:rPr>
              <w:t>5.5±0.3</w:t>
            </w:r>
          </w:p>
        </w:tc>
        <w:tc>
          <w:tcPr>
            <w:tcW w:w="1174" w:type="dxa"/>
          </w:tcPr>
          <w:p>
            <w:pPr>
              <w:pStyle w:val="TableParagraph"/>
              <w:spacing w:before="1"/>
              <w:ind w:left="67" w:right="67"/>
              <w:rPr>
                <w:sz w:val="18"/>
              </w:rPr>
            </w:pPr>
            <w:r>
              <w:rPr>
                <w:sz w:val="18"/>
              </w:rPr>
              <w:t>4.6±0.2</w:t>
            </w:r>
          </w:p>
        </w:tc>
        <w:tc>
          <w:tcPr>
            <w:tcW w:w="1518" w:type="dxa"/>
          </w:tcPr>
          <w:p>
            <w:pPr>
              <w:pStyle w:val="TableParagraph"/>
              <w:spacing w:before="1"/>
              <w:ind w:left="98" w:right="99"/>
              <w:rPr>
                <w:sz w:val="18"/>
              </w:rPr>
            </w:pPr>
            <w:r>
              <w:rPr>
                <w:sz w:val="18"/>
              </w:rPr>
              <w:t>6.5±0.3</w:t>
            </w:r>
          </w:p>
        </w:tc>
      </w:tr>
      <w:tr>
        <w:trPr>
          <w:trHeight w:val="225" w:hRule="atLeast"/>
        </w:trPr>
        <w:tc>
          <w:tcPr>
            <w:tcW w:w="1181" w:type="dxa"/>
          </w:tcPr>
          <w:p>
            <w:pPr>
              <w:pStyle w:val="TableParagraph"/>
              <w:ind w:left="71" w:right="71"/>
              <w:rPr>
                <w:sz w:val="18"/>
              </w:rPr>
            </w:pPr>
            <w:r>
              <w:rPr>
                <w:sz w:val="18"/>
              </w:rPr>
              <w:t>7h</w:t>
            </w:r>
          </w:p>
        </w:tc>
        <w:tc>
          <w:tcPr>
            <w:tcW w:w="1378" w:type="dxa"/>
          </w:tcPr>
          <w:p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4.8±0.3</w:t>
            </w:r>
          </w:p>
        </w:tc>
        <w:tc>
          <w:tcPr>
            <w:tcW w:w="1942" w:type="dxa"/>
          </w:tcPr>
          <w:p>
            <w:pPr>
              <w:pStyle w:val="TableParagraph"/>
              <w:ind w:left="90" w:right="91"/>
              <w:rPr>
                <w:sz w:val="18"/>
              </w:rPr>
            </w:pPr>
            <w:r>
              <w:rPr>
                <w:sz w:val="18"/>
              </w:rPr>
              <w:t>4.8±0.1</w:t>
            </w:r>
          </w:p>
        </w:tc>
        <w:tc>
          <w:tcPr>
            <w:tcW w:w="1174" w:type="dxa"/>
          </w:tcPr>
          <w:p>
            <w:pPr>
              <w:pStyle w:val="TableParagraph"/>
              <w:ind w:left="67" w:right="67"/>
              <w:rPr>
                <w:sz w:val="18"/>
              </w:rPr>
            </w:pPr>
            <w:r>
              <w:rPr>
                <w:sz w:val="18"/>
              </w:rPr>
              <w:t>4.5±0.4</w:t>
            </w:r>
          </w:p>
        </w:tc>
        <w:tc>
          <w:tcPr>
            <w:tcW w:w="1518" w:type="dxa"/>
          </w:tcPr>
          <w:p>
            <w:pPr>
              <w:pStyle w:val="TableParagraph"/>
              <w:ind w:left="98" w:right="99"/>
              <w:rPr>
                <w:sz w:val="18"/>
              </w:rPr>
            </w:pPr>
            <w:r>
              <w:rPr>
                <w:sz w:val="18"/>
              </w:rPr>
              <w:t>6.2±0.2</w:t>
            </w:r>
          </w:p>
        </w:tc>
      </w:tr>
      <w:tr>
        <w:trPr>
          <w:trHeight w:val="225" w:hRule="atLeast"/>
        </w:trPr>
        <w:tc>
          <w:tcPr>
            <w:tcW w:w="1181" w:type="dxa"/>
          </w:tcPr>
          <w:p>
            <w:pPr>
              <w:pStyle w:val="TableParagraph"/>
              <w:ind w:left="70" w:right="71"/>
              <w:rPr>
                <w:sz w:val="18"/>
              </w:rPr>
            </w:pPr>
            <w:r>
              <w:rPr>
                <w:sz w:val="18"/>
              </w:rPr>
              <w:t>7i</w:t>
            </w:r>
          </w:p>
        </w:tc>
        <w:tc>
          <w:tcPr>
            <w:tcW w:w="1378" w:type="dxa"/>
          </w:tcPr>
          <w:p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9.0±0.1</w:t>
            </w:r>
          </w:p>
        </w:tc>
        <w:tc>
          <w:tcPr>
            <w:tcW w:w="1942" w:type="dxa"/>
          </w:tcPr>
          <w:p>
            <w:pPr>
              <w:pStyle w:val="TableParagraph"/>
              <w:ind w:left="90" w:right="91"/>
              <w:rPr>
                <w:sz w:val="18"/>
              </w:rPr>
            </w:pPr>
            <w:r>
              <w:rPr>
                <w:sz w:val="18"/>
              </w:rPr>
              <w:t>8.0±0.1</w:t>
            </w:r>
          </w:p>
        </w:tc>
        <w:tc>
          <w:tcPr>
            <w:tcW w:w="1174" w:type="dxa"/>
          </w:tcPr>
          <w:p>
            <w:pPr>
              <w:pStyle w:val="TableParagraph"/>
              <w:ind w:left="67" w:right="67"/>
              <w:rPr>
                <w:sz w:val="18"/>
              </w:rPr>
            </w:pPr>
            <w:r>
              <w:rPr>
                <w:sz w:val="18"/>
              </w:rPr>
              <w:t>8.0±0.1</w:t>
            </w:r>
          </w:p>
        </w:tc>
        <w:tc>
          <w:tcPr>
            <w:tcW w:w="1518" w:type="dxa"/>
          </w:tcPr>
          <w:p>
            <w:pPr>
              <w:pStyle w:val="TableParagraph"/>
              <w:ind w:left="98" w:right="99"/>
              <w:rPr>
                <w:sz w:val="18"/>
              </w:rPr>
            </w:pPr>
            <w:r>
              <w:rPr>
                <w:sz w:val="18"/>
              </w:rPr>
              <w:t>9.2±0.2</w:t>
            </w:r>
          </w:p>
        </w:tc>
      </w:tr>
      <w:tr>
        <w:trPr>
          <w:trHeight w:val="210" w:hRule="atLeast"/>
        </w:trPr>
        <w:tc>
          <w:tcPr>
            <w:tcW w:w="1181" w:type="dxa"/>
          </w:tcPr>
          <w:p>
            <w:pPr>
              <w:pStyle w:val="TableParagraph"/>
              <w:spacing w:line="188" w:lineRule="exact"/>
              <w:ind w:left="70" w:right="71"/>
              <w:rPr>
                <w:sz w:val="18"/>
              </w:rPr>
            </w:pPr>
            <w:r>
              <w:rPr>
                <w:sz w:val="18"/>
              </w:rPr>
              <w:t>7j</w:t>
            </w:r>
          </w:p>
        </w:tc>
        <w:tc>
          <w:tcPr>
            <w:tcW w:w="1378" w:type="dxa"/>
          </w:tcPr>
          <w:p>
            <w:pPr>
              <w:pStyle w:val="TableParagraph"/>
              <w:spacing w:line="188" w:lineRule="exact"/>
              <w:ind w:right="102"/>
              <w:rPr>
                <w:sz w:val="18"/>
              </w:rPr>
            </w:pPr>
            <w:r>
              <w:rPr>
                <w:sz w:val="18"/>
              </w:rPr>
              <w:t>5.0±0.2</w:t>
            </w:r>
          </w:p>
        </w:tc>
        <w:tc>
          <w:tcPr>
            <w:tcW w:w="1942" w:type="dxa"/>
          </w:tcPr>
          <w:p>
            <w:pPr>
              <w:pStyle w:val="TableParagraph"/>
              <w:spacing w:line="188" w:lineRule="exact"/>
              <w:ind w:left="90" w:right="91"/>
              <w:rPr>
                <w:sz w:val="18"/>
              </w:rPr>
            </w:pPr>
            <w:r>
              <w:rPr>
                <w:sz w:val="18"/>
              </w:rPr>
              <w:t>5.2±0.3</w:t>
            </w:r>
          </w:p>
        </w:tc>
        <w:tc>
          <w:tcPr>
            <w:tcW w:w="1174" w:type="dxa"/>
          </w:tcPr>
          <w:p>
            <w:pPr>
              <w:pStyle w:val="TableParagraph"/>
              <w:spacing w:line="188" w:lineRule="exact"/>
              <w:ind w:left="67" w:right="67"/>
              <w:rPr>
                <w:sz w:val="18"/>
              </w:rPr>
            </w:pPr>
            <w:r>
              <w:rPr>
                <w:sz w:val="18"/>
              </w:rPr>
              <w:t>4.4±0.3</w:t>
            </w:r>
          </w:p>
        </w:tc>
        <w:tc>
          <w:tcPr>
            <w:tcW w:w="1518" w:type="dxa"/>
          </w:tcPr>
          <w:p>
            <w:pPr>
              <w:pStyle w:val="TableParagraph"/>
              <w:spacing w:line="188" w:lineRule="exact"/>
              <w:ind w:left="98" w:right="99"/>
              <w:rPr>
                <w:sz w:val="18"/>
              </w:rPr>
            </w:pPr>
            <w:r>
              <w:rPr>
                <w:sz w:val="18"/>
              </w:rPr>
              <w:t>6.1±0.3</w:t>
            </w:r>
          </w:p>
        </w:tc>
      </w:tr>
    </w:tbl>
    <w:p>
      <w:pPr>
        <w:tabs>
          <w:tab w:pos="3031" w:val="left" w:leader="none"/>
          <w:tab w:pos="3561" w:val="left" w:leader="none"/>
          <w:tab w:pos="4411" w:val="left" w:leader="none"/>
          <w:tab w:pos="5222" w:val="left" w:leader="none"/>
          <w:tab w:pos="6352" w:val="left" w:leader="none"/>
          <w:tab w:pos="6779" w:val="left" w:leader="none"/>
          <w:tab w:pos="7526" w:val="left" w:leader="none"/>
          <w:tab w:pos="7828" w:val="left" w:leader="none"/>
        </w:tabs>
        <w:spacing w:line="330" w:lineRule="atLeast" w:before="0"/>
        <w:ind w:left="1850" w:right="2276" w:firstLine="28"/>
        <w:jc w:val="left"/>
        <w:rPr>
          <w:rFonts w:ascii="Times New Roman" w:hAnsi="Times New Roman"/>
          <w:sz w:val="18"/>
        </w:rPr>
      </w:pPr>
      <w:r>
        <w:rPr/>
        <w:pict>
          <v:rect style="position:absolute;margin-left:125.39901pt;margin-top:34.399414pt;width:360.360017pt;height:.36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1"/>
          <w:sz w:val="18"/>
        </w:rPr>
        <w:t>Clotrimazole</w:t>
        <w:tab/>
        <w:tab/>
      </w:r>
      <w:r>
        <w:rPr>
          <w:rFonts w:ascii="Times New Roman" w:hAnsi="Times New Roman"/>
          <w:position w:val="-9"/>
          <w:sz w:val="18"/>
        </w:rPr>
        <w:t>−</w:t>
        <w:tab/>
        <w:tab/>
        <w:t>−</w:t>
        <w:tab/>
        <w:tab/>
        <w:t>−</w:t>
        <w:tab/>
        <w:tab/>
      </w:r>
      <w:r>
        <w:rPr>
          <w:spacing w:val="-3"/>
          <w:position w:val="-9"/>
          <w:sz w:val="18"/>
        </w:rPr>
        <w:t>13.2±0.2</w:t>
      </w:r>
      <w:r>
        <w:rPr>
          <w:spacing w:val="-45"/>
          <w:position w:val="-9"/>
          <w:sz w:val="18"/>
        </w:rPr>
        <w:t> </w:t>
      </w:r>
      <w:r>
        <w:rPr>
          <w:sz w:val="18"/>
        </w:rPr>
        <w:t>Ciprofloxacin</w:t>
        <w:tab/>
        <w:t>12.6±0.3</w:t>
        <w:tab/>
        <w:t>11.5±0.3</w:t>
        <w:tab/>
        <w:tab/>
        <w:t>11.8±0.3</w:t>
        <w:tab/>
      </w:r>
      <w:r>
        <w:rPr>
          <w:rFonts w:ascii="Times New Roman" w:hAnsi="Times New Roman"/>
          <w:sz w:val="18"/>
        </w:rPr>
        <w:t>−</w:t>
      </w:r>
    </w:p>
    <w:p>
      <w:pPr>
        <w:spacing w:line="228" w:lineRule="auto" w:before="0"/>
        <w:ind w:left="1567" w:right="1213" w:firstLine="0"/>
        <w:jc w:val="left"/>
        <w:rPr>
          <w:sz w:val="18"/>
        </w:rPr>
      </w:pPr>
      <w:r>
        <w:rPr>
          <w:spacing w:val="-1"/>
          <w:w w:val="90"/>
          <w:sz w:val="18"/>
        </w:rPr>
        <w:t>V</w:t>
      </w:r>
      <w:r>
        <w:rPr>
          <w:spacing w:val="-1"/>
          <w:w w:val="99"/>
          <w:sz w:val="18"/>
        </w:rPr>
        <w:t>a</w:t>
      </w:r>
      <w:r>
        <w:rPr>
          <w:spacing w:val="-1"/>
          <w:w w:val="95"/>
          <w:sz w:val="18"/>
        </w:rPr>
        <w:t>l</w:t>
      </w:r>
      <w:r>
        <w:rPr>
          <w:w w:val="78"/>
          <w:sz w:val="18"/>
        </w:rPr>
        <w:t>u</w:t>
      </w:r>
      <w:r>
        <w:rPr>
          <w:spacing w:val="1"/>
          <w:w w:val="89"/>
          <w:sz w:val="18"/>
        </w:rPr>
        <w:t>e</w:t>
      </w:r>
      <w:r>
        <w:rPr>
          <w:w w:val="66"/>
          <w:sz w:val="18"/>
        </w:rPr>
        <w:t>s</w:t>
      </w:r>
      <w:r>
        <w:rPr>
          <w:spacing w:val="2"/>
          <w:sz w:val="18"/>
        </w:rPr>
        <w:t> </w:t>
      </w:r>
      <w:r>
        <w:rPr>
          <w:spacing w:val="-1"/>
          <w:w w:val="99"/>
          <w:sz w:val="18"/>
        </w:rPr>
        <w:t>a</w:t>
      </w:r>
      <w:r>
        <w:rPr>
          <w:w w:val="93"/>
          <w:sz w:val="18"/>
        </w:rPr>
        <w:t>re</w:t>
      </w:r>
      <w:r>
        <w:rPr>
          <w:spacing w:val="3"/>
          <w:sz w:val="18"/>
        </w:rPr>
        <w:t> </w:t>
      </w:r>
      <w:r>
        <w:rPr>
          <w:spacing w:val="-1"/>
          <w:w w:val="99"/>
          <w:sz w:val="18"/>
        </w:rPr>
        <w:t>g</w:t>
      </w:r>
      <w:r>
        <w:rPr>
          <w:spacing w:val="-1"/>
          <w:w w:val="95"/>
          <w:sz w:val="18"/>
        </w:rPr>
        <w:t>i</w:t>
      </w:r>
      <w:r>
        <w:rPr>
          <w:w w:val="87"/>
          <w:sz w:val="18"/>
        </w:rPr>
        <w:t>v</w:t>
      </w:r>
      <w:r>
        <w:rPr>
          <w:spacing w:val="1"/>
          <w:w w:val="89"/>
          <w:sz w:val="18"/>
        </w:rPr>
        <w:t>e</w:t>
      </w:r>
      <w:r>
        <w:rPr>
          <w:w w:val="78"/>
          <w:sz w:val="18"/>
        </w:rPr>
        <w:t>n</w:t>
      </w:r>
      <w:r>
        <w:rPr>
          <w:spacing w:val="2"/>
          <w:sz w:val="18"/>
        </w:rPr>
        <w:t> </w:t>
      </w:r>
      <w:r>
        <w:rPr>
          <w:spacing w:val="-1"/>
          <w:w w:val="99"/>
          <w:sz w:val="18"/>
        </w:rPr>
        <w:t>a</w:t>
      </w:r>
      <w:r>
        <w:rPr>
          <w:w w:val="66"/>
          <w:sz w:val="18"/>
        </w:rPr>
        <w:t>s</w:t>
      </w:r>
      <w:r>
        <w:rPr>
          <w:spacing w:val="2"/>
          <w:sz w:val="18"/>
        </w:rPr>
        <w:t> </w:t>
      </w:r>
      <w:r>
        <w:rPr>
          <w:spacing w:val="-1"/>
          <w:w w:val="83"/>
          <w:sz w:val="18"/>
        </w:rPr>
        <w:t>m</w:t>
      </w:r>
      <w:r>
        <w:rPr>
          <w:spacing w:val="1"/>
          <w:w w:val="83"/>
          <w:sz w:val="18"/>
        </w:rPr>
        <w:t>e</w:t>
      </w:r>
      <w:r>
        <w:rPr>
          <w:spacing w:val="-1"/>
          <w:w w:val="99"/>
          <w:sz w:val="18"/>
        </w:rPr>
        <w:t>a</w:t>
      </w:r>
      <w:r>
        <w:rPr>
          <w:w w:val="78"/>
          <w:sz w:val="18"/>
        </w:rPr>
        <w:t>n</w:t>
      </w:r>
      <w:r>
        <w:rPr>
          <w:spacing w:val="2"/>
          <w:sz w:val="18"/>
        </w:rPr>
        <w:t> </w:t>
      </w:r>
      <w:r>
        <w:rPr>
          <w:w w:val="113"/>
          <w:sz w:val="18"/>
        </w:rPr>
        <w:t>±</w:t>
      </w:r>
      <w:r>
        <w:rPr>
          <w:spacing w:val="-1"/>
          <w:sz w:val="18"/>
        </w:rPr>
        <w:t> </w:t>
      </w:r>
      <w:r>
        <w:rPr>
          <w:spacing w:val="1"/>
          <w:w w:val="74"/>
          <w:sz w:val="18"/>
        </w:rPr>
        <w:t>S</w:t>
      </w:r>
      <w:r>
        <w:rPr>
          <w:w w:val="83"/>
          <w:sz w:val="18"/>
        </w:rPr>
        <w:t>D</w:t>
      </w:r>
      <w:r>
        <w:rPr>
          <w:spacing w:val="1"/>
          <w:sz w:val="18"/>
        </w:rPr>
        <w:t> </w:t>
      </w:r>
      <w:r>
        <w:rPr>
          <w:spacing w:val="-1"/>
          <w:w w:val="81"/>
          <w:sz w:val="18"/>
        </w:rPr>
        <w:t>(</w:t>
      </w:r>
      <w:r>
        <w:rPr>
          <w:w w:val="78"/>
          <w:sz w:val="18"/>
        </w:rPr>
        <w:t>n</w:t>
      </w:r>
      <w:r>
        <w:rPr>
          <w:sz w:val="18"/>
        </w:rPr>
        <w:t> </w:t>
      </w:r>
      <w:r>
        <w:rPr>
          <w:w w:val="113"/>
          <w:sz w:val="18"/>
        </w:rPr>
        <w:t>=</w:t>
      </w:r>
      <w:r>
        <w:rPr>
          <w:spacing w:val="1"/>
          <w:sz w:val="18"/>
        </w:rPr>
        <w:t> </w:t>
      </w:r>
      <w:r>
        <w:rPr>
          <w:spacing w:val="-1"/>
          <w:w w:val="99"/>
          <w:sz w:val="18"/>
        </w:rPr>
        <w:t>3</w:t>
      </w:r>
      <w:r>
        <w:rPr>
          <w:spacing w:val="-1"/>
          <w:w w:val="81"/>
          <w:sz w:val="18"/>
        </w:rPr>
        <w:t>)</w:t>
      </w:r>
      <w:r>
        <w:rPr>
          <w:w w:val="78"/>
          <w:sz w:val="18"/>
        </w:rPr>
        <w:t>.</w:t>
      </w:r>
      <w:r>
        <w:rPr>
          <w:spacing w:val="1"/>
          <w:sz w:val="18"/>
        </w:rPr>
        <w:t> </w:t>
      </w:r>
      <w:r>
        <w:rPr>
          <w:spacing w:val="5"/>
          <w:w w:val="81"/>
          <w:sz w:val="18"/>
        </w:rPr>
        <w:t>(</w:t>
      </w:r>
      <w:r>
        <w:rPr>
          <w:spacing w:val="1"/>
          <w:w w:val="170"/>
          <w:sz w:val="18"/>
        </w:rPr>
        <w:t>–</w:t>
      </w:r>
      <w:r>
        <w:rPr>
          <w:spacing w:val="-1"/>
          <w:w w:val="81"/>
          <w:sz w:val="18"/>
        </w:rPr>
        <w:t>)</w:t>
      </w:r>
      <w:r>
        <w:rPr>
          <w:w w:val="78"/>
          <w:sz w:val="18"/>
        </w:rPr>
        <w:t>:</w:t>
      </w:r>
      <w:r>
        <w:rPr>
          <w:spacing w:val="1"/>
          <w:sz w:val="18"/>
        </w:rPr>
        <w:t> </w:t>
      </w:r>
      <w:r>
        <w:rPr>
          <w:spacing w:val="-1"/>
          <w:w w:val="91"/>
          <w:sz w:val="18"/>
        </w:rPr>
        <w:t>N</w:t>
      </w:r>
      <w:r>
        <w:rPr>
          <w:spacing w:val="1"/>
          <w:w w:val="91"/>
          <w:sz w:val="18"/>
        </w:rPr>
        <w:t>o</w:t>
      </w:r>
      <w:r>
        <w:rPr>
          <w:w w:val="97"/>
          <w:sz w:val="18"/>
        </w:rPr>
        <w:t>t</w:t>
      </w:r>
      <w:r>
        <w:rPr>
          <w:spacing w:val="1"/>
          <w:sz w:val="18"/>
        </w:rPr>
        <w:t> </w:t>
      </w:r>
      <w:r>
        <w:rPr>
          <w:spacing w:val="-1"/>
          <w:w w:val="97"/>
          <w:sz w:val="18"/>
        </w:rPr>
        <w:t>t</w:t>
      </w:r>
      <w:r>
        <w:rPr>
          <w:spacing w:val="1"/>
          <w:w w:val="89"/>
          <w:sz w:val="18"/>
        </w:rPr>
        <w:t>e</w:t>
      </w:r>
      <w:r>
        <w:rPr>
          <w:w w:val="77"/>
          <w:sz w:val="18"/>
        </w:rPr>
        <w:t>s</w:t>
      </w:r>
      <w:r>
        <w:rPr>
          <w:spacing w:val="-1"/>
          <w:w w:val="77"/>
          <w:sz w:val="18"/>
        </w:rPr>
        <w:t>t</w:t>
      </w:r>
      <w:r>
        <w:rPr>
          <w:spacing w:val="1"/>
          <w:w w:val="89"/>
          <w:sz w:val="18"/>
        </w:rPr>
        <w:t>e</w:t>
      </w:r>
      <w:r>
        <w:rPr>
          <w:w w:val="99"/>
          <w:sz w:val="18"/>
        </w:rPr>
        <w:t>d</w:t>
      </w:r>
      <w:r>
        <w:rPr>
          <w:w w:val="78"/>
          <w:sz w:val="18"/>
        </w:rPr>
        <w:t>,</w:t>
      </w:r>
      <w:r>
        <w:rPr>
          <w:spacing w:val="1"/>
          <w:sz w:val="18"/>
        </w:rPr>
        <w:t> </w:t>
      </w:r>
      <w:r>
        <w:rPr>
          <w:spacing w:val="1"/>
          <w:w w:val="74"/>
          <w:sz w:val="18"/>
        </w:rPr>
        <w:t>S</w:t>
      </w:r>
      <w:r>
        <w:rPr>
          <w:spacing w:val="-1"/>
          <w:w w:val="97"/>
          <w:sz w:val="18"/>
        </w:rPr>
        <w:t>t</w:t>
      </w:r>
      <w:r>
        <w:rPr>
          <w:spacing w:val="-1"/>
          <w:w w:val="99"/>
          <w:sz w:val="18"/>
        </w:rPr>
        <w:t>a</w:t>
      </w:r>
      <w:r>
        <w:rPr>
          <w:w w:val="78"/>
          <w:sz w:val="18"/>
        </w:rPr>
        <w:t>n</w:t>
      </w:r>
      <w:r>
        <w:rPr>
          <w:spacing w:val="-1"/>
          <w:w w:val="99"/>
          <w:sz w:val="18"/>
        </w:rPr>
        <w:t>da</w:t>
      </w:r>
      <w:r>
        <w:rPr>
          <w:w w:val="99"/>
          <w:sz w:val="18"/>
        </w:rPr>
        <w:t>rd</w:t>
      </w:r>
      <w:r>
        <w:rPr>
          <w:spacing w:val="4"/>
          <w:sz w:val="18"/>
        </w:rPr>
        <w:t> </w:t>
      </w:r>
      <w:r>
        <w:rPr>
          <w:spacing w:val="1"/>
          <w:w w:val="99"/>
          <w:sz w:val="18"/>
        </w:rPr>
        <w:t>a</w:t>
      </w:r>
      <w:r>
        <w:rPr>
          <w:w w:val="78"/>
          <w:sz w:val="18"/>
        </w:rPr>
        <w:t>n</w:t>
      </w:r>
      <w:r>
        <w:rPr>
          <w:spacing w:val="-1"/>
          <w:w w:val="97"/>
          <w:sz w:val="18"/>
        </w:rPr>
        <w:t>t</w:t>
      </w:r>
      <w:r>
        <w:rPr>
          <w:spacing w:val="-1"/>
          <w:w w:val="95"/>
          <w:sz w:val="18"/>
        </w:rPr>
        <w:t>i</w:t>
      </w:r>
      <w:r>
        <w:rPr>
          <w:spacing w:val="-1"/>
          <w:w w:val="99"/>
          <w:sz w:val="18"/>
        </w:rPr>
        <w:t>b</w:t>
      </w:r>
      <w:r>
        <w:rPr>
          <w:spacing w:val="-1"/>
          <w:w w:val="95"/>
          <w:sz w:val="18"/>
        </w:rPr>
        <w:t>i</w:t>
      </w:r>
      <w:r>
        <w:rPr>
          <w:spacing w:val="1"/>
          <w:w w:val="89"/>
          <w:sz w:val="18"/>
        </w:rPr>
        <w:t>o</w:t>
      </w:r>
      <w:r>
        <w:rPr>
          <w:spacing w:val="1"/>
          <w:w w:val="97"/>
          <w:sz w:val="18"/>
        </w:rPr>
        <w:t>t</w:t>
      </w:r>
      <w:r>
        <w:rPr>
          <w:spacing w:val="-1"/>
          <w:w w:val="95"/>
          <w:sz w:val="18"/>
        </w:rPr>
        <w:t>i</w:t>
      </w:r>
      <w:r>
        <w:rPr>
          <w:w w:val="76"/>
          <w:sz w:val="18"/>
        </w:rPr>
        <w:t>c</w:t>
      </w:r>
      <w:r>
        <w:rPr>
          <w:spacing w:val="2"/>
          <w:sz w:val="18"/>
        </w:rPr>
        <w:t> </w:t>
      </w:r>
      <w:r>
        <w:rPr>
          <w:w w:val="76"/>
          <w:sz w:val="18"/>
        </w:rPr>
        <w:t>c</w:t>
      </w:r>
      <w:r>
        <w:rPr>
          <w:spacing w:val="1"/>
          <w:w w:val="89"/>
          <w:sz w:val="18"/>
        </w:rPr>
        <w:t>o</w:t>
      </w:r>
      <w:r>
        <w:rPr>
          <w:w w:val="78"/>
          <w:sz w:val="18"/>
        </w:rPr>
        <w:t>n</w:t>
      </w:r>
      <w:r>
        <w:rPr>
          <w:w w:val="76"/>
          <w:sz w:val="18"/>
        </w:rPr>
        <w:t>c</w:t>
      </w:r>
      <w:r>
        <w:rPr>
          <w:spacing w:val="1"/>
          <w:w w:val="89"/>
          <w:sz w:val="18"/>
        </w:rPr>
        <w:t>e</w:t>
      </w:r>
      <w:r>
        <w:rPr>
          <w:w w:val="78"/>
          <w:sz w:val="18"/>
        </w:rPr>
        <w:t>n</w:t>
      </w:r>
      <w:r>
        <w:rPr>
          <w:spacing w:val="-1"/>
          <w:w w:val="97"/>
          <w:sz w:val="18"/>
        </w:rPr>
        <w:t>t</w:t>
      </w:r>
      <w:r>
        <w:rPr>
          <w:w w:val="99"/>
          <w:sz w:val="18"/>
        </w:rPr>
        <w:t>r</w:t>
      </w:r>
      <w:r>
        <w:rPr>
          <w:spacing w:val="-1"/>
          <w:w w:val="99"/>
          <w:sz w:val="18"/>
        </w:rPr>
        <w:t>a</w:t>
      </w:r>
      <w:r>
        <w:rPr>
          <w:spacing w:val="-1"/>
          <w:w w:val="97"/>
          <w:sz w:val="18"/>
        </w:rPr>
        <w:t>t</w:t>
      </w:r>
      <w:r>
        <w:rPr>
          <w:spacing w:val="-1"/>
          <w:w w:val="95"/>
          <w:sz w:val="18"/>
        </w:rPr>
        <w:t>i</w:t>
      </w:r>
      <w:r>
        <w:rPr>
          <w:spacing w:val="1"/>
          <w:w w:val="89"/>
          <w:sz w:val="18"/>
        </w:rPr>
        <w:t>o</w:t>
      </w:r>
      <w:r>
        <w:rPr>
          <w:w w:val="78"/>
          <w:sz w:val="18"/>
        </w:rPr>
        <w:t>n</w:t>
      </w:r>
      <w:r>
        <w:rPr>
          <w:w w:val="113"/>
          <w:sz w:val="18"/>
        </w:rPr>
        <w:t>=</w:t>
      </w:r>
      <w:r>
        <w:rPr>
          <w:spacing w:val="1"/>
          <w:sz w:val="18"/>
        </w:rPr>
        <w:t> </w:t>
      </w:r>
      <w:r>
        <w:rPr>
          <w:spacing w:val="-1"/>
          <w:w w:val="99"/>
          <w:sz w:val="18"/>
        </w:rPr>
        <w:t>50</w:t>
      </w:r>
      <w:r>
        <w:rPr>
          <w:w w:val="99"/>
          <w:sz w:val="18"/>
        </w:rPr>
        <w:t>µ</w:t>
      </w:r>
      <w:r>
        <w:rPr>
          <w:spacing w:val="-1"/>
          <w:w w:val="99"/>
          <w:sz w:val="18"/>
        </w:rPr>
        <w:t>g</w:t>
      </w:r>
      <w:r>
        <w:rPr>
          <w:spacing w:val="-1"/>
          <w:w w:val="104"/>
          <w:sz w:val="18"/>
        </w:rPr>
        <w:t>m</w:t>
      </w:r>
      <w:r>
        <w:rPr>
          <w:w w:val="104"/>
          <w:sz w:val="18"/>
        </w:rPr>
        <w:t>/</w:t>
      </w:r>
      <w:r>
        <w:rPr>
          <w:spacing w:val="1"/>
          <w:sz w:val="18"/>
        </w:rPr>
        <w:t> </w:t>
      </w:r>
      <w:r>
        <w:rPr>
          <w:spacing w:val="-1"/>
          <w:w w:val="99"/>
          <w:sz w:val="18"/>
        </w:rPr>
        <w:t>d</w:t>
      </w:r>
      <w:r>
        <w:rPr>
          <w:spacing w:val="-1"/>
          <w:w w:val="95"/>
          <w:sz w:val="18"/>
        </w:rPr>
        <w:t>i</w:t>
      </w:r>
      <w:r>
        <w:rPr>
          <w:w w:val="71"/>
          <w:sz w:val="18"/>
        </w:rPr>
        <w:t>sc</w:t>
      </w:r>
      <w:r>
        <w:rPr>
          <w:w w:val="78"/>
          <w:sz w:val="18"/>
        </w:rPr>
        <w:t>. </w:t>
      </w:r>
      <w:r>
        <w:rPr>
          <w:sz w:val="18"/>
        </w:rPr>
        <w:t>Tested</w:t>
      </w:r>
      <w:r>
        <w:rPr>
          <w:spacing w:val="-4"/>
          <w:sz w:val="18"/>
        </w:rPr>
        <w:t> </w:t>
      </w:r>
      <w:r>
        <w:rPr>
          <w:sz w:val="18"/>
        </w:rPr>
        <w:t>benzimidazole</w:t>
      </w:r>
      <w:r>
        <w:rPr>
          <w:spacing w:val="-2"/>
          <w:sz w:val="18"/>
        </w:rPr>
        <w:t> </w:t>
      </w:r>
      <w:r>
        <w:rPr>
          <w:sz w:val="18"/>
        </w:rPr>
        <w:t>concentration=</w:t>
      </w:r>
      <w:r>
        <w:rPr>
          <w:spacing w:val="-4"/>
          <w:sz w:val="18"/>
        </w:rPr>
        <w:t> </w:t>
      </w:r>
      <w:r>
        <w:rPr>
          <w:sz w:val="18"/>
        </w:rPr>
        <w:t>50µgm/</w:t>
      </w:r>
      <w:r>
        <w:rPr>
          <w:spacing w:val="-2"/>
          <w:sz w:val="18"/>
        </w:rPr>
        <w:t> </w:t>
      </w:r>
      <w:r>
        <w:rPr>
          <w:sz w:val="18"/>
        </w:rPr>
        <w:t>disc.</w:t>
      </w:r>
    </w:p>
    <w:p>
      <w:pPr>
        <w:pStyle w:val="BodyText"/>
        <w:spacing w:before="8"/>
        <w:rPr>
          <w:sz w:val="21"/>
        </w:rPr>
      </w:pPr>
    </w:p>
    <w:p>
      <w:pPr>
        <w:pStyle w:val="Heading3"/>
        <w:spacing w:line="261" w:lineRule="auto" w:after="18"/>
        <w:ind w:left="1065" w:right="1200"/>
        <w:jc w:val="center"/>
      </w:pPr>
      <w:r>
        <w:rPr>
          <w:w w:val="85"/>
        </w:rPr>
        <w:t>Table</w:t>
      </w:r>
      <w:r>
        <w:rPr>
          <w:spacing w:val="22"/>
          <w:w w:val="85"/>
        </w:rPr>
        <w:t> </w:t>
      </w:r>
      <w:r>
        <w:rPr>
          <w:w w:val="85"/>
        </w:rPr>
        <w:t>No</w:t>
      </w:r>
      <w:r>
        <w:rPr>
          <w:spacing w:val="23"/>
          <w:w w:val="85"/>
        </w:rPr>
        <w:t> </w:t>
      </w:r>
      <w:r>
        <w:rPr>
          <w:w w:val="85"/>
        </w:rPr>
        <w:t>03:</w:t>
      </w:r>
      <w:r>
        <w:rPr>
          <w:spacing w:val="23"/>
          <w:w w:val="85"/>
        </w:rPr>
        <w:t> </w:t>
      </w:r>
      <w:r>
        <w:rPr>
          <w:w w:val="85"/>
        </w:rPr>
        <w:t>Minimum</w:t>
      </w:r>
      <w:r>
        <w:rPr>
          <w:spacing w:val="23"/>
          <w:w w:val="85"/>
        </w:rPr>
        <w:t> </w:t>
      </w:r>
      <w:r>
        <w:rPr>
          <w:w w:val="85"/>
        </w:rPr>
        <w:t>Inhibitory</w:t>
      </w:r>
      <w:r>
        <w:rPr>
          <w:spacing w:val="23"/>
          <w:w w:val="85"/>
        </w:rPr>
        <w:t> </w:t>
      </w:r>
      <w:r>
        <w:rPr>
          <w:w w:val="85"/>
        </w:rPr>
        <w:t>Concentrations</w:t>
      </w:r>
      <w:r>
        <w:rPr>
          <w:spacing w:val="23"/>
          <w:w w:val="85"/>
        </w:rPr>
        <w:t> </w:t>
      </w:r>
      <w:r>
        <w:rPr>
          <w:w w:val="85"/>
        </w:rPr>
        <w:t>of</w:t>
      </w:r>
      <w:r>
        <w:rPr>
          <w:spacing w:val="23"/>
          <w:w w:val="85"/>
        </w:rPr>
        <w:t> </w:t>
      </w:r>
      <w:r>
        <w:rPr>
          <w:w w:val="85"/>
        </w:rPr>
        <w:t>1H</w:t>
      </w:r>
      <w:r>
        <w:rPr>
          <w:spacing w:val="22"/>
          <w:w w:val="85"/>
        </w:rPr>
        <w:t> </w:t>
      </w:r>
      <w:r>
        <w:rPr>
          <w:w w:val="85"/>
        </w:rPr>
        <w:t>substituted</w:t>
      </w:r>
      <w:r>
        <w:rPr>
          <w:spacing w:val="24"/>
          <w:w w:val="85"/>
        </w:rPr>
        <w:t> </w:t>
      </w:r>
      <w:r>
        <w:rPr>
          <w:w w:val="85"/>
        </w:rPr>
        <w:t>Benzimidazole</w:t>
      </w:r>
      <w:r>
        <w:rPr>
          <w:spacing w:val="23"/>
          <w:w w:val="85"/>
        </w:rPr>
        <w:t> </w:t>
      </w:r>
      <w:r>
        <w:rPr>
          <w:w w:val="85"/>
        </w:rPr>
        <w:t>derivatives</w:t>
      </w:r>
      <w:r>
        <w:rPr>
          <w:spacing w:val="-49"/>
          <w:w w:val="85"/>
        </w:rPr>
        <w:t> </w:t>
      </w:r>
      <w:r>
        <w:rPr/>
        <w:t>compared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standard</w:t>
      </w:r>
      <w:r>
        <w:rPr>
          <w:spacing w:val="-12"/>
        </w:rPr>
        <w:t> </w:t>
      </w:r>
      <w:r>
        <w:rPr/>
        <w:t>antibiotics</w:t>
      </w:r>
      <w:r>
        <w:rPr>
          <w:spacing w:val="-11"/>
        </w:rPr>
        <w:t> </w:t>
      </w:r>
      <w:r>
        <w:rPr/>
        <w:t>(µg/disc)</w:t>
      </w:r>
    </w:p>
    <w:p>
      <w:pPr>
        <w:pStyle w:val="BodyText"/>
        <w:spacing w:line="20" w:lineRule="exact"/>
        <w:ind w:left="1742"/>
        <w:rPr>
          <w:rFonts w:ascii="Arial"/>
          <w:sz w:val="2"/>
        </w:rPr>
      </w:pPr>
      <w:r>
        <w:rPr>
          <w:rFonts w:ascii="Arial"/>
          <w:sz w:val="2"/>
        </w:rPr>
        <w:pict>
          <v:group style="width:359.65pt;height:.4pt;mso-position-horizontal-relative:char;mso-position-vertical-relative:line" coordorigin="0,0" coordsize="7193,8">
            <v:shape style="position:absolute;left:-1;top:0;width:7193;height:8" coordorigin="0,0" coordsize="7193,8" path="m1178,0l0,0,0,7,1178,7,1178,0xm1188,0l1181,0,1181,7,1188,7,1188,0xm7193,0l1190,0,1190,7,7193,7,719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3974" w:val="left" w:leader="none"/>
        </w:tabs>
        <w:spacing w:before="0" w:after="12"/>
        <w:ind w:left="1051" w:right="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w w:val="85"/>
          <w:sz w:val="18"/>
        </w:rPr>
        <w:t>Minimum</w:t>
      </w:r>
      <w:r>
        <w:rPr>
          <w:rFonts w:ascii="Arial" w:hAnsi="Arial"/>
          <w:b/>
          <w:spacing w:val="12"/>
          <w:w w:val="85"/>
          <w:sz w:val="18"/>
        </w:rPr>
        <w:t> </w:t>
      </w:r>
      <w:r>
        <w:rPr>
          <w:rFonts w:ascii="Arial" w:hAnsi="Arial"/>
          <w:b/>
          <w:w w:val="85"/>
          <w:sz w:val="18"/>
        </w:rPr>
        <w:t>Inhibitory</w:t>
      </w:r>
      <w:r>
        <w:rPr>
          <w:rFonts w:ascii="Arial" w:hAnsi="Arial"/>
          <w:b/>
          <w:spacing w:val="14"/>
          <w:w w:val="85"/>
          <w:sz w:val="18"/>
        </w:rPr>
        <w:t> </w:t>
      </w:r>
      <w:r>
        <w:rPr>
          <w:rFonts w:ascii="Arial" w:hAnsi="Arial"/>
          <w:b/>
          <w:w w:val="85"/>
          <w:sz w:val="18"/>
        </w:rPr>
        <w:t>Concentrations</w:t>
        <w:tab/>
      </w:r>
      <w:r>
        <w:rPr>
          <w:rFonts w:ascii="Arial" w:hAnsi="Arial"/>
          <w:b/>
          <w:w w:val="95"/>
          <w:sz w:val="18"/>
        </w:rPr>
        <w:t>(µg/disc)</w:t>
      </w:r>
    </w:p>
    <w:tbl>
      <w:tblPr>
        <w:tblW w:w="0" w:type="auto"/>
        <w:jc w:val="left"/>
        <w:tblInd w:w="1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1378"/>
        <w:gridCol w:w="1942"/>
        <w:gridCol w:w="1174"/>
        <w:gridCol w:w="1518"/>
      </w:tblGrid>
      <w:tr>
        <w:trPr>
          <w:trHeight w:val="207" w:hRule="atLeast"/>
        </w:trPr>
        <w:tc>
          <w:tcPr>
            <w:tcW w:w="1188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8" w:lineRule="exact" w:before="0"/>
              <w:ind w:righ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Bacillus</w:t>
            </w:r>
            <w:r>
              <w:rPr>
                <w:rFonts w:ascii="Arial"/>
                <w:b/>
                <w:spacing w:val="20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Subtilis</w:t>
            </w:r>
          </w:p>
        </w:tc>
        <w:tc>
          <w:tcPr>
            <w:tcW w:w="19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8" w:lineRule="exact" w:before="0"/>
              <w:ind w:left="91" w:right="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85"/>
                <w:sz w:val="18"/>
              </w:rPr>
              <w:t>Staphylococcus</w:t>
            </w:r>
            <w:r>
              <w:rPr>
                <w:rFonts w:ascii="Arial"/>
                <w:b/>
                <w:spacing w:val="-3"/>
                <w:w w:val="85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8"/>
              </w:rPr>
              <w:t>Aureus</w:t>
            </w:r>
          </w:p>
        </w:tc>
        <w:tc>
          <w:tcPr>
            <w:tcW w:w="11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8" w:lineRule="exact" w:before="0"/>
              <w:ind w:left="67" w:right="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85"/>
                <w:sz w:val="18"/>
              </w:rPr>
              <w:t>Escheria</w:t>
            </w:r>
            <w:r>
              <w:rPr>
                <w:rFonts w:ascii="Arial"/>
                <w:b/>
                <w:spacing w:val="-3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Coli</w:t>
            </w:r>
          </w:p>
        </w:tc>
        <w:tc>
          <w:tcPr>
            <w:tcW w:w="15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8" w:lineRule="exact" w:before="0"/>
              <w:ind w:left="99" w:right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Aspergillus</w:t>
            </w:r>
            <w:r>
              <w:rPr>
                <w:rFonts w:ascii="Arial"/>
                <w:b/>
                <w:spacing w:val="12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Niger</w:t>
            </w:r>
          </w:p>
        </w:tc>
      </w:tr>
      <w:tr>
        <w:trPr>
          <w:trHeight w:val="243" w:hRule="atLeast"/>
        </w:trPr>
        <w:tc>
          <w:tcPr>
            <w:tcW w:w="11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 w:before="0"/>
              <w:ind w:left="53" w:righ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Compounds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(MTCC-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441)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91" w:righ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(MTCC-2940)</w:t>
            </w:r>
          </w:p>
        </w:tc>
        <w:tc>
          <w:tcPr>
            <w:tcW w:w="11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7" w:right="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(MTCC-739)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99" w:right="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(MTCC-277)</w:t>
            </w:r>
          </w:p>
        </w:tc>
      </w:tr>
      <w:tr>
        <w:trPr>
          <w:trHeight w:val="213" w:hRule="atLeast"/>
        </w:trPr>
        <w:tc>
          <w:tcPr>
            <w:tcW w:w="11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53" w:right="50"/>
              <w:rPr>
                <w:sz w:val="18"/>
              </w:rPr>
            </w:pPr>
            <w:r>
              <w:rPr>
                <w:sz w:val="18"/>
              </w:rPr>
              <w:t>7a</w:t>
            </w:r>
          </w:p>
        </w:tc>
        <w:tc>
          <w:tcPr>
            <w:tcW w:w="13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right="102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  <w:tc>
          <w:tcPr>
            <w:tcW w:w="19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91" w:right="90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  <w:tc>
          <w:tcPr>
            <w:tcW w:w="11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67" w:right="67"/>
              <w:rPr>
                <w:sz w:val="18"/>
              </w:rPr>
            </w:pPr>
            <w:r>
              <w:rPr>
                <w:sz w:val="18"/>
              </w:rPr>
              <w:t>51.2</w:t>
            </w:r>
          </w:p>
        </w:tc>
        <w:tc>
          <w:tcPr>
            <w:tcW w:w="15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99" w:right="98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</w:tr>
      <w:tr>
        <w:trPr>
          <w:trHeight w:val="224" w:hRule="atLeast"/>
        </w:trPr>
        <w:tc>
          <w:tcPr>
            <w:tcW w:w="1188" w:type="dxa"/>
          </w:tcPr>
          <w:p>
            <w:pPr>
              <w:pStyle w:val="TableParagraph"/>
              <w:spacing w:line="201" w:lineRule="exact"/>
              <w:ind w:left="53" w:right="50"/>
              <w:rPr>
                <w:sz w:val="18"/>
              </w:rPr>
            </w:pPr>
            <w:r>
              <w:rPr>
                <w:sz w:val="18"/>
              </w:rPr>
              <w:t>7b</w:t>
            </w:r>
          </w:p>
        </w:tc>
        <w:tc>
          <w:tcPr>
            <w:tcW w:w="1378" w:type="dxa"/>
          </w:tcPr>
          <w:p>
            <w:pPr>
              <w:pStyle w:val="TableParagraph"/>
              <w:spacing w:line="201" w:lineRule="exact"/>
              <w:ind w:right="102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  <w:tc>
          <w:tcPr>
            <w:tcW w:w="1942" w:type="dxa"/>
          </w:tcPr>
          <w:p>
            <w:pPr>
              <w:pStyle w:val="TableParagraph"/>
              <w:spacing w:line="201" w:lineRule="exact"/>
              <w:ind w:left="91" w:right="90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  <w:tc>
          <w:tcPr>
            <w:tcW w:w="1174" w:type="dxa"/>
          </w:tcPr>
          <w:p>
            <w:pPr>
              <w:pStyle w:val="TableParagraph"/>
              <w:spacing w:line="201" w:lineRule="exact"/>
              <w:ind w:left="67" w:right="67"/>
              <w:rPr>
                <w:sz w:val="18"/>
              </w:rPr>
            </w:pPr>
            <w:r>
              <w:rPr>
                <w:sz w:val="18"/>
              </w:rPr>
              <w:t>51.2</w:t>
            </w:r>
          </w:p>
        </w:tc>
        <w:tc>
          <w:tcPr>
            <w:tcW w:w="1518" w:type="dxa"/>
          </w:tcPr>
          <w:p>
            <w:pPr>
              <w:pStyle w:val="TableParagraph"/>
              <w:spacing w:line="201" w:lineRule="exact"/>
              <w:ind w:left="99" w:right="98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</w:tr>
      <w:tr>
        <w:trPr>
          <w:trHeight w:val="224" w:hRule="atLeast"/>
        </w:trPr>
        <w:tc>
          <w:tcPr>
            <w:tcW w:w="1188" w:type="dxa"/>
          </w:tcPr>
          <w:p>
            <w:pPr>
              <w:pStyle w:val="TableParagraph"/>
              <w:spacing w:before="1"/>
              <w:ind w:left="53" w:right="47"/>
              <w:rPr>
                <w:sz w:val="18"/>
              </w:rPr>
            </w:pPr>
            <w:r>
              <w:rPr>
                <w:sz w:val="18"/>
              </w:rPr>
              <w:t>7c</w:t>
            </w:r>
          </w:p>
        </w:tc>
        <w:tc>
          <w:tcPr>
            <w:tcW w:w="1378" w:type="dxa"/>
          </w:tcPr>
          <w:p>
            <w:pPr>
              <w:pStyle w:val="TableParagraph"/>
              <w:spacing w:before="1"/>
              <w:ind w:right="102"/>
              <w:rPr>
                <w:sz w:val="18"/>
              </w:rPr>
            </w:pPr>
            <w:r>
              <w:rPr>
                <w:sz w:val="18"/>
              </w:rPr>
              <w:t>51.2</w:t>
            </w:r>
          </w:p>
        </w:tc>
        <w:tc>
          <w:tcPr>
            <w:tcW w:w="1942" w:type="dxa"/>
          </w:tcPr>
          <w:p>
            <w:pPr>
              <w:pStyle w:val="TableParagraph"/>
              <w:spacing w:before="1"/>
              <w:ind w:left="91" w:right="90"/>
              <w:rPr>
                <w:sz w:val="18"/>
              </w:rPr>
            </w:pPr>
            <w:r>
              <w:rPr>
                <w:sz w:val="18"/>
              </w:rPr>
              <w:t>51.2</w:t>
            </w:r>
          </w:p>
        </w:tc>
        <w:tc>
          <w:tcPr>
            <w:tcW w:w="1174" w:type="dxa"/>
          </w:tcPr>
          <w:p>
            <w:pPr>
              <w:pStyle w:val="TableParagraph"/>
              <w:spacing w:before="1"/>
              <w:ind w:left="66" w:right="67"/>
              <w:rPr>
                <w:sz w:val="18"/>
              </w:rPr>
            </w:pPr>
            <w:r>
              <w:rPr>
                <w:sz w:val="18"/>
              </w:rPr>
              <w:t>102.4</w:t>
            </w:r>
          </w:p>
        </w:tc>
        <w:tc>
          <w:tcPr>
            <w:tcW w:w="1518" w:type="dxa"/>
          </w:tcPr>
          <w:p>
            <w:pPr>
              <w:pStyle w:val="TableParagraph"/>
              <w:spacing w:before="1"/>
              <w:ind w:left="99" w:right="98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</w:tr>
      <w:tr>
        <w:trPr>
          <w:trHeight w:val="225" w:hRule="atLeast"/>
        </w:trPr>
        <w:tc>
          <w:tcPr>
            <w:tcW w:w="1188" w:type="dxa"/>
          </w:tcPr>
          <w:p>
            <w:pPr>
              <w:pStyle w:val="TableParagraph"/>
              <w:ind w:left="53" w:right="50"/>
              <w:rPr>
                <w:sz w:val="18"/>
              </w:rPr>
            </w:pPr>
            <w:r>
              <w:rPr>
                <w:sz w:val="18"/>
              </w:rPr>
              <w:t>7d</w:t>
            </w:r>
          </w:p>
        </w:tc>
        <w:tc>
          <w:tcPr>
            <w:tcW w:w="1378" w:type="dxa"/>
          </w:tcPr>
          <w:p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12.8</w:t>
            </w:r>
          </w:p>
        </w:tc>
        <w:tc>
          <w:tcPr>
            <w:tcW w:w="1942" w:type="dxa"/>
          </w:tcPr>
          <w:p>
            <w:pPr>
              <w:pStyle w:val="TableParagraph"/>
              <w:ind w:left="91" w:right="90"/>
              <w:rPr>
                <w:sz w:val="18"/>
              </w:rPr>
            </w:pPr>
            <w:r>
              <w:rPr>
                <w:sz w:val="18"/>
              </w:rPr>
              <w:t>12.8</w:t>
            </w:r>
          </w:p>
        </w:tc>
        <w:tc>
          <w:tcPr>
            <w:tcW w:w="1174" w:type="dxa"/>
          </w:tcPr>
          <w:p>
            <w:pPr>
              <w:pStyle w:val="TableParagraph"/>
              <w:ind w:left="67" w:right="67"/>
              <w:rPr>
                <w:sz w:val="18"/>
              </w:rPr>
            </w:pPr>
            <w:r>
              <w:rPr>
                <w:sz w:val="18"/>
              </w:rPr>
              <w:t>12.8</w:t>
            </w:r>
          </w:p>
        </w:tc>
        <w:tc>
          <w:tcPr>
            <w:tcW w:w="1518" w:type="dxa"/>
          </w:tcPr>
          <w:p>
            <w:pPr>
              <w:pStyle w:val="TableParagraph"/>
              <w:ind w:left="99" w:right="98"/>
              <w:rPr>
                <w:sz w:val="18"/>
              </w:rPr>
            </w:pPr>
            <w:r>
              <w:rPr>
                <w:sz w:val="18"/>
              </w:rPr>
              <w:t>12.8</w:t>
            </w:r>
          </w:p>
        </w:tc>
      </w:tr>
      <w:tr>
        <w:trPr>
          <w:trHeight w:val="225" w:hRule="atLeast"/>
        </w:trPr>
        <w:tc>
          <w:tcPr>
            <w:tcW w:w="1188" w:type="dxa"/>
          </w:tcPr>
          <w:p>
            <w:pPr>
              <w:pStyle w:val="TableParagraph"/>
              <w:ind w:left="53" w:right="50"/>
              <w:rPr>
                <w:sz w:val="18"/>
              </w:rPr>
            </w:pPr>
            <w:r>
              <w:rPr>
                <w:sz w:val="18"/>
              </w:rPr>
              <w:t>7e</w:t>
            </w:r>
          </w:p>
        </w:tc>
        <w:tc>
          <w:tcPr>
            <w:tcW w:w="1378" w:type="dxa"/>
          </w:tcPr>
          <w:p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  <w:tc>
          <w:tcPr>
            <w:tcW w:w="1942" w:type="dxa"/>
          </w:tcPr>
          <w:p>
            <w:pPr>
              <w:pStyle w:val="TableParagraph"/>
              <w:ind w:left="91" w:right="90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  <w:tc>
          <w:tcPr>
            <w:tcW w:w="1174" w:type="dxa"/>
          </w:tcPr>
          <w:p>
            <w:pPr>
              <w:pStyle w:val="TableParagraph"/>
              <w:ind w:left="67" w:right="67"/>
              <w:rPr>
                <w:sz w:val="18"/>
              </w:rPr>
            </w:pPr>
            <w:r>
              <w:rPr>
                <w:sz w:val="18"/>
              </w:rPr>
              <w:t>51.2</w:t>
            </w:r>
          </w:p>
        </w:tc>
        <w:tc>
          <w:tcPr>
            <w:tcW w:w="1518" w:type="dxa"/>
          </w:tcPr>
          <w:p>
            <w:pPr>
              <w:pStyle w:val="TableParagraph"/>
              <w:ind w:left="99" w:right="98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</w:tr>
      <w:tr>
        <w:trPr>
          <w:trHeight w:val="225" w:hRule="atLeast"/>
        </w:trPr>
        <w:tc>
          <w:tcPr>
            <w:tcW w:w="1188" w:type="dxa"/>
          </w:tcPr>
          <w:p>
            <w:pPr>
              <w:pStyle w:val="TableParagraph"/>
              <w:ind w:left="53" w:right="47"/>
              <w:rPr>
                <w:sz w:val="18"/>
              </w:rPr>
            </w:pPr>
            <w:r>
              <w:rPr>
                <w:w w:val="110"/>
                <w:sz w:val="18"/>
              </w:rPr>
              <w:t>7f</w:t>
            </w:r>
          </w:p>
        </w:tc>
        <w:tc>
          <w:tcPr>
            <w:tcW w:w="1378" w:type="dxa"/>
          </w:tcPr>
          <w:p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  <w:tc>
          <w:tcPr>
            <w:tcW w:w="1942" w:type="dxa"/>
          </w:tcPr>
          <w:p>
            <w:pPr>
              <w:pStyle w:val="TableParagraph"/>
              <w:ind w:left="91" w:right="90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  <w:tc>
          <w:tcPr>
            <w:tcW w:w="1174" w:type="dxa"/>
          </w:tcPr>
          <w:p>
            <w:pPr>
              <w:pStyle w:val="TableParagraph"/>
              <w:ind w:left="67" w:right="67"/>
              <w:rPr>
                <w:sz w:val="18"/>
              </w:rPr>
            </w:pPr>
            <w:r>
              <w:rPr>
                <w:sz w:val="18"/>
              </w:rPr>
              <w:t>51.2</w:t>
            </w:r>
          </w:p>
        </w:tc>
        <w:tc>
          <w:tcPr>
            <w:tcW w:w="1518" w:type="dxa"/>
          </w:tcPr>
          <w:p>
            <w:pPr>
              <w:pStyle w:val="TableParagraph"/>
              <w:ind w:left="99" w:right="98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</w:tr>
      <w:tr>
        <w:trPr>
          <w:trHeight w:val="225" w:hRule="atLeast"/>
        </w:trPr>
        <w:tc>
          <w:tcPr>
            <w:tcW w:w="1188" w:type="dxa"/>
          </w:tcPr>
          <w:p>
            <w:pPr>
              <w:pStyle w:val="TableParagraph"/>
              <w:ind w:left="53" w:right="50"/>
              <w:rPr>
                <w:sz w:val="18"/>
              </w:rPr>
            </w:pPr>
            <w:r>
              <w:rPr>
                <w:sz w:val="18"/>
              </w:rPr>
              <w:t>7g</w:t>
            </w:r>
          </w:p>
        </w:tc>
        <w:tc>
          <w:tcPr>
            <w:tcW w:w="1378" w:type="dxa"/>
          </w:tcPr>
          <w:p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  <w:tc>
          <w:tcPr>
            <w:tcW w:w="1942" w:type="dxa"/>
          </w:tcPr>
          <w:p>
            <w:pPr>
              <w:pStyle w:val="TableParagraph"/>
              <w:ind w:left="91" w:right="90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  <w:tc>
          <w:tcPr>
            <w:tcW w:w="1174" w:type="dxa"/>
          </w:tcPr>
          <w:p>
            <w:pPr>
              <w:pStyle w:val="TableParagraph"/>
              <w:ind w:left="67" w:right="67"/>
              <w:rPr>
                <w:sz w:val="18"/>
              </w:rPr>
            </w:pPr>
            <w:r>
              <w:rPr>
                <w:sz w:val="18"/>
              </w:rPr>
              <w:t>51.2</w:t>
            </w:r>
          </w:p>
        </w:tc>
        <w:tc>
          <w:tcPr>
            <w:tcW w:w="1518" w:type="dxa"/>
          </w:tcPr>
          <w:p>
            <w:pPr>
              <w:pStyle w:val="TableParagraph"/>
              <w:ind w:left="99" w:right="98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</w:tr>
      <w:tr>
        <w:trPr>
          <w:trHeight w:val="225" w:hRule="atLeast"/>
        </w:trPr>
        <w:tc>
          <w:tcPr>
            <w:tcW w:w="1188" w:type="dxa"/>
          </w:tcPr>
          <w:p>
            <w:pPr>
              <w:pStyle w:val="TableParagraph"/>
              <w:ind w:left="53" w:right="47"/>
              <w:rPr>
                <w:sz w:val="18"/>
              </w:rPr>
            </w:pPr>
            <w:r>
              <w:rPr>
                <w:sz w:val="18"/>
              </w:rPr>
              <w:t>7h</w:t>
            </w:r>
          </w:p>
        </w:tc>
        <w:tc>
          <w:tcPr>
            <w:tcW w:w="1378" w:type="dxa"/>
          </w:tcPr>
          <w:p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51.2</w:t>
            </w:r>
          </w:p>
        </w:tc>
        <w:tc>
          <w:tcPr>
            <w:tcW w:w="1942" w:type="dxa"/>
          </w:tcPr>
          <w:p>
            <w:pPr>
              <w:pStyle w:val="TableParagraph"/>
              <w:ind w:left="91" w:right="90"/>
              <w:rPr>
                <w:sz w:val="18"/>
              </w:rPr>
            </w:pPr>
            <w:r>
              <w:rPr>
                <w:sz w:val="18"/>
              </w:rPr>
              <w:t>51.2</w:t>
            </w:r>
          </w:p>
        </w:tc>
        <w:tc>
          <w:tcPr>
            <w:tcW w:w="1174" w:type="dxa"/>
          </w:tcPr>
          <w:p>
            <w:pPr>
              <w:pStyle w:val="TableParagraph"/>
              <w:ind w:left="66" w:right="67"/>
              <w:rPr>
                <w:sz w:val="18"/>
              </w:rPr>
            </w:pPr>
            <w:r>
              <w:rPr>
                <w:sz w:val="18"/>
              </w:rPr>
              <w:t>102.4</w:t>
            </w:r>
          </w:p>
        </w:tc>
        <w:tc>
          <w:tcPr>
            <w:tcW w:w="1518" w:type="dxa"/>
          </w:tcPr>
          <w:p>
            <w:pPr>
              <w:pStyle w:val="TableParagraph"/>
              <w:ind w:left="99" w:right="98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</w:tr>
      <w:tr>
        <w:trPr>
          <w:trHeight w:val="225" w:hRule="atLeast"/>
        </w:trPr>
        <w:tc>
          <w:tcPr>
            <w:tcW w:w="1188" w:type="dxa"/>
          </w:tcPr>
          <w:p>
            <w:pPr>
              <w:pStyle w:val="TableParagraph"/>
              <w:ind w:left="53" w:right="48"/>
              <w:rPr>
                <w:sz w:val="18"/>
              </w:rPr>
            </w:pPr>
            <w:r>
              <w:rPr>
                <w:sz w:val="18"/>
              </w:rPr>
              <w:t>7i</w:t>
            </w:r>
          </w:p>
        </w:tc>
        <w:tc>
          <w:tcPr>
            <w:tcW w:w="1378" w:type="dxa"/>
          </w:tcPr>
          <w:p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12.8</w:t>
            </w:r>
          </w:p>
        </w:tc>
        <w:tc>
          <w:tcPr>
            <w:tcW w:w="1942" w:type="dxa"/>
          </w:tcPr>
          <w:p>
            <w:pPr>
              <w:pStyle w:val="TableParagraph"/>
              <w:ind w:left="91" w:right="90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  <w:tc>
          <w:tcPr>
            <w:tcW w:w="1174" w:type="dxa"/>
          </w:tcPr>
          <w:p>
            <w:pPr>
              <w:pStyle w:val="TableParagraph"/>
              <w:ind w:left="67" w:right="67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  <w:tc>
          <w:tcPr>
            <w:tcW w:w="1518" w:type="dxa"/>
          </w:tcPr>
          <w:p>
            <w:pPr>
              <w:pStyle w:val="TableParagraph"/>
              <w:ind w:left="99" w:right="98"/>
              <w:rPr>
                <w:sz w:val="18"/>
              </w:rPr>
            </w:pPr>
            <w:r>
              <w:rPr>
                <w:sz w:val="18"/>
              </w:rPr>
              <w:t>12.8</w:t>
            </w:r>
          </w:p>
        </w:tc>
      </w:tr>
      <w:tr>
        <w:trPr>
          <w:trHeight w:val="225" w:hRule="atLeast"/>
        </w:trPr>
        <w:tc>
          <w:tcPr>
            <w:tcW w:w="1188" w:type="dxa"/>
          </w:tcPr>
          <w:p>
            <w:pPr>
              <w:pStyle w:val="TableParagraph"/>
              <w:ind w:left="53" w:right="48"/>
              <w:rPr>
                <w:sz w:val="18"/>
              </w:rPr>
            </w:pPr>
            <w:r>
              <w:rPr>
                <w:sz w:val="18"/>
              </w:rPr>
              <w:t>7j</w:t>
            </w:r>
          </w:p>
        </w:tc>
        <w:tc>
          <w:tcPr>
            <w:tcW w:w="1378" w:type="dxa"/>
          </w:tcPr>
          <w:p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  <w:tc>
          <w:tcPr>
            <w:tcW w:w="1942" w:type="dxa"/>
          </w:tcPr>
          <w:p>
            <w:pPr>
              <w:pStyle w:val="TableParagraph"/>
              <w:ind w:left="91" w:right="90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  <w:tc>
          <w:tcPr>
            <w:tcW w:w="1174" w:type="dxa"/>
          </w:tcPr>
          <w:p>
            <w:pPr>
              <w:pStyle w:val="TableParagraph"/>
              <w:ind w:left="67" w:right="67"/>
              <w:rPr>
                <w:sz w:val="18"/>
              </w:rPr>
            </w:pPr>
            <w:r>
              <w:rPr>
                <w:sz w:val="18"/>
              </w:rPr>
              <w:t>51.2</w:t>
            </w:r>
          </w:p>
        </w:tc>
        <w:tc>
          <w:tcPr>
            <w:tcW w:w="1518" w:type="dxa"/>
          </w:tcPr>
          <w:p>
            <w:pPr>
              <w:pStyle w:val="TableParagraph"/>
              <w:ind w:left="99" w:right="98"/>
              <w:rPr>
                <w:sz w:val="18"/>
              </w:rPr>
            </w:pPr>
            <w:r>
              <w:rPr>
                <w:sz w:val="18"/>
              </w:rPr>
              <w:t>25.6</w:t>
            </w:r>
          </w:p>
        </w:tc>
      </w:tr>
      <w:tr>
        <w:trPr>
          <w:trHeight w:val="225" w:hRule="atLeast"/>
        </w:trPr>
        <w:tc>
          <w:tcPr>
            <w:tcW w:w="1188" w:type="dxa"/>
          </w:tcPr>
          <w:p>
            <w:pPr>
              <w:pStyle w:val="TableParagraph"/>
              <w:ind w:left="50" w:right="50"/>
              <w:rPr>
                <w:sz w:val="18"/>
              </w:rPr>
            </w:pPr>
            <w:r>
              <w:rPr>
                <w:sz w:val="18"/>
              </w:rPr>
              <w:t>Clotrimazole</w:t>
            </w:r>
          </w:p>
        </w:tc>
        <w:tc>
          <w:tcPr>
            <w:tcW w:w="1378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942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18" w:type="dxa"/>
          </w:tcPr>
          <w:p>
            <w:pPr>
              <w:pStyle w:val="TableParagraph"/>
              <w:ind w:left="99" w:right="98"/>
              <w:rPr>
                <w:sz w:val="18"/>
              </w:rPr>
            </w:pPr>
            <w:r>
              <w:rPr>
                <w:sz w:val="18"/>
              </w:rPr>
              <w:t>12.8</w:t>
            </w:r>
          </w:p>
        </w:tc>
      </w:tr>
      <w:tr>
        <w:trPr>
          <w:trHeight w:val="239" w:hRule="atLeast"/>
        </w:trPr>
        <w:tc>
          <w:tcPr>
            <w:tcW w:w="11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53" w:right="50"/>
              <w:rPr>
                <w:sz w:val="18"/>
              </w:rPr>
            </w:pPr>
            <w:r>
              <w:rPr>
                <w:sz w:val="18"/>
              </w:rPr>
              <w:t>Ciprofloxacin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02"/>
              <w:rPr>
                <w:sz w:val="18"/>
              </w:rPr>
            </w:pPr>
            <w:r>
              <w:rPr>
                <w:sz w:val="18"/>
              </w:rPr>
              <w:t>12.8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91" w:right="90"/>
              <w:rPr>
                <w:sz w:val="18"/>
              </w:rPr>
            </w:pPr>
            <w:r>
              <w:rPr>
                <w:sz w:val="18"/>
              </w:rPr>
              <w:t>12.8</w:t>
            </w:r>
          </w:p>
        </w:tc>
        <w:tc>
          <w:tcPr>
            <w:tcW w:w="11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67" w:right="67"/>
              <w:rPr>
                <w:sz w:val="18"/>
              </w:rPr>
            </w:pPr>
            <w:r>
              <w:rPr>
                <w:sz w:val="18"/>
              </w:rPr>
              <w:t>12.8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</w:tbl>
    <w:p>
      <w:pPr>
        <w:spacing w:after="0" w:line="240" w:lineRule="auto"/>
        <w:rPr>
          <w:sz w:val="18"/>
        </w:rPr>
        <w:sectPr>
          <w:type w:val="continuous"/>
          <w:pgSz w:w="12240" w:h="15840"/>
          <w:pgMar w:top="1120" w:bottom="920" w:left="780" w:right="660"/>
        </w:sectPr>
      </w:pPr>
    </w:p>
    <w:p>
      <w:pPr>
        <w:pStyle w:val="Heading1"/>
        <w:spacing w:before="74"/>
        <w:jc w:val="both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6" w:lineRule="auto" w:before="27"/>
        <w:ind w:left="127" w:right="39"/>
        <w:jc w:val="both"/>
      </w:pPr>
      <w:r>
        <w:rPr>
          <w:spacing w:val="-1"/>
        </w:rPr>
        <w:t>Our</w:t>
      </w:r>
      <w:r>
        <w:rPr/>
        <w:t> </w:t>
      </w:r>
      <w:r>
        <w:rPr>
          <w:spacing w:val="-1"/>
        </w:rPr>
        <w:t>aim of present study </w:t>
      </w:r>
      <w:r>
        <w:rPr/>
        <w:t>is to synthesize their</w:t>
      </w:r>
      <w:r>
        <w:rPr>
          <w:spacing w:val="1"/>
        </w:rPr>
        <w:t> </w:t>
      </w:r>
      <w:r>
        <w:rPr>
          <w:w w:val="90"/>
        </w:rPr>
        <w:t>substituted 1-H benzimidazole derivatives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mannich</w:t>
      </w:r>
      <w:r>
        <w:rPr>
          <w:spacing w:val="-50"/>
          <w:w w:val="90"/>
        </w:rPr>
        <w:t> </w:t>
      </w:r>
      <w:r>
        <w:rPr/>
        <w:t>reaction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isoindoline</w:t>
      </w:r>
      <w:r>
        <w:rPr>
          <w:spacing w:val="1"/>
        </w:rPr>
        <w:t> </w:t>
      </w:r>
      <w:r>
        <w:rPr/>
        <w:t>derivatives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1-H</w:t>
      </w:r>
      <w:r>
        <w:rPr>
          <w:spacing w:val="1"/>
        </w:rPr>
        <w:t> </w:t>
      </w:r>
      <w:r>
        <w:rPr>
          <w:w w:val="90"/>
        </w:rPr>
        <w:t>benzimidazole (5), formaldehyde with different amines</w:t>
      </w:r>
      <w:r>
        <w:rPr>
          <w:spacing w:val="1"/>
          <w:w w:val="90"/>
        </w:rPr>
        <w:t> </w:t>
      </w:r>
      <w:r>
        <w:rPr>
          <w:w w:val="95"/>
        </w:rPr>
        <w:t>namely sulphanilic acid (6a), para nitro aniline (6b),</w:t>
      </w:r>
      <w:r>
        <w:rPr>
          <w:spacing w:val="1"/>
          <w:w w:val="95"/>
        </w:rPr>
        <w:t> </w:t>
      </w:r>
      <w:r>
        <w:rPr>
          <w:w w:val="95"/>
        </w:rPr>
        <w:t>ortho</w:t>
      </w:r>
      <w:r>
        <w:rPr>
          <w:spacing w:val="-4"/>
          <w:w w:val="95"/>
        </w:rPr>
        <w:t> </w:t>
      </w:r>
      <w:r>
        <w:rPr>
          <w:w w:val="95"/>
        </w:rPr>
        <w:t>nitro</w:t>
      </w:r>
      <w:r>
        <w:rPr>
          <w:spacing w:val="-3"/>
          <w:w w:val="95"/>
        </w:rPr>
        <w:t> </w:t>
      </w:r>
      <w:r>
        <w:rPr>
          <w:w w:val="95"/>
        </w:rPr>
        <w:t>aniline</w:t>
      </w:r>
      <w:r>
        <w:rPr>
          <w:spacing w:val="-4"/>
          <w:w w:val="95"/>
        </w:rPr>
        <w:t> </w:t>
      </w:r>
      <w:r>
        <w:rPr>
          <w:w w:val="95"/>
        </w:rPr>
        <w:t>(6c),</w:t>
      </w:r>
      <w:r>
        <w:rPr>
          <w:spacing w:val="-4"/>
          <w:w w:val="95"/>
        </w:rPr>
        <w:t> </w:t>
      </w:r>
      <w:r>
        <w:rPr>
          <w:w w:val="95"/>
        </w:rPr>
        <w:t>para</w:t>
      </w:r>
      <w:r>
        <w:rPr>
          <w:spacing w:val="-3"/>
          <w:w w:val="95"/>
        </w:rPr>
        <w:t> </w:t>
      </w:r>
      <w:r>
        <w:rPr>
          <w:w w:val="95"/>
        </w:rPr>
        <w:t>fluoro</w:t>
      </w:r>
      <w:r>
        <w:rPr>
          <w:spacing w:val="-4"/>
          <w:w w:val="95"/>
        </w:rPr>
        <w:t> </w:t>
      </w:r>
      <w:r>
        <w:rPr>
          <w:w w:val="95"/>
        </w:rPr>
        <w:t>aniline</w:t>
      </w:r>
      <w:r>
        <w:rPr>
          <w:spacing w:val="-3"/>
          <w:w w:val="95"/>
        </w:rPr>
        <w:t> </w:t>
      </w:r>
      <w:r>
        <w:rPr>
          <w:w w:val="95"/>
        </w:rPr>
        <w:t>(6d)</w:t>
      </w:r>
      <w:r>
        <w:rPr>
          <w:spacing w:val="-4"/>
          <w:w w:val="95"/>
        </w:rPr>
        <w:t> </w:t>
      </w:r>
      <w:r>
        <w:rPr>
          <w:w w:val="95"/>
        </w:rPr>
        <w:t>,</w:t>
      </w:r>
      <w:r>
        <w:rPr>
          <w:spacing w:val="-4"/>
          <w:w w:val="95"/>
        </w:rPr>
        <w:t> </w:t>
      </w:r>
      <w:r>
        <w:rPr>
          <w:w w:val="95"/>
        </w:rPr>
        <w:t>ortho</w:t>
      </w:r>
      <w:r>
        <w:rPr>
          <w:spacing w:val="-54"/>
          <w:w w:val="95"/>
        </w:rPr>
        <w:t> </w:t>
      </w:r>
      <w:r>
        <w:rPr>
          <w:spacing w:val="-1"/>
          <w:w w:val="95"/>
        </w:rPr>
        <w:t>diamino benzene (6e), para chloro </w:t>
      </w:r>
      <w:r>
        <w:rPr>
          <w:w w:val="95"/>
        </w:rPr>
        <w:t>aniline (6d), meta</w:t>
      </w:r>
      <w:r>
        <w:rPr>
          <w:spacing w:val="-53"/>
          <w:w w:val="95"/>
        </w:rPr>
        <w:t> </w:t>
      </w:r>
      <w:r>
        <w:rPr>
          <w:w w:val="95"/>
        </w:rPr>
        <w:t>chloro aniline (6d), ortho chloro aniline (6d), para</w:t>
      </w:r>
      <w:r>
        <w:rPr>
          <w:spacing w:val="1"/>
          <w:w w:val="95"/>
        </w:rPr>
        <w:t> </w:t>
      </w:r>
      <w:r>
        <w:rPr>
          <w:w w:val="95"/>
        </w:rPr>
        <w:t>bromo aniline (6d)</w:t>
      </w:r>
      <w:r>
        <w:rPr>
          <w:spacing w:val="1"/>
          <w:w w:val="95"/>
        </w:rPr>
        <w:t> </w:t>
      </w:r>
      <w:r>
        <w:rPr>
          <w:w w:val="95"/>
        </w:rPr>
        <w:t>and ortho bromo aniline (6d)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0"/>
        </w:rPr>
        <w:t>presence of ethanol to yield respective 1-H substituted</w:t>
      </w:r>
      <w:r>
        <w:rPr>
          <w:spacing w:val="1"/>
          <w:w w:val="90"/>
        </w:rPr>
        <w:t> </w:t>
      </w:r>
      <w:r>
        <w:rPr/>
        <w:t>benzimidazoles</w:t>
      </w:r>
      <w:r>
        <w:rPr>
          <w:spacing w:val="-3"/>
        </w:rPr>
        <w:t> </w:t>
      </w:r>
      <w:r>
        <w:rPr/>
        <w:t>(7a-j).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71" w:lineRule="auto"/>
        <w:ind w:left="127" w:right="38"/>
        <w:jc w:val="both"/>
      </w:pPr>
      <w:r>
        <w:rPr>
          <w:w w:val="90"/>
        </w:rPr>
        <w:t>Infra red studies of the compounds shows that N</w:t>
      </w:r>
      <w:r>
        <w:rPr>
          <w:rFonts w:ascii="Times New Roman" w:hAnsi="Times New Roman"/>
          <w:w w:val="90"/>
        </w:rPr>
        <w:t>−</w:t>
      </w:r>
      <w:r>
        <w:rPr>
          <w:w w:val="90"/>
        </w:rPr>
        <w:t>H,</w:t>
      </w:r>
      <w:r>
        <w:rPr>
          <w:spacing w:val="1"/>
          <w:w w:val="90"/>
        </w:rPr>
        <w:t> </w:t>
      </w:r>
      <w:r>
        <w:rPr>
          <w:w w:val="95"/>
        </w:rPr>
        <w:t>stretching ranging from 3407.2-3264.0 cm-</w:t>
      </w:r>
      <w:r>
        <w:rPr>
          <w:w w:val="95"/>
          <w:position w:val="5"/>
          <w:sz w:val="14"/>
        </w:rPr>
        <w:t>1</w:t>
      </w:r>
      <w:r>
        <w:rPr>
          <w:w w:val="95"/>
        </w:rPr>
        <w:t>., C</w:t>
      </w:r>
      <w:r>
        <w:rPr>
          <w:rFonts w:ascii="Times New Roman" w:hAnsi="Times New Roman"/>
          <w:w w:val="95"/>
        </w:rPr>
        <w:t>−</w:t>
      </w:r>
      <w:r>
        <w:rPr>
          <w:w w:val="95"/>
        </w:rPr>
        <w:t>H</w:t>
      </w:r>
      <w:r>
        <w:rPr>
          <w:spacing w:val="1"/>
          <w:w w:val="95"/>
        </w:rPr>
        <w:t> </w:t>
      </w:r>
      <w:r>
        <w:rPr>
          <w:w w:val="90"/>
        </w:rPr>
        <w:t>stretching aromatic ranging from 3025.3-3075.3 cm-</w:t>
      </w:r>
      <w:r>
        <w:rPr>
          <w:w w:val="90"/>
          <w:position w:val="5"/>
          <w:sz w:val="14"/>
        </w:rPr>
        <w:t>1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w w:val="95"/>
        </w:rPr>
        <w:t>C</w:t>
      </w:r>
      <w:r>
        <w:rPr>
          <w:rFonts w:ascii="Times New Roman" w:hAnsi="Times New Roman"/>
          <w:w w:val="95"/>
        </w:rPr>
        <w:t>−</w:t>
      </w:r>
      <w:r>
        <w:rPr>
          <w:w w:val="95"/>
        </w:rPr>
        <w:t>H,</w:t>
      </w:r>
      <w:r>
        <w:rPr>
          <w:spacing w:val="1"/>
          <w:w w:val="95"/>
        </w:rPr>
        <w:t> </w:t>
      </w:r>
      <w:r>
        <w:rPr>
          <w:w w:val="95"/>
        </w:rPr>
        <w:t>stretching,</w:t>
      </w:r>
      <w:r>
        <w:rPr>
          <w:spacing w:val="1"/>
          <w:w w:val="95"/>
        </w:rPr>
        <w:t> </w:t>
      </w:r>
      <w:r>
        <w:rPr>
          <w:w w:val="95"/>
        </w:rPr>
        <w:t>aliphatic</w:t>
      </w:r>
      <w:r>
        <w:rPr>
          <w:spacing w:val="1"/>
          <w:w w:val="95"/>
        </w:rPr>
        <w:t> </w:t>
      </w:r>
      <w:r>
        <w:rPr>
          <w:w w:val="95"/>
        </w:rPr>
        <w:t>ranging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2820.3-</w:t>
      </w:r>
      <w:r>
        <w:rPr>
          <w:spacing w:val="1"/>
          <w:w w:val="95"/>
        </w:rPr>
        <w:t> </w:t>
      </w:r>
      <w:r>
        <w:rPr>
          <w:w w:val="95"/>
        </w:rPr>
        <w:t>3005.2, C=O, stretching ranging from 1610.8-1640.7</w:t>
      </w:r>
      <w:r>
        <w:rPr>
          <w:spacing w:val="-53"/>
          <w:w w:val="95"/>
        </w:rPr>
        <w:t> </w:t>
      </w:r>
      <w:r>
        <w:rPr>
          <w:w w:val="95"/>
        </w:rPr>
        <w:t>cm-</w:t>
      </w:r>
      <w:r>
        <w:rPr>
          <w:w w:val="95"/>
          <w:position w:val="5"/>
          <w:sz w:val="14"/>
        </w:rPr>
        <w:t>1</w:t>
      </w:r>
      <w:r>
        <w:rPr>
          <w:w w:val="95"/>
        </w:rPr>
        <w:t>, C=N, stretching ,imines ranging from 1659.6-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1691.8cm-</w:t>
      </w:r>
      <w:r>
        <w:rPr>
          <w:spacing w:val="-1"/>
          <w:w w:val="95"/>
          <w:position w:val="5"/>
          <w:sz w:val="14"/>
        </w:rPr>
        <w:t>1</w:t>
      </w:r>
      <w:r>
        <w:rPr>
          <w:spacing w:val="-1"/>
          <w:w w:val="95"/>
        </w:rPr>
        <w:t>), C=C, stretching aromatic </w:t>
      </w:r>
      <w:r>
        <w:rPr>
          <w:w w:val="95"/>
        </w:rPr>
        <w:t>ranging from</w:t>
      </w:r>
      <w:r>
        <w:rPr>
          <w:spacing w:val="1"/>
          <w:w w:val="95"/>
        </w:rPr>
        <w:t> </w:t>
      </w:r>
      <w:r>
        <w:rPr/>
        <w:t>1447.1-1602.7</w:t>
      </w:r>
      <w:r>
        <w:rPr>
          <w:spacing w:val="-1"/>
        </w:rPr>
        <w:t> </w:t>
      </w:r>
      <w:r>
        <w:rPr/>
        <w:t>cm-</w:t>
      </w:r>
      <w:r>
        <w:rPr>
          <w:position w:val="5"/>
          <w:sz w:val="14"/>
        </w:rPr>
        <w:t>1</w:t>
      </w:r>
      <w:r>
        <w:rPr/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66" w:lineRule="auto"/>
        <w:ind w:left="127" w:right="39"/>
        <w:jc w:val="both"/>
      </w:pPr>
      <w:r>
        <w:rPr>
          <w:w w:val="90"/>
        </w:rPr>
        <w:t>All the synthesized compounds were in conformity with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the structures envisaged and were characterized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spectral data. All the synthesized compounds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screened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invitro</w:t>
      </w:r>
      <w:r>
        <w:rPr>
          <w:spacing w:val="1"/>
          <w:w w:val="95"/>
        </w:rPr>
        <w:t> </w:t>
      </w:r>
      <w:r>
        <w:rPr>
          <w:w w:val="95"/>
        </w:rPr>
        <w:t>antibacterial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antifungal</w:t>
      </w:r>
      <w:r>
        <w:rPr>
          <w:spacing w:val="1"/>
          <w:w w:val="95"/>
        </w:rPr>
        <w:t> </w:t>
      </w:r>
      <w:r>
        <w:rPr>
          <w:w w:val="90"/>
        </w:rPr>
        <w:t>activity at a concentration and the results are shown in</w:t>
      </w:r>
      <w:r>
        <w:rPr>
          <w:spacing w:val="1"/>
          <w:w w:val="90"/>
        </w:rPr>
        <w:t> </w:t>
      </w:r>
      <w:r>
        <w:rPr/>
        <w:t>table</w:t>
      </w:r>
      <w:r>
        <w:rPr>
          <w:spacing w:val="1"/>
        </w:rPr>
        <w:t> </w:t>
      </w:r>
      <w:r>
        <w:rPr/>
        <w:t>-2.</w:t>
      </w:r>
    </w:p>
    <w:p>
      <w:pPr>
        <w:pStyle w:val="BodyText"/>
        <w:rPr>
          <w:sz w:val="24"/>
        </w:rPr>
      </w:pPr>
    </w:p>
    <w:p>
      <w:pPr>
        <w:pStyle w:val="BodyText"/>
        <w:spacing w:line="266" w:lineRule="auto"/>
        <w:ind w:left="127" w:right="44"/>
        <w:jc w:val="both"/>
      </w:pPr>
      <w:r>
        <w:rPr>
          <w:w w:val="90"/>
        </w:rPr>
        <w:t>Results indicate all the compounds were less effective</w:t>
      </w:r>
      <w:r>
        <w:rPr>
          <w:spacing w:val="1"/>
          <w:w w:val="90"/>
        </w:rPr>
        <w:t> </w:t>
      </w:r>
      <w:r>
        <w:rPr>
          <w:w w:val="90"/>
        </w:rPr>
        <w:t>against E.coli.</w:t>
      </w:r>
      <w:r>
        <w:rPr>
          <w:spacing w:val="99"/>
        </w:rPr>
        <w:t> </w:t>
      </w:r>
      <w:r>
        <w:rPr>
          <w:w w:val="90"/>
        </w:rPr>
        <w:t>The compounds 7a, 7b, 7e, 7f, 7g and</w:t>
      </w:r>
      <w:r>
        <w:rPr>
          <w:spacing w:val="1"/>
          <w:w w:val="90"/>
        </w:rPr>
        <w:t> </w:t>
      </w:r>
      <w:r>
        <w:rPr>
          <w:w w:val="90"/>
        </w:rPr>
        <w:t>7j have moderate activity against B.subtilis, S.aureus at</w:t>
      </w:r>
      <w:r>
        <w:rPr>
          <w:spacing w:val="-50"/>
          <w:w w:val="90"/>
        </w:rPr>
        <w:t> </w:t>
      </w:r>
      <w:r>
        <w:rPr>
          <w:w w:val="90"/>
        </w:rPr>
        <w:t>50 µgm concentration. Compounds 7d and 7i shows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good activity </w:t>
      </w:r>
      <w:r>
        <w:rPr>
          <w:w w:val="95"/>
        </w:rPr>
        <w:t>against B.subtilis, S.aureus at 50µgm</w:t>
      </w:r>
      <w:r>
        <w:rPr>
          <w:spacing w:val="1"/>
          <w:w w:val="95"/>
        </w:rPr>
        <w:t> </w:t>
      </w:r>
      <w:r>
        <w:rPr>
          <w:w w:val="90"/>
        </w:rPr>
        <w:t>concentration.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7c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7h</w:t>
      </w:r>
      <w:r>
        <w:rPr>
          <w:spacing w:val="1"/>
          <w:w w:val="90"/>
        </w:rPr>
        <w:t> </w:t>
      </w:r>
      <w:r>
        <w:rPr>
          <w:w w:val="90"/>
        </w:rPr>
        <w:t>shows</w:t>
      </w:r>
      <w:r>
        <w:rPr>
          <w:spacing w:val="1"/>
          <w:w w:val="90"/>
        </w:rPr>
        <w:t> </w:t>
      </w:r>
      <w:r>
        <w:rPr>
          <w:w w:val="90"/>
        </w:rPr>
        <w:t>less</w:t>
      </w:r>
      <w:r>
        <w:rPr>
          <w:spacing w:val="1"/>
          <w:w w:val="90"/>
        </w:rPr>
        <w:t> </w:t>
      </w:r>
      <w:r>
        <w:rPr>
          <w:w w:val="95"/>
        </w:rPr>
        <w:t>effective</w:t>
      </w:r>
      <w:r>
        <w:rPr>
          <w:spacing w:val="1"/>
          <w:w w:val="95"/>
        </w:rPr>
        <w:t> </w:t>
      </w:r>
      <w:r>
        <w:rPr>
          <w:w w:val="95"/>
        </w:rPr>
        <w:t>against</w:t>
      </w:r>
      <w:r>
        <w:rPr>
          <w:spacing w:val="1"/>
          <w:w w:val="95"/>
        </w:rPr>
        <w:t> </w:t>
      </w:r>
      <w:r>
        <w:rPr>
          <w:w w:val="95"/>
        </w:rPr>
        <w:t>B.subtilis,</w:t>
      </w:r>
      <w:r>
        <w:rPr>
          <w:spacing w:val="1"/>
          <w:w w:val="95"/>
        </w:rPr>
        <w:t> </w:t>
      </w:r>
      <w:r>
        <w:rPr>
          <w:w w:val="95"/>
        </w:rPr>
        <w:t>S.aureus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50µgm</w:t>
      </w:r>
      <w:r>
        <w:rPr>
          <w:spacing w:val="-53"/>
          <w:w w:val="95"/>
        </w:rPr>
        <w:t> </w:t>
      </w:r>
      <w:r>
        <w:rPr/>
        <w:t>concentration.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66" w:lineRule="auto"/>
        <w:ind w:left="127" w:right="42"/>
        <w:jc w:val="both"/>
      </w:pPr>
      <w:r>
        <w:rPr>
          <w:spacing w:val="-1"/>
          <w:w w:val="95"/>
        </w:rPr>
        <w:t>All the compounds </w:t>
      </w:r>
      <w:r>
        <w:rPr>
          <w:w w:val="95"/>
        </w:rPr>
        <w:t>were showing moderate to good</w:t>
      </w:r>
      <w:r>
        <w:rPr>
          <w:spacing w:val="1"/>
          <w:w w:val="95"/>
        </w:rPr>
        <w:t> </w:t>
      </w:r>
      <w:r>
        <w:rPr>
          <w:w w:val="90"/>
        </w:rPr>
        <w:t>effective zone of inhibition against A.niger. Compound</w:t>
      </w:r>
      <w:r>
        <w:rPr>
          <w:spacing w:val="1"/>
          <w:w w:val="90"/>
        </w:rPr>
        <w:t> </w:t>
      </w:r>
      <w:r>
        <w:rPr>
          <w:w w:val="95"/>
        </w:rPr>
        <w:t>7d and 7i showed good activity against all the above</w:t>
      </w:r>
      <w:r>
        <w:rPr>
          <w:spacing w:val="-53"/>
          <w:w w:val="95"/>
        </w:rPr>
        <w:t> </w:t>
      </w:r>
      <w:r>
        <w:rPr>
          <w:w w:val="90"/>
        </w:rPr>
        <w:t>mentioned tested microorganisms. These results are</w:t>
      </w:r>
      <w:r>
        <w:rPr>
          <w:spacing w:val="1"/>
          <w:w w:val="90"/>
        </w:rPr>
        <w:t> </w:t>
      </w:r>
      <w:r>
        <w:rPr/>
        <w:t>displayed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table-2.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minimum</w:t>
      </w:r>
      <w:r>
        <w:rPr>
          <w:spacing w:val="1"/>
        </w:rPr>
        <w:t> </w:t>
      </w:r>
      <w:r>
        <w:rPr/>
        <w:t>inhibitory</w:t>
      </w:r>
      <w:r>
        <w:rPr>
          <w:spacing w:val="1"/>
        </w:rPr>
        <w:t> </w:t>
      </w:r>
      <w:r>
        <w:rPr>
          <w:spacing w:val="-1"/>
          <w:w w:val="95"/>
        </w:rPr>
        <w:t>concentration results were shown </w:t>
      </w:r>
      <w:r>
        <w:rPr>
          <w:w w:val="95"/>
        </w:rPr>
        <w:t>in table-3. All the</w:t>
      </w:r>
      <w:r>
        <w:rPr>
          <w:spacing w:val="1"/>
          <w:w w:val="95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minimum</w:t>
      </w:r>
      <w:r>
        <w:rPr>
          <w:spacing w:val="1"/>
          <w:w w:val="90"/>
        </w:rPr>
        <w:t> </w:t>
      </w:r>
      <w:r>
        <w:rPr>
          <w:w w:val="90"/>
        </w:rPr>
        <w:t>inhibitory</w:t>
      </w:r>
      <w:r>
        <w:rPr>
          <w:spacing w:val="1"/>
          <w:w w:val="90"/>
        </w:rPr>
        <w:t> </w:t>
      </w:r>
      <w:r>
        <w:rPr>
          <w:w w:val="90"/>
        </w:rPr>
        <w:t>concentration</w:t>
      </w:r>
      <w:r>
        <w:rPr>
          <w:spacing w:val="1"/>
          <w:w w:val="90"/>
        </w:rPr>
        <w:t> </w:t>
      </w:r>
      <w:r>
        <w:rPr>
          <w:w w:val="90"/>
        </w:rPr>
        <w:t>values</w:t>
      </w:r>
      <w:r>
        <w:rPr>
          <w:spacing w:val="-50"/>
          <w:w w:val="90"/>
        </w:rPr>
        <w:t> </w:t>
      </w:r>
      <w:r>
        <w:rPr>
          <w:w w:val="100"/>
        </w:rPr>
        <w:t>r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/>
        <w:t> </w:t>
      </w:r>
      <w:r>
        <w:rPr>
          <w:spacing w:val="17"/>
        </w:rPr>
        <w:t> </w:t>
      </w:r>
      <w:r>
        <w:rPr>
          <w:spacing w:val="-2"/>
          <w:w w:val="120"/>
        </w:rPr>
        <w:t>f</w:t>
      </w:r>
      <w:r>
        <w:rPr>
          <w:w w:val="100"/>
        </w:rPr>
        <w:t>r</w:t>
      </w:r>
      <w:r>
        <w:rPr>
          <w:w w:val="84"/>
        </w:rPr>
        <w:t>om</w:t>
      </w:r>
      <w:r>
        <w:rPr/>
        <w:t> </w:t>
      </w:r>
      <w:r>
        <w:rPr>
          <w:spacing w:val="16"/>
        </w:rPr>
        <w:t> </w:t>
      </w:r>
      <w:r>
        <w:rPr>
          <w:w w:val="99"/>
        </w:rPr>
        <w:t>12</w:t>
      </w:r>
      <w:r>
        <w:rPr>
          <w:spacing w:val="-3"/>
          <w:w w:val="79"/>
        </w:rPr>
        <w:t>.</w:t>
      </w:r>
      <w:r>
        <w:rPr>
          <w:spacing w:val="3"/>
          <w:w w:val="99"/>
        </w:rPr>
        <w:t>8</w:t>
      </w:r>
      <w:r>
        <w:rPr>
          <w:spacing w:val="-2"/>
          <w:w w:val="100"/>
        </w:rPr>
        <w:t>-</w:t>
      </w:r>
      <w:r>
        <w:rPr>
          <w:w w:val="99"/>
        </w:rPr>
        <w:t>51</w:t>
      </w:r>
      <w:r>
        <w:rPr>
          <w:spacing w:val="-1"/>
          <w:w w:val="79"/>
        </w:rPr>
        <w:t>.</w:t>
      </w:r>
      <w:r>
        <w:rPr>
          <w:w w:val="99"/>
        </w:rPr>
        <w:t>2</w:t>
      </w:r>
      <w:r>
        <w:rPr>
          <w:spacing w:val="-3"/>
          <w:w w:val="100"/>
        </w:rPr>
        <w:t>µ</w:t>
      </w:r>
      <w:r>
        <w:rPr>
          <w:w w:val="99"/>
        </w:rPr>
        <w:t>g</w:t>
      </w:r>
      <w:r>
        <w:rPr>
          <w:spacing w:val="-1"/>
          <w:w w:val="80"/>
        </w:rPr>
        <w:t>m</w:t>
      </w:r>
      <w:r>
        <w:rPr>
          <w:w w:val="180"/>
        </w:rPr>
        <w:t>/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d</w:t>
      </w:r>
      <w:r>
        <w:rPr>
          <w:spacing w:val="-1"/>
          <w:w w:val="96"/>
        </w:rPr>
        <w:t>i</w:t>
      </w:r>
      <w:r>
        <w:rPr>
          <w:w w:val="66"/>
        </w:rPr>
        <w:t>s</w:t>
      </w:r>
      <w:r>
        <w:rPr>
          <w:w w:val="77"/>
        </w:rPr>
        <w:t>c</w:t>
      </w:r>
      <w:r>
        <w:rPr/>
        <w:t> </w:t>
      </w:r>
      <w:r>
        <w:rPr>
          <w:spacing w:val="16"/>
        </w:rPr>
        <w:t> </w:t>
      </w:r>
      <w:r>
        <w:rPr>
          <w:w w:val="99"/>
        </w:rPr>
        <w:t>aga</w:t>
      </w:r>
      <w:r>
        <w:rPr>
          <w:spacing w:val="-1"/>
          <w:w w:val="96"/>
        </w:rPr>
        <w:t>i</w:t>
      </w:r>
      <w:r>
        <w:rPr>
          <w:spacing w:val="-4"/>
          <w:w w:val="78"/>
        </w:rPr>
        <w:t>n</w:t>
      </w:r>
      <w:r>
        <w:rPr>
          <w:w w:val="66"/>
        </w:rPr>
        <w:t>s</w:t>
      </w:r>
      <w:r>
        <w:rPr>
          <w:w w:val="97"/>
        </w:rPr>
        <w:t>t</w:t>
      </w:r>
      <w:r>
        <w:rPr/>
        <w:t> </w:t>
      </w:r>
      <w:r>
        <w:rPr>
          <w:spacing w:val="17"/>
        </w:rPr>
        <w:t> </w:t>
      </w:r>
      <w:r>
        <w:rPr>
          <w:w w:val="76"/>
        </w:rPr>
        <w:t>B</w:t>
      </w:r>
      <w:r>
        <w:rPr>
          <w:spacing w:val="-1"/>
          <w:w w:val="76"/>
        </w:rPr>
        <w:t>.</w:t>
      </w:r>
      <w:r>
        <w:rPr>
          <w:w w:val="66"/>
        </w:rPr>
        <w:t>s</w:t>
      </w:r>
      <w:r>
        <w:rPr>
          <w:spacing w:val="-1"/>
          <w:w w:val="78"/>
        </w:rPr>
        <w:t>u</w:t>
      </w:r>
      <w:r>
        <w:rPr>
          <w:w w:val="99"/>
        </w:rPr>
        <w:t>b</w:t>
      </w:r>
      <w:r>
        <w:rPr>
          <w:w w:val="97"/>
        </w:rPr>
        <w:t>t</w:t>
      </w:r>
      <w:r>
        <w:rPr>
          <w:spacing w:val="-1"/>
          <w:w w:val="96"/>
        </w:rPr>
        <w:t>il</w:t>
      </w:r>
      <w:r>
        <w:rPr>
          <w:spacing w:val="-3"/>
          <w:w w:val="96"/>
        </w:rPr>
        <w:t>i</w:t>
      </w:r>
      <w:r>
        <w:rPr>
          <w:w w:val="66"/>
        </w:rPr>
        <w:t>s </w:t>
      </w:r>
      <w:r>
        <w:rPr>
          <w:w w:val="85"/>
        </w:rPr>
        <w:t>and</w:t>
      </w:r>
      <w:r>
        <w:rPr>
          <w:spacing w:val="23"/>
          <w:w w:val="85"/>
        </w:rPr>
        <w:t> </w:t>
      </w:r>
      <w:r>
        <w:rPr>
          <w:w w:val="85"/>
        </w:rPr>
        <w:t>S.aureus</w:t>
      </w:r>
      <w:r>
        <w:rPr>
          <w:spacing w:val="22"/>
          <w:w w:val="85"/>
        </w:rPr>
        <w:t> </w:t>
      </w:r>
      <w:r>
        <w:rPr>
          <w:w w:val="85"/>
        </w:rPr>
        <w:t>.</w:t>
      </w:r>
      <w:r>
        <w:rPr>
          <w:spacing w:val="20"/>
          <w:w w:val="85"/>
        </w:rPr>
        <w:t> </w:t>
      </w:r>
      <w:r>
        <w:rPr>
          <w:w w:val="85"/>
        </w:rPr>
        <w:t>All</w:t>
      </w:r>
      <w:r>
        <w:rPr>
          <w:spacing w:val="23"/>
          <w:w w:val="85"/>
        </w:rPr>
        <w:t> </w:t>
      </w:r>
      <w:r>
        <w:rPr>
          <w:w w:val="85"/>
        </w:rPr>
        <w:t>the</w:t>
      </w:r>
      <w:r>
        <w:rPr>
          <w:spacing w:val="21"/>
          <w:w w:val="85"/>
        </w:rPr>
        <w:t> </w:t>
      </w:r>
      <w:r>
        <w:rPr>
          <w:w w:val="85"/>
        </w:rPr>
        <w:t>compounds</w:t>
      </w:r>
      <w:r>
        <w:rPr>
          <w:spacing w:val="24"/>
          <w:w w:val="85"/>
        </w:rPr>
        <w:t> </w:t>
      </w:r>
      <w:r>
        <w:rPr>
          <w:w w:val="85"/>
        </w:rPr>
        <w:t>have</w:t>
      </w:r>
      <w:r>
        <w:rPr>
          <w:spacing w:val="23"/>
          <w:w w:val="85"/>
        </w:rPr>
        <w:t> </w:t>
      </w:r>
      <w:r>
        <w:rPr>
          <w:w w:val="85"/>
        </w:rPr>
        <w:t>shown</w:t>
      </w:r>
      <w:r>
        <w:rPr>
          <w:spacing w:val="20"/>
          <w:w w:val="85"/>
        </w:rPr>
        <w:t> </w:t>
      </w:r>
      <w:r>
        <w:rPr>
          <w:w w:val="85"/>
        </w:rPr>
        <w:t>minimum</w:t>
      </w:r>
    </w:p>
    <w:p>
      <w:pPr>
        <w:pStyle w:val="BodyText"/>
        <w:spacing w:line="266" w:lineRule="auto" w:before="77"/>
        <w:ind w:left="127" w:right="241"/>
        <w:jc w:val="both"/>
      </w:pPr>
      <w:r>
        <w:rPr/>
        <w:br w:type="column"/>
      </w:r>
      <w:r>
        <w:rPr>
          <w:w w:val="95"/>
        </w:rPr>
        <w:t>inhibitory</w:t>
      </w:r>
      <w:r>
        <w:rPr>
          <w:spacing w:val="1"/>
          <w:w w:val="95"/>
        </w:rPr>
        <w:t> </w:t>
      </w:r>
      <w:r>
        <w:rPr>
          <w:w w:val="95"/>
        </w:rPr>
        <w:t>concentration</w:t>
      </w:r>
      <w:r>
        <w:rPr>
          <w:spacing w:val="1"/>
          <w:w w:val="95"/>
        </w:rPr>
        <w:t> </w:t>
      </w:r>
      <w:r>
        <w:rPr>
          <w:w w:val="95"/>
        </w:rPr>
        <w:t>value</w:t>
      </w:r>
      <w:r>
        <w:rPr>
          <w:spacing w:val="1"/>
          <w:w w:val="95"/>
        </w:rPr>
        <w:t> </w:t>
      </w:r>
      <w:r>
        <w:rPr>
          <w:w w:val="95"/>
        </w:rPr>
        <w:t>ranging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12.8-</w:t>
      </w:r>
      <w:r>
        <w:rPr>
          <w:spacing w:val="1"/>
          <w:w w:val="95"/>
        </w:rPr>
        <w:t> </w:t>
      </w:r>
      <w:r>
        <w:rPr>
          <w:w w:val="99"/>
        </w:rPr>
        <w:t>102</w:t>
      </w:r>
      <w:r>
        <w:rPr>
          <w:spacing w:val="-3"/>
          <w:w w:val="79"/>
        </w:rPr>
        <w:t>.</w:t>
      </w:r>
      <w:r>
        <w:rPr>
          <w:w w:val="99"/>
        </w:rPr>
        <w:t>4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-1"/>
          <w:w w:val="80"/>
        </w:rPr>
        <w:t>m</w:t>
      </w:r>
      <w:r>
        <w:rPr>
          <w:w w:val="180"/>
        </w:rPr>
        <w:t>/</w:t>
      </w:r>
      <w:r>
        <w:rPr/>
        <w:t>  </w:t>
      </w:r>
      <w:r>
        <w:rPr>
          <w:spacing w:val="-25"/>
        </w:rPr>
        <w:t> </w:t>
      </w:r>
      <w:r>
        <w:rPr>
          <w:w w:val="99"/>
        </w:rPr>
        <w:t>d</w:t>
      </w:r>
      <w:r>
        <w:rPr>
          <w:spacing w:val="-1"/>
          <w:w w:val="96"/>
        </w:rPr>
        <w:t>i</w:t>
      </w:r>
      <w:r>
        <w:rPr>
          <w:w w:val="66"/>
        </w:rPr>
        <w:t>s</w:t>
      </w:r>
      <w:r>
        <w:rPr>
          <w:spacing w:val="-1"/>
          <w:w w:val="77"/>
        </w:rPr>
        <w:t>c</w:t>
      </w:r>
      <w:r>
        <w:rPr>
          <w:w w:val="79"/>
        </w:rPr>
        <w:t>.</w:t>
      </w:r>
      <w:r>
        <w:rPr/>
        <w:t>  </w:t>
      </w:r>
      <w:r>
        <w:rPr>
          <w:spacing w:val="-23"/>
        </w:rPr>
        <w:t> </w:t>
      </w:r>
      <w:r>
        <w:rPr>
          <w:spacing w:val="-2"/>
          <w:w w:val="120"/>
        </w:rPr>
        <w:t>f</w:t>
      </w:r>
      <w:r>
        <w:rPr>
          <w:w w:val="93"/>
        </w:rPr>
        <w:t>or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65"/>
        </w:rPr>
        <w:t>E</w:t>
      </w:r>
      <w:r>
        <w:rPr>
          <w:spacing w:val="-1"/>
          <w:w w:val="79"/>
        </w:rPr>
        <w:t>.</w:t>
      </w:r>
      <w:r>
        <w:rPr>
          <w:spacing w:val="-4"/>
          <w:w w:val="77"/>
        </w:rPr>
        <w:t>c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w w:val="96"/>
        </w:rPr>
        <w:t>i</w:t>
      </w:r>
      <w:r>
        <w:rPr/>
        <w:t>  </w:t>
      </w:r>
      <w:r>
        <w:rPr>
          <w:spacing w:val="-23"/>
        </w:rPr>
        <w:t> 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9"/>
        </w:rPr>
        <w:t>d</w:t>
      </w:r>
      <w:r>
        <w:rPr/>
        <w:t>  </w:t>
      </w:r>
      <w:r>
        <w:rPr>
          <w:spacing w:val="-22"/>
        </w:rPr>
        <w:t> </w:t>
      </w:r>
      <w:r>
        <w:rPr>
          <w:spacing w:val="-3"/>
          <w:w w:val="97"/>
        </w:rPr>
        <w:t>t</w:t>
      </w:r>
      <w:r>
        <w:rPr>
          <w:w w:val="79"/>
        </w:rPr>
        <w:t>es</w:t>
      </w:r>
      <w:r>
        <w:rPr>
          <w:w w:val="97"/>
        </w:rPr>
        <w:t>t</w:t>
      </w:r>
      <w:r>
        <w:rPr>
          <w:spacing w:val="-2"/>
          <w:w w:val="90"/>
        </w:rPr>
        <w:t>e</w:t>
      </w:r>
      <w:r>
        <w:rPr>
          <w:w w:val="99"/>
        </w:rPr>
        <w:t>d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w w:val="99"/>
        </w:rPr>
        <w:t>p</w:t>
      </w:r>
      <w:r>
        <w:rPr>
          <w:w w:val="84"/>
        </w:rPr>
        <w:t>o</w:t>
      </w:r>
      <w:r>
        <w:rPr>
          <w:spacing w:val="-1"/>
          <w:w w:val="84"/>
        </w:rPr>
        <w:t>u</w:t>
      </w:r>
      <w:r>
        <w:rPr>
          <w:spacing w:val="-1"/>
          <w:w w:val="78"/>
        </w:rPr>
        <w:t>n</w:t>
      </w:r>
      <w:r>
        <w:rPr>
          <w:spacing w:val="-2"/>
          <w:w w:val="99"/>
        </w:rPr>
        <w:t>d</w:t>
      </w:r>
      <w:r>
        <w:rPr>
          <w:w w:val="66"/>
        </w:rPr>
        <w:t>s </w:t>
      </w:r>
      <w:r>
        <w:rPr>
          <w:spacing w:val="-1"/>
          <w:w w:val="90"/>
        </w:rPr>
        <w:t>shows minimum inhibitory concentration </w:t>
      </w:r>
      <w:r>
        <w:rPr>
          <w:w w:val="90"/>
        </w:rPr>
        <w:t>values ranging</w:t>
      </w:r>
      <w:r>
        <w:rPr>
          <w:spacing w:val="-50"/>
          <w:w w:val="90"/>
        </w:rPr>
        <w:t> </w:t>
      </w:r>
      <w:r>
        <w:rPr>
          <w:w w:val="120"/>
        </w:rPr>
        <w:t>f</w:t>
      </w:r>
      <w:r>
        <w:rPr>
          <w:w w:val="100"/>
        </w:rPr>
        <w:t>r</w:t>
      </w:r>
      <w:r>
        <w:rPr>
          <w:w w:val="84"/>
        </w:rPr>
        <w:t>om</w:t>
      </w:r>
      <w:r>
        <w:rPr>
          <w:spacing w:val="1"/>
        </w:rPr>
        <w:t> </w:t>
      </w:r>
      <w:r>
        <w:rPr>
          <w:spacing w:val="-2"/>
          <w:w w:val="99"/>
        </w:rPr>
        <w:t>1</w:t>
      </w:r>
      <w:r>
        <w:rPr>
          <w:w w:val="99"/>
        </w:rPr>
        <w:t>2</w:t>
      </w:r>
      <w:r>
        <w:rPr>
          <w:spacing w:val="-1"/>
          <w:w w:val="79"/>
        </w:rPr>
        <w:t>.</w:t>
      </w:r>
      <w:r>
        <w:rPr>
          <w:spacing w:val="1"/>
          <w:w w:val="99"/>
        </w:rPr>
        <w:t>8</w:t>
      </w:r>
      <w:r>
        <w:rPr>
          <w:spacing w:val="-2"/>
          <w:w w:val="100"/>
        </w:rPr>
        <w:t>-</w:t>
      </w:r>
      <w:r>
        <w:rPr>
          <w:w w:val="99"/>
        </w:rPr>
        <w:t>25</w:t>
      </w:r>
      <w:r>
        <w:rPr>
          <w:spacing w:val="-1"/>
          <w:w w:val="79"/>
        </w:rPr>
        <w:t>.</w:t>
      </w:r>
      <w:r>
        <w:rPr>
          <w:w w:val="99"/>
        </w:rPr>
        <w:t>6</w:t>
      </w:r>
      <w:r>
        <w:rPr>
          <w:spacing w:val="-3"/>
          <w:w w:val="100"/>
        </w:rPr>
        <w:t>µ</w:t>
      </w:r>
      <w:r>
        <w:rPr>
          <w:w w:val="99"/>
        </w:rPr>
        <w:t>g</w:t>
      </w:r>
      <w:r>
        <w:rPr>
          <w:spacing w:val="-1"/>
          <w:w w:val="80"/>
        </w:rPr>
        <w:t>m</w:t>
      </w:r>
      <w:r>
        <w:rPr>
          <w:w w:val="180"/>
        </w:rPr>
        <w:t>/</w:t>
      </w:r>
      <w:r>
        <w:rPr>
          <w:spacing w:val="1"/>
        </w:rPr>
        <w:t> </w:t>
      </w:r>
      <w:r>
        <w:rPr>
          <w:w w:val="99"/>
        </w:rPr>
        <w:t>d</w:t>
      </w:r>
      <w:r>
        <w:rPr>
          <w:spacing w:val="-1"/>
          <w:w w:val="96"/>
        </w:rPr>
        <w:t>i</w:t>
      </w:r>
      <w:r>
        <w:rPr>
          <w:w w:val="66"/>
        </w:rPr>
        <w:t>s</w:t>
      </w:r>
      <w:r>
        <w:rPr>
          <w:w w:val="77"/>
        </w:rPr>
        <w:t>c</w:t>
      </w:r>
      <w:r>
        <w:rPr/>
        <w:t> </w:t>
      </w:r>
      <w:r>
        <w:rPr>
          <w:spacing w:val="-2"/>
          <w:w w:val="120"/>
        </w:rPr>
        <w:t>f</w:t>
      </w:r>
      <w:r>
        <w:rPr>
          <w:w w:val="93"/>
        </w:rPr>
        <w:t>or</w:t>
      </w:r>
      <w:r>
        <w:rPr>
          <w:spacing w:val="2"/>
        </w:rPr>
        <w:t> </w:t>
      </w:r>
      <w:r>
        <w:rPr>
          <w:spacing w:val="1"/>
          <w:w w:val="90"/>
        </w:rPr>
        <w:t>A</w:t>
      </w:r>
      <w:r>
        <w:rPr>
          <w:spacing w:val="-1"/>
          <w:w w:val="79"/>
        </w:rPr>
        <w:t>.</w:t>
      </w:r>
      <w:r>
        <w:rPr>
          <w:spacing w:val="-1"/>
          <w:w w:val="78"/>
        </w:rPr>
        <w:t>n</w:t>
      </w:r>
      <w:r>
        <w:rPr>
          <w:spacing w:val="-1"/>
          <w:w w:val="96"/>
        </w:rPr>
        <w:t>i</w:t>
      </w:r>
      <w:r>
        <w:rPr>
          <w:w w:val="99"/>
        </w:rPr>
        <w:t>g</w:t>
      </w:r>
      <w:r>
        <w:rPr>
          <w:spacing w:val="-2"/>
          <w:w w:val="90"/>
        </w:rPr>
        <w:t>e</w:t>
      </w:r>
      <w:r>
        <w:rPr>
          <w:w w:val="100"/>
        </w:rPr>
        <w:t>r</w:t>
      </w:r>
      <w:r>
        <w:rPr>
          <w:w w:val="79"/>
        </w:rPr>
        <w:t>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spacing w:before="0"/>
      </w:pPr>
      <w:r>
        <w:rPr>
          <w:w w:val="95"/>
        </w:rPr>
        <w:t>Conclusion</w:t>
      </w:r>
    </w:p>
    <w:p>
      <w:pPr>
        <w:pStyle w:val="BodyText"/>
        <w:spacing w:line="266" w:lineRule="auto" w:before="27"/>
        <w:ind w:left="127" w:right="243"/>
        <w:jc w:val="both"/>
      </w:pP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tested</w:t>
      </w:r>
      <w:r>
        <w:rPr>
          <w:spacing w:val="1"/>
          <w:w w:val="95"/>
        </w:rPr>
        <w:t> </w:t>
      </w:r>
      <w:r>
        <w:rPr>
          <w:w w:val="95"/>
        </w:rPr>
        <w:t>compounds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showing</w:t>
      </w:r>
      <w:r>
        <w:rPr>
          <w:spacing w:val="1"/>
          <w:w w:val="95"/>
        </w:rPr>
        <w:t> </w:t>
      </w:r>
      <w:r>
        <w:rPr>
          <w:w w:val="95"/>
        </w:rPr>
        <w:t>significant</w:t>
      </w:r>
      <w:r>
        <w:rPr>
          <w:spacing w:val="-53"/>
          <w:w w:val="95"/>
        </w:rPr>
        <w:t> </w:t>
      </w:r>
      <w:r>
        <w:rPr>
          <w:w w:val="90"/>
        </w:rPr>
        <w:t>antimicrobial activity against B.subtilis, S.aureus and</w:t>
      </w:r>
      <w:r>
        <w:rPr>
          <w:spacing w:val="1"/>
          <w:w w:val="90"/>
        </w:rPr>
        <w:t> </w:t>
      </w:r>
      <w:r>
        <w:rPr>
          <w:w w:val="90"/>
        </w:rPr>
        <w:t>A.niger.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most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showing</w:t>
      </w:r>
      <w:r>
        <w:rPr>
          <w:spacing w:val="1"/>
          <w:w w:val="90"/>
        </w:rPr>
        <w:t> </w:t>
      </w:r>
      <w:r>
        <w:rPr>
          <w:w w:val="90"/>
        </w:rPr>
        <w:t>non-</w:t>
      </w:r>
      <w:r>
        <w:rPr>
          <w:spacing w:val="1"/>
          <w:w w:val="90"/>
        </w:rPr>
        <w:t> </w:t>
      </w:r>
      <w:r>
        <w:rPr>
          <w:w w:val="90"/>
        </w:rPr>
        <w:t>significant results against tested E.coli strain, except 7d</w:t>
      </w:r>
      <w:r>
        <w:rPr>
          <w:spacing w:val="-50"/>
          <w:w w:val="90"/>
        </w:rPr>
        <w:t> </w:t>
      </w:r>
      <w:r>
        <w:rPr>
          <w:w w:val="95"/>
        </w:rPr>
        <w:t>and 7i. It was observed that compounds 7d and 7i is</w:t>
      </w:r>
      <w:r>
        <w:rPr>
          <w:spacing w:val="1"/>
          <w:w w:val="95"/>
        </w:rPr>
        <w:t> </w:t>
      </w:r>
      <w:r>
        <w:rPr>
          <w:w w:val="95"/>
        </w:rPr>
        <w:t>active</w:t>
      </w:r>
      <w:r>
        <w:rPr>
          <w:spacing w:val="-11"/>
          <w:w w:val="95"/>
        </w:rPr>
        <w:t> </w:t>
      </w:r>
      <w:r>
        <w:rPr>
          <w:w w:val="95"/>
        </w:rPr>
        <w:t>against</w:t>
      </w:r>
      <w:r>
        <w:rPr>
          <w:spacing w:val="-11"/>
          <w:w w:val="95"/>
        </w:rPr>
        <w:t> </w:t>
      </w:r>
      <w:r>
        <w:rPr>
          <w:w w:val="95"/>
        </w:rPr>
        <w:t>tested</w:t>
      </w:r>
      <w:r>
        <w:rPr>
          <w:spacing w:val="-10"/>
          <w:w w:val="95"/>
        </w:rPr>
        <w:t> </w:t>
      </w:r>
      <w:r>
        <w:rPr>
          <w:w w:val="95"/>
        </w:rPr>
        <w:t>bacterial</w:t>
      </w:r>
      <w:r>
        <w:rPr>
          <w:spacing w:val="-11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fungal</w:t>
      </w:r>
      <w:r>
        <w:rPr>
          <w:spacing w:val="-11"/>
          <w:w w:val="95"/>
        </w:rPr>
        <w:t> </w:t>
      </w:r>
      <w:r>
        <w:rPr>
          <w:w w:val="95"/>
        </w:rPr>
        <w:t>strains.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66" w:lineRule="auto" w:before="1"/>
        <w:ind w:left="127" w:right="243"/>
        <w:jc w:val="both"/>
      </w:pPr>
      <w:r>
        <w:rPr>
          <w:spacing w:val="-1"/>
          <w:w w:val="95"/>
        </w:rPr>
        <w:t>These observations prove </w:t>
      </w:r>
      <w:r>
        <w:rPr>
          <w:w w:val="95"/>
        </w:rPr>
        <w:t>that presence of electro</w:t>
      </w:r>
      <w:r>
        <w:rPr>
          <w:spacing w:val="1"/>
          <w:w w:val="95"/>
        </w:rPr>
        <w:t> </w:t>
      </w:r>
      <w:r>
        <w:rPr>
          <w:w w:val="90"/>
        </w:rPr>
        <w:t>negative</w:t>
      </w:r>
      <w:r>
        <w:rPr>
          <w:spacing w:val="1"/>
          <w:w w:val="90"/>
        </w:rPr>
        <w:t> </w:t>
      </w:r>
      <w:r>
        <w:rPr>
          <w:w w:val="90"/>
        </w:rPr>
        <w:t>fluorine,</w:t>
      </w:r>
      <w:r>
        <w:rPr>
          <w:spacing w:val="1"/>
          <w:w w:val="90"/>
        </w:rPr>
        <w:t> </w:t>
      </w:r>
      <w:r>
        <w:rPr>
          <w:w w:val="90"/>
        </w:rPr>
        <w:t>bromo, chloro,</w:t>
      </w:r>
      <w:r>
        <w:rPr>
          <w:spacing w:val="1"/>
          <w:w w:val="90"/>
        </w:rPr>
        <w:t> </w:t>
      </w:r>
      <w:r>
        <w:rPr>
          <w:w w:val="90"/>
        </w:rPr>
        <w:t>nitro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sulphonic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acid groups increase </w:t>
      </w:r>
      <w:r>
        <w:rPr>
          <w:w w:val="95"/>
        </w:rPr>
        <w:t>the antimicrobial activity. The</w:t>
      </w:r>
      <w:r>
        <w:rPr>
          <w:spacing w:val="1"/>
          <w:w w:val="95"/>
        </w:rPr>
        <w:t> </w:t>
      </w:r>
      <w:r>
        <w:rPr>
          <w:w w:val="90"/>
        </w:rPr>
        <w:t>presence of more electronegative fluorine and bromo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group at </w:t>
      </w:r>
      <w:r>
        <w:rPr>
          <w:w w:val="95"/>
        </w:rPr>
        <w:t>the para position also slightly increases the</w:t>
      </w:r>
      <w:r>
        <w:rPr>
          <w:spacing w:val="1"/>
          <w:w w:val="95"/>
        </w:rPr>
        <w:t> </w:t>
      </w:r>
      <w:r>
        <w:rPr>
          <w:w w:val="90"/>
        </w:rPr>
        <w:t>activity. The meta substituted chloro compound shows</w:t>
      </w:r>
      <w:r>
        <w:rPr>
          <w:spacing w:val="1"/>
          <w:w w:val="90"/>
        </w:rPr>
        <w:t> </w:t>
      </w:r>
      <w:r>
        <w:rPr>
          <w:w w:val="90"/>
        </w:rPr>
        <w:t>more potent than ortho substituted chloro compound.</w:t>
      </w:r>
      <w:r>
        <w:rPr>
          <w:spacing w:val="1"/>
          <w:w w:val="90"/>
        </w:rPr>
        <w:t> </w:t>
      </w:r>
      <w:r>
        <w:rPr>
          <w:w w:val="90"/>
        </w:rPr>
        <w:t>The ortho substituted bromo, chloro, nitro and amino</w:t>
      </w:r>
      <w:r>
        <w:rPr>
          <w:spacing w:val="1"/>
          <w:w w:val="90"/>
        </w:rPr>
        <w:t> </w:t>
      </w:r>
      <w:r>
        <w:rPr>
          <w:w w:val="90"/>
        </w:rPr>
        <w:t>products it not significantly enhance the antimicrobial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activity. So it proves that </w:t>
      </w:r>
      <w:r>
        <w:rPr>
          <w:w w:val="95"/>
        </w:rPr>
        <w:t>para substituted derivatives</w:t>
      </w:r>
      <w:r>
        <w:rPr>
          <w:spacing w:val="-53"/>
          <w:w w:val="95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benzimidazoles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showing</w:t>
      </w:r>
      <w:r>
        <w:rPr>
          <w:spacing w:val="1"/>
          <w:w w:val="90"/>
        </w:rPr>
        <w:t> </w:t>
      </w:r>
      <w:r>
        <w:rPr>
          <w:w w:val="90"/>
        </w:rPr>
        <w:t>more</w:t>
      </w:r>
      <w:r>
        <w:rPr>
          <w:spacing w:val="1"/>
          <w:w w:val="90"/>
        </w:rPr>
        <w:t> </w:t>
      </w:r>
      <w:r>
        <w:rPr>
          <w:w w:val="90"/>
        </w:rPr>
        <w:t>antimicrobial</w:t>
      </w:r>
      <w:r>
        <w:rPr>
          <w:spacing w:val="1"/>
          <w:w w:val="90"/>
        </w:rPr>
        <w:t> </w:t>
      </w:r>
      <w:r>
        <w:rPr>
          <w:w w:val="90"/>
        </w:rPr>
        <w:t>action than that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ortho</w:t>
      </w:r>
      <w:r>
        <w:rPr>
          <w:spacing w:val="-1"/>
          <w:w w:val="90"/>
        </w:rPr>
        <w:t> </w:t>
      </w:r>
      <w:r>
        <w:rPr>
          <w:w w:val="90"/>
        </w:rPr>
        <w:t>substituted</w:t>
      </w:r>
      <w:r>
        <w:rPr>
          <w:spacing w:val="1"/>
          <w:w w:val="90"/>
        </w:rPr>
        <w:t> </w:t>
      </w:r>
      <w:r>
        <w:rPr>
          <w:w w:val="90"/>
        </w:rPr>
        <w:t>benzimidazoles.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>
          <w:w w:val="95"/>
        </w:rPr>
        <w:t>Acknowledgement</w:t>
      </w:r>
    </w:p>
    <w:p>
      <w:pPr>
        <w:spacing w:line="261" w:lineRule="auto" w:before="23"/>
        <w:ind w:left="127" w:right="245" w:firstLine="0"/>
        <w:jc w:val="both"/>
        <w:rPr>
          <w:sz w:val="22"/>
        </w:rPr>
      </w:pPr>
      <w:r>
        <w:rPr>
          <w:spacing w:val="-1"/>
          <w:w w:val="90"/>
          <w:sz w:val="22"/>
        </w:rPr>
        <w:t>The</w:t>
      </w:r>
      <w:r>
        <w:rPr>
          <w:spacing w:val="-6"/>
          <w:w w:val="90"/>
          <w:sz w:val="22"/>
        </w:rPr>
        <w:t> </w:t>
      </w:r>
      <w:r>
        <w:rPr>
          <w:spacing w:val="-1"/>
          <w:w w:val="90"/>
          <w:sz w:val="22"/>
        </w:rPr>
        <w:t>authors</w:t>
      </w:r>
      <w:r>
        <w:rPr>
          <w:spacing w:val="-5"/>
          <w:w w:val="90"/>
          <w:sz w:val="22"/>
        </w:rPr>
        <w:t> </w:t>
      </w:r>
      <w:r>
        <w:rPr>
          <w:spacing w:val="-1"/>
          <w:w w:val="90"/>
          <w:sz w:val="22"/>
        </w:rPr>
        <w:t>deeply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thankful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to </w:t>
      </w:r>
      <w:r>
        <w:rPr>
          <w:rFonts w:ascii="Arial"/>
          <w:i/>
          <w:spacing w:val="-1"/>
          <w:w w:val="90"/>
          <w:sz w:val="22"/>
        </w:rPr>
        <w:t>Sir.C.R.Reddy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College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-5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Pharmaceutical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Sciences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providing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facilities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1"/>
          <w:w w:val="90"/>
          <w:sz w:val="22"/>
        </w:rPr>
        <w:t> </w:t>
      </w:r>
      <w:r>
        <w:rPr>
          <w:sz w:val="22"/>
        </w:rPr>
        <w:t>complete</w:t>
      </w:r>
      <w:r>
        <w:rPr>
          <w:spacing w:val="-5"/>
          <w:sz w:val="22"/>
        </w:rPr>
        <w:t> </w:t>
      </w:r>
      <w:r>
        <w:rPr>
          <w:sz w:val="22"/>
        </w:rPr>
        <w:t>research</w:t>
      </w:r>
      <w:r>
        <w:rPr>
          <w:spacing w:val="-6"/>
          <w:sz w:val="22"/>
        </w:rPr>
        <w:t> </w:t>
      </w:r>
      <w:r>
        <w:rPr>
          <w:sz w:val="22"/>
        </w:rPr>
        <w:t>work.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27" w:after="0"/>
        <w:ind w:left="487" w:right="248" w:hanging="360"/>
        <w:jc w:val="both"/>
        <w:rPr>
          <w:sz w:val="22"/>
        </w:rPr>
      </w:pPr>
      <w:r>
        <w:rPr>
          <w:spacing w:val="-1"/>
          <w:w w:val="90"/>
          <w:sz w:val="22"/>
        </w:rPr>
        <w:t>Rishabh</w:t>
      </w:r>
      <w:r>
        <w:rPr>
          <w:spacing w:val="-8"/>
          <w:w w:val="90"/>
          <w:sz w:val="22"/>
        </w:rPr>
        <w:t> </w:t>
      </w:r>
      <w:r>
        <w:rPr>
          <w:spacing w:val="-1"/>
          <w:w w:val="90"/>
          <w:sz w:val="22"/>
        </w:rPr>
        <w:t>D</w:t>
      </w:r>
      <w:r>
        <w:rPr>
          <w:spacing w:val="-5"/>
          <w:w w:val="90"/>
          <w:sz w:val="22"/>
        </w:rPr>
        <w:t> </w:t>
      </w:r>
      <w:r>
        <w:rPr>
          <w:spacing w:val="-1"/>
          <w:w w:val="90"/>
          <w:sz w:val="22"/>
        </w:rPr>
        <w:t>Pandey</w:t>
      </w:r>
      <w:r>
        <w:rPr>
          <w:spacing w:val="-5"/>
          <w:w w:val="90"/>
          <w:sz w:val="22"/>
        </w:rPr>
        <w:t> </w:t>
      </w:r>
      <w:r>
        <w:rPr>
          <w:spacing w:val="-1"/>
          <w:w w:val="90"/>
          <w:sz w:val="22"/>
        </w:rPr>
        <w:t>,</w:t>
      </w:r>
      <w:r>
        <w:rPr>
          <w:spacing w:val="-8"/>
          <w:w w:val="90"/>
          <w:sz w:val="22"/>
        </w:rPr>
        <w:t> </w:t>
      </w:r>
      <w:r>
        <w:rPr>
          <w:spacing w:val="-1"/>
          <w:w w:val="90"/>
          <w:sz w:val="22"/>
        </w:rPr>
        <w:t>Synthesis,</w:t>
      </w:r>
      <w:r>
        <w:rPr>
          <w:spacing w:val="-6"/>
          <w:w w:val="90"/>
          <w:sz w:val="22"/>
        </w:rPr>
        <w:t> </w:t>
      </w:r>
      <w:r>
        <w:rPr>
          <w:spacing w:val="-1"/>
          <w:w w:val="90"/>
          <w:sz w:val="22"/>
        </w:rPr>
        <w:t>characterisation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pharmacological screening of novel benzimidazole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derivative,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Arabian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journal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chemistry,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04,</w:t>
      </w:r>
      <w:r>
        <w:rPr>
          <w:spacing w:val="1"/>
          <w:w w:val="95"/>
          <w:sz w:val="22"/>
        </w:rPr>
        <w:t> </w:t>
      </w:r>
      <w:r>
        <w:rPr>
          <w:sz w:val="22"/>
        </w:rPr>
        <w:t>2011,013.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249" w:hanging="360"/>
        <w:jc w:val="both"/>
        <w:rPr>
          <w:sz w:val="22"/>
        </w:rPr>
      </w:pPr>
      <w:r>
        <w:rPr>
          <w:w w:val="95"/>
          <w:sz w:val="22"/>
        </w:rPr>
        <w:t>Yusuf Ozkay Antimicrobial activity and a SAR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atudy of some novel benzimidazole deriavtives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bearing hydrazone moiety, Europena journal 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medicinal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chemistry,45,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2010,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3293-3298.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  <w:tab w:pos="1332" w:val="left" w:leader="none"/>
          <w:tab w:pos="1718" w:val="left" w:leader="none"/>
          <w:tab w:pos="2591" w:val="left" w:leader="none"/>
          <w:tab w:pos="3571" w:val="left" w:leader="none"/>
          <w:tab w:pos="4112" w:val="left" w:leader="none"/>
        </w:tabs>
        <w:spacing w:line="268" w:lineRule="auto" w:before="0" w:after="0"/>
        <w:ind w:left="487" w:right="243" w:hanging="360"/>
        <w:jc w:val="left"/>
        <w:rPr>
          <w:sz w:val="22"/>
        </w:rPr>
      </w:pPr>
      <w:r>
        <w:rPr>
          <w:w w:val="90"/>
          <w:sz w:val="22"/>
        </w:rPr>
        <w:t>Mukesh</w:t>
        <w:tab/>
      </w:r>
      <w:r>
        <w:rPr>
          <w:sz w:val="22"/>
        </w:rPr>
        <w:t>C.</w:t>
        <w:tab/>
      </w:r>
      <w:r>
        <w:rPr>
          <w:w w:val="95"/>
          <w:sz w:val="22"/>
        </w:rPr>
        <w:t>Sharma</w:t>
        <w:tab/>
      </w:r>
      <w:r>
        <w:rPr>
          <w:spacing w:val="-1"/>
          <w:w w:val="90"/>
          <w:sz w:val="22"/>
        </w:rPr>
        <w:t>Synthesis</w:t>
        <w:tab/>
      </w:r>
      <w:r>
        <w:rPr>
          <w:sz w:val="22"/>
        </w:rPr>
        <w:t>and</w:t>
        <w:tab/>
      </w:r>
      <w:r>
        <w:rPr>
          <w:spacing w:val="-1"/>
          <w:w w:val="95"/>
          <w:sz w:val="22"/>
        </w:rPr>
        <w:t>biological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evalutaion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some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new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benzimidazole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derivatives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4’-{5-amino-2-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(2-substituted-phenylamino)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phenyl-</w:t>
      </w:r>
      <w:r>
        <w:rPr>
          <w:spacing w:val="-49"/>
          <w:w w:val="90"/>
          <w:sz w:val="22"/>
        </w:rPr>
        <w:t> </w:t>
      </w:r>
      <w:r>
        <w:rPr>
          <w:spacing w:val="-1"/>
          <w:sz w:val="22"/>
        </w:rPr>
        <w:t>methyl)-benzimidazol-1ylmethyl}-biphenyl-2-</w:t>
      </w:r>
      <w:r>
        <w:rPr>
          <w:sz w:val="22"/>
        </w:rPr>
        <w:t> </w:t>
      </w:r>
      <w:r>
        <w:rPr>
          <w:spacing w:val="-1"/>
          <w:sz w:val="22"/>
        </w:rPr>
        <w:t>carboxylic</w:t>
      </w:r>
      <w:r>
        <w:rPr>
          <w:spacing w:val="11"/>
          <w:sz w:val="22"/>
        </w:rPr>
        <w:t> </w:t>
      </w:r>
      <w:r>
        <w:rPr>
          <w:sz w:val="22"/>
        </w:rPr>
        <w:t>acid.</w:t>
      </w:r>
      <w:r>
        <w:rPr>
          <w:spacing w:val="10"/>
          <w:sz w:val="22"/>
        </w:rPr>
        <w:t> </w:t>
      </w:r>
      <w:r>
        <w:rPr>
          <w:sz w:val="22"/>
        </w:rPr>
        <w:t>Non</w:t>
      </w:r>
      <w:r>
        <w:rPr>
          <w:spacing w:val="10"/>
          <w:sz w:val="22"/>
        </w:rPr>
        <w:t> </w:t>
      </w:r>
      <w:r>
        <w:rPr>
          <w:sz w:val="22"/>
        </w:rPr>
        <w:t>peptide</w:t>
      </w:r>
      <w:r>
        <w:rPr>
          <w:spacing w:val="9"/>
          <w:sz w:val="22"/>
        </w:rPr>
        <w:t> </w:t>
      </w:r>
      <w:r>
        <w:rPr>
          <w:sz w:val="22"/>
        </w:rPr>
        <w:t>angiotensin</w:t>
      </w:r>
      <w:r>
        <w:rPr>
          <w:spacing w:val="14"/>
          <w:sz w:val="22"/>
        </w:rPr>
        <w:t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52"/>
          <w:sz w:val="22"/>
        </w:rPr>
        <w:t> </w:t>
      </w:r>
      <w:r>
        <w:rPr>
          <w:w w:val="90"/>
          <w:sz w:val="22"/>
        </w:rPr>
        <w:t>receptor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antagonists.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International</w:t>
      </w:r>
      <w:r>
        <w:rPr>
          <w:spacing w:val="32"/>
          <w:w w:val="90"/>
          <w:sz w:val="22"/>
        </w:rPr>
        <w:t> </w:t>
      </w:r>
      <w:r>
        <w:rPr>
          <w:w w:val="90"/>
          <w:sz w:val="22"/>
        </w:rPr>
        <w:t>journal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31"/>
          <w:w w:val="90"/>
          <w:sz w:val="22"/>
        </w:rPr>
        <w:t> </w:t>
      </w:r>
      <w:r>
        <w:rPr>
          <w:w w:val="90"/>
          <w:sz w:val="22"/>
        </w:rPr>
        <w:t>drug</w:t>
      </w:r>
      <w:r>
        <w:rPr>
          <w:spacing w:val="-50"/>
          <w:w w:val="90"/>
          <w:sz w:val="22"/>
        </w:rPr>
        <w:t> </w:t>
      </w:r>
      <w:r>
        <w:rPr>
          <w:sz w:val="22"/>
        </w:rPr>
        <w:t>delivery,</w:t>
      </w:r>
      <w:r>
        <w:rPr>
          <w:spacing w:val="-2"/>
          <w:sz w:val="22"/>
        </w:rPr>
        <w:t> </w:t>
      </w:r>
      <w:r>
        <w:rPr>
          <w:sz w:val="22"/>
        </w:rPr>
        <w:t>2,</w:t>
      </w:r>
      <w:r>
        <w:rPr>
          <w:spacing w:val="-2"/>
          <w:sz w:val="22"/>
        </w:rPr>
        <w:t> </w:t>
      </w:r>
      <w:r>
        <w:rPr>
          <w:sz w:val="22"/>
        </w:rPr>
        <w:t>2010,</w:t>
      </w:r>
      <w:r>
        <w:rPr>
          <w:spacing w:val="-3"/>
          <w:sz w:val="22"/>
        </w:rPr>
        <w:t> </w:t>
      </w:r>
      <w:r>
        <w:rPr>
          <w:sz w:val="22"/>
        </w:rPr>
        <w:t>226-270.</w:t>
      </w:r>
    </w:p>
    <w:p>
      <w:pPr>
        <w:spacing w:after="0" w:line="268" w:lineRule="auto"/>
        <w:jc w:val="left"/>
        <w:rPr>
          <w:sz w:val="22"/>
        </w:rPr>
        <w:sectPr>
          <w:headerReference w:type="default" r:id="rId9"/>
          <w:footerReference w:type="default" r:id="rId10"/>
          <w:pgSz w:w="12240" w:h="15840"/>
          <w:pgMar w:header="720" w:footer="739" w:top="1120" w:bottom="920" w:left="780" w:right="660"/>
          <w:cols w:num="2" w:equalWidth="0">
            <w:col w:w="5023" w:space="550"/>
            <w:col w:w="5227"/>
          </w:cols>
        </w:sectPr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77" w:after="0"/>
        <w:ind w:left="487" w:right="40" w:hanging="360"/>
        <w:jc w:val="both"/>
        <w:rPr>
          <w:sz w:val="21"/>
        </w:rPr>
      </w:pPr>
      <w:r>
        <w:rPr>
          <w:w w:val="95"/>
          <w:sz w:val="21"/>
        </w:rPr>
        <w:t>Tiwari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A.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K.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Mishra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Anil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Synthesis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antiviral</w:t>
      </w:r>
      <w:r>
        <w:rPr>
          <w:spacing w:val="-50"/>
          <w:w w:val="95"/>
          <w:sz w:val="21"/>
        </w:rPr>
        <w:t> </w:t>
      </w:r>
      <w:r>
        <w:rPr>
          <w:sz w:val="21"/>
        </w:rPr>
        <w:t>activity</w:t>
      </w:r>
      <w:r>
        <w:rPr>
          <w:spacing w:val="1"/>
          <w:sz w:val="21"/>
        </w:rPr>
        <w:t> </w:t>
      </w:r>
      <w:r>
        <w:rPr>
          <w:sz w:val="21"/>
        </w:rPr>
        <w:t>of</w:t>
      </w:r>
      <w:r>
        <w:rPr>
          <w:spacing w:val="1"/>
          <w:sz w:val="21"/>
        </w:rPr>
        <w:t> </w:t>
      </w:r>
      <w:r>
        <w:rPr>
          <w:sz w:val="21"/>
        </w:rPr>
        <w:t>N-</w:t>
      </w:r>
      <w:r>
        <w:rPr>
          <w:spacing w:val="1"/>
          <w:sz w:val="21"/>
        </w:rPr>
        <w:t> </w:t>
      </w:r>
      <w:r>
        <w:rPr>
          <w:sz w:val="21"/>
        </w:rPr>
        <w:t>substituted</w:t>
      </w:r>
      <w:r>
        <w:rPr>
          <w:spacing w:val="1"/>
          <w:sz w:val="21"/>
        </w:rPr>
        <w:t> </w:t>
      </w:r>
      <w:r>
        <w:rPr>
          <w:sz w:val="21"/>
        </w:rPr>
        <w:t>-2-substituted</w:t>
      </w:r>
      <w:r>
        <w:rPr>
          <w:spacing w:val="-53"/>
          <w:sz w:val="21"/>
        </w:rPr>
        <w:t> </w:t>
      </w:r>
      <w:r>
        <w:rPr>
          <w:w w:val="95"/>
          <w:sz w:val="21"/>
        </w:rPr>
        <w:t>benzimidazole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derivatives,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Ind.J.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chem,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45B,</w:t>
      </w:r>
      <w:r>
        <w:rPr>
          <w:spacing w:val="-50"/>
          <w:w w:val="95"/>
          <w:sz w:val="21"/>
        </w:rPr>
        <w:t> </w:t>
      </w:r>
      <w:r>
        <w:rPr>
          <w:sz w:val="21"/>
        </w:rPr>
        <w:t>2006, 489-493.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5" w:after="0"/>
        <w:ind w:left="487" w:right="38" w:hanging="360"/>
        <w:jc w:val="both"/>
        <w:rPr>
          <w:sz w:val="21"/>
        </w:rPr>
      </w:pPr>
      <w:r>
        <w:rPr>
          <w:spacing w:val="-1"/>
          <w:w w:val="90"/>
          <w:sz w:val="21"/>
        </w:rPr>
        <w:t>Nagawade,</w:t>
      </w:r>
      <w:r>
        <w:rPr>
          <w:w w:val="90"/>
          <w:sz w:val="21"/>
        </w:rPr>
        <w:t> R.Rahul,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Shinde,B.Devanad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BF3.OET2</w:t>
      </w:r>
      <w:r>
        <w:rPr>
          <w:spacing w:val="-48"/>
          <w:w w:val="90"/>
          <w:sz w:val="21"/>
        </w:rPr>
        <w:t> </w:t>
      </w:r>
      <w:r>
        <w:rPr>
          <w:w w:val="90"/>
          <w:sz w:val="21"/>
        </w:rPr>
        <w:t>Promoted solvent – free synthesis od benzimidazole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derivatives. Chinese chem.letters, 17(4), 2006, 453-</w:t>
      </w:r>
      <w:r>
        <w:rPr>
          <w:spacing w:val="1"/>
          <w:w w:val="90"/>
          <w:sz w:val="21"/>
        </w:rPr>
        <w:t> </w:t>
      </w:r>
      <w:r>
        <w:rPr>
          <w:sz w:val="21"/>
        </w:rPr>
        <w:t>456.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38" w:hanging="360"/>
        <w:jc w:val="both"/>
        <w:rPr>
          <w:sz w:val="21"/>
        </w:rPr>
      </w:pPr>
      <w:r>
        <w:rPr>
          <w:w w:val="90"/>
          <w:sz w:val="21"/>
        </w:rPr>
        <w:t>Wang Yulu Han Xiangming, Ma Huiqiang, “p-TsOH</w:t>
      </w:r>
      <w:r>
        <w:rPr>
          <w:spacing w:val="1"/>
          <w:w w:val="90"/>
          <w:sz w:val="21"/>
        </w:rPr>
        <w:t> </w:t>
      </w:r>
      <w:r>
        <w:rPr>
          <w:sz w:val="21"/>
        </w:rPr>
        <w:t>catalysed</w:t>
      </w:r>
      <w:r>
        <w:rPr>
          <w:spacing w:val="1"/>
          <w:sz w:val="21"/>
        </w:rPr>
        <w:t> </w:t>
      </w:r>
      <w:r>
        <w:rPr>
          <w:sz w:val="21"/>
        </w:rPr>
        <w:t>sythesis</w:t>
      </w:r>
      <w:r>
        <w:rPr>
          <w:spacing w:val="1"/>
          <w:sz w:val="21"/>
        </w:rPr>
        <w:t> </w:t>
      </w:r>
      <w:r>
        <w:rPr>
          <w:sz w:val="21"/>
        </w:rPr>
        <w:t>of</w:t>
      </w:r>
      <w:r>
        <w:rPr>
          <w:spacing w:val="1"/>
          <w:sz w:val="21"/>
        </w:rPr>
        <w:t> </w:t>
      </w:r>
      <w:r>
        <w:rPr>
          <w:sz w:val="21"/>
        </w:rPr>
        <w:t>2-arylsubstituted</w:t>
      </w:r>
      <w:r>
        <w:rPr>
          <w:spacing w:val="1"/>
          <w:sz w:val="21"/>
        </w:rPr>
        <w:t> </w:t>
      </w:r>
      <w:r>
        <w:rPr>
          <w:w w:val="95"/>
          <w:sz w:val="21"/>
        </w:rPr>
        <w:t>benzimidazoles”,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Arkvoc,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1,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2007,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150-154.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1" w:hanging="360"/>
        <w:jc w:val="both"/>
        <w:rPr>
          <w:sz w:val="21"/>
        </w:rPr>
      </w:pPr>
      <w:r>
        <w:rPr>
          <w:sz w:val="21"/>
        </w:rPr>
        <w:t>A.</w:t>
      </w:r>
      <w:r>
        <w:rPr>
          <w:spacing w:val="1"/>
          <w:sz w:val="21"/>
        </w:rPr>
        <w:t> </w:t>
      </w:r>
      <w:r>
        <w:rPr>
          <w:sz w:val="21"/>
        </w:rPr>
        <w:t>Anton</w:t>
      </w:r>
      <w:r>
        <w:rPr>
          <w:spacing w:val="1"/>
          <w:sz w:val="21"/>
        </w:rPr>
        <w:t> </w:t>
      </w:r>
      <w:r>
        <w:rPr>
          <w:sz w:val="21"/>
        </w:rPr>
        <w:t>Smith,</w:t>
      </w:r>
      <w:r>
        <w:rPr>
          <w:spacing w:val="1"/>
          <w:sz w:val="21"/>
        </w:rPr>
        <w:t> </w:t>
      </w:r>
      <w:r>
        <w:rPr>
          <w:sz w:val="21"/>
        </w:rPr>
        <w:t>K</w:t>
      </w:r>
      <w:r>
        <w:rPr>
          <w:spacing w:val="1"/>
          <w:sz w:val="21"/>
        </w:rPr>
        <w:t> </w:t>
      </w:r>
      <w:r>
        <w:rPr>
          <w:sz w:val="21"/>
        </w:rPr>
        <w:t>Seiyadu</w:t>
      </w:r>
      <w:r>
        <w:rPr>
          <w:spacing w:val="1"/>
          <w:sz w:val="21"/>
        </w:rPr>
        <w:t> </w:t>
      </w:r>
      <w:r>
        <w:rPr>
          <w:sz w:val="21"/>
        </w:rPr>
        <w:t>Ibrahim,</w:t>
      </w:r>
      <w:r>
        <w:rPr>
          <w:spacing w:val="1"/>
          <w:sz w:val="21"/>
        </w:rPr>
        <w:t> </w:t>
      </w:r>
      <w:r>
        <w:rPr>
          <w:sz w:val="21"/>
        </w:rPr>
        <w:t>S</w:t>
      </w:r>
      <w:r>
        <w:rPr>
          <w:spacing w:val="-53"/>
          <w:sz w:val="21"/>
        </w:rPr>
        <w:t> </w:t>
      </w:r>
      <w:r>
        <w:rPr>
          <w:w w:val="90"/>
          <w:sz w:val="21"/>
        </w:rPr>
        <w:t>Parimalakrishnan,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A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Kottai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Muthu,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P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Muthumani,</w:t>
      </w:r>
      <w:r>
        <w:rPr>
          <w:spacing w:val="1"/>
          <w:w w:val="90"/>
          <w:sz w:val="21"/>
        </w:rPr>
        <w:t> </w:t>
      </w:r>
      <w:r>
        <w:rPr>
          <w:sz w:val="21"/>
        </w:rPr>
        <w:t>Antibacterial</w:t>
      </w:r>
      <w:r>
        <w:rPr>
          <w:spacing w:val="52"/>
          <w:sz w:val="21"/>
        </w:rPr>
        <w:t> </w:t>
      </w:r>
      <w:r>
        <w:rPr>
          <w:sz w:val="21"/>
        </w:rPr>
        <w:t>and</w:t>
      </w:r>
      <w:r>
        <w:rPr>
          <w:spacing w:val="56"/>
          <w:sz w:val="21"/>
        </w:rPr>
        <w:t> </w:t>
      </w:r>
      <w:r>
        <w:rPr>
          <w:sz w:val="21"/>
        </w:rPr>
        <w:t>Antifungal</w:t>
      </w:r>
      <w:r>
        <w:rPr>
          <w:spacing w:val="52"/>
          <w:sz w:val="21"/>
        </w:rPr>
        <w:t> </w:t>
      </w:r>
      <w:r>
        <w:rPr>
          <w:sz w:val="21"/>
        </w:rPr>
        <w:t>activity</w:t>
      </w:r>
      <w:r>
        <w:rPr>
          <w:spacing w:val="52"/>
          <w:sz w:val="21"/>
        </w:rPr>
        <w:t> </w:t>
      </w:r>
      <w:r>
        <w:rPr>
          <w:sz w:val="21"/>
        </w:rPr>
        <w:t>of</w:t>
      </w:r>
      <w:r>
        <w:rPr>
          <w:spacing w:val="52"/>
          <w:sz w:val="21"/>
        </w:rPr>
        <w:t> </w:t>
      </w:r>
      <w:r>
        <w:rPr>
          <w:sz w:val="21"/>
        </w:rPr>
        <w:t>a</w:t>
      </w:r>
      <w:r>
        <w:rPr>
          <w:spacing w:val="-54"/>
          <w:sz w:val="21"/>
        </w:rPr>
        <w:t> </w:t>
      </w:r>
      <w:r>
        <w:rPr>
          <w:spacing w:val="-1"/>
          <w:w w:val="95"/>
          <w:sz w:val="21"/>
        </w:rPr>
        <w:t>Benzimidazole </w:t>
      </w:r>
      <w:r>
        <w:rPr>
          <w:w w:val="95"/>
          <w:sz w:val="21"/>
        </w:rPr>
        <w:t>Derivative of ibuprofen”, Quarterly j.</w:t>
      </w:r>
      <w:r>
        <w:rPr>
          <w:spacing w:val="-50"/>
          <w:w w:val="95"/>
          <w:sz w:val="21"/>
        </w:rPr>
        <w:t> </w:t>
      </w:r>
      <w:r>
        <w:rPr>
          <w:sz w:val="21"/>
        </w:rPr>
        <w:t>of</w:t>
      </w:r>
      <w:r>
        <w:rPr>
          <w:spacing w:val="-6"/>
          <w:sz w:val="21"/>
        </w:rPr>
        <w:t> </w:t>
      </w:r>
      <w:r>
        <w:rPr>
          <w:sz w:val="21"/>
        </w:rPr>
        <w:t>applied</w:t>
      </w:r>
      <w:r>
        <w:rPr>
          <w:spacing w:val="-4"/>
          <w:sz w:val="21"/>
        </w:rPr>
        <w:t> </w:t>
      </w:r>
      <w:r>
        <w:rPr>
          <w:sz w:val="21"/>
        </w:rPr>
        <w:t>chem,</w:t>
      </w:r>
      <w:r>
        <w:rPr>
          <w:spacing w:val="-8"/>
          <w:sz w:val="21"/>
        </w:rPr>
        <w:t> </w:t>
      </w:r>
      <w:r>
        <w:rPr>
          <w:sz w:val="21"/>
        </w:rPr>
        <w:t>1(4),</w:t>
      </w:r>
      <w:r>
        <w:rPr>
          <w:spacing w:val="-7"/>
          <w:sz w:val="21"/>
        </w:rPr>
        <w:t> </w:t>
      </w:r>
      <w:r>
        <w:rPr>
          <w:sz w:val="21"/>
        </w:rPr>
        <w:t>2008,</w:t>
      </w:r>
      <w:r>
        <w:rPr>
          <w:spacing w:val="-6"/>
          <w:sz w:val="21"/>
        </w:rPr>
        <w:t> </w:t>
      </w:r>
      <w:r>
        <w:rPr>
          <w:sz w:val="21"/>
        </w:rPr>
        <w:t>7-12.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38" w:hanging="360"/>
        <w:jc w:val="both"/>
        <w:rPr>
          <w:sz w:val="21"/>
        </w:rPr>
      </w:pPr>
      <w:r>
        <w:rPr>
          <w:w w:val="90"/>
          <w:sz w:val="21"/>
        </w:rPr>
        <w:t>Jat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Rakesh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Kumar.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Synthesis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of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Benzimidazole</w:t>
      </w:r>
      <w:r>
        <w:rPr>
          <w:spacing w:val="-48"/>
          <w:w w:val="90"/>
          <w:sz w:val="21"/>
        </w:rPr>
        <w:t> </w:t>
      </w:r>
      <w:r>
        <w:rPr>
          <w:w w:val="90"/>
          <w:sz w:val="21"/>
        </w:rPr>
        <w:t>derivatives: As anti hypertensive angents, E- Journal</w:t>
      </w:r>
      <w:r>
        <w:rPr>
          <w:spacing w:val="1"/>
          <w:w w:val="90"/>
          <w:sz w:val="21"/>
        </w:rPr>
        <w:t> </w:t>
      </w:r>
      <w:r>
        <w:rPr>
          <w:sz w:val="21"/>
        </w:rPr>
        <w:t>of</w:t>
      </w:r>
      <w:r>
        <w:rPr>
          <w:spacing w:val="-7"/>
          <w:sz w:val="21"/>
        </w:rPr>
        <w:t> </w:t>
      </w:r>
      <w:r>
        <w:rPr>
          <w:sz w:val="21"/>
        </w:rPr>
        <w:t>chemistry,</w:t>
      </w:r>
      <w:r>
        <w:rPr>
          <w:spacing w:val="-7"/>
          <w:sz w:val="21"/>
        </w:rPr>
        <w:t> </w:t>
      </w:r>
      <w:r>
        <w:rPr>
          <w:sz w:val="21"/>
        </w:rPr>
        <w:t>3(13),</w:t>
      </w:r>
      <w:r>
        <w:rPr>
          <w:spacing w:val="-9"/>
          <w:sz w:val="21"/>
        </w:rPr>
        <w:t> </w:t>
      </w:r>
      <w:r>
        <w:rPr>
          <w:sz w:val="21"/>
        </w:rPr>
        <w:t>2006,</w:t>
      </w:r>
      <w:r>
        <w:rPr>
          <w:spacing w:val="-6"/>
          <w:sz w:val="21"/>
        </w:rPr>
        <w:t> </w:t>
      </w:r>
      <w:r>
        <w:rPr>
          <w:sz w:val="21"/>
        </w:rPr>
        <w:t>278-285.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  <w:tab w:pos="1321" w:val="left" w:leader="none"/>
          <w:tab w:pos="1712" w:val="left" w:leader="none"/>
          <w:tab w:pos="2570" w:val="left" w:leader="none"/>
          <w:tab w:pos="3613" w:val="left" w:leader="none"/>
          <w:tab w:pos="4155" w:val="left" w:leader="none"/>
        </w:tabs>
        <w:spacing w:line="268" w:lineRule="auto" w:before="0" w:after="0"/>
        <w:ind w:left="487" w:right="38" w:hanging="360"/>
        <w:jc w:val="left"/>
        <w:rPr>
          <w:sz w:val="21"/>
        </w:rPr>
      </w:pPr>
      <w:r>
        <w:rPr>
          <w:w w:val="90"/>
          <w:sz w:val="21"/>
        </w:rPr>
        <w:t>Mukesh</w:t>
        <w:tab/>
      </w:r>
      <w:r>
        <w:rPr>
          <w:sz w:val="21"/>
        </w:rPr>
        <w:t>C.</w:t>
        <w:tab/>
      </w:r>
      <w:r>
        <w:rPr>
          <w:w w:val="95"/>
          <w:sz w:val="21"/>
        </w:rPr>
        <w:t>Sharma</w:t>
        <w:tab/>
      </w:r>
      <w:r>
        <w:rPr>
          <w:w w:val="90"/>
          <w:sz w:val="21"/>
        </w:rPr>
        <w:t>“Synthesis</w:t>
        <w:tab/>
      </w:r>
      <w:r>
        <w:rPr>
          <w:sz w:val="21"/>
        </w:rPr>
        <w:t>and</w:t>
        <w:tab/>
      </w:r>
      <w:r>
        <w:rPr>
          <w:spacing w:val="-1"/>
          <w:w w:val="95"/>
          <w:sz w:val="21"/>
        </w:rPr>
        <w:t>biological</w:t>
      </w:r>
      <w:r>
        <w:rPr>
          <w:spacing w:val="-50"/>
          <w:w w:val="95"/>
          <w:sz w:val="21"/>
        </w:rPr>
        <w:t> </w:t>
      </w:r>
      <w:r>
        <w:rPr>
          <w:w w:val="90"/>
          <w:sz w:val="21"/>
        </w:rPr>
        <w:t>evaluation</w:t>
      </w:r>
      <w:r>
        <w:rPr>
          <w:spacing w:val="38"/>
          <w:w w:val="90"/>
          <w:sz w:val="21"/>
        </w:rPr>
        <w:t> </w:t>
      </w:r>
      <w:r>
        <w:rPr>
          <w:w w:val="90"/>
          <w:sz w:val="21"/>
        </w:rPr>
        <w:t>of</w:t>
      </w:r>
      <w:r>
        <w:rPr>
          <w:spacing w:val="37"/>
          <w:w w:val="90"/>
          <w:sz w:val="21"/>
        </w:rPr>
        <w:t> </w:t>
      </w:r>
      <w:r>
        <w:rPr>
          <w:w w:val="90"/>
          <w:sz w:val="21"/>
        </w:rPr>
        <w:t>some</w:t>
      </w:r>
      <w:r>
        <w:rPr>
          <w:spacing w:val="38"/>
          <w:w w:val="90"/>
          <w:sz w:val="21"/>
        </w:rPr>
        <w:t> </w:t>
      </w:r>
      <w:r>
        <w:rPr>
          <w:w w:val="90"/>
          <w:sz w:val="21"/>
        </w:rPr>
        <w:t>new</w:t>
      </w:r>
      <w:r>
        <w:rPr>
          <w:spacing w:val="35"/>
          <w:w w:val="90"/>
          <w:sz w:val="21"/>
        </w:rPr>
        <w:t> </w:t>
      </w:r>
      <w:r>
        <w:rPr>
          <w:w w:val="90"/>
          <w:sz w:val="21"/>
        </w:rPr>
        <w:t>benzimidazoles</w:t>
      </w:r>
      <w:r>
        <w:rPr>
          <w:spacing w:val="35"/>
          <w:w w:val="90"/>
          <w:sz w:val="21"/>
        </w:rPr>
        <w:t> </w:t>
      </w:r>
      <w:r>
        <w:rPr>
          <w:w w:val="90"/>
          <w:sz w:val="21"/>
        </w:rPr>
        <w:t>derivatives</w:t>
      </w:r>
      <w:r>
        <w:rPr>
          <w:spacing w:val="-47"/>
          <w:w w:val="90"/>
          <w:sz w:val="21"/>
        </w:rPr>
        <w:t> </w:t>
      </w:r>
      <w:r>
        <w:rPr>
          <w:w w:val="90"/>
          <w:sz w:val="21"/>
        </w:rPr>
        <w:t>4’-{5-amino-2-</w:t>
      </w:r>
      <w:r>
        <w:rPr>
          <w:spacing w:val="6"/>
          <w:w w:val="90"/>
          <w:sz w:val="21"/>
        </w:rPr>
        <w:t> </w:t>
      </w:r>
      <w:r>
        <w:rPr>
          <w:w w:val="90"/>
          <w:sz w:val="21"/>
        </w:rPr>
        <w:t>(2-</w:t>
      </w:r>
      <w:r>
        <w:rPr>
          <w:spacing w:val="8"/>
          <w:w w:val="90"/>
          <w:sz w:val="21"/>
        </w:rPr>
        <w:t> </w:t>
      </w:r>
      <w:r>
        <w:rPr>
          <w:w w:val="90"/>
          <w:sz w:val="21"/>
        </w:rPr>
        <w:t>substituted-phenylamine)</w:t>
      </w:r>
      <w:r>
        <w:rPr>
          <w:spacing w:val="8"/>
          <w:w w:val="90"/>
          <w:sz w:val="21"/>
        </w:rPr>
        <w:t> </w:t>
      </w:r>
      <w:r>
        <w:rPr>
          <w:w w:val="90"/>
          <w:sz w:val="21"/>
        </w:rPr>
        <w:t>phenyl-</w:t>
      </w:r>
      <w:r>
        <w:rPr>
          <w:spacing w:val="-48"/>
          <w:w w:val="90"/>
          <w:sz w:val="21"/>
        </w:rPr>
        <w:t> </w:t>
      </w:r>
      <w:r>
        <w:rPr>
          <w:sz w:val="21"/>
        </w:rPr>
        <w:t>methyl]-benzimidazol-1ylmethyl}-biphenyl-2-</w:t>
      </w:r>
      <w:r>
        <w:rPr>
          <w:spacing w:val="1"/>
          <w:sz w:val="21"/>
        </w:rPr>
        <w:t> </w:t>
      </w:r>
      <w:r>
        <w:rPr>
          <w:spacing w:val="-1"/>
          <w:w w:val="95"/>
          <w:sz w:val="21"/>
        </w:rPr>
        <w:t>carboxylicacid.</w:t>
      </w:r>
      <w:r>
        <w:rPr>
          <w:spacing w:val="16"/>
          <w:w w:val="95"/>
          <w:sz w:val="21"/>
        </w:rPr>
        <w:t> </w:t>
      </w:r>
      <w:r>
        <w:rPr>
          <w:spacing w:val="-1"/>
          <w:w w:val="95"/>
          <w:sz w:val="21"/>
        </w:rPr>
        <w:t>Nonpeptide</w:t>
      </w:r>
      <w:r>
        <w:rPr>
          <w:spacing w:val="14"/>
          <w:w w:val="95"/>
          <w:sz w:val="21"/>
        </w:rPr>
        <w:t> </w:t>
      </w:r>
      <w:r>
        <w:rPr>
          <w:w w:val="95"/>
          <w:sz w:val="21"/>
        </w:rPr>
        <w:t>angiotensin</w:t>
      </w:r>
      <w:r>
        <w:rPr>
          <w:spacing w:val="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И</w:t>
      </w:r>
      <w:r>
        <w:rPr>
          <w:rFonts w:ascii="Times New Roman" w:hAnsi="Times New Roman"/>
          <w:spacing w:val="20"/>
          <w:w w:val="95"/>
          <w:sz w:val="21"/>
        </w:rPr>
        <w:t> </w:t>
      </w:r>
      <w:r>
        <w:rPr>
          <w:w w:val="95"/>
          <w:sz w:val="21"/>
        </w:rPr>
        <w:t>receptor</w:t>
      </w:r>
      <w:r>
        <w:rPr>
          <w:spacing w:val="-50"/>
          <w:w w:val="95"/>
          <w:sz w:val="21"/>
        </w:rPr>
        <w:t> </w:t>
      </w:r>
      <w:r>
        <w:rPr>
          <w:spacing w:val="-1"/>
          <w:w w:val="95"/>
          <w:sz w:val="21"/>
        </w:rPr>
        <w:t>antagonists”,</w:t>
      </w:r>
      <w:r>
        <w:rPr>
          <w:spacing w:val="11"/>
          <w:w w:val="95"/>
          <w:sz w:val="21"/>
        </w:rPr>
        <w:t> </w:t>
      </w:r>
      <w:r>
        <w:rPr>
          <w:spacing w:val="-1"/>
          <w:w w:val="95"/>
          <w:sz w:val="21"/>
        </w:rPr>
        <w:t>International</w:t>
      </w:r>
      <w:r>
        <w:rPr>
          <w:spacing w:val="9"/>
          <w:w w:val="95"/>
          <w:sz w:val="21"/>
        </w:rPr>
        <w:t> </w:t>
      </w:r>
      <w:r>
        <w:rPr>
          <w:spacing w:val="-1"/>
          <w:w w:val="95"/>
          <w:sz w:val="21"/>
        </w:rPr>
        <w:t>Journal</w:t>
      </w:r>
      <w:r>
        <w:rPr>
          <w:spacing w:val="11"/>
          <w:w w:val="95"/>
          <w:sz w:val="21"/>
        </w:rPr>
        <w:t> </w:t>
      </w:r>
      <w:r>
        <w:rPr>
          <w:spacing w:val="-1"/>
          <w:w w:val="95"/>
          <w:sz w:val="21"/>
        </w:rPr>
        <w:t>of</w:t>
      </w:r>
      <w:r>
        <w:rPr>
          <w:spacing w:val="10"/>
          <w:w w:val="95"/>
          <w:sz w:val="21"/>
        </w:rPr>
        <w:t> </w:t>
      </w:r>
      <w:r>
        <w:rPr>
          <w:spacing w:val="-1"/>
          <w:w w:val="95"/>
          <w:sz w:val="21"/>
        </w:rPr>
        <w:t>drug</w:t>
      </w:r>
      <w:r>
        <w:rPr>
          <w:spacing w:val="13"/>
          <w:w w:val="95"/>
          <w:sz w:val="21"/>
        </w:rPr>
        <w:t> </w:t>
      </w:r>
      <w:r>
        <w:rPr>
          <w:spacing w:val="-1"/>
          <w:w w:val="95"/>
          <w:sz w:val="21"/>
        </w:rPr>
        <w:t>delivery,</w:t>
      </w:r>
      <w:r>
        <w:rPr>
          <w:spacing w:val="-50"/>
          <w:w w:val="95"/>
          <w:sz w:val="21"/>
        </w:rPr>
        <w:t> </w:t>
      </w:r>
      <w:r>
        <w:rPr>
          <w:sz w:val="21"/>
        </w:rPr>
        <w:t>2, 2010,</w:t>
      </w:r>
      <w:r>
        <w:rPr>
          <w:spacing w:val="-3"/>
          <w:sz w:val="21"/>
        </w:rPr>
        <w:t> </w:t>
      </w:r>
      <w:r>
        <w:rPr>
          <w:sz w:val="21"/>
        </w:rPr>
        <w:t>265-211.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  <w:tab w:pos="3020" w:val="left" w:leader="none"/>
        </w:tabs>
        <w:spacing w:line="266" w:lineRule="auto" w:before="0" w:after="0"/>
        <w:ind w:left="487" w:right="39" w:hanging="360"/>
        <w:jc w:val="both"/>
        <w:rPr>
          <w:sz w:val="21"/>
        </w:rPr>
      </w:pPr>
      <w:r>
        <w:rPr>
          <w:w w:val="90"/>
          <w:sz w:val="21"/>
        </w:rPr>
        <w:t>Anoop sing et alsynthesis and biological evaluation,</w:t>
      </w:r>
      <w:r>
        <w:rPr>
          <w:spacing w:val="1"/>
          <w:w w:val="90"/>
          <w:sz w:val="21"/>
        </w:rPr>
        <w:t> </w:t>
      </w:r>
      <w:r>
        <w:rPr>
          <w:spacing w:val="-1"/>
          <w:w w:val="95"/>
          <w:sz w:val="21"/>
        </w:rPr>
        <w:t>insilico metabolism and toxicity prediction of</w:t>
      </w:r>
      <w:r>
        <w:rPr>
          <w:w w:val="95"/>
          <w:sz w:val="21"/>
        </w:rPr>
        <w:t> some</w:t>
      </w:r>
      <w:r>
        <w:rPr>
          <w:spacing w:val="1"/>
          <w:w w:val="95"/>
          <w:sz w:val="21"/>
        </w:rPr>
        <w:t> </w:t>
      </w:r>
      <w:r>
        <w:rPr>
          <w:sz w:val="21"/>
        </w:rPr>
        <w:t>Novel</w:t>
        <w:tab/>
      </w:r>
      <w:r>
        <w:rPr>
          <w:spacing w:val="-1"/>
          <w:w w:val="90"/>
          <w:sz w:val="21"/>
        </w:rPr>
        <w:t>Benzimidazole-2-thione</w:t>
      </w:r>
      <w:r>
        <w:rPr>
          <w:spacing w:val="-48"/>
          <w:w w:val="90"/>
          <w:sz w:val="21"/>
        </w:rPr>
        <w:t> </w:t>
      </w:r>
      <w:r>
        <w:rPr>
          <w:w w:val="95"/>
          <w:sz w:val="21"/>
        </w:rPr>
        <w:t>derivatives”,International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journal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pharmatech</w:t>
      </w:r>
      <w:r>
        <w:rPr>
          <w:spacing w:val="-50"/>
          <w:w w:val="95"/>
          <w:sz w:val="21"/>
        </w:rPr>
        <w:t> </w:t>
      </w:r>
      <w:r>
        <w:rPr>
          <w:sz w:val="21"/>
        </w:rPr>
        <w:t>research,</w:t>
      </w:r>
      <w:r>
        <w:rPr>
          <w:spacing w:val="-5"/>
          <w:sz w:val="21"/>
        </w:rPr>
        <w:t> </w:t>
      </w:r>
      <w:r>
        <w:rPr>
          <w:sz w:val="21"/>
        </w:rPr>
        <w:t>2(3),</w:t>
      </w:r>
      <w:r>
        <w:rPr>
          <w:spacing w:val="-8"/>
          <w:sz w:val="21"/>
        </w:rPr>
        <w:t> </w:t>
      </w:r>
      <w:r>
        <w:rPr>
          <w:sz w:val="21"/>
        </w:rPr>
        <w:t>2010,</w:t>
      </w:r>
      <w:r>
        <w:rPr>
          <w:spacing w:val="-5"/>
          <w:sz w:val="21"/>
        </w:rPr>
        <w:t> </w:t>
      </w:r>
      <w:r>
        <w:rPr>
          <w:sz w:val="21"/>
        </w:rPr>
        <w:t>1969-1977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1" w:hanging="360"/>
        <w:jc w:val="both"/>
        <w:rPr>
          <w:sz w:val="21"/>
        </w:rPr>
      </w:pPr>
      <w:r>
        <w:rPr>
          <w:spacing w:val="-1"/>
          <w:w w:val="90"/>
          <w:sz w:val="21"/>
        </w:rPr>
        <w:t>K.F.Ansari et al “synthesis physicochemical </w:t>
      </w:r>
      <w:r>
        <w:rPr>
          <w:w w:val="90"/>
          <w:sz w:val="21"/>
        </w:rPr>
        <w:t>properties</w:t>
      </w:r>
      <w:r>
        <w:rPr>
          <w:spacing w:val="-48"/>
          <w:w w:val="90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sz w:val="21"/>
        </w:rPr>
        <w:t>antimicrobial</w:t>
      </w:r>
      <w:r>
        <w:rPr>
          <w:spacing w:val="1"/>
          <w:sz w:val="21"/>
        </w:rPr>
        <w:t> </w:t>
      </w:r>
      <w:r>
        <w:rPr>
          <w:sz w:val="21"/>
        </w:rPr>
        <w:t>activity</w:t>
      </w:r>
      <w:r>
        <w:rPr>
          <w:spacing w:val="1"/>
          <w:sz w:val="21"/>
        </w:rPr>
        <w:t> </w:t>
      </w:r>
      <w:r>
        <w:rPr>
          <w:sz w:val="21"/>
        </w:rPr>
        <w:t>of</w:t>
      </w:r>
      <w:r>
        <w:rPr>
          <w:spacing w:val="1"/>
          <w:sz w:val="21"/>
        </w:rPr>
        <w:t> </w:t>
      </w:r>
      <w:r>
        <w:rPr>
          <w:sz w:val="21"/>
        </w:rPr>
        <w:t>some</w:t>
      </w:r>
      <w:r>
        <w:rPr>
          <w:spacing w:val="1"/>
          <w:sz w:val="21"/>
        </w:rPr>
        <w:t> </w:t>
      </w:r>
      <w:r>
        <w:rPr>
          <w:sz w:val="21"/>
        </w:rPr>
        <w:t>new</w:t>
      </w:r>
      <w:r>
        <w:rPr>
          <w:spacing w:val="1"/>
          <w:sz w:val="21"/>
        </w:rPr>
        <w:t> </w:t>
      </w:r>
      <w:r>
        <w:rPr>
          <w:w w:val="90"/>
          <w:sz w:val="21"/>
        </w:rPr>
        <w:t>benzimidazole derivatives” European J of medicinal</w:t>
      </w:r>
      <w:r>
        <w:rPr>
          <w:spacing w:val="1"/>
          <w:w w:val="90"/>
          <w:sz w:val="21"/>
        </w:rPr>
        <w:t> </w:t>
      </w:r>
      <w:r>
        <w:rPr>
          <w:sz w:val="21"/>
        </w:rPr>
        <w:t>chemistry,</w:t>
      </w:r>
      <w:r>
        <w:rPr>
          <w:spacing w:val="-6"/>
          <w:sz w:val="21"/>
        </w:rPr>
        <w:t> </w:t>
      </w:r>
      <w:r>
        <w:rPr>
          <w:sz w:val="21"/>
        </w:rPr>
        <w:t>44,</w:t>
      </w:r>
      <w:r>
        <w:rPr>
          <w:spacing w:val="-5"/>
          <w:sz w:val="21"/>
        </w:rPr>
        <w:t> </w:t>
      </w:r>
      <w:r>
        <w:rPr>
          <w:sz w:val="21"/>
        </w:rPr>
        <w:t>2009,</w:t>
      </w:r>
      <w:r>
        <w:rPr>
          <w:spacing w:val="-5"/>
          <w:sz w:val="21"/>
        </w:rPr>
        <w:t> </w:t>
      </w:r>
      <w:r>
        <w:rPr>
          <w:sz w:val="21"/>
        </w:rPr>
        <w:t>4028-4033.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0" w:hanging="360"/>
        <w:jc w:val="both"/>
        <w:rPr>
          <w:sz w:val="21"/>
        </w:rPr>
      </w:pPr>
      <w:r>
        <w:rPr>
          <w:spacing w:val="-1"/>
          <w:w w:val="95"/>
          <w:sz w:val="21"/>
        </w:rPr>
        <w:t>Mishra et al,”synthesis </w:t>
      </w:r>
      <w:r>
        <w:rPr>
          <w:w w:val="95"/>
          <w:sz w:val="21"/>
        </w:rPr>
        <w:t>and antimicrobial activity of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some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new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benzimidazole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derivatives-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an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overview</w:t>
      </w:r>
      <w:r>
        <w:rPr>
          <w:spacing w:val="-48"/>
          <w:w w:val="90"/>
          <w:sz w:val="21"/>
        </w:rPr>
        <w:t> </w:t>
      </w:r>
      <w:r>
        <w:rPr>
          <w:w w:val="95"/>
          <w:sz w:val="21"/>
        </w:rPr>
        <w:t>“J.of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pharmacy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research,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3(2),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2008,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371-37.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39" w:hanging="360"/>
        <w:jc w:val="both"/>
        <w:rPr>
          <w:sz w:val="21"/>
        </w:rPr>
      </w:pPr>
      <w:r>
        <w:rPr>
          <w:sz w:val="21"/>
        </w:rPr>
        <w:t>Gulgun</w:t>
      </w:r>
      <w:r>
        <w:rPr>
          <w:spacing w:val="1"/>
          <w:sz w:val="21"/>
        </w:rPr>
        <w:t> </w:t>
      </w:r>
      <w:r>
        <w:rPr>
          <w:sz w:val="21"/>
        </w:rPr>
        <w:t>Ayhan</w:t>
      </w:r>
      <w:r>
        <w:rPr>
          <w:spacing w:val="1"/>
          <w:sz w:val="21"/>
        </w:rPr>
        <w:t> </w:t>
      </w:r>
      <w:r>
        <w:rPr>
          <w:sz w:val="21"/>
        </w:rPr>
        <w:t>Kilcogil</w:t>
      </w:r>
      <w:r>
        <w:rPr>
          <w:spacing w:val="1"/>
          <w:sz w:val="21"/>
        </w:rPr>
        <w:t> </w:t>
      </w:r>
      <w:r>
        <w:rPr>
          <w:sz w:val="21"/>
        </w:rPr>
        <w:t>et</w:t>
      </w:r>
      <w:r>
        <w:rPr>
          <w:spacing w:val="1"/>
          <w:sz w:val="21"/>
        </w:rPr>
        <w:t> </w:t>
      </w:r>
      <w:r>
        <w:rPr>
          <w:sz w:val="21"/>
        </w:rPr>
        <w:t>al,</w:t>
      </w:r>
      <w:r>
        <w:rPr>
          <w:spacing w:val="1"/>
          <w:sz w:val="21"/>
        </w:rPr>
        <w:t> </w:t>
      </w:r>
      <w:r>
        <w:rPr>
          <w:sz w:val="21"/>
        </w:rPr>
        <w:t>synthesis</w:t>
      </w:r>
      <w:r>
        <w:rPr>
          <w:spacing w:val="1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w w:val="95"/>
          <w:sz w:val="21"/>
        </w:rPr>
        <w:t>antimicrobial activity of some new benzimidazole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carboxylates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carboxamides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”Farmaco,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54,</w:t>
      </w:r>
      <w:r>
        <w:rPr>
          <w:spacing w:val="1"/>
          <w:w w:val="95"/>
          <w:sz w:val="21"/>
        </w:rPr>
        <w:t> </w:t>
      </w:r>
      <w:r>
        <w:rPr>
          <w:sz w:val="21"/>
        </w:rPr>
        <w:t>2010, 562-565.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38" w:hanging="360"/>
        <w:jc w:val="both"/>
        <w:rPr>
          <w:sz w:val="21"/>
        </w:rPr>
      </w:pPr>
      <w:r>
        <w:rPr>
          <w:w w:val="95"/>
          <w:sz w:val="21"/>
        </w:rPr>
        <w:t>Ismail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Yalom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et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al”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synthesis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antimicrobial</w:t>
      </w:r>
      <w:r>
        <w:rPr>
          <w:spacing w:val="1"/>
          <w:w w:val="95"/>
          <w:sz w:val="21"/>
        </w:rPr>
        <w:t> </w:t>
      </w:r>
      <w:r>
        <w:rPr>
          <w:spacing w:val="-1"/>
          <w:sz w:val="21"/>
        </w:rPr>
        <w:t>activity of some novel 2, 5 and/or </w:t>
      </w:r>
      <w:r>
        <w:rPr>
          <w:sz w:val="21"/>
        </w:rPr>
        <w:t>6-substituted</w:t>
      </w:r>
      <w:r>
        <w:rPr>
          <w:spacing w:val="1"/>
          <w:sz w:val="21"/>
        </w:rPr>
        <w:t> </w:t>
      </w:r>
      <w:r>
        <w:rPr>
          <w:w w:val="95"/>
          <w:sz w:val="21"/>
        </w:rPr>
        <w:t>benzoxazole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benzimidazole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derivatives”,</w:t>
      </w:r>
      <w:r>
        <w:rPr>
          <w:spacing w:val="-50"/>
          <w:w w:val="95"/>
          <w:sz w:val="21"/>
        </w:rPr>
        <w:t> </w:t>
      </w:r>
      <w:r>
        <w:rPr>
          <w:w w:val="90"/>
          <w:sz w:val="21"/>
        </w:rPr>
        <w:t>European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journal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of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pharmaceutical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sciences,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7,</w:t>
      </w:r>
      <w:r>
        <w:rPr>
          <w:spacing w:val="1"/>
          <w:w w:val="90"/>
          <w:sz w:val="21"/>
        </w:rPr>
        <w:t> </w:t>
      </w:r>
      <w:r>
        <w:rPr>
          <w:sz w:val="21"/>
        </w:rPr>
        <w:t>1998, 153-160.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77" w:after="0"/>
        <w:ind w:left="487" w:right="242" w:hanging="360"/>
        <w:jc w:val="both"/>
        <w:rPr>
          <w:sz w:val="21"/>
        </w:rPr>
      </w:pPr>
      <w:r>
        <w:rPr>
          <w:w w:val="86"/>
          <w:sz w:val="21"/>
        </w:rPr>
        <w:br w:type="column"/>
      </w:r>
      <w:r>
        <w:rPr>
          <w:w w:val="95"/>
          <w:sz w:val="21"/>
        </w:rPr>
        <w:t>Ziya Erdem koc et al, synthesis of novel tripodal-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benzimidazole from 2, 4, 6 tris(p-formoylphenoxy)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1,3,5-triazine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;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structural,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electrochemical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-50"/>
          <w:w w:val="95"/>
          <w:sz w:val="21"/>
        </w:rPr>
        <w:t> </w:t>
      </w:r>
      <w:r>
        <w:rPr>
          <w:spacing w:val="-1"/>
          <w:sz w:val="21"/>
        </w:rPr>
        <w:t>antimicrobial</w:t>
      </w:r>
      <w:r>
        <w:rPr>
          <w:sz w:val="21"/>
        </w:rPr>
        <w:t> </w:t>
      </w:r>
      <w:r>
        <w:rPr>
          <w:spacing w:val="-1"/>
          <w:sz w:val="21"/>
        </w:rPr>
        <w:t>studies”</w:t>
      </w:r>
      <w:r>
        <w:rPr>
          <w:sz w:val="21"/>
        </w:rPr>
        <w:t> </w:t>
      </w:r>
      <w:r>
        <w:rPr>
          <w:spacing w:val="-1"/>
          <w:sz w:val="21"/>
        </w:rPr>
        <w:t>Journal</w:t>
      </w:r>
      <w:r>
        <w:rPr>
          <w:sz w:val="21"/>
        </w:rPr>
        <w:t> </w:t>
      </w:r>
      <w:r>
        <w:rPr>
          <w:spacing w:val="-1"/>
          <w:sz w:val="21"/>
        </w:rPr>
        <w:t>of</w:t>
      </w:r>
      <w:r>
        <w:rPr>
          <w:sz w:val="21"/>
        </w:rPr>
        <w:t> Hazardous</w:t>
      </w:r>
      <w:r>
        <w:rPr>
          <w:spacing w:val="1"/>
          <w:sz w:val="21"/>
        </w:rPr>
        <w:t> </w:t>
      </w:r>
      <w:r>
        <w:rPr>
          <w:sz w:val="21"/>
        </w:rPr>
        <w:t>materials,183,</w:t>
      </w:r>
      <w:r>
        <w:rPr>
          <w:spacing w:val="-4"/>
          <w:sz w:val="21"/>
        </w:rPr>
        <w:t> </w:t>
      </w:r>
      <w:r>
        <w:rPr>
          <w:sz w:val="21"/>
        </w:rPr>
        <w:t>2010,</w:t>
      </w:r>
      <w:r>
        <w:rPr>
          <w:spacing w:val="-6"/>
          <w:sz w:val="21"/>
        </w:rPr>
        <w:t> </w:t>
      </w:r>
      <w:r>
        <w:rPr>
          <w:sz w:val="21"/>
        </w:rPr>
        <w:t>251-255.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243" w:hanging="360"/>
        <w:jc w:val="both"/>
        <w:rPr>
          <w:sz w:val="21"/>
        </w:rPr>
      </w:pPr>
      <w:r>
        <w:rPr>
          <w:w w:val="90"/>
          <w:sz w:val="21"/>
        </w:rPr>
        <w:t>Malleshappa noolvi et al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synthesis antimicrobial and</w:t>
      </w:r>
      <w:r>
        <w:rPr>
          <w:spacing w:val="1"/>
          <w:w w:val="90"/>
          <w:sz w:val="21"/>
        </w:rPr>
        <w:t> </w:t>
      </w:r>
      <w:r>
        <w:rPr>
          <w:sz w:val="21"/>
        </w:rPr>
        <w:t>cytotoxic</w:t>
      </w:r>
      <w:r>
        <w:rPr>
          <w:spacing w:val="1"/>
          <w:sz w:val="21"/>
        </w:rPr>
        <w:t> </w:t>
      </w:r>
      <w:r>
        <w:rPr>
          <w:sz w:val="21"/>
        </w:rPr>
        <w:t>activity</w:t>
      </w:r>
      <w:r>
        <w:rPr>
          <w:spacing w:val="1"/>
          <w:sz w:val="21"/>
        </w:rPr>
        <w:t> </w:t>
      </w:r>
      <w:r>
        <w:rPr>
          <w:sz w:val="21"/>
        </w:rPr>
        <w:t>of</w:t>
      </w:r>
      <w:r>
        <w:rPr>
          <w:spacing w:val="1"/>
          <w:sz w:val="21"/>
        </w:rPr>
        <w:t> </w:t>
      </w:r>
      <w:r>
        <w:rPr>
          <w:sz w:val="21"/>
        </w:rPr>
        <w:t>novel</w:t>
      </w:r>
      <w:r>
        <w:rPr>
          <w:spacing w:val="1"/>
          <w:sz w:val="21"/>
        </w:rPr>
        <w:t> </w:t>
      </w:r>
      <w:r>
        <w:rPr>
          <w:sz w:val="21"/>
        </w:rPr>
        <w:t>azetidine</w:t>
      </w:r>
      <w:r>
        <w:rPr>
          <w:spacing w:val="1"/>
          <w:sz w:val="21"/>
        </w:rPr>
        <w:t> </w:t>
      </w:r>
      <w:r>
        <w:rPr>
          <w:sz w:val="21"/>
        </w:rPr>
        <w:t>-2-one</w:t>
      </w:r>
      <w:r>
        <w:rPr>
          <w:spacing w:val="1"/>
          <w:sz w:val="21"/>
        </w:rPr>
        <w:t> </w:t>
      </w:r>
      <w:r>
        <w:rPr>
          <w:w w:val="95"/>
          <w:sz w:val="21"/>
        </w:rPr>
        <w:t>derivatives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1H-benzimidazole”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Arabian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journal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51"/>
          <w:w w:val="95"/>
          <w:sz w:val="21"/>
        </w:rPr>
        <w:t> </w:t>
      </w:r>
      <w:r>
        <w:rPr>
          <w:sz w:val="21"/>
        </w:rPr>
        <w:t>chemistry,4,</w:t>
      </w:r>
      <w:r>
        <w:rPr>
          <w:spacing w:val="-7"/>
          <w:sz w:val="21"/>
        </w:rPr>
        <w:t> </w:t>
      </w:r>
      <w:r>
        <w:rPr>
          <w:sz w:val="21"/>
        </w:rPr>
        <w:t>2011,</w:t>
      </w:r>
      <w:r>
        <w:rPr>
          <w:spacing w:val="-3"/>
          <w:sz w:val="21"/>
        </w:rPr>
        <w:t> </w:t>
      </w:r>
      <w:r>
        <w:rPr>
          <w:sz w:val="21"/>
        </w:rPr>
        <w:t>11-14.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1" w:after="0"/>
        <w:ind w:left="487" w:right="247" w:hanging="360"/>
        <w:jc w:val="both"/>
        <w:rPr>
          <w:sz w:val="21"/>
        </w:rPr>
      </w:pPr>
      <w:r>
        <w:rPr>
          <w:w w:val="90"/>
          <w:sz w:val="21"/>
        </w:rPr>
        <w:t>Swastika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Ganguly,Avinash</w:t>
      </w:r>
      <w:r>
        <w:rPr>
          <w:spacing w:val="44"/>
          <w:sz w:val="21"/>
        </w:rPr>
        <w:t> </w:t>
      </w:r>
      <w:r>
        <w:rPr>
          <w:w w:val="90"/>
          <w:sz w:val="21"/>
        </w:rPr>
        <w:t>patil and</w:t>
      </w:r>
      <w:r>
        <w:rPr>
          <w:spacing w:val="45"/>
          <w:sz w:val="21"/>
        </w:rPr>
        <w:t> </w:t>
      </w:r>
      <w:r>
        <w:rPr>
          <w:w w:val="90"/>
          <w:sz w:val="21"/>
        </w:rPr>
        <w:t>Sanjay surana,</w:t>
      </w:r>
      <w:r>
        <w:rPr>
          <w:spacing w:val="-48"/>
          <w:w w:val="90"/>
          <w:sz w:val="21"/>
        </w:rPr>
        <w:t> </w:t>
      </w:r>
      <w:r>
        <w:rPr>
          <w:w w:val="90"/>
          <w:sz w:val="21"/>
        </w:rPr>
        <w:t>A systematic review of benzimidazole derivatives as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an antiulcer agent”Rasayan J .chem, 1(3), 2008,</w:t>
      </w:r>
      <w:r>
        <w:rPr>
          <w:spacing w:val="1"/>
          <w:w w:val="95"/>
          <w:sz w:val="21"/>
        </w:rPr>
        <w:t> </w:t>
      </w:r>
      <w:r>
        <w:rPr>
          <w:sz w:val="21"/>
        </w:rPr>
        <w:t>447-460.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242" w:hanging="360"/>
        <w:jc w:val="both"/>
        <w:rPr>
          <w:sz w:val="21"/>
        </w:rPr>
      </w:pPr>
      <w:r>
        <w:rPr>
          <w:spacing w:val="-1"/>
          <w:w w:val="95"/>
          <w:sz w:val="21"/>
        </w:rPr>
        <w:t>A.k.Tiwari</w:t>
      </w:r>
      <w:r>
        <w:rPr>
          <w:spacing w:val="-10"/>
          <w:w w:val="95"/>
          <w:sz w:val="21"/>
        </w:rPr>
        <w:t> </w:t>
      </w:r>
      <w:r>
        <w:rPr>
          <w:spacing w:val="-1"/>
          <w:w w:val="95"/>
          <w:sz w:val="21"/>
        </w:rPr>
        <w:t>et</w:t>
      </w:r>
      <w:r>
        <w:rPr>
          <w:spacing w:val="-10"/>
          <w:w w:val="95"/>
          <w:sz w:val="21"/>
        </w:rPr>
        <w:t> </w:t>
      </w:r>
      <w:r>
        <w:rPr>
          <w:spacing w:val="-1"/>
          <w:w w:val="95"/>
          <w:sz w:val="21"/>
        </w:rPr>
        <w:t>al,</w:t>
      </w:r>
      <w:r>
        <w:rPr>
          <w:spacing w:val="-10"/>
          <w:w w:val="95"/>
          <w:sz w:val="21"/>
        </w:rPr>
        <w:t> </w:t>
      </w:r>
      <w:r>
        <w:rPr>
          <w:spacing w:val="-1"/>
          <w:w w:val="95"/>
          <w:sz w:val="21"/>
        </w:rPr>
        <w:t>“synthesis</w:t>
      </w:r>
      <w:r>
        <w:rPr>
          <w:spacing w:val="-10"/>
          <w:w w:val="95"/>
          <w:sz w:val="21"/>
        </w:rPr>
        <w:t> </w:t>
      </w:r>
      <w:r>
        <w:rPr>
          <w:spacing w:val="-1"/>
          <w:w w:val="95"/>
          <w:sz w:val="21"/>
        </w:rPr>
        <w:t>and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antiviral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activity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N-</w:t>
      </w:r>
      <w:r>
        <w:rPr>
          <w:spacing w:val="-50"/>
          <w:w w:val="95"/>
          <w:sz w:val="21"/>
        </w:rPr>
        <w:t> </w:t>
      </w:r>
      <w:r>
        <w:rPr>
          <w:w w:val="90"/>
          <w:sz w:val="21"/>
        </w:rPr>
        <w:t>substituted 2-substituted- benzimidazole derivatives”,</w:t>
      </w:r>
      <w:r>
        <w:rPr>
          <w:spacing w:val="1"/>
          <w:w w:val="90"/>
          <w:sz w:val="21"/>
        </w:rPr>
        <w:t> </w:t>
      </w:r>
      <w:r>
        <w:rPr>
          <w:spacing w:val="-1"/>
          <w:w w:val="95"/>
          <w:sz w:val="21"/>
        </w:rPr>
        <w:t>Indian</w:t>
      </w:r>
      <w:r>
        <w:rPr>
          <w:spacing w:val="-8"/>
          <w:w w:val="95"/>
          <w:sz w:val="21"/>
        </w:rPr>
        <w:t> </w:t>
      </w:r>
      <w:r>
        <w:rPr>
          <w:spacing w:val="-1"/>
          <w:w w:val="95"/>
          <w:sz w:val="21"/>
        </w:rPr>
        <w:t>journal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chemistry,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45-B,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2006,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489-493.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247" w:hanging="360"/>
        <w:jc w:val="both"/>
        <w:rPr>
          <w:sz w:val="21"/>
        </w:rPr>
      </w:pPr>
      <w:r>
        <w:rPr>
          <w:spacing w:val="-1"/>
          <w:w w:val="95"/>
          <w:sz w:val="21"/>
        </w:rPr>
        <w:t>J.M.Gardiner </w:t>
      </w:r>
      <w:r>
        <w:rPr>
          <w:w w:val="95"/>
          <w:sz w:val="21"/>
        </w:rPr>
        <w:t>et al synthesis and HIV 1 inhibition of</w:t>
      </w:r>
      <w:r>
        <w:rPr>
          <w:spacing w:val="-50"/>
          <w:w w:val="95"/>
          <w:sz w:val="21"/>
        </w:rPr>
        <w:t> </w:t>
      </w:r>
      <w:r>
        <w:rPr>
          <w:w w:val="95"/>
          <w:sz w:val="21"/>
        </w:rPr>
        <w:t>novel</w:t>
      </w:r>
      <w:r>
        <w:rPr>
          <w:spacing w:val="33"/>
          <w:w w:val="95"/>
          <w:sz w:val="21"/>
        </w:rPr>
        <w:t> </w:t>
      </w:r>
      <w:r>
        <w:rPr>
          <w:w w:val="95"/>
          <w:sz w:val="21"/>
        </w:rPr>
        <w:t>benzimidazole</w:t>
      </w:r>
      <w:r>
        <w:rPr>
          <w:spacing w:val="33"/>
          <w:w w:val="95"/>
          <w:sz w:val="21"/>
        </w:rPr>
        <w:t> </w:t>
      </w:r>
      <w:r>
        <w:rPr>
          <w:w w:val="95"/>
          <w:sz w:val="21"/>
        </w:rPr>
        <w:t>derivatives”,Bioorg</w:t>
      </w:r>
      <w:r>
        <w:rPr>
          <w:spacing w:val="34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35"/>
          <w:w w:val="95"/>
          <w:sz w:val="21"/>
        </w:rPr>
        <w:t> </w:t>
      </w:r>
      <w:r>
        <w:rPr>
          <w:w w:val="95"/>
          <w:sz w:val="21"/>
        </w:rPr>
        <w:t>Med</w:t>
      </w:r>
    </w:p>
    <w:p>
      <w:pPr>
        <w:spacing w:before="0"/>
        <w:ind w:left="487" w:right="0" w:firstLine="0"/>
        <w:jc w:val="both"/>
        <w:rPr>
          <w:sz w:val="21"/>
        </w:rPr>
      </w:pPr>
      <w:r>
        <w:rPr>
          <w:w w:val="90"/>
          <w:sz w:val="21"/>
        </w:rPr>
        <w:t>.chem.Lett,</w:t>
      </w:r>
      <w:r>
        <w:rPr>
          <w:spacing w:val="18"/>
          <w:w w:val="90"/>
          <w:sz w:val="21"/>
        </w:rPr>
        <w:t> </w:t>
      </w:r>
      <w:r>
        <w:rPr>
          <w:w w:val="90"/>
          <w:sz w:val="21"/>
        </w:rPr>
        <w:t>5(12),</w:t>
      </w:r>
      <w:r>
        <w:rPr>
          <w:spacing w:val="19"/>
          <w:w w:val="90"/>
          <w:sz w:val="21"/>
        </w:rPr>
        <w:t> </w:t>
      </w:r>
      <w:r>
        <w:rPr>
          <w:w w:val="90"/>
          <w:sz w:val="21"/>
        </w:rPr>
        <w:t>1995,</w:t>
      </w:r>
      <w:r>
        <w:rPr>
          <w:spacing w:val="19"/>
          <w:w w:val="90"/>
          <w:sz w:val="21"/>
        </w:rPr>
        <w:t> </w:t>
      </w:r>
      <w:r>
        <w:rPr>
          <w:w w:val="90"/>
          <w:sz w:val="21"/>
        </w:rPr>
        <w:t>1251-1252.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23" w:after="0"/>
        <w:ind w:left="487" w:right="249" w:hanging="360"/>
        <w:jc w:val="both"/>
        <w:rPr>
          <w:sz w:val="21"/>
        </w:rPr>
      </w:pPr>
      <w:r>
        <w:rPr>
          <w:w w:val="90"/>
          <w:sz w:val="21"/>
        </w:rPr>
        <w:t>Swahney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S.N.vir.Dharam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Gupta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Asha,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Indian</w:t>
      </w:r>
      <w:r>
        <w:rPr>
          <w:spacing w:val="1"/>
          <w:w w:val="90"/>
          <w:sz w:val="21"/>
        </w:rPr>
        <w:t> </w:t>
      </w:r>
      <w:r>
        <w:rPr>
          <w:sz w:val="21"/>
        </w:rPr>
        <w:t>J.chem,</w:t>
      </w:r>
      <w:r>
        <w:rPr>
          <w:spacing w:val="-7"/>
          <w:sz w:val="21"/>
        </w:rPr>
        <w:t> </w:t>
      </w:r>
      <w:r>
        <w:rPr>
          <w:sz w:val="21"/>
        </w:rPr>
        <w:t>29(B),</w:t>
      </w:r>
      <w:r>
        <w:rPr>
          <w:spacing w:val="-7"/>
          <w:sz w:val="21"/>
        </w:rPr>
        <w:t> </w:t>
      </w:r>
      <w:r>
        <w:rPr>
          <w:sz w:val="21"/>
        </w:rPr>
        <w:t>1990,</w:t>
      </w:r>
      <w:r>
        <w:rPr>
          <w:spacing w:val="-10"/>
          <w:sz w:val="21"/>
        </w:rPr>
        <w:t> </w:t>
      </w:r>
      <w:r>
        <w:rPr>
          <w:sz w:val="21"/>
        </w:rPr>
        <w:t>1107-1112.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3" w:after="0"/>
        <w:ind w:left="487" w:right="244" w:hanging="360"/>
        <w:jc w:val="both"/>
        <w:rPr>
          <w:sz w:val="21"/>
        </w:rPr>
      </w:pPr>
      <w:r>
        <w:rPr>
          <w:spacing w:val="-1"/>
          <w:w w:val="95"/>
          <w:sz w:val="21"/>
        </w:rPr>
        <w:t>Devender</w:t>
      </w:r>
      <w:r>
        <w:rPr>
          <w:w w:val="95"/>
          <w:sz w:val="21"/>
        </w:rPr>
        <w:t> </w:t>
      </w:r>
      <w:r>
        <w:rPr>
          <w:spacing w:val="-1"/>
          <w:w w:val="95"/>
          <w:sz w:val="21"/>
        </w:rPr>
        <w:t>Pathk</w:t>
      </w:r>
      <w:r>
        <w:rPr>
          <w:spacing w:val="-1"/>
          <w:w w:val="95"/>
          <w:position w:val="5"/>
          <w:sz w:val="14"/>
        </w:rPr>
        <w:t>a</w:t>
      </w:r>
      <w:r>
        <w:rPr>
          <w:spacing w:val="-1"/>
          <w:w w:val="95"/>
          <w:sz w:val="21"/>
        </w:rPr>
        <w:t>,</w:t>
      </w:r>
      <w:r>
        <w:rPr>
          <w:w w:val="95"/>
          <w:sz w:val="21"/>
        </w:rPr>
        <w:t> </w:t>
      </w:r>
      <w:r>
        <w:rPr>
          <w:spacing w:val="-1"/>
          <w:w w:val="95"/>
          <w:sz w:val="21"/>
        </w:rPr>
        <w:t>Nadeem</w:t>
      </w:r>
      <w:r>
        <w:rPr>
          <w:w w:val="95"/>
          <w:sz w:val="21"/>
        </w:rPr>
        <w:t> </w:t>
      </w:r>
      <w:r>
        <w:rPr>
          <w:spacing w:val="-1"/>
          <w:w w:val="95"/>
          <w:sz w:val="21"/>
        </w:rPr>
        <w:t>Siddiqui</w:t>
      </w:r>
      <w:r>
        <w:rPr>
          <w:spacing w:val="-1"/>
          <w:w w:val="95"/>
          <w:position w:val="5"/>
          <w:sz w:val="14"/>
        </w:rPr>
        <w:t>b</w:t>
      </w:r>
      <w:r>
        <w:rPr>
          <w:spacing w:val="-1"/>
          <w:w w:val="95"/>
          <w:sz w:val="21"/>
        </w:rPr>
        <w:t>,</w:t>
      </w:r>
      <w:r>
        <w:rPr>
          <w:w w:val="95"/>
          <w:sz w:val="21"/>
        </w:rPr>
        <w:t> Bhanupriya</w:t>
      </w:r>
      <w:r>
        <w:rPr>
          <w:spacing w:val="-51"/>
          <w:w w:val="95"/>
          <w:sz w:val="21"/>
        </w:rPr>
        <w:t> </w:t>
      </w:r>
      <w:r>
        <w:rPr>
          <w:w w:val="90"/>
          <w:sz w:val="21"/>
        </w:rPr>
        <w:t>Bhrigu</w:t>
      </w:r>
      <w:r>
        <w:rPr>
          <w:w w:val="90"/>
          <w:position w:val="5"/>
          <w:sz w:val="14"/>
        </w:rPr>
        <w:t>a</w:t>
      </w:r>
      <w:r>
        <w:rPr>
          <w:w w:val="90"/>
          <w:sz w:val="21"/>
        </w:rPr>
        <w:t>, Waquar Ashan</w:t>
      </w:r>
      <w:r>
        <w:rPr>
          <w:w w:val="90"/>
          <w:position w:val="5"/>
          <w:sz w:val="14"/>
        </w:rPr>
        <w:t>b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  <w:sz w:val="21"/>
        </w:rPr>
        <w:t>Der Pharmacia Lettre, 2(2),</w:t>
      </w:r>
      <w:r>
        <w:rPr>
          <w:spacing w:val="1"/>
          <w:w w:val="90"/>
          <w:sz w:val="21"/>
        </w:rPr>
        <w:t> </w:t>
      </w:r>
      <w:r>
        <w:rPr>
          <w:sz w:val="21"/>
        </w:rPr>
        <w:t>2010, 27-34.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242" w:hanging="360"/>
        <w:jc w:val="both"/>
        <w:rPr>
          <w:sz w:val="21"/>
        </w:rPr>
      </w:pPr>
      <w:r>
        <w:rPr>
          <w:w w:val="90"/>
          <w:sz w:val="21"/>
        </w:rPr>
        <w:t>Panner selvam, T., P.P. Radhika, S. Janagaraj, A.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Sivakumar research in biotechnology, 2(3), 2011, 50-</w:t>
      </w:r>
      <w:r>
        <w:rPr>
          <w:spacing w:val="1"/>
          <w:w w:val="90"/>
          <w:sz w:val="21"/>
        </w:rPr>
        <w:t> </w:t>
      </w:r>
      <w:r>
        <w:rPr>
          <w:sz w:val="21"/>
        </w:rPr>
        <w:t>57.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244" w:hanging="360"/>
        <w:jc w:val="both"/>
        <w:rPr>
          <w:sz w:val="21"/>
        </w:rPr>
      </w:pPr>
      <w:r>
        <w:rPr>
          <w:w w:val="95"/>
          <w:sz w:val="21"/>
        </w:rPr>
        <w:t>Khaled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H,Abu-elteen,raid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j,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Abdle-jalil,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Mawieh</w:t>
      </w:r>
      <w:r>
        <w:rPr>
          <w:spacing w:val="1"/>
          <w:w w:val="95"/>
          <w:sz w:val="21"/>
        </w:rPr>
        <w:t> </w:t>
      </w:r>
      <w:r>
        <w:rPr>
          <w:spacing w:val="-1"/>
          <w:w w:val="95"/>
          <w:sz w:val="21"/>
        </w:rPr>
        <w:t>Ahamad journal of medicinal chemistry, 8(8), 2008,</w:t>
      </w:r>
      <w:r>
        <w:rPr>
          <w:w w:val="95"/>
          <w:sz w:val="21"/>
        </w:rPr>
        <w:t> </w:t>
      </w:r>
      <w:r>
        <w:rPr>
          <w:sz w:val="21"/>
        </w:rPr>
        <w:t>673-681.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246" w:hanging="360"/>
        <w:jc w:val="both"/>
        <w:rPr>
          <w:sz w:val="21"/>
        </w:rPr>
      </w:pPr>
      <w:r>
        <w:rPr>
          <w:sz w:val="21"/>
        </w:rPr>
        <w:t>Sharanabasappa</w:t>
      </w:r>
      <w:r>
        <w:rPr>
          <w:spacing w:val="1"/>
          <w:sz w:val="21"/>
        </w:rPr>
        <w:t> </w:t>
      </w:r>
      <w:r>
        <w:rPr>
          <w:sz w:val="21"/>
        </w:rPr>
        <w:t>B.patil</w:t>
      </w:r>
      <w:r>
        <w:rPr>
          <w:spacing w:val="1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sz w:val="21"/>
        </w:rPr>
        <w:t>Naganna</w:t>
      </w:r>
      <w:r>
        <w:rPr>
          <w:spacing w:val="1"/>
          <w:sz w:val="21"/>
        </w:rPr>
        <w:t> </w:t>
      </w:r>
      <w:r>
        <w:rPr>
          <w:sz w:val="21"/>
        </w:rPr>
        <w:t>m.</w:t>
      </w:r>
      <w:r>
        <w:rPr>
          <w:spacing w:val="1"/>
          <w:sz w:val="21"/>
        </w:rPr>
        <w:t> </w:t>
      </w:r>
      <w:r>
        <w:rPr>
          <w:spacing w:val="-1"/>
          <w:w w:val="95"/>
          <w:sz w:val="21"/>
        </w:rPr>
        <w:t>Goudgaon International </w:t>
      </w:r>
      <w:r>
        <w:rPr>
          <w:w w:val="95"/>
          <w:sz w:val="21"/>
        </w:rPr>
        <w:t>journal of pharmaceutical</w:t>
      </w:r>
      <w:r>
        <w:rPr>
          <w:spacing w:val="1"/>
          <w:w w:val="95"/>
          <w:sz w:val="21"/>
        </w:rPr>
        <w:t> </w:t>
      </w:r>
      <w:r>
        <w:rPr>
          <w:sz w:val="21"/>
        </w:rPr>
        <w:t>sciences</w:t>
      </w:r>
      <w:r>
        <w:rPr>
          <w:spacing w:val="-10"/>
          <w:sz w:val="21"/>
        </w:rPr>
        <w:t> </w:t>
      </w:r>
      <w:r>
        <w:rPr>
          <w:sz w:val="21"/>
        </w:rPr>
        <w:t>and</w:t>
      </w:r>
      <w:r>
        <w:rPr>
          <w:spacing w:val="-9"/>
          <w:sz w:val="21"/>
        </w:rPr>
        <w:t> </w:t>
      </w:r>
      <w:r>
        <w:rPr>
          <w:sz w:val="21"/>
        </w:rPr>
        <w:t>research,</w:t>
      </w:r>
      <w:r>
        <w:rPr>
          <w:spacing w:val="-9"/>
          <w:sz w:val="21"/>
        </w:rPr>
        <w:t> </w:t>
      </w:r>
      <w:r>
        <w:rPr>
          <w:sz w:val="21"/>
        </w:rPr>
        <w:t>1,</w:t>
      </w:r>
      <w:r>
        <w:rPr>
          <w:spacing w:val="-12"/>
          <w:sz w:val="21"/>
        </w:rPr>
        <w:t> </w:t>
      </w:r>
      <w:r>
        <w:rPr>
          <w:sz w:val="21"/>
        </w:rPr>
        <w:t>2010,</w:t>
      </w:r>
      <w:r>
        <w:rPr>
          <w:spacing w:val="-12"/>
          <w:sz w:val="21"/>
        </w:rPr>
        <w:t> </w:t>
      </w:r>
      <w:r>
        <w:rPr>
          <w:sz w:val="21"/>
        </w:rPr>
        <w:t>6.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247" w:hanging="360"/>
        <w:jc w:val="both"/>
        <w:rPr>
          <w:sz w:val="21"/>
        </w:rPr>
      </w:pPr>
      <w:r>
        <w:rPr>
          <w:w w:val="95"/>
          <w:sz w:val="21"/>
        </w:rPr>
        <w:t>S.k.Gupata, S Pancholi, M. k gupta, Dilip agrawal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journal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of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pharmaceutical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sciences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research,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vol.2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(4),</w:t>
      </w:r>
      <w:r>
        <w:rPr>
          <w:spacing w:val="-48"/>
          <w:w w:val="90"/>
          <w:sz w:val="21"/>
        </w:rPr>
        <w:t> </w:t>
      </w:r>
      <w:r>
        <w:rPr>
          <w:sz w:val="21"/>
        </w:rPr>
        <w:t>2010, 228-231.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245" w:hanging="360"/>
        <w:jc w:val="both"/>
        <w:rPr>
          <w:sz w:val="21"/>
        </w:rPr>
      </w:pPr>
      <w:r>
        <w:rPr>
          <w:spacing w:val="-1"/>
          <w:w w:val="95"/>
          <w:sz w:val="21"/>
        </w:rPr>
        <w:t>S.k.srivasatava,</w:t>
      </w:r>
      <w:r>
        <w:rPr>
          <w:w w:val="95"/>
          <w:sz w:val="21"/>
        </w:rPr>
        <w:t> </w:t>
      </w:r>
      <w:r>
        <w:rPr>
          <w:spacing w:val="-1"/>
          <w:w w:val="95"/>
          <w:sz w:val="21"/>
        </w:rPr>
        <w:t>S.k.sonwane</w:t>
      </w:r>
      <w:r>
        <w:rPr>
          <w:w w:val="95"/>
          <w:sz w:val="21"/>
        </w:rPr>
        <w:t> </w:t>
      </w:r>
      <w:r>
        <w:rPr>
          <w:spacing w:val="-1"/>
          <w:w w:val="95"/>
          <w:sz w:val="21"/>
        </w:rPr>
        <w:t>and</w:t>
      </w:r>
      <w:r>
        <w:rPr>
          <w:w w:val="95"/>
          <w:sz w:val="21"/>
        </w:rPr>
        <w:t> </w:t>
      </w:r>
      <w:r>
        <w:rPr>
          <w:spacing w:val="-1"/>
          <w:w w:val="95"/>
          <w:sz w:val="21"/>
        </w:rPr>
        <w:t>Smita</w:t>
      </w:r>
      <w:r>
        <w:rPr>
          <w:w w:val="95"/>
          <w:sz w:val="21"/>
        </w:rPr>
        <w:t> </w:t>
      </w:r>
      <w:r>
        <w:rPr>
          <w:spacing w:val="-1"/>
          <w:w w:val="95"/>
          <w:sz w:val="21"/>
        </w:rPr>
        <w:t>verma</w:t>
      </w:r>
      <w:r>
        <w:rPr>
          <w:w w:val="95"/>
          <w:sz w:val="21"/>
        </w:rPr>
        <w:t> </w:t>
      </w:r>
      <w:r>
        <w:rPr>
          <w:w w:val="90"/>
          <w:sz w:val="21"/>
        </w:rPr>
        <w:t>International journal of pharmaceutical sciences, 2(3),</w:t>
      </w:r>
      <w:r>
        <w:rPr>
          <w:spacing w:val="-48"/>
          <w:w w:val="90"/>
          <w:sz w:val="21"/>
        </w:rPr>
        <w:t> </w:t>
      </w:r>
      <w:r>
        <w:rPr>
          <w:sz w:val="21"/>
        </w:rPr>
        <w:t>2010, 656-663.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242" w:hanging="360"/>
        <w:jc w:val="both"/>
        <w:rPr>
          <w:sz w:val="21"/>
        </w:rPr>
      </w:pPr>
      <w:r>
        <w:rPr>
          <w:sz w:val="21"/>
        </w:rPr>
        <w:t>National</w:t>
      </w:r>
      <w:r>
        <w:rPr>
          <w:spacing w:val="1"/>
          <w:sz w:val="21"/>
        </w:rPr>
        <w:t> </w:t>
      </w:r>
      <w:r>
        <w:rPr>
          <w:sz w:val="21"/>
        </w:rPr>
        <w:t>Committee</w:t>
      </w:r>
      <w:r>
        <w:rPr>
          <w:spacing w:val="1"/>
          <w:sz w:val="21"/>
        </w:rPr>
        <w:t> </w:t>
      </w:r>
      <w:r>
        <w:rPr>
          <w:sz w:val="21"/>
        </w:rPr>
        <w:t>for</w:t>
      </w:r>
      <w:r>
        <w:rPr>
          <w:spacing w:val="1"/>
          <w:sz w:val="21"/>
        </w:rPr>
        <w:t> </w:t>
      </w:r>
      <w:r>
        <w:rPr>
          <w:sz w:val="21"/>
        </w:rPr>
        <w:t>Clinical</w:t>
      </w:r>
      <w:r>
        <w:rPr>
          <w:spacing w:val="1"/>
          <w:sz w:val="21"/>
        </w:rPr>
        <w:t> </w:t>
      </w:r>
      <w:r>
        <w:rPr>
          <w:sz w:val="21"/>
        </w:rPr>
        <w:t>Laboratory</w:t>
      </w:r>
      <w:r>
        <w:rPr>
          <w:spacing w:val="1"/>
          <w:sz w:val="21"/>
        </w:rPr>
        <w:t> </w:t>
      </w:r>
      <w:r>
        <w:rPr>
          <w:w w:val="90"/>
          <w:sz w:val="21"/>
        </w:rPr>
        <w:t>Standards (NCCLS). Performance standards for anti-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microbial susceptibility testing: eleventh informational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supplement. Document M100-S11, Wayne, A, USA</w:t>
      </w:r>
      <w:r>
        <w:rPr>
          <w:spacing w:val="1"/>
          <w:w w:val="90"/>
          <w:sz w:val="21"/>
        </w:rPr>
        <w:t> </w:t>
      </w:r>
      <w:r>
        <w:rPr>
          <w:sz w:val="21"/>
        </w:rPr>
        <w:t>2001.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246" w:hanging="360"/>
        <w:jc w:val="both"/>
        <w:rPr>
          <w:sz w:val="21"/>
        </w:rPr>
      </w:pPr>
      <w:r>
        <w:rPr>
          <w:w w:val="90"/>
          <w:sz w:val="21"/>
        </w:rPr>
        <w:t>National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Committee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Clinical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Laboratory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Standards</w:t>
      </w:r>
      <w:r>
        <w:rPr>
          <w:spacing w:val="1"/>
          <w:w w:val="90"/>
          <w:sz w:val="21"/>
        </w:rPr>
        <w:t> </w:t>
      </w:r>
      <w:r>
        <w:rPr>
          <w:spacing w:val="-1"/>
          <w:w w:val="95"/>
          <w:sz w:val="21"/>
        </w:rPr>
        <w:t>(NCCLS).</w:t>
      </w:r>
      <w:r>
        <w:rPr>
          <w:w w:val="95"/>
          <w:sz w:val="21"/>
        </w:rPr>
        <w:t> </w:t>
      </w:r>
      <w:r>
        <w:rPr>
          <w:spacing w:val="-1"/>
          <w:w w:val="95"/>
          <w:sz w:val="21"/>
        </w:rPr>
        <w:t>Methods</w:t>
      </w:r>
      <w:r>
        <w:rPr>
          <w:w w:val="95"/>
          <w:sz w:val="21"/>
        </w:rPr>
        <w:t> </w:t>
      </w:r>
      <w:r>
        <w:rPr>
          <w:spacing w:val="-1"/>
          <w:w w:val="95"/>
          <w:sz w:val="21"/>
        </w:rPr>
        <w:t>for</w:t>
      </w:r>
      <w:r>
        <w:rPr>
          <w:w w:val="95"/>
          <w:sz w:val="21"/>
        </w:rPr>
        <w:t> </w:t>
      </w:r>
      <w:r>
        <w:rPr>
          <w:spacing w:val="-1"/>
          <w:w w:val="95"/>
          <w:sz w:val="21"/>
        </w:rPr>
        <w:t>Determining</w:t>
      </w:r>
      <w:r>
        <w:rPr>
          <w:w w:val="95"/>
          <w:sz w:val="21"/>
        </w:rPr>
        <w:t> Bactericidal</w:t>
      </w:r>
      <w:r>
        <w:rPr>
          <w:spacing w:val="1"/>
          <w:w w:val="95"/>
          <w:sz w:val="21"/>
        </w:rPr>
        <w:t> </w:t>
      </w:r>
      <w:r>
        <w:rPr>
          <w:sz w:val="21"/>
        </w:rPr>
        <w:t>Activity</w:t>
      </w:r>
      <w:r>
        <w:rPr>
          <w:spacing w:val="1"/>
          <w:sz w:val="21"/>
        </w:rPr>
        <w:t> </w:t>
      </w:r>
      <w:r>
        <w:rPr>
          <w:sz w:val="21"/>
        </w:rPr>
        <w:t>on</w:t>
      </w:r>
      <w:r>
        <w:rPr>
          <w:spacing w:val="1"/>
          <w:sz w:val="21"/>
        </w:rPr>
        <w:t> </w:t>
      </w:r>
      <w:r>
        <w:rPr>
          <w:sz w:val="21"/>
        </w:rPr>
        <w:t>Antimicrobial</w:t>
      </w:r>
      <w:r>
        <w:rPr>
          <w:spacing w:val="1"/>
          <w:sz w:val="21"/>
        </w:rPr>
        <w:t> </w:t>
      </w:r>
      <w:r>
        <w:rPr>
          <w:sz w:val="21"/>
        </w:rPr>
        <w:t>Agents.</w:t>
      </w:r>
      <w:r>
        <w:rPr>
          <w:spacing w:val="1"/>
          <w:sz w:val="21"/>
        </w:rPr>
        <w:t> </w:t>
      </w:r>
      <w:r>
        <w:rPr>
          <w:sz w:val="21"/>
        </w:rPr>
        <w:t>Approved</w:t>
      </w:r>
      <w:r>
        <w:rPr>
          <w:spacing w:val="1"/>
          <w:sz w:val="21"/>
        </w:rPr>
        <w:t> </w:t>
      </w:r>
      <w:r>
        <w:rPr>
          <w:w w:val="90"/>
          <w:sz w:val="21"/>
        </w:rPr>
        <w:t>Guideline,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vol.</w:t>
      </w:r>
      <w:r>
        <w:rPr>
          <w:spacing w:val="2"/>
          <w:w w:val="90"/>
          <w:sz w:val="21"/>
        </w:rPr>
        <w:t> </w:t>
      </w:r>
      <w:r>
        <w:rPr>
          <w:w w:val="90"/>
          <w:sz w:val="21"/>
        </w:rPr>
        <w:t>19.</w:t>
      </w:r>
      <w:r>
        <w:rPr>
          <w:spacing w:val="2"/>
          <w:w w:val="90"/>
          <w:sz w:val="21"/>
        </w:rPr>
        <w:t> </w:t>
      </w:r>
      <w:r>
        <w:rPr>
          <w:w w:val="90"/>
          <w:sz w:val="21"/>
        </w:rPr>
        <w:t>NCCLS,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Wayne,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PA,</w:t>
      </w:r>
      <w:r>
        <w:rPr>
          <w:spacing w:val="2"/>
          <w:w w:val="90"/>
          <w:sz w:val="21"/>
        </w:rPr>
        <w:t> </w:t>
      </w:r>
      <w:r>
        <w:rPr>
          <w:w w:val="90"/>
          <w:sz w:val="21"/>
        </w:rPr>
        <w:t>USA,</w:t>
      </w:r>
      <w:r>
        <w:rPr>
          <w:spacing w:val="2"/>
          <w:w w:val="90"/>
          <w:sz w:val="21"/>
        </w:rPr>
        <w:t> </w:t>
      </w:r>
      <w:r>
        <w:rPr>
          <w:w w:val="90"/>
          <w:sz w:val="21"/>
        </w:rPr>
        <w:t>1999.</w:t>
      </w:r>
    </w:p>
    <w:sectPr>
      <w:pgSz w:w="12240" w:h="15840"/>
      <w:pgMar w:header="720" w:footer="739" w:top="1120" w:bottom="920" w:left="780" w:right="660"/>
      <w:cols w:num="2" w:equalWidth="0">
        <w:col w:w="5023" w:space="549"/>
        <w:col w:w="52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5.519997pt;margin-top:744.074646pt;width:91.75pt;height:12.85pt;mso-position-horizontal-relative:page;mso-position-vertical-relative:page;z-index:-1628364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1.114685pt;margin-top:744.074646pt;width:35.5pt;height:12.85pt;mso-position-horizontal-relative:page;mso-position-vertical-relative:page;z-index:-1628313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23999pt;margin-top:744.074646pt;width:40pt;height:12.85pt;mso-position-horizontal-relative:page;mso-position-vertical-relative:page;z-index:-1628262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559998pt;margin-top:744.074646pt;width:66.650pt;height:12.85pt;mso-position-horizontal-relative:page;mso-position-vertical-relative:page;z-index:-1628211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2.199997pt;margin-top:744.074646pt;width:91.75pt;height:12.85pt;mso-position-horizontal-relative:page;mso-position-vertical-relative:page;z-index:-1628108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7.794693pt;margin-top:744.074646pt;width:35.5pt;height:12.85pt;mso-position-horizontal-relative:page;mso-position-vertical-relative:page;z-index:-1628057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7.919983pt;margin-top:744.074646pt;width:40pt;height:12.85pt;mso-position-horizontal-relative:page;mso-position-vertical-relative:page;z-index:-1628006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23999pt;margin-top:744.074646pt;width:66.650pt;height:12.85pt;mso-position-horizontal-relative:page;mso-position-vertical-relative:page;z-index:-1627955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799988pt;margin-top:34.99469pt;width:17pt;height:12.85pt;mso-position-horizontal-relative:page;mso-position-vertical-relative:page;z-index:-16284160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7.47998pt;margin-top:34.99469pt;width:17pt;height:12.85pt;mso-position-horizontal-relative:page;mso-position-vertical-relative:page;z-index:-16281600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7" w:hanging="360"/>
        <w:jc w:val="left"/>
      </w:pPr>
      <w:rPr>
        <w:rFonts w:hint="default"/>
        <w:w w:val="7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jc w:val="both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7"/>
      <w:jc w:val="both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60" w:right="356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7" w:right="38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203" w:lineRule="exact"/>
      <w:ind w:left="102"/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isb123@rediffmail.com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2023-10-02T13:59:40Z</dcterms:created>
  <dcterms:modified xsi:type="dcterms:W3CDTF">2023-10-02T13:59:40Z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