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ind w:left="0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ind w:left="0"/>
        <w:rPr>
          <w:rFonts w:ascii="Arial"/>
          <w:b/>
          <w:i/>
          <w:sz w:val="5"/>
        </w:rPr>
      </w:pPr>
    </w:p>
    <w:p>
      <w:pPr>
        <w:pStyle w:val="BodyText"/>
        <w:ind w:left="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FORMULATION</w:t>
      </w:r>
      <w:r>
        <w:rPr>
          <w:spacing w:val="55"/>
          <w:w w:val="85"/>
        </w:rPr>
        <w:t> </w:t>
      </w:r>
      <w:r>
        <w:rPr>
          <w:w w:val="85"/>
        </w:rPr>
        <w:t>AND</w:t>
      </w:r>
      <w:r>
        <w:rPr>
          <w:spacing w:val="57"/>
          <w:w w:val="85"/>
        </w:rPr>
        <w:t> </w:t>
      </w:r>
      <w:r>
        <w:rPr>
          <w:w w:val="85"/>
        </w:rPr>
        <w:t>EVALUATION</w:t>
      </w:r>
      <w:r>
        <w:rPr>
          <w:spacing w:val="55"/>
          <w:w w:val="85"/>
        </w:rPr>
        <w:t> </w:t>
      </w:r>
      <w:r>
        <w:rPr>
          <w:w w:val="85"/>
        </w:rPr>
        <w:t>OF</w:t>
      </w:r>
      <w:r>
        <w:rPr>
          <w:spacing w:val="57"/>
          <w:w w:val="85"/>
        </w:rPr>
        <w:t> </w:t>
      </w:r>
      <w:r>
        <w:rPr>
          <w:w w:val="85"/>
        </w:rPr>
        <w:t>PANTOPRAZOLE</w:t>
      </w:r>
      <w:r>
        <w:rPr>
          <w:spacing w:val="-63"/>
          <w:w w:val="85"/>
        </w:rPr>
        <w:t> </w:t>
      </w:r>
      <w:r>
        <w:rPr>
          <w:w w:val="95"/>
        </w:rPr>
        <w:t>BUCCAL</w:t>
      </w:r>
      <w:r>
        <w:rPr>
          <w:spacing w:val="-6"/>
          <w:w w:val="95"/>
        </w:rPr>
        <w:t> </w:t>
      </w:r>
      <w:r>
        <w:rPr>
          <w:w w:val="95"/>
        </w:rPr>
        <w:t>PATCHES</w:t>
      </w:r>
    </w:p>
    <w:p>
      <w:pPr>
        <w:pStyle w:val="Heading2"/>
        <w:spacing w:before="7"/>
        <w:ind w:left="154"/>
      </w:pPr>
      <w:r>
        <w:rPr>
          <w:w w:val="90"/>
          <w:position w:val="6"/>
          <w:sz w:val="16"/>
        </w:rPr>
        <w:t>*,1</w:t>
      </w:r>
      <w:r>
        <w:rPr>
          <w:w w:val="90"/>
        </w:rPr>
        <w:t>Neelam</w:t>
      </w:r>
      <w:r>
        <w:rPr>
          <w:spacing w:val="8"/>
          <w:w w:val="90"/>
        </w:rPr>
        <w:t> </w:t>
      </w:r>
      <w:r>
        <w:rPr>
          <w:w w:val="90"/>
        </w:rPr>
        <w:t>sandeep</w:t>
      </w:r>
      <w:r>
        <w:rPr>
          <w:spacing w:val="7"/>
          <w:w w:val="90"/>
        </w:rPr>
        <w:t> </w:t>
      </w:r>
      <w:r>
        <w:rPr>
          <w:w w:val="90"/>
        </w:rPr>
        <w:t>reddy,</w:t>
      </w:r>
      <w:r>
        <w:rPr>
          <w:spacing w:val="8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Deepak</w:t>
      </w:r>
      <w:r>
        <w:rPr>
          <w:spacing w:val="8"/>
          <w:w w:val="90"/>
        </w:rPr>
        <w:t> </w:t>
      </w:r>
      <w:r>
        <w:rPr>
          <w:w w:val="90"/>
        </w:rPr>
        <w:t>kumar</w:t>
      </w:r>
      <w:r>
        <w:rPr>
          <w:spacing w:val="7"/>
          <w:w w:val="90"/>
        </w:rPr>
        <w:t> </w:t>
      </w:r>
      <w:r>
        <w:rPr>
          <w:w w:val="90"/>
        </w:rPr>
        <w:t>B,</w:t>
      </w:r>
      <w:r>
        <w:rPr>
          <w:spacing w:val="8"/>
          <w:w w:val="90"/>
        </w:rPr>
        <w:t> </w:t>
      </w:r>
      <w:r>
        <w:rPr>
          <w:w w:val="90"/>
          <w:position w:val="6"/>
          <w:sz w:val="16"/>
        </w:rPr>
        <w:t>3</w:t>
      </w:r>
      <w:r>
        <w:rPr>
          <w:w w:val="90"/>
        </w:rPr>
        <w:t>Nitin</w:t>
      </w:r>
      <w:r>
        <w:rPr>
          <w:spacing w:val="8"/>
          <w:w w:val="90"/>
        </w:rPr>
        <w:t> </w:t>
      </w:r>
      <w:r>
        <w:rPr>
          <w:w w:val="90"/>
        </w:rPr>
        <w:t>kashyap</w:t>
      </w:r>
      <w:r>
        <w:rPr>
          <w:spacing w:val="8"/>
          <w:w w:val="90"/>
        </w:rPr>
        <w:t> </w:t>
      </w:r>
      <w:r>
        <w:rPr>
          <w:w w:val="90"/>
        </w:rPr>
        <w:t>U,</w:t>
      </w:r>
    </w:p>
    <w:p>
      <w:pPr>
        <w:spacing w:before="28"/>
        <w:ind w:left="158" w:right="669" w:firstLine="0"/>
        <w:jc w:val="center"/>
        <w:rPr>
          <w:sz w:val="24"/>
        </w:rPr>
      </w:pPr>
      <w:r>
        <w:rPr>
          <w:w w:val="90"/>
          <w:position w:val="6"/>
          <w:sz w:val="16"/>
        </w:rPr>
        <w:t>3</w:t>
      </w:r>
      <w:r>
        <w:rPr>
          <w:w w:val="90"/>
          <w:sz w:val="24"/>
        </w:rPr>
        <w:t>Venkata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sairam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K,</w:t>
      </w:r>
      <w:r>
        <w:rPr>
          <w:spacing w:val="-1"/>
          <w:w w:val="90"/>
          <w:sz w:val="24"/>
        </w:rPr>
        <w:t> </w:t>
      </w:r>
      <w:r>
        <w:rPr>
          <w:w w:val="90"/>
          <w:position w:val="6"/>
          <w:sz w:val="16"/>
        </w:rPr>
        <w:t>4</w:t>
      </w:r>
      <w:r>
        <w:rPr>
          <w:color w:val="0C0C0C"/>
          <w:w w:val="90"/>
          <w:sz w:val="24"/>
        </w:rPr>
        <w:t>Ramya</w:t>
      </w:r>
      <w:r>
        <w:rPr>
          <w:color w:val="0C0C0C"/>
          <w:spacing w:val="-3"/>
          <w:w w:val="90"/>
          <w:sz w:val="24"/>
        </w:rPr>
        <w:t> </w:t>
      </w:r>
      <w:r>
        <w:rPr>
          <w:color w:val="0C0C0C"/>
          <w:w w:val="90"/>
          <w:sz w:val="24"/>
        </w:rPr>
        <w:t>S</w:t>
      </w:r>
    </w:p>
    <w:p>
      <w:pPr>
        <w:pStyle w:val="BodyText"/>
        <w:spacing w:before="28"/>
        <w:ind w:left="158" w:right="669"/>
        <w:jc w:val="center"/>
      </w:pPr>
      <w:r>
        <w:rPr>
          <w:w w:val="90"/>
          <w:position w:val="5"/>
          <w:sz w:val="14"/>
        </w:rPr>
        <w:t>*,1</w:t>
      </w:r>
      <w:r>
        <w:rPr>
          <w:w w:val="90"/>
        </w:rPr>
        <w:t>P.</w:t>
      </w:r>
      <w:r>
        <w:rPr>
          <w:spacing w:val="12"/>
          <w:w w:val="90"/>
        </w:rPr>
        <w:t> </w:t>
      </w:r>
      <w:r>
        <w:rPr>
          <w:w w:val="90"/>
        </w:rPr>
        <w:t>RamiReddy</w:t>
      </w:r>
      <w:r>
        <w:rPr>
          <w:spacing w:val="12"/>
          <w:w w:val="90"/>
        </w:rPr>
        <w:t> </w:t>
      </w:r>
      <w:r>
        <w:rPr>
          <w:w w:val="90"/>
        </w:rPr>
        <w:t>Memorial</w:t>
      </w:r>
      <w:r>
        <w:rPr>
          <w:spacing w:val="8"/>
          <w:w w:val="90"/>
        </w:rPr>
        <w:t> </w:t>
      </w:r>
      <w:r>
        <w:rPr>
          <w:w w:val="90"/>
        </w:rPr>
        <w:t>College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Pharmacy,</w:t>
      </w:r>
      <w:r>
        <w:rPr>
          <w:spacing w:val="12"/>
          <w:w w:val="90"/>
        </w:rPr>
        <w:t> </w:t>
      </w:r>
      <w:r>
        <w:rPr>
          <w:w w:val="90"/>
        </w:rPr>
        <w:t>Kadapa,</w:t>
      </w:r>
      <w:r>
        <w:rPr>
          <w:spacing w:val="18"/>
          <w:w w:val="90"/>
        </w:rPr>
        <w:t> </w:t>
      </w:r>
      <w:r>
        <w:rPr>
          <w:w w:val="90"/>
        </w:rPr>
        <w:t>A.P,</w:t>
      </w:r>
      <w:r>
        <w:rPr>
          <w:spacing w:val="12"/>
          <w:w w:val="90"/>
        </w:rPr>
        <w:t> </w:t>
      </w:r>
      <w:r>
        <w:rPr>
          <w:w w:val="90"/>
        </w:rPr>
        <w:t>India</w:t>
      </w:r>
      <w:r>
        <w:rPr>
          <w:spacing w:val="13"/>
          <w:w w:val="90"/>
        </w:rPr>
        <w:t> </w:t>
      </w:r>
      <w:r>
        <w:rPr>
          <w:w w:val="90"/>
        </w:rPr>
        <w:t>–</w:t>
      </w:r>
      <w:r>
        <w:rPr>
          <w:spacing w:val="12"/>
          <w:w w:val="90"/>
        </w:rPr>
        <w:t> </w:t>
      </w:r>
      <w:r>
        <w:rPr>
          <w:w w:val="90"/>
        </w:rPr>
        <w:t>516003.</w:t>
      </w:r>
    </w:p>
    <w:p>
      <w:pPr>
        <w:pStyle w:val="BodyText"/>
        <w:spacing w:before="26"/>
        <w:ind w:left="159" w:right="669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Sribalaji</w:t>
      </w:r>
      <w:r>
        <w:rPr>
          <w:spacing w:val="15"/>
          <w:w w:val="90"/>
        </w:rPr>
        <w:t> </w:t>
      </w:r>
      <w:r>
        <w:rPr>
          <w:w w:val="90"/>
        </w:rPr>
        <w:t>College</w:t>
      </w:r>
      <w:r>
        <w:rPr>
          <w:spacing w:val="15"/>
          <w:w w:val="90"/>
        </w:rPr>
        <w:t> </w:t>
      </w:r>
      <w:r>
        <w:rPr>
          <w:w w:val="90"/>
        </w:rPr>
        <w:t>of</w:t>
      </w:r>
      <w:r>
        <w:rPr>
          <w:spacing w:val="16"/>
          <w:w w:val="90"/>
        </w:rPr>
        <w:t> </w:t>
      </w:r>
      <w:r>
        <w:rPr>
          <w:w w:val="90"/>
        </w:rPr>
        <w:t>Pharmacy,</w:t>
      </w:r>
      <w:r>
        <w:rPr>
          <w:spacing w:val="15"/>
          <w:w w:val="90"/>
        </w:rPr>
        <w:t> </w:t>
      </w:r>
      <w:r>
        <w:rPr>
          <w:w w:val="90"/>
        </w:rPr>
        <w:t>Choppadandi,</w:t>
      </w:r>
      <w:r>
        <w:rPr>
          <w:spacing w:val="16"/>
          <w:w w:val="90"/>
        </w:rPr>
        <w:t> </w:t>
      </w:r>
      <w:r>
        <w:rPr>
          <w:w w:val="90"/>
        </w:rPr>
        <w:t>Karimnagar,</w:t>
      </w:r>
      <w:r>
        <w:rPr>
          <w:spacing w:val="22"/>
          <w:w w:val="90"/>
        </w:rPr>
        <w:t> </w:t>
      </w:r>
      <w:r>
        <w:rPr>
          <w:w w:val="90"/>
        </w:rPr>
        <w:t>A.P,</w:t>
      </w:r>
      <w:r>
        <w:rPr>
          <w:spacing w:val="15"/>
          <w:w w:val="90"/>
        </w:rPr>
        <w:t> </w:t>
      </w:r>
      <w:r>
        <w:rPr>
          <w:w w:val="90"/>
        </w:rPr>
        <w:t>India</w:t>
      </w:r>
      <w:r>
        <w:rPr>
          <w:spacing w:val="17"/>
          <w:w w:val="90"/>
        </w:rPr>
        <w:t> </w:t>
      </w:r>
      <w:r>
        <w:rPr>
          <w:w w:val="90"/>
        </w:rPr>
        <w:t>-</w:t>
      </w:r>
      <w:r>
        <w:rPr>
          <w:spacing w:val="17"/>
          <w:w w:val="90"/>
        </w:rPr>
        <w:t> </w:t>
      </w:r>
      <w:r>
        <w:rPr>
          <w:w w:val="90"/>
        </w:rPr>
        <w:t>505415.</w:t>
      </w:r>
    </w:p>
    <w:p>
      <w:pPr>
        <w:pStyle w:val="BodyText"/>
        <w:spacing w:before="27"/>
        <w:ind w:left="403" w:right="912"/>
        <w:jc w:val="center"/>
      </w:pPr>
      <w:r>
        <w:rPr>
          <w:w w:val="90"/>
          <w:position w:val="5"/>
          <w:sz w:val="14"/>
        </w:rPr>
        <w:t>3</w:t>
      </w:r>
      <w:r>
        <w:rPr>
          <w:w w:val="90"/>
        </w:rPr>
        <w:t>J.S.S</w:t>
      </w:r>
      <w:r>
        <w:rPr>
          <w:spacing w:val="11"/>
          <w:w w:val="90"/>
        </w:rPr>
        <w:t> </w:t>
      </w:r>
      <w:r>
        <w:rPr>
          <w:w w:val="90"/>
        </w:rPr>
        <w:t>College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Pharmacy,</w:t>
      </w:r>
      <w:r>
        <w:rPr>
          <w:spacing w:val="8"/>
          <w:w w:val="90"/>
        </w:rPr>
        <w:t> </w:t>
      </w:r>
      <w:r>
        <w:rPr>
          <w:w w:val="90"/>
        </w:rPr>
        <w:t>Mysore,</w:t>
      </w:r>
      <w:r>
        <w:rPr>
          <w:spacing w:val="12"/>
          <w:w w:val="90"/>
        </w:rPr>
        <w:t> </w:t>
      </w:r>
      <w:r>
        <w:rPr>
          <w:w w:val="90"/>
        </w:rPr>
        <w:t>Karnataka,</w:t>
      </w:r>
      <w:r>
        <w:rPr>
          <w:spacing w:val="11"/>
          <w:w w:val="90"/>
        </w:rPr>
        <w:t> </w:t>
      </w:r>
      <w:r>
        <w:rPr>
          <w:w w:val="90"/>
        </w:rPr>
        <w:t>India</w:t>
      </w:r>
      <w:r>
        <w:rPr>
          <w:spacing w:val="19"/>
          <w:w w:val="90"/>
        </w:rPr>
        <w:t> </w:t>
      </w:r>
      <w:r>
        <w:rPr>
          <w:w w:val="90"/>
        </w:rPr>
        <w:t>–</w:t>
      </w:r>
      <w:r>
        <w:rPr>
          <w:spacing w:val="12"/>
          <w:w w:val="90"/>
        </w:rPr>
        <w:t> </w:t>
      </w:r>
      <w:r>
        <w:rPr>
          <w:color w:val="212121"/>
          <w:w w:val="90"/>
        </w:rPr>
        <w:t>570015.</w:t>
      </w:r>
    </w:p>
    <w:p>
      <w:pPr>
        <w:pStyle w:val="BodyText"/>
        <w:spacing w:before="27"/>
        <w:ind w:left="157" w:right="669"/>
        <w:jc w:val="center"/>
      </w:pPr>
      <w:r>
        <w:rPr>
          <w:w w:val="90"/>
          <w:position w:val="5"/>
          <w:sz w:val="14"/>
        </w:rPr>
        <w:t>4</w:t>
      </w:r>
      <w:r>
        <w:rPr>
          <w:w w:val="90"/>
        </w:rPr>
        <w:t>Sri</w:t>
      </w:r>
      <w:r>
        <w:rPr>
          <w:spacing w:val="17"/>
          <w:w w:val="90"/>
        </w:rPr>
        <w:t> </w:t>
      </w:r>
      <w:r>
        <w:rPr>
          <w:w w:val="90"/>
        </w:rPr>
        <w:t>Venkateshwara</w:t>
      </w:r>
      <w:r>
        <w:rPr>
          <w:spacing w:val="19"/>
          <w:w w:val="90"/>
        </w:rPr>
        <w:t> </w:t>
      </w:r>
      <w:r>
        <w:rPr>
          <w:w w:val="90"/>
        </w:rPr>
        <w:t>College</w:t>
      </w:r>
      <w:r>
        <w:rPr>
          <w:spacing w:val="17"/>
          <w:w w:val="90"/>
        </w:rPr>
        <w:t> </w:t>
      </w:r>
      <w:r>
        <w:rPr>
          <w:w w:val="90"/>
        </w:rPr>
        <w:t>of</w:t>
      </w:r>
      <w:r>
        <w:rPr>
          <w:spacing w:val="19"/>
          <w:w w:val="90"/>
        </w:rPr>
        <w:t> </w:t>
      </w:r>
      <w:r>
        <w:rPr>
          <w:w w:val="90"/>
        </w:rPr>
        <w:t>Pharmacy,</w:t>
      </w:r>
      <w:r>
        <w:rPr>
          <w:spacing w:val="14"/>
          <w:w w:val="90"/>
        </w:rPr>
        <w:t> </w:t>
      </w:r>
      <w:r>
        <w:rPr>
          <w:w w:val="90"/>
        </w:rPr>
        <w:t>Hyderabad,</w:t>
      </w:r>
      <w:r>
        <w:rPr>
          <w:spacing w:val="18"/>
          <w:w w:val="90"/>
        </w:rPr>
        <w:t> </w:t>
      </w:r>
      <w:r>
        <w:rPr>
          <w:w w:val="90"/>
        </w:rPr>
        <w:t>A.P,</w:t>
      </w:r>
      <w:r>
        <w:rPr>
          <w:spacing w:val="17"/>
          <w:w w:val="90"/>
        </w:rPr>
        <w:t> </w:t>
      </w:r>
      <w:r>
        <w:rPr>
          <w:w w:val="90"/>
        </w:rPr>
        <w:t>India</w:t>
      </w:r>
      <w:r>
        <w:rPr>
          <w:spacing w:val="26"/>
          <w:w w:val="90"/>
        </w:rPr>
        <w:t> </w:t>
      </w:r>
      <w:r>
        <w:rPr>
          <w:w w:val="90"/>
        </w:rPr>
        <w:t>–</w:t>
      </w:r>
      <w:r>
        <w:rPr>
          <w:spacing w:val="18"/>
          <w:w w:val="90"/>
        </w:rPr>
        <w:t> </w:t>
      </w:r>
      <w:r>
        <w:rPr>
          <w:color w:val="212121"/>
          <w:w w:val="90"/>
        </w:rPr>
        <w:t>500081.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37"/>
          <w:cols w:num="2" w:equalWidth="0">
            <w:col w:w="2079" w:space="626"/>
            <w:col w:w="7955"/>
          </w:cols>
        </w:sectPr>
      </w:pPr>
    </w:p>
    <w:p>
      <w:pPr>
        <w:pStyle w:val="BodyText"/>
        <w:spacing w:before="8"/>
        <w:ind w:left="0"/>
        <w:rPr>
          <w:sz w:val="10"/>
        </w:r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group style="width:522pt;height:193.45pt;mso-position-horizontal-relative:char;mso-position-vertical-relative:line" coordorigin="0,0" coordsize="10440,3869">
            <v:shape style="position:absolute;left:7;top:7;width:10426;height:3855" coordorigin="7,7" coordsize="10426,3855" path="m650,7l575,12,503,24,433,45,368,73,306,107,248,149,196,196,149,248,107,306,73,368,45,433,24,503,12,575,7,650,7,3218,12,3293,24,3366,45,3435,73,3501,107,3563,149,3621,196,3673,248,3720,306,3761,368,3796,433,3824,503,3845,575,3857,650,3862,9790,3862,9865,3857,9937,3845,10007,3824,10072,3796,10134,3761,10192,3720,10244,3673,10291,3621,10333,3563,10367,3501,10395,3435,10416,3366,10428,3293,10433,3218,10433,650,10428,575,10416,503,10395,433,10367,368,10333,306,10291,248,10244,196,10192,149,10134,107,10072,73,10007,45,9937,24,9865,12,9790,7,650,7xe" filled="false" stroked="true" strokeweight=".72pt" strokecolor="#000000">
              <v:path arrowok="t"/>
              <v:stroke dashstyle="solid"/>
            </v:shape>
            <v:shape style="position:absolute;left:0;top:0;width:10440;height:3869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34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4" w:lineRule="auto" w:before="27"/>
                      <w:ind w:left="340" w:right="33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Buccal delivery of the desired drug using mucoadhesive polymers has been the subject of interest since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early 1980s. Advantages associated with buccal drug delivery have rendered this route of administration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useful for a variety of drugs. The goal of the present investigation was to design and evaluate mucoadhesive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buccal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patches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pantoprazole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which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offers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attractive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route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administration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systemic</w:t>
                    </w:r>
                    <w:r>
                      <w:rPr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drug</w:t>
                    </w:r>
                    <w:r>
                      <w:rPr>
                        <w:spacing w:val="-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delivery.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Pantoprazole (dose, 10-40mg) is proton pump inhibitor used in treatment of erosion and ulceration of the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esophagus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caused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by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gastro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esophageal</w:t>
                    </w:r>
                    <w:r>
                      <w:rPr>
                        <w:spacing w:val="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reflux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disease.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Its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oral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bioavailability</w:t>
                    </w:r>
                    <w:r>
                      <w:rPr>
                        <w:spacing w:val="1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is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77%</w:t>
                    </w:r>
                    <w:r>
                      <w:rPr>
                        <w:spacing w:val="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metabolized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1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liver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by cyp-450 system. The patches were prepared and evaluated for their thickness uniformity, folding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endurance, weight uniformity, content uniformity, and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In vitro </w:t>
                    </w:r>
                    <w:r>
                      <w:rPr>
                        <w:w w:val="90"/>
                        <w:sz w:val="22"/>
                      </w:rPr>
                      <w:t>release studies were conducted for pantoprazole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loaded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patches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phosphate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buffer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(pH,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7.4)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solution.</w:t>
                    </w:r>
                  </w:p>
                  <w:p>
                    <w:pPr>
                      <w:spacing w:line="240" w:lineRule="auto" w:before="1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4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Pantoprazole,</w:t>
                    </w:r>
                    <w:r>
                      <w:rPr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HPMC,</w:t>
                    </w:r>
                    <w:r>
                      <w:rPr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PVP,</w:t>
                    </w:r>
                    <w:r>
                      <w:rPr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PG.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33"/>
      </w:pPr>
      <w:r>
        <w:rPr>
          <w:w w:val="95"/>
        </w:rPr>
        <w:t>Introduction</w:t>
      </w:r>
    </w:p>
    <w:p>
      <w:pPr>
        <w:pStyle w:val="BodyText"/>
        <w:spacing w:line="266" w:lineRule="auto" w:before="28"/>
        <w:ind w:right="38"/>
        <w:jc w:val="both"/>
      </w:pPr>
      <w:r>
        <w:rPr>
          <w:w w:val="90"/>
        </w:rPr>
        <w:t>Extensive research efforts have recently been focused</w:t>
      </w:r>
      <w:r>
        <w:rPr>
          <w:spacing w:val="1"/>
          <w:w w:val="90"/>
        </w:rPr>
        <w:t> </w:t>
      </w:r>
      <w:r>
        <w:rPr>
          <w:spacing w:val="-1"/>
        </w:rPr>
        <w:t>on placing a drug delivery </w:t>
      </w:r>
      <w:r>
        <w:rPr/>
        <w:t>system in a particular</w:t>
      </w:r>
      <w:r>
        <w:rPr>
          <w:spacing w:val="1"/>
        </w:rPr>
        <w:t> </w:t>
      </w:r>
      <w:r>
        <w:rPr>
          <w:spacing w:val="-1"/>
        </w:rPr>
        <w:t>region of the body for maximizing </w:t>
      </w:r>
      <w:r>
        <w:rPr/>
        <w:t>biological drug</w:t>
      </w:r>
      <w:r>
        <w:rPr>
          <w:spacing w:val="1"/>
        </w:rPr>
        <w:t> </w:t>
      </w:r>
      <w:r>
        <w:rPr>
          <w:w w:val="95"/>
        </w:rPr>
        <w:t>availability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minimizing</w:t>
      </w:r>
      <w:r>
        <w:rPr>
          <w:spacing w:val="1"/>
          <w:w w:val="95"/>
        </w:rPr>
        <w:t> </w:t>
      </w:r>
      <w:r>
        <w:rPr>
          <w:w w:val="95"/>
        </w:rPr>
        <w:t>dose-dependent</w:t>
      </w:r>
      <w:r>
        <w:rPr>
          <w:spacing w:val="1"/>
          <w:w w:val="95"/>
        </w:rPr>
        <w:t> </w:t>
      </w:r>
      <w:r>
        <w:rPr>
          <w:w w:val="95"/>
        </w:rPr>
        <w:t>side</w:t>
      </w:r>
      <w:r>
        <w:rPr>
          <w:spacing w:val="1"/>
          <w:w w:val="95"/>
        </w:rPr>
        <w:t> </w:t>
      </w:r>
      <w:r>
        <w:rPr>
          <w:w w:val="90"/>
        </w:rPr>
        <w:t>effects. Buccal delivery of drugs provides an attractive</w:t>
      </w:r>
      <w:r>
        <w:rPr>
          <w:spacing w:val="1"/>
          <w:w w:val="90"/>
        </w:rPr>
        <w:t> </w:t>
      </w:r>
      <w:r>
        <w:rPr>
          <w:w w:val="90"/>
        </w:rPr>
        <w:t>alternate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other</w:t>
      </w:r>
      <w:r>
        <w:rPr>
          <w:spacing w:val="1"/>
          <w:w w:val="90"/>
        </w:rPr>
        <w:t> </w:t>
      </w:r>
      <w:r>
        <w:rPr>
          <w:w w:val="90"/>
        </w:rPr>
        <w:t>conventional</w:t>
      </w:r>
      <w:r>
        <w:rPr>
          <w:spacing w:val="1"/>
          <w:w w:val="90"/>
        </w:rPr>
        <w:t> </w:t>
      </w:r>
      <w:r>
        <w:rPr>
          <w:w w:val="90"/>
        </w:rPr>
        <w:t>methods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systemic</w:t>
      </w:r>
      <w:r>
        <w:rPr>
          <w:spacing w:val="-50"/>
          <w:w w:val="90"/>
        </w:rPr>
        <w:t> </w:t>
      </w:r>
      <w:r>
        <w:rPr>
          <w:w w:val="90"/>
        </w:rPr>
        <w:t>drug administration, since buccal mucosa is relatively</w:t>
      </w:r>
      <w:r>
        <w:rPr>
          <w:spacing w:val="1"/>
          <w:w w:val="90"/>
        </w:rPr>
        <w:t> </w:t>
      </w:r>
      <w:r>
        <w:rPr>
          <w:w w:val="95"/>
        </w:rPr>
        <w:t>permeable with rich blood supply and acts as an</w:t>
      </w:r>
      <w:r>
        <w:rPr>
          <w:spacing w:val="1"/>
          <w:w w:val="95"/>
        </w:rPr>
        <w:t> </w:t>
      </w:r>
      <w:r>
        <w:rPr>
          <w:w w:val="95"/>
        </w:rPr>
        <w:t>excellent</w:t>
      </w:r>
      <w:r>
        <w:rPr>
          <w:spacing w:val="1"/>
          <w:w w:val="95"/>
        </w:rPr>
        <w:t> </w:t>
      </w:r>
      <w:r>
        <w:rPr>
          <w:w w:val="95"/>
        </w:rPr>
        <w:t>site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absorption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drugs</w:t>
      </w:r>
      <w:r>
        <w:rPr>
          <w:w w:val="95"/>
          <w:position w:val="5"/>
          <w:sz w:val="14"/>
        </w:rPr>
        <w:t>1,2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administration of drugs via buccal route facilitates a</w:t>
      </w:r>
      <w:r>
        <w:rPr>
          <w:spacing w:val="1"/>
          <w:w w:val="95"/>
        </w:rPr>
        <w:t> </w:t>
      </w:r>
      <w:r>
        <w:rPr>
          <w:w w:val="95"/>
        </w:rPr>
        <w:t>direct</w:t>
      </w:r>
      <w:r>
        <w:rPr>
          <w:spacing w:val="1"/>
          <w:w w:val="95"/>
        </w:rPr>
        <w:t> </w:t>
      </w:r>
      <w:r>
        <w:rPr>
          <w:w w:val="95"/>
        </w:rPr>
        <w:t>entry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molecules</w:t>
      </w:r>
      <w:r>
        <w:rPr>
          <w:spacing w:val="1"/>
          <w:w w:val="95"/>
        </w:rPr>
        <w:t> </w:t>
      </w:r>
      <w:r>
        <w:rPr>
          <w:w w:val="95"/>
        </w:rPr>
        <w:t>into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systemic</w:t>
      </w:r>
      <w:r>
        <w:rPr>
          <w:spacing w:val="1"/>
          <w:w w:val="95"/>
        </w:rPr>
        <w:t> </w:t>
      </w:r>
      <w:r>
        <w:rPr>
          <w:w w:val="90"/>
        </w:rPr>
        <w:t>circulation, avoiding the first-pass metabolism and drug</w:t>
      </w:r>
      <w:r>
        <w:rPr>
          <w:spacing w:val="-50"/>
          <w:w w:val="90"/>
        </w:rPr>
        <w:t> </w:t>
      </w:r>
      <w:r>
        <w:rPr>
          <w:w w:val="90"/>
        </w:rPr>
        <w:t>degradation in the harsh gastrointestinal environment,</w:t>
      </w:r>
      <w:r>
        <w:rPr>
          <w:spacing w:val="1"/>
          <w:w w:val="90"/>
        </w:rPr>
        <w:t> </w:t>
      </w:r>
      <w:r>
        <w:rPr>
          <w:spacing w:val="-1"/>
          <w:w w:val="92"/>
        </w:rPr>
        <w:t>w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spacing w:val="-1"/>
          <w:w w:val="77"/>
        </w:rPr>
        <w:t>c</w:t>
      </w:r>
      <w:r>
        <w:rPr>
          <w:w w:val="78"/>
        </w:rPr>
        <w:t>h</w:t>
      </w:r>
      <w:r>
        <w:rPr>
          <w:spacing w:val="12"/>
        </w:rPr>
        <w:t> </w:t>
      </w:r>
      <w:r>
        <w:rPr>
          <w:w w:val="99"/>
        </w:rPr>
        <w:t>a</w:t>
      </w:r>
      <w:r>
        <w:rPr>
          <w:w w:val="100"/>
        </w:rPr>
        <w:t>r</w:t>
      </w:r>
      <w:r>
        <w:rPr>
          <w:w w:val="90"/>
        </w:rPr>
        <w:t>e</w:t>
      </w:r>
      <w:r>
        <w:rPr>
          <w:spacing w:val="13"/>
        </w:rPr>
        <w:t> </w:t>
      </w:r>
      <w:r>
        <w:rPr>
          <w:w w:val="100"/>
        </w:rPr>
        <w:t>of</w:t>
      </w:r>
      <w:r>
        <w:rPr>
          <w:w w:val="97"/>
        </w:rPr>
        <w:t>t</w:t>
      </w:r>
      <w:r>
        <w:rPr>
          <w:w w:val="84"/>
        </w:rPr>
        <w:t>en</w:t>
      </w:r>
      <w:r>
        <w:rPr>
          <w:spacing w:val="10"/>
        </w:rPr>
        <w:t> </w:t>
      </w:r>
      <w:r>
        <w:rPr>
          <w:w w:val="99"/>
        </w:rPr>
        <w:t>a</w:t>
      </w:r>
      <w:r>
        <w:rPr>
          <w:spacing w:val="-2"/>
          <w:w w:val="66"/>
        </w:rPr>
        <w:t>s</w:t>
      </w:r>
      <w:r>
        <w:rPr>
          <w:w w:val="66"/>
        </w:rPr>
        <w:t>s</w:t>
      </w:r>
      <w:r>
        <w:rPr>
          <w:w w:val="83"/>
        </w:rPr>
        <w:t>o</w:t>
      </w:r>
      <w:r>
        <w:rPr>
          <w:spacing w:val="-1"/>
          <w:w w:val="83"/>
        </w:rPr>
        <w:t>c</w:t>
      </w:r>
      <w:r>
        <w:rPr>
          <w:spacing w:val="-1"/>
          <w:w w:val="96"/>
        </w:rPr>
        <w:t>i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>
          <w:spacing w:val="11"/>
        </w:rPr>
        <w:t> </w:t>
      </w:r>
      <w:r>
        <w:rPr>
          <w:spacing w:val="-1"/>
          <w:w w:val="92"/>
        </w:rPr>
        <w:t>w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78"/>
        </w:rPr>
        <w:t>h</w:t>
      </w:r>
      <w:r>
        <w:rPr>
          <w:spacing w:val="12"/>
        </w:rPr>
        <w:t> </w:t>
      </w:r>
      <w:r>
        <w:rPr>
          <w:w w:val="93"/>
        </w:rPr>
        <w:t>or</w:t>
      </w:r>
      <w:r>
        <w:rPr>
          <w:w w:val="99"/>
        </w:rPr>
        <w:t>a</w:t>
      </w:r>
      <w:r>
        <w:rPr>
          <w:w w:val="96"/>
        </w:rPr>
        <w:t>l</w:t>
      </w:r>
      <w:r>
        <w:rPr>
          <w:spacing w:val="12"/>
        </w:rPr>
        <w:t> 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w w:val="97"/>
        </w:rPr>
        <w:t>t</w:t>
      </w:r>
      <w:r>
        <w:rPr>
          <w:spacing w:val="-2"/>
          <w:w w:val="100"/>
        </w:rPr>
        <w:t>r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20"/>
        </w:rPr>
        <w:t> </w:t>
      </w:r>
      <w:r>
        <w:rPr>
          <w:w w:val="98"/>
          <w:position w:val="5"/>
          <w:sz w:val="14"/>
        </w:rPr>
        <w:t>3</w:t>
      </w:r>
      <w:r>
        <w:rPr>
          <w:w w:val="169"/>
          <w:position w:val="5"/>
          <w:sz w:val="14"/>
        </w:rPr>
        <w:t>–</w:t>
      </w:r>
      <w:r>
        <w:rPr>
          <w:w w:val="98"/>
          <w:position w:val="5"/>
          <w:sz w:val="14"/>
        </w:rPr>
        <w:t>5</w:t>
      </w:r>
      <w:r>
        <w:rPr>
          <w:w w:val="79"/>
        </w:rPr>
        <w:t>.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buccal</w:t>
      </w:r>
      <w:r>
        <w:rPr/>
        <w:t> cavity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easily</w:t>
      </w:r>
      <w:r>
        <w:rPr>
          <w:spacing w:val="1"/>
        </w:rPr>
        <w:t> </w:t>
      </w:r>
      <w:r>
        <w:rPr/>
        <w:t>accessible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self</w:t>
      </w:r>
      <w:r>
        <w:rPr>
          <w:spacing w:val="1"/>
        </w:rPr>
        <w:t> </w:t>
      </w:r>
      <w:r>
        <w:rPr/>
        <w:t>medication.</w:t>
      </w:r>
    </w:p>
    <w:p>
      <w:pPr>
        <w:pStyle w:val="BodyText"/>
        <w:ind w:left="0"/>
        <w:rPr>
          <w:sz w:val="21"/>
        </w:rPr>
      </w:pPr>
      <w:r>
        <w:rPr/>
        <w:pict>
          <v:shape style="position:absolute;margin-left:45.360001pt;margin-top:14.234278pt;width:242.65pt;height:.1pt;mso-position-horizontal-relative:page;mso-position-vertical-relative:paragraph;z-index:-15726592;mso-wrap-distance-left:0;mso-wrap-distance-right:0" coordorigin="907,285" coordsize="4853,0" path="m907,285l5760,28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127" w:right="0" w:firstLine="0"/>
        <w:jc w:val="left"/>
        <w:rPr>
          <w:sz w:val="22"/>
        </w:rPr>
      </w:pPr>
      <w:r>
        <w:rPr>
          <w:w w:val="90"/>
          <w:sz w:val="24"/>
        </w:rPr>
        <w:t>Neelam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sandeep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reddy</w:t>
      </w:r>
      <w:r>
        <w:rPr>
          <w:w w:val="90"/>
          <w:sz w:val="22"/>
        </w:rPr>
        <w:t>,</w:t>
      </w:r>
    </w:p>
    <w:p>
      <w:pPr>
        <w:pStyle w:val="BodyText"/>
        <w:spacing w:line="264" w:lineRule="auto"/>
        <w:ind w:right="823"/>
      </w:pPr>
      <w:r>
        <w:rPr>
          <w:spacing w:val="-1"/>
          <w:w w:val="90"/>
        </w:rPr>
        <w:t>P.</w:t>
      </w:r>
      <w:r>
        <w:rPr>
          <w:spacing w:val="-7"/>
          <w:w w:val="90"/>
        </w:rPr>
        <w:t> </w:t>
      </w:r>
      <w:r>
        <w:rPr>
          <w:w w:val="90"/>
        </w:rPr>
        <w:t>RamiReddy</w:t>
      </w:r>
      <w:r>
        <w:rPr>
          <w:spacing w:val="-6"/>
          <w:w w:val="90"/>
        </w:rPr>
        <w:t> </w:t>
      </w:r>
      <w:r>
        <w:rPr>
          <w:w w:val="90"/>
        </w:rPr>
        <w:t>Memorial</w:t>
      </w:r>
      <w:r>
        <w:rPr>
          <w:spacing w:val="-9"/>
          <w:w w:val="90"/>
        </w:rPr>
        <w:t> </w:t>
      </w:r>
      <w:r>
        <w:rPr>
          <w:w w:val="90"/>
        </w:rPr>
        <w:t>College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Pharmacy,</w:t>
      </w:r>
      <w:r>
        <w:rPr>
          <w:spacing w:val="-49"/>
          <w:w w:val="90"/>
        </w:rPr>
        <w:t> </w:t>
      </w:r>
      <w:r>
        <w:rPr/>
        <w:t>Utukur,</w:t>
      </w:r>
      <w:r>
        <w:rPr>
          <w:spacing w:val="-3"/>
        </w:rPr>
        <w:t> </w:t>
      </w:r>
      <w:r>
        <w:rPr/>
        <w:t>Kadapa,</w:t>
      </w:r>
    </w:p>
    <w:p>
      <w:pPr>
        <w:pStyle w:val="BodyText"/>
        <w:spacing w:line="266" w:lineRule="auto"/>
        <w:ind w:right="1389"/>
      </w:pPr>
      <w:r>
        <w:rPr>
          <w:w w:val="95"/>
        </w:rPr>
        <w:t>Andhra Pradesh, India – 516003.</w:t>
      </w:r>
      <w:r>
        <w:rPr>
          <w:spacing w:val="-53"/>
          <w:w w:val="95"/>
        </w:rPr>
        <w:t> </w:t>
      </w:r>
      <w:r>
        <w:rPr>
          <w:w w:val="85"/>
        </w:rPr>
        <w:t>Email:</w:t>
      </w:r>
      <w:r>
        <w:rPr>
          <w:spacing w:val="9"/>
          <w:w w:val="85"/>
        </w:rPr>
        <w:t> </w:t>
      </w:r>
      <w:hyperlink r:id="rId8">
        <w:r>
          <w:rPr>
            <w:w w:val="85"/>
          </w:rPr>
          <w:t>neelamsundeep@gmail.com</w:t>
        </w:r>
      </w:hyperlink>
    </w:p>
    <w:p>
      <w:pPr>
        <w:pStyle w:val="BodyText"/>
        <w:spacing w:line="266" w:lineRule="auto" w:before="65"/>
        <w:ind w:right="107"/>
        <w:jc w:val="both"/>
      </w:pPr>
      <w:r>
        <w:rPr/>
        <w:br w:type="column"/>
      </w:r>
      <w:r>
        <w:rPr>
          <w:spacing w:val="-1"/>
          <w:w w:val="95"/>
        </w:rPr>
        <w:t>Hence it is safe </w:t>
      </w:r>
      <w:r>
        <w:rPr>
          <w:w w:val="95"/>
        </w:rPr>
        <w:t>and well accepted by patients, since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buccal patches can </w:t>
      </w:r>
      <w:r>
        <w:rPr>
          <w:w w:val="95"/>
        </w:rPr>
        <w:t>be very easily administered and</w:t>
      </w:r>
      <w:r>
        <w:rPr>
          <w:spacing w:val="1"/>
          <w:w w:val="95"/>
        </w:rPr>
        <w:t> </w:t>
      </w:r>
      <w:r>
        <w:rPr>
          <w:w w:val="90"/>
        </w:rPr>
        <w:t>even removed from the application site, terminating the</w:t>
      </w:r>
      <w:r>
        <w:rPr>
          <w:spacing w:val="-50"/>
          <w:w w:val="90"/>
        </w:rPr>
        <w:t> </w:t>
      </w:r>
      <w:r>
        <w:rPr>
          <w:w w:val="95"/>
        </w:rPr>
        <w:t>input of drug whenever desired. Moreover, buccal</w:t>
      </w:r>
      <w:r>
        <w:rPr>
          <w:spacing w:val="1"/>
          <w:w w:val="95"/>
        </w:rPr>
        <w:t> </w:t>
      </w:r>
      <w:r>
        <w:rPr>
          <w:spacing w:val="-1"/>
        </w:rPr>
        <w:t>patches provide </w:t>
      </w:r>
      <w:r>
        <w:rPr/>
        <w:t>more flexibility than other drug</w:t>
      </w:r>
      <w:r>
        <w:rPr>
          <w:spacing w:val="1"/>
        </w:rPr>
        <w:t> </w:t>
      </w:r>
      <w:r>
        <w:rPr/>
        <w:t>deliveries.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266" w:lineRule="auto"/>
        <w:ind w:right="102"/>
        <w:jc w:val="both"/>
        <w:rPr>
          <w:sz w:val="14"/>
        </w:rPr>
      </w:pPr>
      <w:r>
        <w:rPr>
          <w:w w:val="90"/>
        </w:rPr>
        <w:t>Pantoprazole (dose, 10-40mg) is proton pump inhibitor</w:t>
      </w:r>
      <w:r>
        <w:rPr>
          <w:spacing w:val="1"/>
          <w:w w:val="90"/>
        </w:rPr>
        <w:t> </w:t>
      </w:r>
      <w:r>
        <w:rPr>
          <w:w w:val="95"/>
        </w:rPr>
        <w:t>used in treatment of erosion and ulceration of the</w:t>
      </w:r>
      <w:r>
        <w:rPr>
          <w:spacing w:val="1"/>
          <w:w w:val="95"/>
        </w:rPr>
        <w:t> </w:t>
      </w:r>
      <w:r>
        <w:rPr>
          <w:w w:val="95"/>
        </w:rPr>
        <w:t>esophagus</w:t>
      </w:r>
      <w:r>
        <w:rPr>
          <w:spacing w:val="1"/>
          <w:w w:val="95"/>
        </w:rPr>
        <w:t> </w:t>
      </w:r>
      <w:r>
        <w:rPr>
          <w:w w:val="95"/>
        </w:rPr>
        <w:t>caused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gastro</w:t>
      </w:r>
      <w:r>
        <w:rPr>
          <w:spacing w:val="1"/>
          <w:w w:val="95"/>
        </w:rPr>
        <w:t> </w:t>
      </w:r>
      <w:r>
        <w:rPr>
          <w:w w:val="95"/>
        </w:rPr>
        <w:t>esophageal</w:t>
      </w:r>
      <w:r>
        <w:rPr>
          <w:spacing w:val="1"/>
          <w:w w:val="95"/>
        </w:rPr>
        <w:t> </w:t>
      </w:r>
      <w:r>
        <w:rPr>
          <w:w w:val="95"/>
        </w:rPr>
        <w:t>reflux</w:t>
      </w:r>
      <w:r>
        <w:rPr>
          <w:spacing w:val="1"/>
          <w:w w:val="95"/>
        </w:rPr>
        <w:t> </w:t>
      </w:r>
      <w:r>
        <w:rPr>
          <w:w w:val="95"/>
        </w:rPr>
        <w:t>disease. Its oral bioavailability is 77% metabolized in</w:t>
      </w:r>
      <w:r>
        <w:rPr>
          <w:spacing w:val="-53"/>
          <w:w w:val="95"/>
        </w:rPr>
        <w:t> </w:t>
      </w:r>
      <w:r>
        <w:rPr/>
        <w:t>the</w:t>
      </w:r>
      <w:r>
        <w:rPr>
          <w:spacing w:val="-6"/>
        </w:rPr>
        <w:t> </w:t>
      </w:r>
      <w:r>
        <w:rPr/>
        <w:t>liver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cyp-450</w:t>
      </w:r>
      <w:r>
        <w:rPr>
          <w:spacing w:val="-4"/>
        </w:rPr>
        <w:t> </w:t>
      </w:r>
      <w:r>
        <w:rPr/>
        <w:t>system.</w:t>
      </w:r>
      <w:r>
        <w:rPr>
          <w:position w:val="5"/>
          <w:sz w:val="14"/>
        </w:rPr>
        <w:t>6-7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66" w:lineRule="auto"/>
        <w:ind w:right="106"/>
        <w:jc w:val="both"/>
      </w:pPr>
      <w:r>
        <w:rPr>
          <w:spacing w:val="-1"/>
          <w:w w:val="95"/>
        </w:rPr>
        <w:t>During</w:t>
      </w:r>
      <w:r>
        <w:rPr>
          <w:w w:val="95"/>
        </w:rPr>
        <w:t> </w:t>
      </w:r>
      <w:r>
        <w:rPr>
          <w:spacing w:val="-1"/>
          <w:w w:val="95"/>
        </w:rPr>
        <w:t>last</w:t>
      </w:r>
      <w:r>
        <w:rPr>
          <w:w w:val="95"/>
        </w:rPr>
        <w:t> </w:t>
      </w:r>
      <w:r>
        <w:rPr>
          <w:spacing w:val="-1"/>
          <w:w w:val="95"/>
        </w:rPr>
        <w:t>few</w:t>
      </w:r>
      <w:r>
        <w:rPr>
          <w:w w:val="95"/>
        </w:rPr>
        <w:t> </w:t>
      </w:r>
      <w:r>
        <w:rPr>
          <w:spacing w:val="-1"/>
          <w:w w:val="95"/>
        </w:rPr>
        <w:t>decades,</w:t>
      </w:r>
      <w:r>
        <w:rPr>
          <w:w w:val="95"/>
        </w:rPr>
        <w:t> </w:t>
      </w:r>
      <w:r>
        <w:rPr>
          <w:spacing w:val="-1"/>
          <w:w w:val="95"/>
        </w:rPr>
        <w:t>mucoadhesive</w:t>
      </w:r>
      <w:r>
        <w:rPr>
          <w:w w:val="95"/>
        </w:rPr>
        <w:t> polymers</w:t>
      </w:r>
      <w:r>
        <w:rPr>
          <w:spacing w:val="-53"/>
          <w:w w:val="95"/>
        </w:rPr>
        <w:t> </w:t>
      </w:r>
      <w:r>
        <w:rPr>
          <w:w w:val="90"/>
        </w:rPr>
        <w:t>received considerable attention as platforms for buccal</w:t>
      </w:r>
      <w:r>
        <w:rPr>
          <w:spacing w:val="1"/>
          <w:w w:val="90"/>
        </w:rPr>
        <w:t> </w:t>
      </w:r>
      <w:r>
        <w:rPr>
          <w:spacing w:val="-1"/>
        </w:rPr>
        <w:t>delivery of drugs due to their </w:t>
      </w:r>
      <w:r>
        <w:rPr/>
        <w:t>ability to localize the</w:t>
      </w:r>
      <w:r>
        <w:rPr>
          <w:spacing w:val="1"/>
        </w:rPr>
        <w:t> </w:t>
      </w:r>
      <w:r>
        <w:rPr>
          <w:spacing w:val="-1"/>
          <w:w w:val="95"/>
        </w:rPr>
        <w:t>dosage form in the specific </w:t>
      </w:r>
      <w:r>
        <w:rPr>
          <w:w w:val="95"/>
        </w:rPr>
        <w:t>regions to enhance drug</w:t>
      </w:r>
      <w:r>
        <w:rPr>
          <w:spacing w:val="1"/>
          <w:w w:val="95"/>
        </w:rPr>
        <w:t> </w:t>
      </w:r>
      <w:r>
        <w:rPr/>
        <w:t>bioavailability</w:t>
      </w:r>
      <w:r>
        <w:rPr>
          <w:position w:val="5"/>
          <w:sz w:val="14"/>
        </w:rPr>
        <w:t>8</w:t>
      </w:r>
      <w:r>
        <w:rPr/>
        <w:t>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Heading1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7"/>
        <w:ind w:right="102"/>
        <w:jc w:val="both"/>
      </w:pPr>
      <w:r>
        <w:rPr>
          <w:spacing w:val="-1"/>
          <w:w w:val="95"/>
        </w:rPr>
        <w:t>The following chemicals were obtained from different</w:t>
      </w:r>
      <w:r>
        <w:rPr>
          <w:spacing w:val="-53"/>
          <w:w w:val="95"/>
        </w:rPr>
        <w:t> </w:t>
      </w:r>
      <w:r>
        <w:rPr>
          <w:w w:val="90"/>
        </w:rPr>
        <w:t>sources and used as received. Pantoprazole was a gift</w:t>
      </w:r>
      <w:r>
        <w:rPr>
          <w:spacing w:val="1"/>
          <w:w w:val="90"/>
        </w:rPr>
        <w:t> </w:t>
      </w:r>
      <w:r>
        <w:rPr>
          <w:w w:val="90"/>
        </w:rPr>
        <w:t>sample from Dr.reddy’s labs hyd, India; HPMC, PVP,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</w:t>
      </w:r>
      <w:r>
        <w:rPr>
          <w:spacing w:val="7"/>
          <w:w w:val="95"/>
        </w:rPr>
        <w:t> </w:t>
      </w:r>
      <w:r>
        <w:rPr>
          <w:spacing w:val="-1"/>
          <w:w w:val="95"/>
        </w:rPr>
        <w:t>propyleneglycol</w:t>
      </w:r>
      <w:r>
        <w:rPr>
          <w:spacing w:val="7"/>
          <w:w w:val="95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obtained</w:t>
      </w:r>
      <w:r>
        <w:rPr>
          <w:spacing w:val="8"/>
          <w:w w:val="95"/>
        </w:rPr>
        <w:t> </w:t>
      </w:r>
      <w:r>
        <w:rPr>
          <w:w w:val="95"/>
        </w:rPr>
        <w:t>from</w:t>
      </w:r>
      <w:r>
        <w:rPr>
          <w:spacing w:val="7"/>
          <w:w w:val="95"/>
        </w:rPr>
        <w:t> </w:t>
      </w:r>
      <w:r>
        <w:rPr>
          <w:w w:val="95"/>
        </w:rPr>
        <w:t>commercial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2" w:space="550"/>
            <w:col w:w="5088"/>
          </w:cols>
        </w:sectPr>
      </w:pPr>
    </w:p>
    <w:p>
      <w:pPr>
        <w:pStyle w:val="BodyText"/>
        <w:spacing w:line="266" w:lineRule="auto" w:before="76"/>
        <w:ind w:right="22"/>
      </w:pPr>
      <w:r>
        <w:rPr>
          <w:w w:val="90"/>
        </w:rPr>
        <w:t>sources. All other chemicals and reagents used were of</w:t>
      </w:r>
      <w:r>
        <w:rPr>
          <w:spacing w:val="-50"/>
          <w:w w:val="90"/>
        </w:rPr>
        <w:t> </w:t>
      </w:r>
      <w:r>
        <w:rPr>
          <w:w w:val="95"/>
        </w:rPr>
        <w:t>analytical</w:t>
      </w:r>
      <w:r>
        <w:rPr>
          <w:spacing w:val="15"/>
          <w:w w:val="95"/>
        </w:rPr>
        <w:t> </w:t>
      </w:r>
      <w:r>
        <w:rPr>
          <w:w w:val="95"/>
        </w:rPr>
        <w:t>grade;</w:t>
      </w:r>
      <w:r>
        <w:rPr>
          <w:spacing w:val="16"/>
          <w:w w:val="95"/>
        </w:rPr>
        <w:t> </w:t>
      </w:r>
      <w:r>
        <w:rPr>
          <w:w w:val="95"/>
        </w:rPr>
        <w:t>double-distilled</w:t>
      </w:r>
      <w:r>
        <w:rPr>
          <w:spacing w:val="16"/>
          <w:w w:val="95"/>
        </w:rPr>
        <w:t> </w:t>
      </w:r>
      <w:r>
        <w:rPr>
          <w:w w:val="95"/>
        </w:rPr>
        <w:t>water</w:t>
      </w:r>
      <w:r>
        <w:rPr>
          <w:spacing w:val="16"/>
          <w:w w:val="95"/>
        </w:rPr>
        <w:t> </w:t>
      </w:r>
      <w:r>
        <w:rPr>
          <w:w w:val="95"/>
        </w:rPr>
        <w:t>was</w:t>
      </w:r>
      <w:r>
        <w:rPr>
          <w:spacing w:val="16"/>
          <w:w w:val="95"/>
        </w:rPr>
        <w:t> </w:t>
      </w:r>
      <w:r>
        <w:rPr>
          <w:w w:val="95"/>
        </w:rPr>
        <w:t>used</w:t>
      </w:r>
    </w:p>
    <w:p>
      <w:pPr>
        <w:pStyle w:val="Heading3"/>
        <w:spacing w:before="72"/>
      </w:pPr>
      <w:r>
        <w:rPr>
          <w:b w:val="0"/>
        </w:rPr>
        <w:br w:type="column"/>
      </w:r>
      <w:r>
        <w:rPr>
          <w:w w:val="85"/>
        </w:rPr>
        <w:t>Determination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Drug</w:t>
      </w:r>
      <w:r>
        <w:rPr>
          <w:spacing w:val="12"/>
          <w:w w:val="85"/>
        </w:rPr>
        <w:t> </w:t>
      </w:r>
      <w:r>
        <w:rPr>
          <w:w w:val="85"/>
        </w:rPr>
        <w:t>Content</w:t>
      </w:r>
    </w:p>
    <w:p>
      <w:pPr>
        <w:pStyle w:val="BodyText"/>
        <w:spacing w:before="27"/>
      </w:pPr>
      <w:r>
        <w:rPr>
          <w:w w:val="95"/>
        </w:rPr>
        <w:t>The</w:t>
      </w:r>
      <w:r>
        <w:rPr>
          <w:spacing w:val="37"/>
          <w:w w:val="95"/>
        </w:rPr>
        <w:t> </w:t>
      </w:r>
      <w:r>
        <w:rPr>
          <w:w w:val="95"/>
        </w:rPr>
        <w:t>drug</w:t>
      </w:r>
      <w:r>
        <w:rPr>
          <w:spacing w:val="87"/>
        </w:rPr>
        <w:t> </w:t>
      </w:r>
      <w:r>
        <w:rPr>
          <w:w w:val="95"/>
        </w:rPr>
        <w:t>contents</w:t>
      </w:r>
      <w:r>
        <w:rPr>
          <w:spacing w:val="89"/>
        </w:rPr>
        <w:t> </w:t>
      </w:r>
      <w:r>
        <w:rPr>
          <w:w w:val="95"/>
        </w:rPr>
        <w:t>in</w:t>
      </w:r>
      <w:r>
        <w:rPr>
          <w:spacing w:val="87"/>
        </w:rPr>
        <w:t> </w:t>
      </w:r>
      <w:r>
        <w:rPr>
          <w:w w:val="95"/>
        </w:rPr>
        <w:t>the</w:t>
      </w:r>
    </w:p>
    <w:p>
      <w:pPr>
        <w:pStyle w:val="BodyText"/>
        <w:spacing w:before="1"/>
        <w:ind w:left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ind w:left="-32"/>
      </w:pPr>
      <w:r>
        <w:rPr>
          <w:w w:val="95"/>
        </w:rPr>
        <w:t>buccal</w:t>
      </w:r>
      <w:r>
        <w:rPr>
          <w:spacing w:val="30"/>
          <w:w w:val="95"/>
        </w:rPr>
        <w:t> </w:t>
      </w:r>
      <w:r>
        <w:rPr>
          <w:w w:val="95"/>
        </w:rPr>
        <w:t>patches</w:t>
      </w:r>
      <w:r>
        <w:rPr>
          <w:spacing w:val="82"/>
        </w:rPr>
        <w:t> </w:t>
      </w:r>
      <w:r>
        <w:rPr>
          <w:w w:val="95"/>
        </w:rPr>
        <w:t>were</w:t>
      </w:r>
    </w:p>
    <w:p>
      <w:pPr>
        <w:spacing w:after="0"/>
        <w:sectPr>
          <w:pgSz w:w="12240" w:h="15840"/>
          <w:pgMar w:header="720" w:footer="739" w:top="1120" w:bottom="920" w:left="780" w:right="800"/>
          <w:cols w:num="3" w:equalWidth="0">
            <w:col w:w="5019" w:space="556"/>
            <w:col w:w="2912" w:space="39"/>
            <w:col w:w="2134"/>
          </w:cols>
        </w:sectPr>
      </w:pPr>
    </w:p>
    <w:p>
      <w:pPr>
        <w:pStyle w:val="BodyText"/>
        <w:spacing w:line="246" w:lineRule="exact"/>
      </w:pPr>
      <w:r>
        <w:rPr>
          <w:spacing w:val="-1"/>
          <w:w w:val="90"/>
        </w:rPr>
        <w:t>throughout.</w:t>
      </w:r>
    </w:p>
    <w:p>
      <w:pPr>
        <w:pStyle w:val="BodyText"/>
        <w:spacing w:line="246" w:lineRule="exact"/>
      </w:pPr>
      <w:r>
        <w:rPr/>
        <w:br w:type="column"/>
      </w:r>
      <w:r>
        <w:rPr>
          <w:w w:val="95"/>
        </w:rPr>
        <w:t>determined</w:t>
      </w:r>
      <w:r>
        <w:rPr>
          <w:spacing w:val="47"/>
          <w:w w:val="95"/>
        </w:rPr>
        <w:t> </w:t>
      </w:r>
      <w:r>
        <w:rPr>
          <w:w w:val="95"/>
        </w:rPr>
        <w:t>by</w:t>
      </w:r>
      <w:r>
        <w:rPr>
          <w:spacing w:val="46"/>
          <w:w w:val="95"/>
        </w:rPr>
        <w:t> </w:t>
      </w:r>
      <w:r>
        <w:rPr>
          <w:w w:val="95"/>
        </w:rPr>
        <w:t>dissolving</w:t>
      </w:r>
      <w:r>
        <w:rPr>
          <w:spacing w:val="46"/>
          <w:w w:val="95"/>
        </w:rPr>
        <w:t> </w:t>
      </w:r>
      <w:r>
        <w:rPr>
          <w:w w:val="95"/>
        </w:rPr>
        <w:t>1</w:t>
      </w:r>
    </w:p>
    <w:p>
      <w:pPr>
        <w:pStyle w:val="BodyText"/>
        <w:spacing w:line="246" w:lineRule="exact"/>
        <w:ind w:left="105"/>
      </w:pPr>
      <w:r>
        <w:rPr/>
        <w:br w:type="column"/>
      </w:r>
      <w:r>
        <w:rPr/>
        <w:t>cm</w:t>
      </w:r>
      <w:r>
        <w:rPr>
          <w:position w:val="5"/>
          <w:sz w:val="14"/>
        </w:rPr>
        <w:t>2</w:t>
      </w:r>
      <w:r>
        <w:rPr>
          <w:spacing w:val="61"/>
          <w:position w:val="5"/>
          <w:sz w:val="14"/>
        </w:rPr>
        <w:t> </w:t>
      </w:r>
      <w:r>
        <w:rPr/>
        <w:t>patch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/>
        <w:t>100</w:t>
      </w:r>
      <w:r>
        <w:rPr>
          <w:spacing w:val="40"/>
        </w:rPr>
        <w:t> </w:t>
      </w:r>
      <w:r>
        <w:rPr/>
        <w:t>ml</w:t>
      </w:r>
    </w:p>
    <w:p>
      <w:pPr>
        <w:spacing w:after="0" w:line="246" w:lineRule="exact"/>
        <w:sectPr>
          <w:type w:val="continuous"/>
          <w:pgSz w:w="12240" w:h="15840"/>
          <w:pgMar w:top="1120" w:bottom="920" w:left="780" w:right="800"/>
          <w:cols w:num="3" w:equalWidth="0">
            <w:col w:w="1136" w:space="4439"/>
            <w:col w:w="2749" w:space="39"/>
            <w:col w:w="2297"/>
          </w:cols>
        </w:sectPr>
      </w:pP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3"/>
        <w:spacing w:line="261" w:lineRule="auto"/>
      </w:pPr>
      <w:r>
        <w:rPr>
          <w:w w:val="85"/>
        </w:rPr>
        <w:t>Preparation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Pantoprazole-Containing</w:t>
      </w:r>
      <w:r>
        <w:rPr>
          <w:spacing w:val="24"/>
          <w:w w:val="85"/>
        </w:rPr>
        <w:t> </w:t>
      </w:r>
      <w:r>
        <w:rPr>
          <w:w w:val="85"/>
        </w:rPr>
        <w:t>Buccal</w:t>
      </w:r>
      <w:r>
        <w:rPr>
          <w:spacing w:val="-49"/>
          <w:w w:val="85"/>
        </w:rPr>
        <w:t> </w:t>
      </w:r>
      <w:r>
        <w:rPr>
          <w:w w:val="95"/>
        </w:rPr>
        <w:t>Patches</w:t>
      </w:r>
    </w:p>
    <w:p>
      <w:pPr>
        <w:pStyle w:val="BodyText"/>
        <w:spacing w:before="2"/>
      </w:pPr>
      <w:r>
        <w:rPr>
          <w:w w:val="90"/>
        </w:rPr>
        <w:t>The</w:t>
      </w:r>
      <w:r>
        <w:rPr>
          <w:spacing w:val="37"/>
          <w:w w:val="90"/>
        </w:rPr>
        <w:t> </w:t>
      </w:r>
      <w:r>
        <w:rPr>
          <w:w w:val="90"/>
        </w:rPr>
        <w:t>buccal</w:t>
      </w:r>
      <w:r>
        <w:rPr>
          <w:spacing w:val="38"/>
          <w:w w:val="90"/>
        </w:rPr>
        <w:t> </w:t>
      </w:r>
      <w:r>
        <w:rPr>
          <w:w w:val="90"/>
        </w:rPr>
        <w:t>patche</w:t>
      </w:r>
      <w:r>
        <w:rPr>
          <w:spacing w:val="39"/>
          <w:w w:val="90"/>
        </w:rPr>
        <w:t> </w:t>
      </w:r>
      <w:r>
        <w:rPr>
          <w:w w:val="90"/>
        </w:rPr>
        <w:t>composed</w:t>
      </w:r>
      <w:r>
        <w:rPr>
          <w:spacing w:val="39"/>
          <w:w w:val="90"/>
        </w:rPr>
        <w:t> </w:t>
      </w:r>
      <w:r>
        <w:rPr>
          <w:w w:val="90"/>
        </w:rPr>
        <w:t>of</w:t>
      </w:r>
      <w:r>
        <w:rPr>
          <w:spacing w:val="39"/>
          <w:w w:val="90"/>
        </w:rPr>
        <w:t> </w:t>
      </w:r>
      <w:r>
        <w:rPr>
          <w:w w:val="90"/>
        </w:rPr>
        <w:t>different</w:t>
      </w:r>
      <w:r>
        <w:rPr>
          <w:spacing w:val="38"/>
          <w:w w:val="90"/>
        </w:rPr>
        <w:t> </w:t>
      </w:r>
      <w:r>
        <w:rPr>
          <w:w w:val="90"/>
        </w:rPr>
        <w:t>proportions</w:t>
      </w:r>
    </w:p>
    <w:p>
      <w:pPr>
        <w:pStyle w:val="BodyText"/>
        <w:spacing w:line="266" w:lineRule="auto" w:before="27"/>
        <w:ind w:right="110"/>
        <w:jc w:val="both"/>
      </w:pPr>
      <w:r>
        <w:rPr/>
        <w:br w:type="column"/>
      </w:r>
      <w:r>
        <w:rPr>
          <w:spacing w:val="-1"/>
        </w:rPr>
        <w:t>phosphate buffer saline </w:t>
      </w:r>
      <w:r>
        <w:rPr/>
        <w:t>(pH = 7.4) and shaken</w:t>
      </w:r>
      <w:r>
        <w:rPr>
          <w:spacing w:val="1"/>
        </w:rPr>
        <w:t> </w:t>
      </w:r>
      <w:r>
        <w:rPr>
          <w:w w:val="95"/>
        </w:rPr>
        <w:t>vigorously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24</w:t>
      </w:r>
      <w:r>
        <w:rPr>
          <w:spacing w:val="1"/>
          <w:w w:val="95"/>
        </w:rPr>
        <w:t> </w:t>
      </w:r>
      <w:r>
        <w:rPr>
          <w:w w:val="95"/>
        </w:rPr>
        <w:t>h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room</w:t>
      </w:r>
      <w:r>
        <w:rPr>
          <w:spacing w:val="1"/>
          <w:w w:val="95"/>
        </w:rPr>
        <w:t> </w:t>
      </w:r>
      <w:r>
        <w:rPr>
          <w:w w:val="95"/>
        </w:rPr>
        <w:t>temperature.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solutions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filtered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through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Whatman®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filter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paper</w:t>
      </w:r>
      <w:r>
        <w:rPr>
          <w:spacing w:val="-53"/>
          <w:w w:val="95"/>
        </w:rPr>
        <w:t> </w:t>
      </w:r>
      <w:r>
        <w:rPr>
          <w:w w:val="95"/>
        </w:rPr>
        <w:t>(No.</w:t>
      </w:r>
      <w:r>
        <w:rPr>
          <w:spacing w:val="41"/>
          <w:w w:val="95"/>
        </w:rPr>
        <w:t> </w:t>
      </w:r>
      <w:r>
        <w:rPr>
          <w:w w:val="95"/>
        </w:rPr>
        <w:t>42).</w:t>
      </w:r>
      <w:r>
        <w:rPr>
          <w:spacing w:val="38"/>
          <w:w w:val="95"/>
        </w:rPr>
        <w:t> </w:t>
      </w:r>
      <w:r>
        <w:rPr>
          <w:w w:val="95"/>
        </w:rPr>
        <w:t>After</w:t>
      </w:r>
      <w:r>
        <w:rPr>
          <w:spacing w:val="40"/>
          <w:w w:val="95"/>
        </w:rPr>
        <w:t> </w:t>
      </w:r>
      <w:r>
        <w:rPr>
          <w:w w:val="95"/>
        </w:rPr>
        <w:t>proper</w:t>
      </w:r>
      <w:r>
        <w:rPr>
          <w:spacing w:val="39"/>
          <w:w w:val="95"/>
        </w:rPr>
        <w:t> </w:t>
      </w:r>
      <w:r>
        <w:rPr>
          <w:w w:val="95"/>
        </w:rPr>
        <w:t>dilution,</w:t>
      </w:r>
      <w:r>
        <w:rPr>
          <w:spacing w:val="41"/>
          <w:w w:val="95"/>
        </w:rPr>
        <w:t> </w:t>
      </w:r>
      <w:r>
        <w:rPr>
          <w:w w:val="95"/>
        </w:rPr>
        <w:t>optical</w:t>
      </w:r>
      <w:r>
        <w:rPr>
          <w:spacing w:val="38"/>
          <w:w w:val="95"/>
        </w:rPr>
        <w:t> </w:t>
      </w:r>
      <w:r>
        <w:rPr>
          <w:w w:val="95"/>
        </w:rPr>
        <w:t>density</w:t>
      </w:r>
      <w:r>
        <w:rPr>
          <w:spacing w:val="40"/>
          <w:w w:val="95"/>
        </w:rPr>
        <w:t> </w:t>
      </w:r>
      <w:r>
        <w:rPr>
          <w:w w:val="95"/>
        </w:rPr>
        <w:t>was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4" w:space="551"/>
            <w:col w:w="5085"/>
          </w:cols>
        </w:sectPr>
      </w:pPr>
    </w:p>
    <w:p>
      <w:pPr>
        <w:pStyle w:val="BodyText"/>
        <w:tabs>
          <w:tab w:pos="742" w:val="left" w:leader="none"/>
          <w:tab w:pos="2135" w:val="left" w:leader="none"/>
          <w:tab w:pos="2593" w:val="left" w:leader="none"/>
          <w:tab w:pos="3470" w:val="left" w:leader="none"/>
        </w:tabs>
        <w:spacing w:line="245" w:lineRule="exact"/>
      </w:pPr>
      <w:r>
        <w:rPr/>
        <w:t>and</w:t>
        <w:tab/>
      </w:r>
      <w:r>
        <w:rPr>
          <w:w w:val="90"/>
        </w:rPr>
        <w:t>combinations</w:t>
        <w:tab/>
      </w:r>
      <w:r>
        <w:rPr/>
        <w:t>of</w:t>
        <w:tab/>
      </w:r>
      <w:r>
        <w:rPr>
          <w:w w:val="95"/>
        </w:rPr>
        <w:t>HPMC,</w:t>
        <w:tab/>
      </w:r>
      <w:r>
        <w:rPr>
          <w:w w:val="85"/>
        </w:rPr>
        <w:t>PVP</w:t>
      </w:r>
    </w:p>
    <w:p>
      <w:pPr>
        <w:pStyle w:val="BodyText"/>
        <w:spacing w:line="245" w:lineRule="exact"/>
      </w:pPr>
      <w:r>
        <w:rPr/>
        <w:br w:type="column"/>
      </w:r>
      <w:r>
        <w:rPr>
          <w:w w:val="90"/>
        </w:rPr>
        <w:t>containing</w:t>
      </w:r>
    </w:p>
    <w:p>
      <w:pPr>
        <w:pStyle w:val="BodyText"/>
        <w:tabs>
          <w:tab w:pos="4313" w:val="left" w:leader="none"/>
        </w:tabs>
        <w:spacing w:line="245" w:lineRule="exact"/>
      </w:pPr>
      <w:r>
        <w:rPr/>
        <w:br w:type="column"/>
      </w:r>
      <w:r>
        <w:rPr>
          <w:spacing w:val="-1"/>
          <w:w w:val="80"/>
        </w:rPr>
        <w:t>m</w:t>
      </w:r>
      <w:r>
        <w:rPr>
          <w:w w:val="94"/>
        </w:rPr>
        <w:t>ea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100"/>
        </w:rPr>
        <w:t>r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/>
        <w:t>  </w:t>
      </w:r>
      <w:r>
        <w:rPr>
          <w:spacing w:val="24"/>
        </w:rPr>
        <w:t> </w:t>
      </w:r>
      <w:r>
        <w:rPr>
          <w:spacing w:val="-2"/>
          <w:w w:val="66"/>
        </w:rPr>
        <w:t>s</w:t>
      </w:r>
      <w:r>
        <w:rPr>
          <w:w w:val="99"/>
        </w:rPr>
        <w:t>p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7"/>
        </w:rPr>
        <w:t>t</w:t>
      </w:r>
      <w:r>
        <w:rPr>
          <w:w w:val="100"/>
        </w:rPr>
        <w:t>r</w:t>
      </w:r>
      <w:r>
        <w:rPr>
          <w:spacing w:val="-2"/>
          <w:w w:val="90"/>
        </w:rPr>
        <w:t>o</w:t>
      </w:r>
      <w:r>
        <w:rPr>
          <w:w w:val="99"/>
        </w:rPr>
        <w:t>p</w:t>
      </w:r>
      <w:r>
        <w:rPr>
          <w:spacing w:val="-1"/>
          <w:w w:val="78"/>
        </w:rPr>
        <w:t>h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2"/>
          <w:w w:val="90"/>
        </w:rPr>
        <w:t>e</w:t>
      </w:r>
      <w:r>
        <w:rPr>
          <w:w w:val="97"/>
        </w:rPr>
        <w:t>t</w:t>
      </w:r>
      <w:r>
        <w:rPr>
          <w:w w:val="100"/>
        </w:rPr>
        <w:t>r</w:t>
      </w:r>
      <w:r>
        <w:rPr>
          <w:spacing w:val="-1"/>
          <w:w w:val="96"/>
        </w:rPr>
        <w:t>i</w:t>
      </w:r>
      <w:r>
        <w:rPr>
          <w:spacing w:val="-3"/>
          <w:w w:val="77"/>
        </w:rPr>
        <w:t>c</w:t>
      </w:r>
      <w:r>
        <w:rPr>
          <w:w w:val="99"/>
        </w:rPr>
        <w:t>a</w:t>
      </w:r>
      <w:r>
        <w:rPr>
          <w:spacing w:val="-1"/>
          <w:w w:val="96"/>
        </w:rPr>
        <w:t>ll</w:t>
      </w:r>
      <w:r>
        <w:rPr>
          <w:w w:val="100"/>
        </w:rPr>
        <w:t>y</w:t>
      </w:r>
      <w:r>
        <w:rPr/>
        <w:t>  </w:t>
      </w:r>
      <w:r>
        <w:rPr>
          <w:spacing w:val="23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/>
        <w:t>  </w:t>
      </w:r>
      <w:r>
        <w:rPr>
          <w:spacing w:val="21"/>
        </w:rPr>
        <w:t> </w:t>
      </w:r>
      <w:r>
        <w:rPr>
          <w:w w:val="99"/>
        </w:rPr>
        <w:t>a</w:t>
      </w:r>
      <w:r>
        <w:rPr/>
        <w:tab/>
      </w:r>
      <w:r>
        <w:rPr>
          <w:spacing w:val="-2"/>
          <w:w w:val="83"/>
        </w:rPr>
        <w:t>U</w:t>
      </w:r>
      <w:r>
        <w:rPr>
          <w:spacing w:val="1"/>
          <w:w w:val="90"/>
        </w:rPr>
        <w:t>V</w:t>
      </w:r>
      <w:r>
        <w:rPr>
          <w:spacing w:val="-3"/>
          <w:w w:val="170"/>
        </w:rPr>
        <w:t>–</w:t>
      </w:r>
      <w:r>
        <w:rPr>
          <w:spacing w:val="1"/>
          <w:w w:val="90"/>
        </w:rPr>
        <w:t>V</w:t>
      </w:r>
      <w:r>
        <w:rPr>
          <w:spacing w:val="-1"/>
          <w:w w:val="79"/>
        </w:rPr>
        <w:t>I</w:t>
      </w:r>
      <w:r>
        <w:rPr>
          <w:w w:val="75"/>
        </w:rPr>
        <w:t>S</w:t>
      </w:r>
    </w:p>
    <w:p>
      <w:pPr>
        <w:spacing w:after="0" w:line="245" w:lineRule="exact"/>
        <w:sectPr>
          <w:type w:val="continuous"/>
          <w:pgSz w:w="12240" w:h="15840"/>
          <w:pgMar w:top="1120" w:bottom="920" w:left="780" w:right="800"/>
          <w:cols w:num="3" w:equalWidth="0">
            <w:col w:w="3864" w:space="110"/>
            <w:col w:w="1049" w:space="552"/>
            <w:col w:w="5085"/>
          </w:cols>
        </w:sectPr>
      </w:pPr>
    </w:p>
    <w:p>
      <w:pPr>
        <w:pStyle w:val="BodyText"/>
        <w:spacing w:before="27"/>
      </w:pPr>
      <w:r>
        <w:rPr>
          <w:w w:val="95"/>
        </w:rPr>
        <w:t>pantoprazole</w:t>
      </w:r>
      <w:r>
        <w:rPr>
          <w:spacing w:val="44"/>
          <w:w w:val="95"/>
        </w:rPr>
        <w:t> </w:t>
      </w:r>
      <w:r>
        <w:rPr>
          <w:w w:val="95"/>
        </w:rPr>
        <w:t>were</w:t>
      </w:r>
      <w:r>
        <w:rPr>
          <w:spacing w:val="41"/>
          <w:w w:val="95"/>
        </w:rPr>
        <w:t> </w:t>
      </w:r>
      <w:r>
        <w:rPr>
          <w:w w:val="95"/>
        </w:rPr>
        <w:t>prepared</w:t>
      </w:r>
      <w:r>
        <w:rPr>
          <w:spacing w:val="45"/>
          <w:w w:val="95"/>
        </w:rPr>
        <w:t> </w:t>
      </w:r>
      <w:r>
        <w:rPr>
          <w:w w:val="95"/>
        </w:rPr>
        <w:t>using</w:t>
      </w:r>
      <w:r>
        <w:rPr>
          <w:spacing w:val="44"/>
          <w:w w:val="95"/>
        </w:rPr>
        <w:t> </w:t>
      </w:r>
      <w:r>
        <w:rPr>
          <w:w w:val="95"/>
        </w:rPr>
        <w:t>a</w:t>
      </w:r>
    </w:p>
    <w:p>
      <w:pPr>
        <w:pStyle w:val="BodyText"/>
        <w:spacing w:before="27"/>
        <w:ind w:left="82"/>
      </w:pPr>
      <w:r>
        <w:rPr/>
        <w:br w:type="column"/>
      </w:r>
      <w:r>
        <w:rPr>
          <w:w w:val="95"/>
        </w:rPr>
        <w:t>54-cm2</w:t>
      </w:r>
      <w:r>
        <w:rPr>
          <w:spacing w:val="46"/>
          <w:w w:val="95"/>
        </w:rPr>
        <w:t> </w:t>
      </w:r>
      <w:r>
        <w:rPr>
          <w:w w:val="95"/>
        </w:rPr>
        <w:t>petri</w:t>
      </w:r>
    </w:p>
    <w:p>
      <w:pPr>
        <w:pStyle w:val="BodyText"/>
        <w:tabs>
          <w:tab w:pos="2162" w:val="left" w:leader="none"/>
          <w:tab w:pos="3453" w:val="left" w:leader="none"/>
          <w:tab w:pos="4479" w:val="left" w:leader="none"/>
        </w:tabs>
        <w:spacing w:before="27"/>
      </w:pPr>
      <w:r>
        <w:rPr/>
        <w:br w:type="column"/>
      </w:r>
      <w:r>
        <w:rPr>
          <w:w w:val="90"/>
        </w:rPr>
        <w:t>spectrophotometer</w:t>
        <w:tab/>
      </w:r>
      <w:r>
        <w:rPr/>
        <w:t>(UV-1700</w:t>
        <w:tab/>
        <w:t>Double</w:t>
        <w:tab/>
        <w:t>beam</w:t>
      </w:r>
    </w:p>
    <w:p>
      <w:pPr>
        <w:spacing w:after="0"/>
        <w:sectPr>
          <w:type w:val="continuous"/>
          <w:pgSz w:w="12240" w:h="15840"/>
          <w:pgMar w:top="1120" w:bottom="920" w:left="780" w:right="800"/>
          <w:cols w:num="3" w:equalWidth="0">
            <w:col w:w="3652" w:space="40"/>
            <w:col w:w="1333" w:space="550"/>
            <w:col w:w="5085"/>
          </w:cols>
        </w:sectPr>
      </w:pPr>
    </w:p>
    <w:p>
      <w:pPr>
        <w:pStyle w:val="BodyText"/>
        <w:tabs>
          <w:tab w:pos="5701" w:val="left" w:leader="none"/>
        </w:tabs>
        <w:spacing w:before="27"/>
      </w:pPr>
      <w:r>
        <w:rPr>
          <w:spacing w:val="-1"/>
          <w:w w:val="90"/>
        </w:rPr>
        <w:t>dish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by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solvent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casting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technique.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polymer</w:t>
      </w:r>
      <w:r>
        <w:rPr>
          <w:spacing w:val="-7"/>
          <w:w w:val="90"/>
        </w:rPr>
        <w:t> </w:t>
      </w:r>
      <w:r>
        <w:rPr>
          <w:w w:val="90"/>
        </w:rPr>
        <w:t>solutions</w:t>
        <w:tab/>
        <w:t>spectrophotometer,</w:t>
      </w:r>
      <w:r>
        <w:rPr>
          <w:spacing w:val="10"/>
          <w:w w:val="90"/>
        </w:rPr>
        <w:t> </w:t>
      </w:r>
      <w:r>
        <w:rPr>
          <w:w w:val="90"/>
        </w:rPr>
        <w:t>SHIMADZU</w:t>
      </w:r>
      <w:r>
        <w:rPr>
          <w:spacing w:val="7"/>
          <w:w w:val="90"/>
        </w:rPr>
        <w:t> </w:t>
      </w:r>
      <w:r>
        <w:rPr>
          <w:w w:val="90"/>
        </w:rPr>
        <w:t>Corporation,</w:t>
      </w:r>
      <w:r>
        <w:rPr>
          <w:spacing w:val="10"/>
          <w:w w:val="90"/>
        </w:rPr>
        <w:t> </w:t>
      </w:r>
      <w:r>
        <w:rPr>
          <w:w w:val="90"/>
        </w:rPr>
        <w:t>Japan)</w:t>
      </w:r>
      <w:r>
        <w:rPr>
          <w:spacing w:val="7"/>
          <w:w w:val="90"/>
        </w:rPr>
        <w:t> </w:t>
      </w:r>
      <w:r>
        <w:rPr>
          <w:w w:val="90"/>
        </w:rPr>
        <w:t>at</w:t>
      </w:r>
    </w:p>
    <w:p>
      <w:pPr>
        <w:spacing w:after="0"/>
        <w:sectPr>
          <w:type w:val="continuous"/>
          <w:pgSz w:w="12240" w:h="15840"/>
          <w:pgMar w:top="1120" w:bottom="920" w:left="780" w:right="800"/>
        </w:sectPr>
      </w:pPr>
    </w:p>
    <w:p>
      <w:pPr>
        <w:pStyle w:val="BodyText"/>
        <w:spacing w:before="27"/>
      </w:pPr>
      <w:r>
        <w:rPr>
          <w:w w:val="90"/>
        </w:rPr>
        <w:t>were</w:t>
      </w:r>
      <w:r>
        <w:rPr>
          <w:spacing w:val="13"/>
          <w:w w:val="90"/>
        </w:rPr>
        <w:t> </w:t>
      </w:r>
      <w:r>
        <w:rPr>
          <w:w w:val="90"/>
        </w:rPr>
        <w:t>prepared</w:t>
      </w:r>
      <w:r>
        <w:rPr>
          <w:spacing w:val="13"/>
          <w:w w:val="90"/>
        </w:rPr>
        <w:t> </w:t>
      </w:r>
      <w:r>
        <w:rPr>
          <w:w w:val="90"/>
        </w:rPr>
        <w:t>separately</w:t>
      </w:r>
      <w:r>
        <w:rPr>
          <w:spacing w:val="10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these</w:t>
      </w:r>
      <w:r>
        <w:rPr>
          <w:spacing w:val="10"/>
          <w:w w:val="90"/>
        </w:rPr>
        <w:t> </w:t>
      </w:r>
      <w:r>
        <w:rPr>
          <w:w w:val="90"/>
        </w:rPr>
        <w:t>polymer</w:t>
      </w:r>
      <w:r>
        <w:rPr>
          <w:spacing w:val="15"/>
          <w:w w:val="90"/>
        </w:rPr>
        <w:t> </w:t>
      </w:r>
      <w:r>
        <w:rPr>
          <w:w w:val="90"/>
        </w:rPr>
        <w:t>solutions</w:t>
      </w:r>
    </w:p>
    <w:p>
      <w:pPr>
        <w:pStyle w:val="BodyText"/>
        <w:spacing w:before="27"/>
      </w:pPr>
      <w:r>
        <w:rPr/>
        <w:br w:type="column"/>
      </w:r>
      <w:r>
        <w:rPr/>
        <w:t>295</w:t>
      </w:r>
      <w:r>
        <w:rPr>
          <w:spacing w:val="47"/>
        </w:rPr>
        <w:t> </w:t>
      </w:r>
      <w:r>
        <w:rPr/>
        <w:t>nm</w:t>
      </w:r>
      <w:r>
        <w:rPr>
          <w:spacing w:val="48"/>
        </w:rPr>
        <w:t> </w:t>
      </w:r>
      <w:r>
        <w:rPr/>
        <w:t>against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blank.</w:t>
      </w:r>
    </w:p>
    <w:p>
      <w:pPr>
        <w:pStyle w:val="BodyText"/>
        <w:spacing w:before="27"/>
        <w:ind w:left="118"/>
      </w:pPr>
      <w:r>
        <w:rPr/>
        <w:br w:type="column"/>
      </w:r>
      <w:r>
        <w:rPr>
          <w:spacing w:val="-1"/>
          <w:w w:val="95"/>
        </w:rPr>
        <w:t>The</w:t>
      </w:r>
      <w:r>
        <w:rPr>
          <w:spacing w:val="49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50"/>
          <w:w w:val="95"/>
        </w:rPr>
        <w:t> </w:t>
      </w:r>
      <w:r>
        <w:rPr>
          <w:w w:val="95"/>
        </w:rPr>
        <w:t>content</w:t>
      </w:r>
      <w:r>
        <w:rPr>
          <w:spacing w:val="47"/>
          <w:w w:val="95"/>
        </w:rPr>
        <w:t> </w:t>
      </w:r>
      <w:r>
        <w:rPr>
          <w:w w:val="95"/>
        </w:rPr>
        <w:t>was</w:t>
      </w:r>
    </w:p>
    <w:p>
      <w:pPr>
        <w:spacing w:after="0"/>
        <w:sectPr>
          <w:type w:val="continuous"/>
          <w:pgSz w:w="12240" w:h="15840"/>
          <w:pgMar w:top="1120" w:bottom="920" w:left="780" w:right="800"/>
          <w:cols w:num="3" w:equalWidth="0">
            <w:col w:w="5017" w:space="558"/>
            <w:col w:w="2665" w:space="39"/>
            <w:col w:w="2381"/>
          </w:cols>
        </w:sectPr>
      </w:pPr>
    </w:p>
    <w:p>
      <w:pPr>
        <w:pStyle w:val="BodyText"/>
        <w:tabs>
          <w:tab w:pos="5701" w:val="left" w:leader="none"/>
        </w:tabs>
        <w:spacing w:before="24"/>
      </w:pPr>
      <w:r>
        <w:rPr>
          <w:w w:val="95"/>
        </w:rPr>
        <w:t>were</w:t>
      </w:r>
      <w:r>
        <w:rPr>
          <w:spacing w:val="24"/>
          <w:w w:val="95"/>
        </w:rPr>
        <w:t> </w:t>
      </w:r>
      <w:r>
        <w:rPr>
          <w:w w:val="95"/>
        </w:rPr>
        <w:t>poured</w:t>
      </w:r>
      <w:r>
        <w:rPr>
          <w:spacing w:val="25"/>
          <w:w w:val="95"/>
        </w:rPr>
        <w:t> </w:t>
      </w:r>
      <w:r>
        <w:rPr>
          <w:w w:val="95"/>
        </w:rPr>
        <w:t>into</w:t>
      </w:r>
      <w:r>
        <w:rPr>
          <w:spacing w:val="25"/>
          <w:w w:val="95"/>
        </w:rPr>
        <w:t> </w:t>
      </w:r>
      <w:r>
        <w:rPr>
          <w:w w:val="95"/>
        </w:rPr>
        <w:t>drug</w:t>
      </w:r>
      <w:r>
        <w:rPr>
          <w:spacing w:val="25"/>
          <w:w w:val="95"/>
        </w:rPr>
        <w:t> </w:t>
      </w:r>
      <w:r>
        <w:rPr>
          <w:w w:val="95"/>
        </w:rPr>
        <w:t>solution</w:t>
      </w:r>
      <w:r>
        <w:rPr>
          <w:spacing w:val="24"/>
          <w:w w:val="95"/>
        </w:rPr>
        <w:t> </w:t>
      </w:r>
      <w:r>
        <w:rPr>
          <w:w w:val="95"/>
        </w:rPr>
        <w:t>slowly</w:t>
      </w:r>
      <w:r>
        <w:rPr>
          <w:spacing w:val="25"/>
          <w:w w:val="95"/>
        </w:rPr>
        <w:t> </w:t>
      </w:r>
      <w:r>
        <w:rPr>
          <w:w w:val="95"/>
        </w:rPr>
        <w:t>drop</w:t>
      </w:r>
      <w:r>
        <w:rPr>
          <w:spacing w:val="23"/>
          <w:w w:val="95"/>
        </w:rPr>
        <w:t> </w:t>
      </w:r>
      <w:r>
        <w:rPr>
          <w:w w:val="95"/>
        </w:rPr>
        <w:t>by</w:t>
      </w:r>
      <w:r>
        <w:rPr>
          <w:spacing w:val="25"/>
          <w:w w:val="95"/>
        </w:rPr>
        <w:t> </w:t>
      </w:r>
      <w:r>
        <w:rPr>
          <w:w w:val="95"/>
        </w:rPr>
        <w:t>drop</w:t>
        <w:tab/>
        <w:t>estimated</w:t>
      </w:r>
      <w:r>
        <w:rPr>
          <w:spacing w:val="24"/>
          <w:w w:val="95"/>
        </w:rPr>
        <w:t> </w:t>
      </w:r>
      <w:r>
        <w:rPr>
          <w:w w:val="95"/>
        </w:rPr>
        <w:t>from</w:t>
      </w:r>
      <w:r>
        <w:rPr>
          <w:spacing w:val="74"/>
        </w:rPr>
        <w:t> </w:t>
      </w:r>
      <w:r>
        <w:rPr>
          <w:w w:val="95"/>
        </w:rPr>
        <w:t>the</w:t>
      </w:r>
      <w:r>
        <w:rPr>
          <w:spacing w:val="75"/>
        </w:rPr>
        <w:t> </w:t>
      </w:r>
      <w:r>
        <w:rPr>
          <w:w w:val="95"/>
        </w:rPr>
        <w:t>calibration</w:t>
      </w:r>
      <w:r>
        <w:rPr>
          <w:spacing w:val="75"/>
        </w:rPr>
        <w:t> </w:t>
      </w:r>
      <w:r>
        <w:rPr>
          <w:w w:val="95"/>
        </w:rPr>
        <w:t>curve,</w:t>
      </w:r>
      <w:r>
        <w:rPr>
          <w:spacing w:val="75"/>
        </w:rPr>
        <w:t> </w:t>
      </w:r>
      <w:r>
        <w:rPr>
          <w:w w:val="95"/>
        </w:rPr>
        <w:t>which</w:t>
      </w:r>
      <w:r>
        <w:rPr>
          <w:spacing w:val="74"/>
        </w:rPr>
        <w:t> </w:t>
      </w:r>
      <w:r>
        <w:rPr>
          <w:w w:val="95"/>
        </w:rPr>
        <w:t>was</w:t>
      </w:r>
    </w:p>
    <w:p>
      <w:pPr>
        <w:spacing w:after="0"/>
        <w:sectPr>
          <w:type w:val="continuous"/>
          <w:pgSz w:w="12240" w:h="15840"/>
          <w:pgMar w:top="1120" w:bottom="920" w:left="780" w:right="800"/>
        </w:sectPr>
      </w:pPr>
    </w:p>
    <w:p>
      <w:pPr>
        <w:pStyle w:val="BodyText"/>
        <w:spacing w:line="266" w:lineRule="auto" w:before="27"/>
      </w:pP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this</w:t>
      </w:r>
      <w:r>
        <w:rPr>
          <w:spacing w:val="1"/>
          <w:w w:val="90"/>
        </w:rPr>
        <w:t> </w:t>
      </w:r>
      <w:r>
        <w:rPr>
          <w:w w:val="90"/>
        </w:rPr>
        <w:t>both solutions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mixed. Propylene</w:t>
      </w:r>
      <w:r>
        <w:rPr>
          <w:spacing w:val="1"/>
          <w:w w:val="90"/>
        </w:rPr>
        <w:t> </w:t>
      </w:r>
      <w:r>
        <w:rPr>
          <w:w w:val="90"/>
        </w:rPr>
        <w:t>glycol</w:t>
      </w:r>
      <w:r>
        <w:rPr>
          <w:spacing w:val="-50"/>
          <w:w w:val="90"/>
        </w:rPr>
        <w:t> </w:t>
      </w:r>
      <w:r>
        <w:rPr>
          <w:w w:val="90"/>
        </w:rPr>
        <w:t>was</w:t>
      </w:r>
      <w:r>
        <w:rPr>
          <w:spacing w:val="15"/>
          <w:w w:val="90"/>
        </w:rPr>
        <w:t> </w:t>
      </w:r>
      <w:r>
        <w:rPr>
          <w:w w:val="90"/>
        </w:rPr>
        <w:t>incorporated</w:t>
      </w:r>
      <w:r>
        <w:rPr>
          <w:spacing w:val="16"/>
          <w:w w:val="90"/>
        </w:rPr>
        <w:t> </w:t>
      </w:r>
      <w:r>
        <w:rPr>
          <w:w w:val="90"/>
        </w:rPr>
        <w:t>as</w:t>
      </w:r>
      <w:r>
        <w:rPr>
          <w:spacing w:val="16"/>
          <w:w w:val="90"/>
        </w:rPr>
        <w:t> </w:t>
      </w:r>
      <w:r>
        <w:rPr>
          <w:w w:val="90"/>
        </w:rPr>
        <w:t>a</w:t>
      </w:r>
      <w:r>
        <w:rPr>
          <w:spacing w:val="16"/>
          <w:w w:val="90"/>
        </w:rPr>
        <w:t> </w:t>
      </w:r>
      <w:r>
        <w:rPr>
          <w:w w:val="90"/>
        </w:rPr>
        <w:t>plasticizer</w:t>
      </w:r>
      <w:r>
        <w:rPr>
          <w:spacing w:val="15"/>
          <w:w w:val="90"/>
        </w:rPr>
        <w:t> </w:t>
      </w:r>
      <w:r>
        <w:rPr>
          <w:w w:val="90"/>
        </w:rPr>
        <w:t>at</w:t>
      </w:r>
      <w:r>
        <w:rPr>
          <w:spacing w:val="15"/>
          <w:w w:val="90"/>
        </w:rPr>
        <w:t> </w:t>
      </w:r>
      <w:r>
        <w:rPr>
          <w:w w:val="90"/>
        </w:rPr>
        <w:t>a</w:t>
      </w:r>
      <w:r>
        <w:rPr>
          <w:spacing w:val="16"/>
          <w:w w:val="90"/>
        </w:rPr>
        <w:t> </w:t>
      </w:r>
      <w:r>
        <w:rPr>
          <w:w w:val="90"/>
        </w:rPr>
        <w:t>concentration</w:t>
      </w:r>
      <w:r>
        <w:rPr>
          <w:spacing w:val="15"/>
          <w:w w:val="90"/>
        </w:rPr>
        <w:t> </w:t>
      </w:r>
      <w:r>
        <w:rPr>
          <w:w w:val="90"/>
        </w:rPr>
        <w:t>of</w:t>
      </w:r>
    </w:p>
    <w:p>
      <w:pPr>
        <w:pStyle w:val="BodyText"/>
        <w:spacing w:line="266" w:lineRule="auto" w:before="27"/>
        <w:ind w:right="-7"/>
      </w:pPr>
      <w:r>
        <w:rPr/>
        <w:br w:type="column"/>
      </w:r>
      <w:r>
        <w:rPr>
          <w:spacing w:val="-1"/>
          <w:w w:val="95"/>
        </w:rPr>
        <w:t>constructed</w:t>
      </w:r>
      <w:r>
        <w:rPr>
          <w:spacing w:val="35"/>
          <w:w w:val="95"/>
        </w:rPr>
        <w:t> </w:t>
      </w:r>
      <w:r>
        <w:rPr>
          <w:spacing w:val="-1"/>
          <w:w w:val="95"/>
        </w:rPr>
        <w:t>between</w:t>
      </w:r>
      <w:r>
        <w:rPr>
          <w:spacing w:val="36"/>
          <w:w w:val="95"/>
        </w:rPr>
        <w:t> </w:t>
      </w:r>
      <w:r>
        <w:rPr>
          <w:w w:val="95"/>
        </w:rPr>
        <w:t>1</w:t>
      </w:r>
      <w:r>
        <w:rPr>
          <w:spacing w:val="36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ranges.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3"/>
          <w:w w:val="95"/>
        </w:rPr>
        <w:t> </w:t>
      </w:r>
      <w:r>
        <w:rPr>
          <w:w w:val="95"/>
        </w:rPr>
        <w:t>method</w:t>
      </w:r>
      <w:r>
        <w:rPr>
          <w:spacing w:val="13"/>
          <w:w w:val="95"/>
        </w:rPr>
        <w:t> </w:t>
      </w:r>
      <w:r>
        <w:rPr>
          <w:w w:val="95"/>
        </w:rPr>
        <w:t>was</w:t>
      </w:r>
    </w:p>
    <w:p>
      <w:pPr>
        <w:pStyle w:val="BodyText"/>
        <w:spacing w:line="266" w:lineRule="auto" w:before="27"/>
        <w:ind w:left="-12" w:right="97" w:firstLine="111"/>
      </w:pPr>
      <w:r>
        <w:rPr/>
        <w:br w:type="column"/>
      </w:r>
      <w:r>
        <w:rPr>
          <w:w w:val="95"/>
        </w:rPr>
        <w:t>5</w:t>
      </w:r>
      <w:r>
        <w:rPr>
          <w:spacing w:val="51"/>
          <w:w w:val="95"/>
        </w:rPr>
        <w:t> </w:t>
      </w:r>
      <w:r>
        <w:rPr>
          <w:w w:val="95"/>
        </w:rPr>
        <w:t>µg/ml</w:t>
      </w:r>
      <w:r>
        <w:rPr>
          <w:spacing w:val="51"/>
          <w:w w:val="95"/>
        </w:rPr>
        <w:t> </w:t>
      </w:r>
      <w:r>
        <w:rPr>
          <w:w w:val="95"/>
        </w:rPr>
        <w:t>concentration</w:t>
      </w:r>
      <w:r>
        <w:rPr>
          <w:spacing w:val="-53"/>
          <w:w w:val="95"/>
        </w:rPr>
        <w:t> </w:t>
      </w:r>
      <w:r>
        <w:rPr/>
        <w:t>validated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linearity,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3" w:equalWidth="0">
            <w:col w:w="5023" w:space="552"/>
            <w:col w:w="2732" w:space="39"/>
            <w:col w:w="2314"/>
          </w:cols>
        </w:sectPr>
      </w:pPr>
    </w:p>
    <w:p>
      <w:pPr>
        <w:pStyle w:val="BodyText"/>
        <w:spacing w:line="249" w:lineRule="exact"/>
      </w:pPr>
      <w:r>
        <w:rPr/>
        <w:t>7%</w:t>
      </w:r>
      <w:r>
        <w:rPr>
          <w:spacing w:val="28"/>
        </w:rPr>
        <w:t> </w:t>
      </w:r>
      <w:r>
        <w:rPr/>
        <w:t>w/w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total</w:t>
      </w:r>
      <w:r>
        <w:rPr>
          <w:spacing w:val="26"/>
        </w:rPr>
        <w:t> </w:t>
      </w:r>
      <w:r>
        <w:rPr/>
        <w:t>formulation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this</w:t>
      </w:r>
    </w:p>
    <w:p>
      <w:pPr>
        <w:pStyle w:val="BodyText"/>
        <w:spacing w:line="249" w:lineRule="exact"/>
        <w:ind w:left="82"/>
      </w:pPr>
      <w:r>
        <w:rPr/>
        <w:br w:type="column"/>
      </w:r>
      <w:r>
        <w:rPr>
          <w:w w:val="85"/>
        </w:rPr>
        <w:t>solution</w:t>
      </w:r>
      <w:r>
        <w:rPr>
          <w:spacing w:val="62"/>
        </w:rPr>
        <w:t> </w:t>
      </w:r>
      <w:r>
        <w:rPr>
          <w:w w:val="85"/>
        </w:rPr>
        <w:t>was</w:t>
      </w:r>
    </w:p>
    <w:p>
      <w:pPr>
        <w:pStyle w:val="BodyText"/>
        <w:spacing w:line="249" w:lineRule="exact"/>
      </w:pPr>
      <w:r>
        <w:rPr/>
        <w:br w:type="column"/>
      </w:r>
      <w:r>
        <w:rPr>
          <w:w w:val="85"/>
        </w:rPr>
        <w:t>accuracy,</w:t>
      </w:r>
      <w:r>
        <w:rPr>
          <w:spacing w:val="37"/>
          <w:w w:val="85"/>
        </w:rPr>
        <w:t> </w:t>
      </w:r>
      <w:r>
        <w:rPr>
          <w:w w:val="85"/>
        </w:rPr>
        <w:t>and</w:t>
      </w:r>
      <w:r>
        <w:rPr>
          <w:spacing w:val="38"/>
          <w:w w:val="85"/>
        </w:rPr>
        <w:t> </w:t>
      </w:r>
      <w:r>
        <w:rPr>
          <w:w w:val="85"/>
        </w:rPr>
        <w:t>precision.</w:t>
      </w:r>
    </w:p>
    <w:p>
      <w:pPr>
        <w:spacing w:after="0" w:line="249" w:lineRule="exact"/>
        <w:sectPr>
          <w:type w:val="continuous"/>
          <w:pgSz w:w="12240" w:h="15840"/>
          <w:pgMar w:top="1120" w:bottom="920" w:left="780" w:right="800"/>
          <w:cols w:num="3" w:equalWidth="0">
            <w:col w:w="3750" w:space="40"/>
            <w:col w:w="1227" w:space="558"/>
            <w:col w:w="5085"/>
          </w:cols>
        </w:sectPr>
      </w:pPr>
    </w:p>
    <w:p>
      <w:pPr>
        <w:pStyle w:val="BodyText"/>
        <w:spacing w:line="264" w:lineRule="auto" w:before="27"/>
        <w:ind w:right="31"/>
      </w:pPr>
      <w:r>
        <w:rPr>
          <w:spacing w:val="-1"/>
          <w:w w:val="95"/>
        </w:rPr>
        <w:t>poured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into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Petridish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closed</w:t>
      </w:r>
      <w:r>
        <w:rPr>
          <w:spacing w:val="-3"/>
          <w:w w:val="95"/>
        </w:rPr>
        <w:t> </w:t>
      </w:r>
      <w:r>
        <w:rPr>
          <w:w w:val="95"/>
        </w:rPr>
        <w:t>with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funnel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an</w:t>
      </w:r>
      <w:r>
        <w:rPr>
          <w:spacing w:val="-53"/>
          <w:w w:val="95"/>
        </w:rPr>
        <w:t> </w:t>
      </w:r>
      <w:r>
        <w:rPr>
          <w:w w:val="95"/>
        </w:rPr>
        <w:t>inverted</w:t>
      </w:r>
      <w:r>
        <w:rPr>
          <w:spacing w:val="7"/>
          <w:w w:val="95"/>
        </w:rPr>
        <w:t> </w:t>
      </w:r>
      <w:r>
        <w:rPr>
          <w:w w:val="95"/>
        </w:rPr>
        <w:t>position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allowed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dry</w:t>
      </w:r>
      <w:r>
        <w:rPr>
          <w:spacing w:val="5"/>
          <w:w w:val="95"/>
        </w:rPr>
        <w:t> </w:t>
      </w:r>
      <w:r>
        <w:rPr>
          <w:w w:val="95"/>
        </w:rPr>
        <w:t>at</w:t>
      </w:r>
      <w:r>
        <w:rPr>
          <w:spacing w:val="8"/>
          <w:w w:val="95"/>
        </w:rPr>
        <w:t> </w:t>
      </w:r>
      <w:r>
        <w:rPr>
          <w:w w:val="95"/>
        </w:rPr>
        <w:t>room</w:t>
      </w:r>
      <w:r>
        <w:rPr>
          <w:spacing w:val="7"/>
          <w:w w:val="95"/>
        </w:rPr>
        <w:t> </w:t>
      </w:r>
      <w:r>
        <w:rPr>
          <w:w w:val="95"/>
        </w:rPr>
        <w:t>temp</w:t>
      </w:r>
      <w:r>
        <w:rPr>
          <w:spacing w:val="5"/>
          <w:w w:val="95"/>
        </w:rPr>
        <w:t> </w:t>
      </w:r>
      <w:r>
        <w:rPr>
          <w:w w:val="95"/>
        </w:rPr>
        <w:t>at</w:t>
      </w:r>
    </w:p>
    <w:p>
      <w:pPr>
        <w:pStyle w:val="BodyText"/>
        <w:spacing w:before="2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3"/>
      </w:pPr>
      <w:r>
        <w:rPr>
          <w:w w:val="85"/>
        </w:rPr>
        <w:t>Determination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Moisture</w:t>
      </w:r>
      <w:r>
        <w:rPr>
          <w:spacing w:val="13"/>
          <w:w w:val="85"/>
        </w:rPr>
        <w:t> </w:t>
      </w:r>
      <w:r>
        <w:rPr>
          <w:w w:val="85"/>
        </w:rPr>
        <w:t>Content</w:t>
      </w:r>
    </w:p>
    <w:p>
      <w:pPr>
        <w:spacing w:after="0"/>
        <w:sectPr>
          <w:type w:val="continuous"/>
          <w:pgSz w:w="12240" w:h="15840"/>
          <w:pgMar w:top="1120" w:bottom="920" w:left="780" w:right="800"/>
          <w:cols w:num="2" w:equalWidth="0">
            <w:col w:w="5016" w:space="559"/>
            <w:col w:w="5085"/>
          </w:cols>
        </w:sectPr>
      </w:pPr>
    </w:p>
    <w:p>
      <w:pPr>
        <w:pStyle w:val="BodyText"/>
        <w:spacing w:before="13"/>
      </w:pPr>
      <w:r>
        <w:rPr>
          <w:spacing w:val="-5"/>
          <w:w w:val="95"/>
        </w:rPr>
        <w:t>35</w:t>
      </w:r>
      <w:r>
        <w:rPr>
          <w:rFonts w:ascii="Times New Roman" w:hAnsi="Times New Roman" w:cs="Times New Roman"/>
          <w:spacing w:val="-5"/>
          <w:w w:val="95"/>
        </w:rPr>
        <w:t>◌</w:t>
      </w:r>
      <w:r>
        <w:rPr>
          <w:rFonts w:ascii="Times New Roman" w:hAnsi="Times New Roman" w:cs="Times New Roman"/>
          <w:spacing w:val="-5"/>
          <w:w w:val="95"/>
          <w:rtl/>
        </w:rPr>
        <w:t>ْ</w:t>
      </w:r>
      <w:r>
        <w:rPr>
          <w:rFonts w:ascii="Times New Roman" w:hAnsi="Times New Roman" w:cs="Times New Roman"/>
          <w:spacing w:val="16"/>
          <w:w w:val="95"/>
        </w:rPr>
        <w:t> </w:t>
      </w:r>
      <w:r>
        <w:rPr>
          <w:spacing w:val="-4"/>
          <w:w w:val="95"/>
        </w:rPr>
        <w:t>.C±0.5</w:t>
      </w:r>
      <w:r>
        <w:rPr>
          <w:rFonts w:ascii="Times New Roman" w:hAnsi="Times New Roman" w:cs="Times New Roman"/>
          <w:spacing w:val="-4"/>
          <w:w w:val="95"/>
        </w:rPr>
        <w:t>◌</w:t>
      </w:r>
      <w:r>
        <w:rPr>
          <w:rFonts w:ascii="Times New Roman" w:hAnsi="Times New Roman" w:cs="Times New Roman"/>
          <w:spacing w:val="-6"/>
          <w:w w:val="95"/>
        </w:rPr>
        <w:t> </w:t>
      </w:r>
      <w:r>
        <w:rPr>
          <w:spacing w:val="-4"/>
          <w:w w:val="95"/>
        </w:rPr>
        <w:t>C</w:t>
      </w:r>
      <w:r>
        <w:rPr>
          <w:spacing w:val="-4"/>
          <w:w w:val="95"/>
        </w:rPr>
        <w:t>.</w:t>
      </w:r>
    </w:p>
    <w:p>
      <w:pPr>
        <w:pStyle w:val="BodyText"/>
        <w:spacing w:line="266" w:lineRule="auto" w:before="1"/>
        <w:ind w:right="107"/>
      </w:pPr>
      <w:r>
        <w:rPr/>
        <w:br w:type="column"/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buccal</w:t>
      </w:r>
      <w:r>
        <w:rPr>
          <w:spacing w:val="11"/>
          <w:w w:val="90"/>
        </w:rPr>
        <w:t> </w:t>
      </w:r>
      <w:r>
        <w:rPr>
          <w:w w:val="90"/>
        </w:rPr>
        <w:t>patches</w:t>
      </w:r>
      <w:r>
        <w:rPr>
          <w:spacing w:val="13"/>
          <w:w w:val="90"/>
        </w:rPr>
        <w:t> </w:t>
      </w:r>
      <w:r>
        <w:rPr>
          <w:w w:val="90"/>
        </w:rPr>
        <w:t>were</w:t>
      </w:r>
      <w:r>
        <w:rPr>
          <w:spacing w:val="12"/>
          <w:w w:val="90"/>
        </w:rPr>
        <w:t> </w:t>
      </w:r>
      <w:r>
        <w:rPr>
          <w:w w:val="90"/>
        </w:rPr>
        <w:t>weighed</w:t>
      </w:r>
      <w:r>
        <w:rPr>
          <w:spacing w:val="10"/>
          <w:w w:val="90"/>
        </w:rPr>
        <w:t> </w:t>
      </w:r>
      <w:r>
        <w:rPr>
          <w:w w:val="90"/>
        </w:rPr>
        <w:t>accurately</w:t>
      </w:r>
      <w:r>
        <w:rPr>
          <w:spacing w:val="10"/>
          <w:w w:val="90"/>
        </w:rPr>
        <w:t> </w:t>
      </w:r>
      <w:r>
        <w:rPr>
          <w:w w:val="90"/>
        </w:rPr>
        <w:t>and</w:t>
      </w:r>
      <w:r>
        <w:rPr>
          <w:spacing w:val="11"/>
          <w:w w:val="90"/>
        </w:rPr>
        <w:t> </w:t>
      </w:r>
      <w:r>
        <w:rPr>
          <w:w w:val="90"/>
        </w:rPr>
        <w:t>kept</w:t>
      </w:r>
      <w:r>
        <w:rPr>
          <w:spacing w:val="-50"/>
          <w:w w:val="90"/>
        </w:rPr>
        <w:t> </w:t>
      </w:r>
      <w:r>
        <w:rPr>
          <w:w w:val="90"/>
        </w:rPr>
        <w:t>in</w:t>
      </w:r>
      <w:r>
        <w:rPr>
          <w:spacing w:val="31"/>
          <w:w w:val="90"/>
        </w:rPr>
        <w:t> </w:t>
      </w:r>
      <w:r>
        <w:rPr>
          <w:w w:val="90"/>
        </w:rPr>
        <w:t>desiccators</w:t>
      </w:r>
      <w:r>
        <w:rPr>
          <w:spacing w:val="32"/>
          <w:w w:val="90"/>
        </w:rPr>
        <w:t> </w:t>
      </w:r>
      <w:r>
        <w:rPr>
          <w:w w:val="90"/>
        </w:rPr>
        <w:t>containing</w:t>
      </w:r>
      <w:r>
        <w:rPr>
          <w:spacing w:val="30"/>
          <w:w w:val="90"/>
        </w:rPr>
        <w:t> </w:t>
      </w:r>
      <w:r>
        <w:rPr>
          <w:w w:val="90"/>
        </w:rPr>
        <w:t>anhydrous</w:t>
      </w:r>
      <w:r>
        <w:rPr>
          <w:spacing w:val="32"/>
          <w:w w:val="90"/>
        </w:rPr>
        <w:t> </w:t>
      </w:r>
      <w:r>
        <w:rPr>
          <w:w w:val="90"/>
        </w:rPr>
        <w:t>calcium</w:t>
      </w:r>
      <w:r>
        <w:rPr>
          <w:spacing w:val="32"/>
          <w:w w:val="90"/>
        </w:rPr>
        <w:t> </w:t>
      </w:r>
      <w:r>
        <w:rPr>
          <w:w w:val="90"/>
        </w:rPr>
        <w:t>chloride.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2" w:equalWidth="0">
            <w:col w:w="1533" w:space="4041"/>
            <w:col w:w="5086"/>
          </w:cols>
        </w:sectPr>
      </w:pPr>
    </w:p>
    <w:p>
      <w:pPr>
        <w:pStyle w:val="Heading3"/>
        <w:spacing w:before="15"/>
        <w:ind w:left="0" w:right="38"/>
        <w:jc w:val="right"/>
      </w:pPr>
      <w:r>
        <w:rPr>
          <w:w w:val="90"/>
        </w:rPr>
        <w:t>Table</w:t>
      </w:r>
      <w:r>
        <w:rPr>
          <w:spacing w:val="-2"/>
          <w:w w:val="90"/>
        </w:rPr>
        <w:t> </w:t>
      </w:r>
      <w:r>
        <w:rPr>
          <w:w w:val="90"/>
        </w:rPr>
        <w:t>01:</w:t>
      </w:r>
    </w:p>
    <w:p>
      <w:pPr>
        <w:pStyle w:val="BodyText"/>
        <w:ind w:left="2126"/>
      </w:pPr>
      <w:r>
        <w:rPr/>
        <w:br w:type="column"/>
      </w:r>
      <w:r>
        <w:rPr/>
        <w:t>After</w:t>
      </w:r>
      <w:r>
        <w:rPr>
          <w:spacing w:val="51"/>
        </w:rPr>
        <w:t> </w:t>
      </w:r>
      <w:r>
        <w:rPr/>
        <w:t>3</w:t>
      </w:r>
      <w:r>
        <w:rPr>
          <w:spacing w:val="52"/>
        </w:rPr>
        <w:t> </w:t>
      </w:r>
      <w:r>
        <w:rPr/>
        <w:t>days,</w:t>
      </w:r>
      <w:r>
        <w:rPr>
          <w:spacing w:val="51"/>
        </w:rPr>
        <w:t> </w:t>
      </w:r>
      <w:r>
        <w:rPr/>
        <w:t>the</w:t>
      </w:r>
      <w:r>
        <w:rPr>
          <w:spacing w:val="49"/>
        </w:rPr>
        <w:t> </w:t>
      </w:r>
      <w:r>
        <w:rPr/>
        <w:t>patches</w:t>
      </w:r>
    </w:p>
    <w:p>
      <w:pPr>
        <w:pStyle w:val="BodyText"/>
      </w:pPr>
      <w:r>
        <w:rPr/>
        <w:br w:type="column"/>
      </w:r>
      <w:r>
        <w:rPr/>
        <w:t>were</w:t>
      </w:r>
      <w:r>
        <w:rPr>
          <w:spacing w:val="54"/>
        </w:rPr>
        <w:t> </w:t>
      </w:r>
      <w:r>
        <w:rPr/>
        <w:t>taken</w:t>
      </w:r>
      <w:r>
        <w:rPr>
          <w:spacing w:val="55"/>
        </w:rPr>
        <w:t> </w:t>
      </w:r>
      <w:r>
        <w:rPr/>
        <w:t>out</w:t>
      </w:r>
      <w:r>
        <w:rPr>
          <w:spacing w:val="53"/>
        </w:rPr>
        <w:t> </w:t>
      </w:r>
      <w:r>
        <w:rPr/>
        <w:t>and</w:t>
      </w:r>
    </w:p>
    <w:p>
      <w:pPr>
        <w:spacing w:after="0"/>
        <w:sectPr>
          <w:type w:val="continuous"/>
          <w:pgSz w:w="12240" w:h="15840"/>
          <w:pgMar w:top="1120" w:bottom="920" w:left="780" w:right="800"/>
          <w:cols w:num="3" w:equalWidth="0">
            <w:col w:w="3018" w:space="558"/>
            <w:col w:w="4773" w:space="39"/>
            <w:col w:w="2272"/>
          </w:cols>
        </w:sectPr>
      </w:pPr>
    </w:p>
    <w:p>
      <w:pPr>
        <w:pStyle w:val="Heading3"/>
        <w:spacing w:line="238" w:lineRule="exact"/>
        <w:ind w:left="292"/>
      </w:pPr>
      <w:r>
        <w:rPr/>
        <w:pict>
          <v:shape style="position:absolute;margin-left:112.258057pt;margin-top:19.489973pt;width:11.8pt;height:26.5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spacing w:val="4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938065pt;margin-top:20.102667pt;width:23.45pt;height:25.7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5"/>
                    <w:ind w:left="20" w:right="1" w:firstLine="64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ozole</w:t>
                  </w:r>
                  <w:r>
                    <w:rPr>
                      <w:rFonts w:ascii="Arial"/>
                      <w:b/>
                      <w:spacing w:val="-42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g)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Formulation</w:t>
      </w:r>
      <w:r>
        <w:rPr>
          <w:spacing w:val="2"/>
          <w:w w:val="85"/>
        </w:rPr>
        <w:t> </w:t>
      </w:r>
      <w:r>
        <w:rPr>
          <w:w w:val="85"/>
        </w:rPr>
        <w:t>chart</w:t>
      </w:r>
      <w:r>
        <w:rPr>
          <w:spacing w:val="2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Pantoprozole</w:t>
      </w:r>
      <w:r>
        <w:rPr>
          <w:spacing w:val="2"/>
          <w:w w:val="85"/>
        </w:rPr>
        <w:t> </w:t>
      </w:r>
      <w:r>
        <w:rPr>
          <w:w w:val="85"/>
        </w:rPr>
        <w:t>Buccal</w:t>
      </w:r>
      <w:r>
        <w:rPr>
          <w:spacing w:val="3"/>
          <w:w w:val="85"/>
        </w:rPr>
        <w:t> </w:t>
      </w:r>
      <w:r>
        <w:rPr>
          <w:w w:val="85"/>
        </w:rPr>
        <w:t>Patches</w:t>
      </w:r>
    </w:p>
    <w:p>
      <w:pPr>
        <w:pStyle w:val="BodyText"/>
        <w:spacing w:line="20" w:lineRule="exact"/>
        <w:ind w:left="835"/>
        <w:rPr>
          <w:rFonts w:ascii="Arial"/>
          <w:sz w:val="2"/>
        </w:rPr>
      </w:pPr>
      <w:r>
        <w:rPr>
          <w:rFonts w:ascii="Arial"/>
          <w:sz w:val="2"/>
        </w:rPr>
        <w:pict>
          <v:group style="width:171.95pt;height:.4pt;mso-position-horizontal-relative:char;mso-position-vertical-relative:line" coordorigin="0,0" coordsize="3439,8">
            <v:shape style="position:absolute;left:-1;top:0;width:3439;height:8" coordorigin="0,0" coordsize="3439,8" path="m538,0l0,0,0,7,538,7,538,0xm547,0l540,0,540,7,547,7,547,0xm991,0l550,0,550,7,991,7,991,0xm1001,0l994,0,994,7,1001,7,1001,0xm1678,0l1003,0,1003,7,1678,7,1678,0xm1687,0l1680,0,1680,7,1687,7,1687,0xm2244,0l1690,0,1690,7,2244,7,2244,0xm2254,0l2246,0,2246,7,2254,7,2254,0xm2918,0l2256,0,2256,7,2918,7,2918,0xm2928,0l2921,0,2921,7,2928,7,2928,0xm3439,0l2962,0,2959,0,2930,0,2930,7,2959,7,2962,7,3439,7,3439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line="266" w:lineRule="auto" w:before="5"/>
        <w:ind w:left="292"/>
      </w:pPr>
      <w:r>
        <w:rPr/>
        <w:br w:type="column"/>
      </w:r>
      <w:r>
        <w:rPr>
          <w:w w:val="90"/>
        </w:rPr>
        <w:t>weighed.</w:t>
      </w:r>
      <w:r>
        <w:rPr>
          <w:w w:val="90"/>
          <w:position w:val="5"/>
          <w:sz w:val="14"/>
        </w:rPr>
        <w:t>11</w:t>
      </w:r>
      <w:r>
        <w:rPr>
          <w:spacing w:val="17"/>
          <w:w w:val="90"/>
          <w:position w:val="5"/>
          <w:sz w:val="14"/>
        </w:rPr>
        <w:t> </w:t>
      </w:r>
      <w:r>
        <w:rPr>
          <w:w w:val="90"/>
        </w:rPr>
        <w:t>The</w:t>
      </w:r>
      <w:r>
        <w:rPr>
          <w:spacing w:val="30"/>
          <w:w w:val="90"/>
        </w:rPr>
        <w:t> </w:t>
      </w:r>
      <w:r>
        <w:rPr>
          <w:w w:val="90"/>
        </w:rPr>
        <w:t>moisture</w:t>
      </w:r>
      <w:r>
        <w:rPr>
          <w:spacing w:val="31"/>
          <w:w w:val="90"/>
        </w:rPr>
        <w:t> </w:t>
      </w:r>
      <w:r>
        <w:rPr>
          <w:w w:val="90"/>
        </w:rPr>
        <w:t>content</w:t>
      </w:r>
      <w:r>
        <w:rPr>
          <w:spacing w:val="30"/>
          <w:w w:val="90"/>
        </w:rPr>
        <w:t> </w:t>
      </w:r>
      <w:r>
        <w:rPr>
          <w:w w:val="90"/>
        </w:rPr>
        <w:t>(%)</w:t>
      </w:r>
      <w:r>
        <w:rPr>
          <w:spacing w:val="30"/>
          <w:w w:val="90"/>
        </w:rPr>
        <w:t> </w:t>
      </w:r>
      <w:r>
        <w:rPr>
          <w:w w:val="90"/>
        </w:rPr>
        <w:t>was</w:t>
      </w:r>
      <w:r>
        <w:rPr>
          <w:spacing w:val="29"/>
          <w:w w:val="90"/>
        </w:rPr>
        <w:t> </w:t>
      </w:r>
      <w:r>
        <w:rPr>
          <w:w w:val="90"/>
        </w:rPr>
        <w:t>determined</w:t>
      </w:r>
      <w:r>
        <w:rPr>
          <w:spacing w:val="-50"/>
          <w:w w:val="90"/>
        </w:rPr>
        <w:t> </w:t>
      </w:r>
      <w:r>
        <w:rPr>
          <w:w w:val="90"/>
        </w:rPr>
        <w:t>by</w:t>
      </w:r>
      <w:r>
        <w:rPr>
          <w:spacing w:val="-3"/>
          <w:w w:val="90"/>
        </w:rPr>
        <w:t> </w:t>
      </w:r>
      <w:r>
        <w:rPr>
          <w:w w:val="90"/>
        </w:rPr>
        <w:t>calculating</w:t>
      </w:r>
      <w:r>
        <w:rPr>
          <w:spacing w:val="-2"/>
          <w:w w:val="90"/>
        </w:rPr>
        <w:t> </w:t>
      </w:r>
      <w:r>
        <w:rPr>
          <w:w w:val="90"/>
        </w:rPr>
        <w:t>moisture</w:t>
      </w:r>
      <w:r>
        <w:rPr>
          <w:spacing w:val="-3"/>
          <w:w w:val="90"/>
        </w:rPr>
        <w:t> </w:t>
      </w:r>
      <w:r>
        <w:rPr>
          <w:w w:val="90"/>
        </w:rPr>
        <w:t>loss</w:t>
      </w:r>
      <w:r>
        <w:rPr>
          <w:spacing w:val="-4"/>
          <w:w w:val="90"/>
        </w:rPr>
        <w:t> </w:t>
      </w:r>
      <w:r>
        <w:rPr>
          <w:w w:val="90"/>
        </w:rPr>
        <w:t>(%)</w:t>
      </w:r>
      <w:r>
        <w:rPr>
          <w:spacing w:val="-3"/>
          <w:w w:val="90"/>
        </w:rPr>
        <w:t> </w:t>
      </w:r>
      <w:r>
        <w:rPr>
          <w:w w:val="90"/>
        </w:rPr>
        <w:t>using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formula</w:t>
      </w:r>
      <w:r>
        <w:rPr>
          <w:spacing w:val="-2"/>
          <w:w w:val="90"/>
        </w:rPr>
        <w:t> </w:t>
      </w:r>
      <w:r>
        <w:rPr>
          <w:w w:val="90"/>
        </w:rPr>
        <w:t>1.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2" w:equalWidth="0">
            <w:col w:w="4848" w:space="561"/>
            <w:col w:w="5251"/>
          </w:cols>
        </w:sectPr>
      </w:pPr>
    </w:p>
    <w:p>
      <w:pPr>
        <w:pStyle w:val="BodyText"/>
        <w:spacing w:before="6"/>
        <w:ind w:left="0"/>
        <w:rPr>
          <w:sz w:val="20"/>
        </w:rPr>
      </w:pPr>
    </w:p>
    <w:p>
      <w:pPr>
        <w:spacing w:before="0"/>
        <w:ind w:left="0" w:right="38" w:firstLine="0"/>
        <w:jc w:val="righ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S.no</w:t>
      </w:r>
    </w:p>
    <w:p>
      <w:pPr>
        <w:spacing w:before="120"/>
        <w:ind w:left="0" w:right="0" w:firstLine="0"/>
        <w:jc w:val="righ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PVP</w:t>
      </w:r>
    </w:p>
    <w:p>
      <w:pPr>
        <w:tabs>
          <w:tab w:pos="915" w:val="left" w:leader="none"/>
        </w:tabs>
        <w:spacing w:before="120"/>
        <w:ind w:left="19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HPMC</w:t>
        <w:tab/>
        <w:t>PG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800"/>
          <w:cols w:num="3" w:equalWidth="0">
            <w:col w:w="1307" w:space="395"/>
            <w:col w:w="1250" w:space="39"/>
            <w:col w:w="7669"/>
          </w:cols>
        </w:sect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8"/>
        <w:ind w:left="0"/>
        <w:rPr>
          <w:rFonts w:ascii="Arial"/>
          <w:b/>
          <w:sz w:val="16"/>
        </w:rPr>
      </w:pPr>
    </w:p>
    <w:p>
      <w:pPr>
        <w:spacing w:after="0"/>
        <w:rPr>
          <w:rFonts w:ascii="Arial"/>
          <w:sz w:val="16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5"/>
        <w:ind w:left="0"/>
        <w:rPr>
          <w:rFonts w:ascii="Arial"/>
          <w:b/>
          <w:sz w:val="31"/>
        </w:rPr>
      </w:pPr>
    </w:p>
    <w:p>
      <w:pPr>
        <w:pStyle w:val="Heading3"/>
        <w:jc w:val="both"/>
      </w:pPr>
      <w:r>
        <w:rPr/>
        <w:pict>
          <v:shape style="position:absolute;margin-left:80.491669pt;margin-top:-112.325745pt;width:172.25pt;height:100.3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547"/>
                    <w:gridCol w:w="565"/>
                    <w:gridCol w:w="661"/>
                    <w:gridCol w:w="621"/>
                    <w:gridCol w:w="545"/>
                  </w:tblGrid>
                  <w:tr>
                    <w:trPr>
                      <w:trHeight w:val="711" w:hRule="atLeast"/>
                    </w:trPr>
                    <w:tc>
                      <w:tcPr>
                        <w:tcW w:w="5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136"/>
                          <w:ind w:left="154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Formul</w:t>
                        </w:r>
                      </w:p>
                    </w:tc>
                    <w:tc>
                      <w:tcPr>
                        <w:tcW w:w="565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43"/>
                          <w:ind w:right="-4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Pantopr</w:t>
                        </w:r>
                      </w:p>
                      <w:p>
                        <w:pPr>
                          <w:pStyle w:val="TableParagraph"/>
                          <w:spacing w:before="26"/>
                          <w:ind w:right="2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(m</w:t>
                        </w:r>
                      </w:p>
                    </w:tc>
                    <w:tc>
                      <w:tcPr>
                        <w:tcW w:w="6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77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95" w:right="95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5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104" w:right="7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(ml)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50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7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88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6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95" w:right="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5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before="99"/>
                          <w:ind w:right="17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before="99"/>
                          <w:ind w:right="188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spacing w:before="99"/>
                          <w:ind w:right="1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99"/>
                          <w:ind w:left="2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621" w:type="dxa"/>
                      </w:tcPr>
                      <w:p>
                        <w:pPr>
                          <w:pStyle w:val="TableParagraph"/>
                          <w:spacing w:before="99"/>
                          <w:ind w:left="95" w:right="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545" w:type="dxa"/>
                      </w:tcPr>
                      <w:p>
                        <w:pPr>
                          <w:pStyle w:val="TableParagraph"/>
                          <w:spacing w:before="99"/>
                          <w:ind w:left="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7" w:hRule="atLeast"/>
                    </w:trPr>
                    <w:tc>
                      <w:tcPr>
                        <w:tcW w:w="50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176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5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188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5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right="1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6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2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62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95" w:right="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5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85"/>
        </w:rPr>
        <w:t>Measurement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Weight</w:t>
      </w:r>
      <w:r>
        <w:rPr>
          <w:spacing w:val="15"/>
          <w:w w:val="85"/>
        </w:rPr>
        <w:t> </w:t>
      </w:r>
      <w:r>
        <w:rPr>
          <w:w w:val="85"/>
        </w:rPr>
        <w:t>Variation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15"/>
          <w:w w:val="85"/>
        </w:rPr>
        <w:t> </w:t>
      </w:r>
      <w:r>
        <w:rPr>
          <w:w w:val="85"/>
        </w:rPr>
        <w:t>Thickness</w:t>
      </w:r>
    </w:p>
    <w:p>
      <w:pPr>
        <w:pStyle w:val="BodyText"/>
        <w:spacing w:line="266" w:lineRule="auto" w:before="24"/>
        <w:ind w:right="38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thickness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patches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assessed</w:t>
      </w:r>
      <w:r>
        <w:rPr>
          <w:spacing w:val="1"/>
          <w:w w:val="90"/>
        </w:rPr>
        <w:t> </w:t>
      </w:r>
      <w:r>
        <w:rPr>
          <w:w w:val="90"/>
        </w:rPr>
        <w:t>at</w:t>
      </w:r>
      <w:r>
        <w:rPr>
          <w:spacing w:val="1"/>
          <w:w w:val="90"/>
        </w:rPr>
        <w:t> </w:t>
      </w:r>
      <w:r>
        <w:rPr>
          <w:w w:val="90"/>
        </w:rPr>
        <w:t>six</w:t>
      </w:r>
      <w:r>
        <w:rPr>
          <w:spacing w:val="1"/>
          <w:w w:val="90"/>
        </w:rPr>
        <w:t> </w:t>
      </w:r>
      <w:r>
        <w:rPr>
          <w:w w:val="95"/>
        </w:rPr>
        <w:t>different points of the patch using thickness gauze</w:t>
      </w:r>
      <w:r>
        <w:rPr>
          <w:spacing w:val="1"/>
          <w:w w:val="95"/>
        </w:rPr>
        <w:t> </w:t>
      </w:r>
      <w:r>
        <w:rPr>
          <w:w w:val="95"/>
        </w:rPr>
        <w:t>(Mitutoyo,</w:t>
      </w:r>
      <w:r>
        <w:rPr>
          <w:spacing w:val="1"/>
          <w:w w:val="95"/>
        </w:rPr>
        <w:t> </w:t>
      </w:r>
      <w:r>
        <w:rPr>
          <w:w w:val="95"/>
        </w:rPr>
        <w:t>Japan).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1"/>
          <w:w w:val="95"/>
        </w:rPr>
        <w:t> </w:t>
      </w:r>
      <w:r>
        <w:rPr>
          <w:w w:val="95"/>
        </w:rPr>
        <w:t>formulation,</w:t>
      </w:r>
      <w:r>
        <w:rPr>
          <w:spacing w:val="1"/>
          <w:w w:val="95"/>
        </w:rPr>
        <w:t> </w:t>
      </w:r>
      <w:r>
        <w:rPr>
          <w:w w:val="95"/>
        </w:rPr>
        <w:t>three</w:t>
      </w:r>
      <w:r>
        <w:rPr>
          <w:spacing w:val="1"/>
          <w:w w:val="95"/>
        </w:rPr>
        <w:t> </w:t>
      </w:r>
      <w:r>
        <w:rPr>
          <w:w w:val="90"/>
        </w:rPr>
        <w:t>randomly selected patches were used</w:t>
      </w:r>
      <w:r>
        <w:rPr>
          <w:w w:val="90"/>
          <w:position w:val="5"/>
          <w:sz w:val="14"/>
        </w:rPr>
        <w:t>9</w:t>
      </w:r>
      <w:r>
        <w:rPr>
          <w:w w:val="90"/>
        </w:rPr>
        <w:t>. Six films from</w:t>
      </w:r>
      <w:r>
        <w:rPr>
          <w:spacing w:val="1"/>
          <w:w w:val="90"/>
        </w:rPr>
        <w:t> </w:t>
      </w:r>
      <w:r>
        <w:rPr>
          <w:w w:val="90"/>
        </w:rPr>
        <w:t>each batch, as a whole were weighed individually, and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0"/>
        </w:rPr>
        <w:t> </w:t>
      </w:r>
      <w:r>
        <w:rPr/>
        <w:t>average</w:t>
      </w:r>
      <w:r>
        <w:rPr>
          <w:spacing w:val="-10"/>
        </w:rPr>
        <w:t> </w:t>
      </w:r>
      <w:r>
        <w:rPr/>
        <w:t>weights</w:t>
      </w:r>
      <w:r>
        <w:rPr>
          <w:spacing w:val="-9"/>
        </w:rPr>
        <w:t> </w:t>
      </w:r>
      <w:r>
        <w:rPr/>
        <w:t>were</w:t>
      </w:r>
      <w:r>
        <w:rPr>
          <w:spacing w:val="-10"/>
        </w:rPr>
        <w:t> </w:t>
      </w:r>
      <w:r>
        <w:rPr/>
        <w:t>calculated.</w:t>
      </w:r>
    </w:p>
    <w:p>
      <w:pPr>
        <w:pStyle w:val="Heading3"/>
        <w:spacing w:before="83"/>
        <w:jc w:val="both"/>
      </w:pPr>
      <w:r>
        <w:rPr>
          <w:b w:val="0"/>
        </w:rPr>
        <w:br w:type="column"/>
      </w:r>
      <w:r>
        <w:rPr>
          <w:w w:val="85"/>
        </w:rPr>
        <w:t>Folding</w:t>
      </w:r>
      <w:r>
        <w:rPr>
          <w:spacing w:val="18"/>
          <w:w w:val="85"/>
        </w:rPr>
        <w:t> </w:t>
      </w:r>
      <w:r>
        <w:rPr>
          <w:w w:val="85"/>
        </w:rPr>
        <w:t>endurance</w:t>
      </w:r>
    </w:p>
    <w:p>
      <w:pPr>
        <w:pStyle w:val="BodyText"/>
        <w:spacing w:line="266" w:lineRule="auto" w:before="27"/>
        <w:ind w:right="104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4186427</wp:posOffset>
            </wp:positionH>
            <wp:positionV relativeFrom="paragraph">
              <wp:posOffset>-721257</wp:posOffset>
            </wp:positionV>
            <wp:extent cx="2959607" cy="37490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607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Folding endurance of the patches was determined</w:t>
      </w:r>
      <w:r>
        <w:rPr>
          <w:w w:val="90"/>
          <w:position w:val="5"/>
          <w:sz w:val="14"/>
        </w:rPr>
        <w:t>12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5"/>
        </w:rPr>
        <w:t>repeatedly folding one patch at the same place till it</w:t>
      </w:r>
      <w:r>
        <w:rPr>
          <w:spacing w:val="1"/>
          <w:w w:val="95"/>
        </w:rPr>
        <w:t> </w:t>
      </w:r>
      <w:r>
        <w:rPr>
          <w:w w:val="90"/>
        </w:rPr>
        <w:t>broke manually, which was considered satisfactory to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reveal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good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patch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properties.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number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times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spacing w:val="-1"/>
        </w:rPr>
        <w:t>patch could be folded at the same place </w:t>
      </w:r>
      <w:r>
        <w:rPr/>
        <w:t>without</w:t>
      </w:r>
      <w:r>
        <w:rPr>
          <w:spacing w:val="1"/>
        </w:rPr>
        <w:t> </w:t>
      </w:r>
      <w:r>
        <w:rPr>
          <w:w w:val="90"/>
        </w:rPr>
        <w:t>breaking gave the value of the folding endurance. This</w:t>
      </w:r>
      <w:r>
        <w:rPr>
          <w:spacing w:val="1"/>
          <w:w w:val="90"/>
        </w:rPr>
        <w:t> </w:t>
      </w:r>
      <w:r>
        <w:rPr/>
        <w:t>test</w:t>
      </w:r>
      <w:r>
        <w:rPr>
          <w:spacing w:val="-7"/>
        </w:rPr>
        <w:t> </w:t>
      </w:r>
      <w:r>
        <w:rPr/>
        <w:t>was</w:t>
      </w:r>
      <w:r>
        <w:rPr>
          <w:spacing w:val="-9"/>
        </w:rPr>
        <w:t> </w:t>
      </w:r>
      <w:r>
        <w:rPr/>
        <w:t>done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five</w:t>
      </w:r>
      <w:r>
        <w:rPr>
          <w:spacing w:val="-7"/>
        </w:rPr>
        <w:t> </w:t>
      </w:r>
      <w:r>
        <w:rPr/>
        <w:t>patches.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3"/>
        <w:jc w:val="both"/>
      </w:pPr>
      <w:r>
        <w:rPr>
          <w:w w:val="85"/>
        </w:rPr>
        <w:t>In</w:t>
      </w:r>
      <w:r>
        <w:rPr>
          <w:spacing w:val="8"/>
          <w:w w:val="85"/>
        </w:rPr>
        <w:t> </w:t>
      </w:r>
      <w:r>
        <w:rPr>
          <w:w w:val="85"/>
        </w:rPr>
        <w:t>Vitro</w:t>
      </w:r>
      <w:r>
        <w:rPr>
          <w:spacing w:val="9"/>
          <w:w w:val="85"/>
        </w:rPr>
        <w:t> </w:t>
      </w:r>
      <w:r>
        <w:rPr>
          <w:w w:val="85"/>
        </w:rPr>
        <w:t>Release</w:t>
      </w:r>
      <w:r>
        <w:rPr>
          <w:spacing w:val="8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66" w:lineRule="auto" w:before="27"/>
        <w:ind w:right="109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commercially</w:t>
      </w:r>
      <w:r>
        <w:rPr>
          <w:spacing w:val="1"/>
          <w:w w:val="95"/>
        </w:rPr>
        <w:t> </w:t>
      </w:r>
      <w:r>
        <w:rPr>
          <w:w w:val="95"/>
        </w:rPr>
        <w:t>available</w:t>
      </w:r>
      <w:r>
        <w:rPr>
          <w:spacing w:val="1"/>
          <w:w w:val="95"/>
        </w:rPr>
        <w:t> </w:t>
      </w:r>
      <w:r>
        <w:rPr>
          <w:w w:val="95"/>
        </w:rPr>
        <w:t>dialysis</w:t>
      </w:r>
      <w:r>
        <w:rPr>
          <w:spacing w:val="1"/>
          <w:w w:val="95"/>
        </w:rPr>
        <w:t> </w:t>
      </w:r>
      <w:r>
        <w:rPr>
          <w:w w:val="95"/>
        </w:rPr>
        <w:t>membrane</w:t>
      </w:r>
      <w:r>
        <w:rPr>
          <w:spacing w:val="1"/>
          <w:w w:val="95"/>
        </w:rPr>
        <w:t> </w:t>
      </w:r>
      <w:r>
        <w:rPr>
          <w:w w:val="90"/>
        </w:rPr>
        <w:t>(obtained</w:t>
      </w:r>
      <w:r>
        <w:rPr>
          <w:spacing w:val="50"/>
          <w:w w:val="90"/>
        </w:rPr>
        <w:t> </w:t>
      </w:r>
      <w:r>
        <w:rPr>
          <w:w w:val="90"/>
        </w:rPr>
        <w:t>from</w:t>
      </w:r>
      <w:r>
        <w:rPr>
          <w:spacing w:val="47"/>
          <w:w w:val="90"/>
        </w:rPr>
        <w:t> </w:t>
      </w:r>
      <w:r>
        <w:rPr>
          <w:w w:val="90"/>
        </w:rPr>
        <w:t>Sigma</w:t>
      </w:r>
      <w:r>
        <w:rPr>
          <w:spacing w:val="48"/>
          <w:w w:val="90"/>
        </w:rPr>
        <w:t> </w:t>
      </w:r>
      <w:r>
        <w:rPr>
          <w:w w:val="90"/>
        </w:rPr>
        <w:t>Chemicals)</w:t>
      </w:r>
      <w:r>
        <w:rPr>
          <w:spacing w:val="51"/>
          <w:w w:val="90"/>
        </w:rPr>
        <w:t> </w:t>
      </w:r>
      <w:r>
        <w:rPr>
          <w:w w:val="90"/>
        </w:rPr>
        <w:t>was</w:t>
      </w:r>
      <w:r>
        <w:rPr>
          <w:spacing w:val="51"/>
          <w:w w:val="90"/>
        </w:rPr>
        <w:t> </w:t>
      </w:r>
      <w:r>
        <w:rPr>
          <w:w w:val="90"/>
        </w:rPr>
        <w:t>employed</w:t>
      </w:r>
      <w:r>
        <w:rPr>
          <w:spacing w:val="48"/>
          <w:w w:val="90"/>
        </w:rPr>
        <w:t> </w:t>
      </w:r>
      <w:r>
        <w:rPr>
          <w:w w:val="90"/>
        </w:rPr>
        <w:t>for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4" w:space="551"/>
            <w:col w:w="5085"/>
          </w:cols>
        </w:sectPr>
      </w:pPr>
    </w:p>
    <w:p>
      <w:pPr>
        <w:pStyle w:val="BodyText"/>
        <w:spacing w:line="242" w:lineRule="exact"/>
        <w:ind w:left="5702"/>
      </w:pP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study</w:t>
      </w:r>
      <w:r>
        <w:rPr>
          <w:w w:val="95"/>
          <w:position w:val="5"/>
          <w:sz w:val="14"/>
        </w:rPr>
        <w:t>13</w:t>
      </w:r>
      <w:r>
        <w:rPr>
          <w:w w:val="95"/>
        </w:rPr>
        <w:t>,</w:t>
      </w:r>
      <w:r>
        <w:rPr>
          <w:spacing w:val="19"/>
          <w:w w:val="95"/>
        </w:rPr>
        <w:t> </w:t>
      </w:r>
      <w:r>
        <w:rPr>
          <w:w w:val="95"/>
        </w:rPr>
        <w:t>and</w:t>
      </w:r>
      <w:r>
        <w:rPr>
          <w:spacing w:val="20"/>
          <w:w w:val="95"/>
        </w:rPr>
        <w:t> </w:t>
      </w:r>
      <w:r>
        <w:rPr>
          <w:w w:val="95"/>
        </w:rPr>
        <w:t>the</w:t>
      </w:r>
      <w:r>
        <w:rPr>
          <w:spacing w:val="20"/>
          <w:w w:val="95"/>
        </w:rPr>
        <w:t> </w:t>
      </w:r>
      <w:r>
        <w:rPr>
          <w:w w:val="95"/>
        </w:rPr>
        <w:t>in</w:t>
      </w:r>
      <w:r>
        <w:rPr>
          <w:spacing w:val="20"/>
          <w:w w:val="95"/>
        </w:rPr>
        <w:t> </w:t>
      </w:r>
      <w:r>
        <w:rPr>
          <w:w w:val="95"/>
        </w:rPr>
        <w:t>vitro</w:t>
      </w:r>
      <w:r>
        <w:rPr>
          <w:spacing w:val="18"/>
          <w:w w:val="95"/>
        </w:rPr>
        <w:t> </w:t>
      </w:r>
      <w:r>
        <w:rPr>
          <w:w w:val="95"/>
        </w:rPr>
        <w:t>drug</w:t>
      </w:r>
      <w:r>
        <w:rPr>
          <w:spacing w:val="19"/>
          <w:w w:val="95"/>
        </w:rPr>
        <w:t> </w:t>
      </w:r>
      <w:r>
        <w:rPr>
          <w:w w:val="95"/>
        </w:rPr>
        <w:t>release</w:t>
      </w:r>
      <w:r>
        <w:rPr>
          <w:spacing w:val="20"/>
          <w:w w:val="95"/>
        </w:rPr>
        <w:t> </w:t>
      </w:r>
      <w:r>
        <w:rPr>
          <w:w w:val="95"/>
        </w:rPr>
        <w:t>study</w:t>
      </w:r>
      <w:r>
        <w:rPr>
          <w:spacing w:val="20"/>
          <w:w w:val="95"/>
        </w:rPr>
        <w:t> </w:t>
      </w:r>
      <w:r>
        <w:rPr>
          <w:w w:val="95"/>
        </w:rPr>
        <w:t>was</w:t>
      </w:r>
    </w:p>
    <w:p>
      <w:pPr>
        <w:spacing w:after="0" w:line="242" w:lineRule="exact"/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3"/>
        <w:spacing w:before="26"/>
      </w:pPr>
      <w:r>
        <w:rPr>
          <w:w w:val="85"/>
        </w:rPr>
        <w:t>Measurement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Folding</w:t>
      </w:r>
      <w:r>
        <w:rPr>
          <w:spacing w:val="12"/>
          <w:w w:val="85"/>
        </w:rPr>
        <w:t> </w:t>
      </w:r>
      <w:r>
        <w:rPr>
          <w:w w:val="85"/>
        </w:rPr>
        <w:t>Endurance</w:t>
      </w:r>
    </w:p>
    <w:p>
      <w:pPr>
        <w:pStyle w:val="BodyText"/>
        <w:spacing w:before="26"/>
      </w:pPr>
      <w:r>
        <w:rPr>
          <w:w w:val="90"/>
        </w:rPr>
        <w:t>The</w:t>
      </w:r>
      <w:r>
        <w:rPr>
          <w:spacing w:val="40"/>
          <w:w w:val="90"/>
        </w:rPr>
        <w:t> </w:t>
      </w:r>
      <w:r>
        <w:rPr>
          <w:w w:val="90"/>
        </w:rPr>
        <w:t>folding</w:t>
      </w:r>
      <w:r>
        <w:rPr>
          <w:spacing w:val="41"/>
          <w:w w:val="90"/>
        </w:rPr>
        <w:t> </w:t>
      </w:r>
      <w:r>
        <w:rPr>
          <w:w w:val="90"/>
        </w:rPr>
        <w:t>endurance</w:t>
      </w:r>
      <w:r>
        <w:rPr>
          <w:spacing w:val="40"/>
          <w:w w:val="90"/>
        </w:rPr>
        <w:t> </w:t>
      </w:r>
      <w:r>
        <w:rPr>
          <w:w w:val="90"/>
        </w:rPr>
        <w:t>was</w:t>
      </w:r>
      <w:r>
        <w:rPr>
          <w:spacing w:val="42"/>
          <w:w w:val="90"/>
        </w:rPr>
        <w:t> </w:t>
      </w:r>
      <w:r>
        <w:rPr>
          <w:w w:val="90"/>
        </w:rPr>
        <w:t>determined</w:t>
      </w:r>
    </w:p>
    <w:p>
      <w:pPr>
        <w:pStyle w:val="BodyText"/>
        <w:spacing w:before="11"/>
        <w:ind w:left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68"/>
      </w:pPr>
      <w:r>
        <w:rPr>
          <w:w w:val="95"/>
        </w:rPr>
        <w:t>manually</w:t>
      </w:r>
      <w:r>
        <w:rPr>
          <w:spacing w:val="19"/>
          <w:w w:val="95"/>
        </w:rPr>
        <w:t> </w:t>
      </w:r>
      <w:r>
        <w:rPr>
          <w:w w:val="95"/>
        </w:rPr>
        <w:t>for</w:t>
      </w:r>
    </w:p>
    <w:p>
      <w:pPr>
        <w:pStyle w:val="BodyText"/>
        <w:spacing w:line="266" w:lineRule="auto" w:before="24"/>
        <w:ind w:right="102"/>
      </w:pPr>
      <w:r>
        <w:rPr/>
        <w:br w:type="column"/>
      </w:r>
      <w:r>
        <w:rPr>
          <w:spacing w:val="-1"/>
          <w:w w:val="95"/>
        </w:rPr>
        <w:t>carried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out</w:t>
      </w:r>
      <w:r>
        <w:rPr>
          <w:spacing w:val="7"/>
          <w:w w:val="95"/>
        </w:rPr>
        <w:t> </w:t>
      </w:r>
      <w:r>
        <w:rPr>
          <w:spacing w:val="-1"/>
          <w:w w:val="95"/>
        </w:rPr>
        <w:t>using</w:t>
      </w:r>
      <w:r>
        <w:rPr>
          <w:spacing w:val="5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7"/>
          <w:w w:val="95"/>
        </w:rPr>
        <w:t> </w:t>
      </w:r>
      <w:r>
        <w:rPr>
          <w:spacing w:val="-1"/>
          <w:w w:val="95"/>
        </w:rPr>
        <w:t>Franz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diffusion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cell.</w:t>
      </w:r>
      <w:r>
        <w:rPr>
          <w:spacing w:val="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effective</w:t>
      </w:r>
      <w:r>
        <w:rPr>
          <w:spacing w:val="-53"/>
          <w:w w:val="95"/>
        </w:rPr>
        <w:t> </w:t>
      </w:r>
      <w:r>
        <w:rPr>
          <w:w w:val="90"/>
        </w:rPr>
        <w:t>diffusion</w:t>
      </w:r>
      <w:r>
        <w:rPr>
          <w:spacing w:val="6"/>
          <w:w w:val="90"/>
        </w:rPr>
        <w:t> </w:t>
      </w:r>
      <w:r>
        <w:rPr>
          <w:w w:val="90"/>
        </w:rPr>
        <w:t>area</w:t>
      </w:r>
      <w:r>
        <w:rPr>
          <w:spacing w:val="7"/>
          <w:w w:val="90"/>
        </w:rPr>
        <w:t> </w:t>
      </w:r>
      <w:r>
        <w:rPr>
          <w:w w:val="90"/>
        </w:rPr>
        <w:t>was</w:t>
      </w:r>
      <w:r>
        <w:rPr>
          <w:spacing w:val="7"/>
          <w:w w:val="90"/>
        </w:rPr>
        <w:t> </w:t>
      </w:r>
      <w:r>
        <w:rPr>
          <w:w w:val="90"/>
        </w:rPr>
        <w:t>1.8</w:t>
      </w:r>
      <w:r>
        <w:rPr>
          <w:spacing w:val="7"/>
          <w:w w:val="90"/>
        </w:rPr>
        <w:t> </w:t>
      </w:r>
      <w:r>
        <w:rPr>
          <w:w w:val="90"/>
        </w:rPr>
        <w:t>cm2.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receptor</w:t>
      </w:r>
      <w:r>
        <w:rPr>
          <w:spacing w:val="7"/>
          <w:w w:val="90"/>
        </w:rPr>
        <w:t> </w:t>
      </w:r>
      <w:r>
        <w:rPr>
          <w:w w:val="90"/>
        </w:rPr>
        <w:t>compartment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3" w:equalWidth="0">
            <w:col w:w="3720" w:space="40"/>
            <w:col w:w="1258" w:space="557"/>
            <w:col w:w="5085"/>
          </w:cols>
        </w:sectPr>
      </w:pPr>
    </w:p>
    <w:p>
      <w:pPr>
        <w:pStyle w:val="BodyText"/>
        <w:spacing w:line="264" w:lineRule="auto" w:before="4"/>
        <w:ind w:right="38"/>
        <w:jc w:val="both"/>
      </w:pPr>
      <w:r>
        <w:rPr>
          <w:spacing w:val="-1"/>
        </w:rPr>
        <w:t>the prepared films by repeatedly </w:t>
      </w:r>
      <w:r>
        <w:rPr/>
        <w:t>folding the film at</w:t>
      </w:r>
      <w:r>
        <w:rPr>
          <w:spacing w:val="-56"/>
        </w:rPr>
        <w:t> </w:t>
      </w:r>
      <w:r>
        <w:rPr>
          <w:w w:val="90"/>
        </w:rPr>
        <w:t>the same place until it broke. The number of times the</w:t>
      </w:r>
      <w:r>
        <w:rPr>
          <w:spacing w:val="1"/>
          <w:w w:val="90"/>
        </w:rPr>
        <w:t> </w:t>
      </w:r>
      <w:r>
        <w:rPr/>
        <w:t>film</w:t>
      </w:r>
      <w:r>
        <w:rPr>
          <w:spacing w:val="50"/>
        </w:rPr>
        <w:t> </w:t>
      </w:r>
      <w:r>
        <w:rPr/>
        <w:t>could</w:t>
      </w:r>
      <w:r>
        <w:rPr>
          <w:spacing w:val="51"/>
        </w:rPr>
        <w:t> </w:t>
      </w:r>
      <w:r>
        <w:rPr/>
        <w:t>be</w:t>
      </w:r>
      <w:r>
        <w:rPr>
          <w:spacing w:val="51"/>
        </w:rPr>
        <w:t> </w:t>
      </w:r>
      <w:r>
        <w:rPr/>
        <w:t>folded</w:t>
      </w:r>
      <w:r>
        <w:rPr>
          <w:spacing w:val="51"/>
        </w:rPr>
        <w:t> </w:t>
      </w:r>
      <w:r>
        <w:rPr/>
        <w:t>at</w:t>
      </w:r>
      <w:r>
        <w:rPr>
          <w:spacing w:val="49"/>
        </w:rPr>
        <w:t> </w:t>
      </w:r>
      <w:r>
        <w:rPr/>
        <w:t>the</w:t>
      </w:r>
      <w:r>
        <w:rPr>
          <w:spacing w:val="50"/>
        </w:rPr>
        <w:t> </w:t>
      </w:r>
      <w:r>
        <w:rPr/>
        <w:t>same</w:t>
      </w:r>
      <w:r>
        <w:rPr>
          <w:spacing w:val="49"/>
        </w:rPr>
        <w:t> </w:t>
      </w:r>
      <w:r>
        <w:rPr/>
        <w:t>place</w:t>
      </w:r>
      <w:r>
        <w:rPr>
          <w:spacing w:val="51"/>
        </w:rPr>
        <w:t> </w:t>
      </w:r>
      <w:r>
        <w:rPr/>
        <w:t>without</w:t>
      </w:r>
    </w:p>
    <w:p>
      <w:pPr>
        <w:pStyle w:val="BodyText"/>
        <w:spacing w:line="266" w:lineRule="auto"/>
        <w:ind w:right="108"/>
        <w:jc w:val="both"/>
      </w:pPr>
      <w:r>
        <w:rPr/>
        <w:br w:type="column"/>
      </w:r>
      <w:r>
        <w:rPr>
          <w:w w:val="90"/>
        </w:rPr>
        <w:t>(40 ml) was filled with phosphate buffer saline (PBS),</w:t>
      </w:r>
      <w:r>
        <w:rPr>
          <w:spacing w:val="1"/>
          <w:w w:val="90"/>
        </w:rPr>
        <w:t> </w:t>
      </w:r>
      <w:r>
        <w:rPr>
          <w:w w:val="90"/>
        </w:rPr>
        <w:t>pH 7.4 The patches were applied under occlusion on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dialysis</w:t>
      </w:r>
      <w:r>
        <w:rPr>
          <w:spacing w:val="8"/>
          <w:w w:val="95"/>
        </w:rPr>
        <w:t> </w:t>
      </w:r>
      <w:r>
        <w:rPr>
          <w:w w:val="95"/>
        </w:rPr>
        <w:t>membrane</w:t>
      </w:r>
      <w:r>
        <w:rPr>
          <w:spacing w:val="7"/>
          <w:w w:val="95"/>
        </w:rPr>
        <w:t> </w:t>
      </w:r>
      <w:r>
        <w:rPr>
          <w:w w:val="95"/>
        </w:rPr>
        <w:t>fitted</w:t>
      </w:r>
      <w:r>
        <w:rPr>
          <w:spacing w:val="6"/>
          <w:w w:val="95"/>
        </w:rPr>
        <w:t> </w:t>
      </w:r>
      <w:r>
        <w:rPr>
          <w:w w:val="95"/>
        </w:rPr>
        <w:t>between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donor</w:t>
      </w:r>
      <w:r>
        <w:rPr>
          <w:spacing w:val="8"/>
          <w:w w:val="95"/>
        </w:rPr>
        <w:t> </w:t>
      </w:r>
      <w:r>
        <w:rPr>
          <w:w w:val="95"/>
        </w:rPr>
        <w:t>and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18" w:space="557"/>
            <w:col w:w="5085"/>
          </w:cols>
        </w:sectPr>
      </w:pPr>
    </w:p>
    <w:p>
      <w:pPr>
        <w:pStyle w:val="BodyText"/>
        <w:spacing w:line="266" w:lineRule="auto" w:before="1"/>
        <w:ind w:right="-11"/>
      </w:pPr>
      <w:r>
        <w:rPr>
          <w:spacing w:val="-1"/>
        </w:rPr>
        <w:t>breaking</w:t>
      </w:r>
      <w:r>
        <w:rPr>
          <w:spacing w:val="50"/>
        </w:rPr>
        <w:t> </w:t>
      </w:r>
      <w:r>
        <w:rPr/>
        <w:t>or</w:t>
      </w:r>
      <w:r>
        <w:rPr>
          <w:spacing w:val="50"/>
        </w:rPr>
        <w:t> </w:t>
      </w:r>
      <w:r>
        <w:rPr/>
        <w:t>cracking</w:t>
      </w:r>
      <w:r>
        <w:rPr>
          <w:spacing w:val="50"/>
        </w:rPr>
        <w:t> </w:t>
      </w:r>
      <w:r>
        <w:rPr/>
        <w:t>gave</w:t>
      </w:r>
      <w:r>
        <w:rPr>
          <w:spacing w:val="49"/>
        </w:rPr>
        <w:t> </w:t>
      </w:r>
      <w:r>
        <w:rPr/>
        <w:t>the</w:t>
      </w:r>
      <w:r>
        <w:rPr>
          <w:spacing w:val="50"/>
        </w:rPr>
        <w:t> </w:t>
      </w:r>
      <w:r>
        <w:rPr/>
        <w:t>value</w:t>
      </w:r>
      <w:r>
        <w:rPr>
          <w:spacing w:val="-56"/>
        </w:rPr>
        <w:t> </w:t>
      </w:r>
      <w:r>
        <w:rPr/>
        <w:t>endurance</w:t>
      </w:r>
      <w:r>
        <w:rPr>
          <w:position w:val="5"/>
          <w:sz w:val="14"/>
        </w:rPr>
        <w:t>10</w:t>
      </w:r>
      <w:r>
        <w:rPr/>
        <w:t>.</w:t>
      </w:r>
    </w:p>
    <w:p>
      <w:pPr>
        <w:pStyle w:val="BodyText"/>
        <w:spacing w:before="1"/>
      </w:pPr>
      <w:r>
        <w:rPr/>
        <w:br w:type="column"/>
      </w:r>
      <w:r>
        <w:rPr/>
        <w:t>of</w:t>
      </w:r>
      <w:r>
        <w:rPr>
          <w:spacing w:val="73"/>
        </w:rPr>
        <w:t> </w:t>
      </w:r>
      <w:r>
        <w:rPr/>
        <w:t>folding</w:t>
      </w:r>
    </w:p>
    <w:p>
      <w:pPr>
        <w:pStyle w:val="BodyText"/>
        <w:spacing w:line="266" w:lineRule="auto"/>
        <w:ind w:right="105"/>
      </w:pPr>
      <w:r>
        <w:rPr/>
        <w:br w:type="column"/>
      </w:r>
      <w:r>
        <w:rPr>
          <w:w w:val="90"/>
        </w:rPr>
        <w:t>receptor</w:t>
      </w:r>
      <w:r>
        <w:rPr>
          <w:spacing w:val="31"/>
          <w:w w:val="90"/>
        </w:rPr>
        <w:t> </w:t>
      </w:r>
      <w:r>
        <w:rPr>
          <w:w w:val="90"/>
        </w:rPr>
        <w:t>compartments</w:t>
      </w:r>
      <w:r>
        <w:rPr>
          <w:spacing w:val="31"/>
          <w:w w:val="90"/>
        </w:rPr>
        <w:t> </w:t>
      </w:r>
      <w:r>
        <w:rPr>
          <w:w w:val="90"/>
        </w:rPr>
        <w:t>of</w:t>
      </w:r>
      <w:r>
        <w:rPr>
          <w:spacing w:val="28"/>
          <w:w w:val="90"/>
        </w:rPr>
        <w:t> </w:t>
      </w:r>
      <w:r>
        <w:rPr>
          <w:w w:val="90"/>
        </w:rPr>
        <w:t>the</w:t>
      </w:r>
      <w:r>
        <w:rPr>
          <w:spacing w:val="30"/>
          <w:w w:val="90"/>
        </w:rPr>
        <w:t> </w:t>
      </w:r>
      <w:r>
        <w:rPr>
          <w:w w:val="90"/>
        </w:rPr>
        <w:t>diffusion</w:t>
      </w:r>
      <w:r>
        <w:rPr>
          <w:spacing w:val="28"/>
          <w:w w:val="90"/>
        </w:rPr>
        <w:t> </w:t>
      </w:r>
      <w:r>
        <w:rPr>
          <w:w w:val="90"/>
        </w:rPr>
        <w:t>cell.</w:t>
      </w:r>
      <w:r>
        <w:rPr>
          <w:spacing w:val="32"/>
          <w:w w:val="90"/>
        </w:rPr>
        <w:t> </w:t>
      </w:r>
      <w:r>
        <w:rPr>
          <w:w w:val="90"/>
        </w:rPr>
        <w:t>The</w:t>
      </w:r>
      <w:r>
        <w:rPr>
          <w:spacing w:val="31"/>
          <w:w w:val="90"/>
        </w:rPr>
        <w:t> </w:t>
      </w:r>
      <w:r>
        <w:rPr>
          <w:w w:val="90"/>
        </w:rPr>
        <w:t>drug</w:t>
      </w:r>
      <w:r>
        <w:rPr>
          <w:spacing w:val="-50"/>
          <w:w w:val="90"/>
        </w:rPr>
        <w:t> </w:t>
      </w:r>
      <w:r>
        <w:rPr/>
        <w:t>release</w:t>
      </w:r>
      <w:r>
        <w:rPr>
          <w:spacing w:val="6"/>
        </w:rPr>
        <w:t> </w:t>
      </w:r>
      <w:r>
        <w:rPr/>
        <w:t>was</w:t>
      </w:r>
      <w:r>
        <w:rPr>
          <w:spacing w:val="6"/>
        </w:rPr>
        <w:t> </w:t>
      </w:r>
      <w:r>
        <w:rPr/>
        <w:t>performed</w:t>
      </w:r>
      <w:r>
        <w:rPr>
          <w:spacing w:val="6"/>
        </w:rPr>
        <w:t> </w:t>
      </w:r>
      <w:r>
        <w:rPr/>
        <w:t>at</w:t>
      </w:r>
      <w:r>
        <w:rPr>
          <w:spacing w:val="5"/>
        </w:rPr>
        <w:t> </w:t>
      </w:r>
      <w:r>
        <w:rPr/>
        <w:t>37</w:t>
      </w:r>
      <w:r>
        <w:rPr>
          <w:spacing w:val="6"/>
        </w:rPr>
        <w:t> </w:t>
      </w:r>
      <w:r>
        <w:rPr/>
        <w:t>±</w:t>
      </w:r>
      <w:r>
        <w:rPr>
          <w:spacing w:val="6"/>
        </w:rPr>
        <w:t> </w:t>
      </w:r>
      <w:r>
        <w:rPr/>
        <w:t>0.5°C,</w:t>
      </w:r>
      <w:r>
        <w:rPr>
          <w:spacing w:val="5"/>
        </w:rPr>
        <w:t> </w:t>
      </w:r>
      <w:r>
        <w:rPr/>
        <w:t>at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stirring</w:t>
      </w:r>
    </w:p>
    <w:p>
      <w:pPr>
        <w:spacing w:after="0" w:line="266" w:lineRule="auto"/>
        <w:sectPr>
          <w:type w:val="continuous"/>
          <w:pgSz w:w="12240" w:h="15840"/>
          <w:pgMar w:top="1120" w:bottom="920" w:left="780" w:right="800"/>
          <w:cols w:num="3" w:equalWidth="0">
            <w:col w:w="3841" w:space="40"/>
            <w:col w:w="1138" w:space="556"/>
            <w:col w:w="5085"/>
          </w:cols>
        </w:sectPr>
      </w:pPr>
    </w:p>
    <w:p>
      <w:pPr>
        <w:pStyle w:val="BodyText"/>
        <w:spacing w:line="243" w:lineRule="exact"/>
        <w:ind w:left="5702"/>
      </w:pPr>
      <w:r>
        <w:rPr/>
        <w:t>speed</w:t>
      </w:r>
      <w:r>
        <w:rPr>
          <w:spacing w:val="49"/>
        </w:rPr>
        <w:t> </w:t>
      </w:r>
      <w:r>
        <w:rPr/>
        <w:t>of</w:t>
      </w:r>
      <w:r>
        <w:rPr>
          <w:spacing w:val="50"/>
        </w:rPr>
        <w:t> </w:t>
      </w:r>
      <w:r>
        <w:rPr/>
        <w:t>50</w:t>
      </w:r>
      <w:r>
        <w:rPr>
          <w:spacing w:val="49"/>
        </w:rPr>
        <w:t> </w:t>
      </w:r>
      <w:r>
        <w:rPr/>
        <w:t>rpm</w:t>
      </w:r>
      <w:r>
        <w:rPr>
          <w:spacing w:val="49"/>
        </w:rPr>
        <w:t> </w:t>
      </w:r>
      <w:r>
        <w:rPr/>
        <w:t>using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/>
        <w:t>magnetic</w:t>
      </w:r>
      <w:r>
        <w:rPr>
          <w:spacing w:val="48"/>
        </w:rPr>
        <w:t> </w:t>
      </w:r>
      <w:r>
        <w:rPr/>
        <w:t>stirrer.</w:t>
      </w:r>
      <w:r>
        <w:rPr>
          <w:spacing w:val="49"/>
        </w:rPr>
        <w:t> </w:t>
      </w:r>
      <w:r>
        <w:rPr/>
        <w:t>Five</w:t>
      </w:r>
    </w:p>
    <w:p>
      <w:pPr>
        <w:spacing w:after="0" w:line="243" w:lineRule="exact"/>
        <w:sectPr>
          <w:type w:val="continuous"/>
          <w:pgSz w:w="12240" w:h="15840"/>
          <w:pgMar w:top="1120" w:bottom="920" w:left="780" w:right="800"/>
        </w:sectPr>
      </w:pPr>
    </w:p>
    <w:p>
      <w:pPr>
        <w:pStyle w:val="BodyText"/>
        <w:spacing w:line="266" w:lineRule="auto" w:before="76"/>
        <w:ind w:right="38"/>
        <w:jc w:val="both"/>
      </w:pPr>
      <w:r>
        <w:rPr>
          <w:w w:val="95"/>
        </w:rPr>
        <w:t>milliliters of the sample from receptor medium was</w:t>
      </w:r>
      <w:r>
        <w:rPr>
          <w:spacing w:val="1"/>
          <w:w w:val="95"/>
        </w:rPr>
        <w:t> </w:t>
      </w:r>
      <w:r>
        <w:rPr/>
        <w:t>withdrawn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replaced</w:t>
      </w:r>
      <w:r>
        <w:rPr>
          <w:spacing w:val="1"/>
        </w:rPr>
        <w:t> </w:t>
      </w:r>
      <w:r>
        <w:rPr>
          <w:w w:val="90"/>
        </w:rPr>
        <w:t>immediately with an equal volume of phosphate buffer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saline, pH 7.4. The amount of pantoprazole released</w:t>
      </w:r>
      <w:r>
        <w:rPr>
          <w:w w:val="95"/>
        </w:rPr>
        <w:t> 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>
          <w:w w:val="90"/>
        </w:rPr>
        <w:t>o</w:t>
      </w:r>
      <w:r>
        <w:rPr>
          <w:spacing w:val="13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13"/>
        </w:rPr>
        <w:t> </w:t>
      </w:r>
      <w:r>
        <w:rPr>
          <w:w w:val="100"/>
        </w:rPr>
        <w:t>r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4"/>
        </w:rPr>
        <w:t>ep</w:t>
      </w:r>
      <w:r>
        <w:rPr>
          <w:w w:val="97"/>
        </w:rPr>
        <w:t>t</w:t>
      </w:r>
      <w:r>
        <w:rPr>
          <w:w w:val="93"/>
        </w:rPr>
        <w:t>or</w:t>
      </w:r>
      <w:r>
        <w:rPr>
          <w:spacing w:val="14"/>
        </w:rPr>
        <w:t> </w:t>
      </w:r>
      <w:r>
        <w:rPr>
          <w:spacing w:val="-1"/>
          <w:w w:val="80"/>
        </w:rPr>
        <w:t>m</w:t>
      </w:r>
      <w:r>
        <w:rPr>
          <w:spacing w:val="-2"/>
          <w:w w:val="90"/>
        </w:rPr>
        <w:t>e</w:t>
      </w:r>
      <w:r>
        <w:rPr>
          <w:w w:val="99"/>
        </w:rPr>
        <w:t>d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u</w:t>
      </w:r>
      <w:r>
        <w:rPr>
          <w:w w:val="80"/>
        </w:rPr>
        <w:t>m</w:t>
      </w:r>
      <w:r>
        <w:rPr>
          <w:spacing w:val="12"/>
        </w:rPr>
        <w:t> </w:t>
      </w:r>
      <w:r>
        <w:rPr>
          <w:spacing w:val="-1"/>
          <w:w w:val="92"/>
        </w:rPr>
        <w:t>w</w:t>
      </w:r>
      <w:r>
        <w:rPr>
          <w:w w:val="99"/>
        </w:rPr>
        <w:t>a</w:t>
      </w:r>
      <w:r>
        <w:rPr>
          <w:w w:val="66"/>
        </w:rPr>
        <w:t>s</w:t>
      </w:r>
      <w:r>
        <w:rPr>
          <w:spacing w:val="14"/>
        </w:rPr>
        <w:t> </w:t>
      </w:r>
      <w:r>
        <w:rPr>
          <w:w w:val="99"/>
        </w:rPr>
        <w:t>q</w:t>
      </w:r>
      <w:r>
        <w:rPr>
          <w:spacing w:val="-1"/>
          <w:w w:val="78"/>
        </w:rPr>
        <w:t>u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7"/>
        </w:rPr>
        <w:t>t</w:t>
      </w:r>
      <w:r>
        <w:rPr>
          <w:spacing w:val="-3"/>
          <w:w w:val="96"/>
        </w:rPr>
        <w:t>i</w:t>
      </w:r>
      <w:r>
        <w:rPr>
          <w:w w:val="120"/>
        </w:rPr>
        <w:t>f</w:t>
      </w:r>
      <w:r>
        <w:rPr>
          <w:spacing w:val="-1"/>
          <w:w w:val="96"/>
        </w:rPr>
        <w:t>i</w:t>
      </w:r>
      <w:r>
        <w:rPr>
          <w:w w:val="94"/>
        </w:rPr>
        <w:t>ed</w:t>
      </w:r>
      <w:r>
        <w:rPr>
          <w:spacing w:val="13"/>
        </w:rPr>
        <w:t> </w:t>
      </w:r>
      <w:r>
        <w:rPr>
          <w:spacing w:val="-2"/>
          <w:w w:val="99"/>
        </w:rPr>
        <w:t>b</w:t>
      </w:r>
      <w:r>
        <w:rPr>
          <w:w w:val="100"/>
        </w:rPr>
        <w:t>y</w:t>
      </w:r>
      <w:r>
        <w:rPr>
          <w:spacing w:val="13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g</w:t>
      </w:r>
      <w:r>
        <w:rPr>
          <w:spacing w:val="13"/>
        </w:rPr>
        <w:t> </w:t>
      </w:r>
      <w:r>
        <w:rPr>
          <w:spacing w:val="-2"/>
          <w:w w:val="83"/>
        </w:rPr>
        <w:t>U</w:t>
      </w:r>
      <w:r>
        <w:rPr>
          <w:spacing w:val="10"/>
          <w:w w:val="90"/>
        </w:rPr>
        <w:t>V</w:t>
      </w:r>
      <w:r>
        <w:rPr>
          <w:w w:val="170"/>
        </w:rPr>
        <w:t>– </w:t>
      </w:r>
      <w:r>
        <w:rPr>
          <w:w w:val="90"/>
        </w:rPr>
        <w:t>visible</w:t>
      </w:r>
      <w:r>
        <w:rPr>
          <w:spacing w:val="5"/>
          <w:w w:val="90"/>
        </w:rPr>
        <w:t> </w:t>
      </w:r>
      <w:r>
        <w:rPr>
          <w:w w:val="90"/>
        </w:rPr>
        <w:t>spectrophotometer</w:t>
      </w:r>
      <w:r>
        <w:rPr>
          <w:spacing w:val="4"/>
          <w:w w:val="90"/>
        </w:rPr>
        <w:t> </w:t>
      </w:r>
      <w:r>
        <w:rPr>
          <w:w w:val="90"/>
        </w:rPr>
        <w:t>at</w:t>
      </w:r>
      <w:r>
        <w:rPr>
          <w:spacing w:val="6"/>
          <w:w w:val="90"/>
        </w:rPr>
        <w:t> </w:t>
      </w:r>
      <w:r>
        <w:rPr>
          <w:w w:val="90"/>
        </w:rPr>
        <w:t>295</w:t>
      </w:r>
      <w:r>
        <w:rPr>
          <w:spacing w:val="6"/>
          <w:w w:val="90"/>
        </w:rPr>
        <w:t> </w:t>
      </w:r>
      <w:r>
        <w:rPr>
          <w:w w:val="90"/>
        </w:rPr>
        <w:t>nm</w:t>
      </w:r>
      <w:r>
        <w:rPr>
          <w:spacing w:val="5"/>
          <w:w w:val="90"/>
        </w:rPr>
        <w:t> </w:t>
      </w:r>
      <w:r>
        <w:rPr>
          <w:w w:val="90"/>
        </w:rPr>
        <w:t>against</w:t>
      </w:r>
      <w:r>
        <w:rPr>
          <w:spacing w:val="6"/>
          <w:w w:val="90"/>
        </w:rPr>
        <w:t> </w:t>
      </w:r>
      <w:r>
        <w:rPr>
          <w:w w:val="90"/>
        </w:rPr>
        <w:t>a</w:t>
      </w:r>
      <w:r>
        <w:rPr>
          <w:spacing w:val="6"/>
          <w:w w:val="90"/>
        </w:rPr>
        <w:t> </w:t>
      </w:r>
      <w:r>
        <w:rPr>
          <w:w w:val="90"/>
        </w:rPr>
        <w:t>blank.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1"/>
        <w:jc w:val="both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right="38"/>
        <w:jc w:val="both"/>
      </w:pPr>
      <w:r>
        <w:rPr>
          <w:w w:val="90"/>
        </w:rPr>
        <w:t>The</w:t>
      </w:r>
      <w:r>
        <w:rPr>
          <w:spacing w:val="20"/>
          <w:w w:val="90"/>
        </w:rPr>
        <w:t> </w:t>
      </w:r>
      <w:r>
        <w:rPr>
          <w:w w:val="90"/>
        </w:rPr>
        <w:t>main</w:t>
      </w:r>
      <w:r>
        <w:rPr>
          <w:spacing w:val="19"/>
          <w:w w:val="90"/>
        </w:rPr>
        <w:t> </w:t>
      </w:r>
      <w:r>
        <w:rPr>
          <w:w w:val="90"/>
        </w:rPr>
        <w:t>goal</w:t>
      </w:r>
      <w:r>
        <w:rPr>
          <w:spacing w:val="20"/>
          <w:w w:val="90"/>
        </w:rPr>
        <w:t> </w:t>
      </w:r>
      <w:r>
        <w:rPr>
          <w:w w:val="90"/>
        </w:rPr>
        <w:t>of</w:t>
      </w:r>
      <w:r>
        <w:rPr>
          <w:spacing w:val="21"/>
          <w:w w:val="90"/>
        </w:rPr>
        <w:t> </w:t>
      </w:r>
      <w:r>
        <w:rPr>
          <w:w w:val="90"/>
        </w:rPr>
        <w:t>the</w:t>
      </w:r>
      <w:r>
        <w:rPr>
          <w:spacing w:val="20"/>
          <w:w w:val="90"/>
        </w:rPr>
        <w:t> </w:t>
      </w:r>
      <w:r>
        <w:rPr>
          <w:w w:val="90"/>
        </w:rPr>
        <w:t>present</w:t>
      </w:r>
      <w:r>
        <w:rPr>
          <w:spacing w:val="20"/>
          <w:w w:val="90"/>
        </w:rPr>
        <w:t> </w:t>
      </w:r>
      <w:r>
        <w:rPr>
          <w:w w:val="90"/>
        </w:rPr>
        <w:t>investigation</w:t>
      </w:r>
      <w:r>
        <w:rPr>
          <w:spacing w:val="21"/>
          <w:w w:val="90"/>
        </w:rPr>
        <w:t> </w:t>
      </w:r>
      <w:r>
        <w:rPr>
          <w:w w:val="90"/>
        </w:rPr>
        <w:t>efforts</w:t>
      </w:r>
      <w:r>
        <w:rPr>
          <w:spacing w:val="21"/>
          <w:w w:val="90"/>
        </w:rPr>
        <w:t> </w:t>
      </w:r>
      <w:r>
        <w:rPr>
          <w:w w:val="90"/>
        </w:rPr>
        <w:t>was</w:t>
      </w:r>
      <w:r>
        <w:rPr>
          <w:spacing w:val="-51"/>
          <w:w w:val="90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buccal</w:t>
      </w:r>
      <w:r>
        <w:rPr>
          <w:spacing w:val="1"/>
        </w:rPr>
        <w:t> </w:t>
      </w:r>
      <w:r>
        <w:rPr/>
        <w:t>patches</w:t>
      </w:r>
      <w:r>
        <w:rPr>
          <w:spacing w:val="1"/>
        </w:rPr>
        <w:t> </w:t>
      </w:r>
      <w:r>
        <w:rPr>
          <w:w w:val="90"/>
        </w:rPr>
        <w:t>comprising a drug-containing mucoadhesive polymeric</w:t>
      </w:r>
      <w:r>
        <w:rPr>
          <w:spacing w:val="1"/>
          <w:w w:val="90"/>
        </w:rPr>
        <w:t> </w:t>
      </w:r>
      <w:r>
        <w:rPr>
          <w:w w:val="90"/>
        </w:rPr>
        <w:t>layer using polymers like PVP and HPMC, in various</w:t>
      </w:r>
      <w:r>
        <w:rPr>
          <w:spacing w:val="1"/>
          <w:w w:val="90"/>
        </w:rPr>
        <w:t> </w:t>
      </w:r>
      <w:r>
        <w:rPr>
          <w:w w:val="90"/>
        </w:rPr>
        <w:t>combinations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proportions.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physicochemical</w:t>
      </w:r>
      <w:r>
        <w:rPr>
          <w:spacing w:val="1"/>
          <w:w w:val="90"/>
        </w:rPr>
        <w:t> </w:t>
      </w:r>
      <w:r>
        <w:rPr>
          <w:w w:val="90"/>
        </w:rPr>
        <w:t>evaluation (Table II) indicates that the weight variation</w:t>
      </w:r>
      <w:r>
        <w:rPr>
          <w:spacing w:val="1"/>
          <w:w w:val="90"/>
        </w:rPr>
        <w:t> </w:t>
      </w:r>
      <w:r>
        <w:rPr>
          <w:w w:val="95"/>
        </w:rPr>
        <w:t>of these formulated buccal patches varied between</w:t>
      </w:r>
      <w:r>
        <w:rPr>
          <w:spacing w:val="1"/>
          <w:w w:val="95"/>
        </w:rPr>
        <w:t> </w:t>
      </w:r>
      <w:r>
        <w:rPr/>
        <w:t>2.64</w:t>
      </w:r>
      <w:r>
        <w:rPr>
          <w:spacing w:val="34"/>
        </w:rPr>
        <w:t> </w:t>
      </w:r>
      <w:r>
        <w:rPr/>
        <w:t>±</w:t>
      </w:r>
      <w:r>
        <w:rPr>
          <w:spacing w:val="34"/>
        </w:rPr>
        <w:t> </w:t>
      </w:r>
      <w:r>
        <w:rPr/>
        <w:t>0.06</w:t>
      </w:r>
      <w:r>
        <w:rPr>
          <w:spacing w:val="35"/>
        </w:rPr>
        <w:t> </w:t>
      </w:r>
      <w:r>
        <w:rPr/>
        <w:t>(F</w:t>
      </w:r>
      <w:r>
        <w:rPr>
          <w:spacing w:val="34"/>
        </w:rPr>
        <w:t> </w:t>
      </w:r>
      <w:r>
        <w:rPr/>
        <w:t>1)</w:t>
      </w:r>
      <w:r>
        <w:rPr>
          <w:spacing w:val="35"/>
        </w:rPr>
        <w:t> </w:t>
      </w:r>
      <w:r>
        <w:rPr/>
        <w:t>and</w:t>
      </w:r>
      <w:r>
        <w:rPr>
          <w:spacing w:val="34"/>
        </w:rPr>
        <w:t> </w:t>
      </w:r>
      <w:r>
        <w:rPr/>
        <w:t>2.94</w:t>
      </w:r>
      <w:r>
        <w:rPr>
          <w:spacing w:val="35"/>
        </w:rPr>
        <w:t> </w:t>
      </w:r>
      <w:r>
        <w:rPr/>
        <w:t>±</w:t>
      </w:r>
      <w:r>
        <w:rPr>
          <w:spacing w:val="34"/>
        </w:rPr>
        <w:t> </w:t>
      </w:r>
      <w:r>
        <w:rPr/>
        <w:t>0.07</w:t>
      </w:r>
      <w:r>
        <w:rPr>
          <w:spacing w:val="35"/>
        </w:rPr>
        <w:t> </w:t>
      </w:r>
      <w:r>
        <w:rPr/>
        <w:t>g</w:t>
      </w:r>
      <w:r>
        <w:rPr>
          <w:spacing w:val="34"/>
        </w:rPr>
        <w:t> </w:t>
      </w:r>
      <w:r>
        <w:rPr/>
        <w:t>(F</w:t>
      </w:r>
      <w:r>
        <w:rPr>
          <w:spacing w:val="34"/>
        </w:rPr>
        <w:t> </w:t>
      </w:r>
      <w:r>
        <w:rPr/>
        <w:t>3).</w:t>
      </w:r>
      <w:r>
        <w:rPr>
          <w:spacing w:val="35"/>
        </w:rPr>
        <w:t> </w:t>
      </w:r>
      <w:r>
        <w:rPr/>
        <w:t>The</w:t>
      </w:r>
    </w:p>
    <w:p>
      <w:pPr>
        <w:pStyle w:val="BodyText"/>
        <w:spacing w:line="243" w:lineRule="exact"/>
        <w:jc w:val="both"/>
      </w:pPr>
      <w:r>
        <w:rPr>
          <w:w w:val="95"/>
        </w:rPr>
        <w:t>thickness</w:t>
      </w:r>
      <w:r>
        <w:rPr>
          <w:spacing w:val="21"/>
          <w:w w:val="95"/>
        </w:rPr>
        <w:t> </w:t>
      </w:r>
      <w:r>
        <w:rPr>
          <w:w w:val="95"/>
        </w:rPr>
        <w:t>of</w:t>
      </w:r>
      <w:r>
        <w:rPr>
          <w:spacing w:val="22"/>
          <w:w w:val="95"/>
        </w:rPr>
        <w:t> </w:t>
      </w:r>
      <w:r>
        <w:rPr>
          <w:w w:val="95"/>
        </w:rPr>
        <w:t>these</w:t>
      </w:r>
      <w:r>
        <w:rPr>
          <w:spacing w:val="19"/>
          <w:w w:val="95"/>
        </w:rPr>
        <w:t> </w:t>
      </w:r>
      <w:r>
        <w:rPr>
          <w:w w:val="95"/>
        </w:rPr>
        <w:t>patches</w:t>
      </w:r>
      <w:r>
        <w:rPr>
          <w:spacing w:val="20"/>
          <w:w w:val="95"/>
        </w:rPr>
        <w:t> </w:t>
      </w:r>
      <w:r>
        <w:rPr>
          <w:w w:val="95"/>
        </w:rPr>
        <w:t>varied</w:t>
      </w:r>
      <w:r>
        <w:rPr>
          <w:spacing w:val="22"/>
          <w:w w:val="95"/>
        </w:rPr>
        <w:t> </w:t>
      </w:r>
      <w:r>
        <w:rPr>
          <w:w w:val="95"/>
        </w:rPr>
        <w:t>between</w:t>
      </w:r>
      <w:r>
        <w:rPr>
          <w:spacing w:val="21"/>
          <w:w w:val="95"/>
        </w:rPr>
        <w:t> </w:t>
      </w:r>
      <w:r>
        <w:rPr>
          <w:w w:val="95"/>
        </w:rPr>
        <w:t>0.309</w:t>
      </w:r>
      <w:r>
        <w:rPr>
          <w:spacing w:val="20"/>
          <w:w w:val="95"/>
        </w:rPr>
        <w:t> </w:t>
      </w:r>
      <w:r>
        <w:rPr>
          <w:w w:val="95"/>
        </w:rPr>
        <w:t>±</w:t>
      </w:r>
    </w:p>
    <w:p>
      <w:pPr>
        <w:pStyle w:val="BodyText"/>
        <w:spacing w:line="266" w:lineRule="auto" w:before="27"/>
        <w:ind w:right="38"/>
        <w:jc w:val="both"/>
      </w:pPr>
      <w:r>
        <w:rPr/>
        <w:t>0.03 and 0.322 ± 0.02 mm, the thinnest being</w:t>
      </w:r>
      <w:r>
        <w:rPr>
          <w:spacing w:val="1"/>
        </w:rPr>
        <w:t> </w:t>
      </w:r>
      <w:r>
        <w:rPr>
          <w:w w:val="90"/>
        </w:rPr>
        <w:t>formulation F 1 and the thickest being formulation F 3.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Folding</w:t>
      </w:r>
      <w:r>
        <w:rPr>
          <w:w w:val="95"/>
        </w:rPr>
        <w:t> </w:t>
      </w:r>
      <w:r>
        <w:rPr>
          <w:spacing w:val="-1"/>
          <w:w w:val="95"/>
        </w:rPr>
        <w:t>endurance</w:t>
      </w:r>
      <w:r>
        <w:rPr>
          <w:w w:val="95"/>
        </w:rPr>
        <w:t> </w:t>
      </w:r>
      <w:r>
        <w:rPr>
          <w:spacing w:val="-1"/>
          <w:w w:val="95"/>
        </w:rPr>
        <w:t>was</w:t>
      </w:r>
      <w:r>
        <w:rPr>
          <w:w w:val="95"/>
        </w:rPr>
        <w:t> </w:t>
      </w:r>
      <w:r>
        <w:rPr>
          <w:spacing w:val="-1"/>
          <w:w w:val="95"/>
        </w:rPr>
        <w:t>measured</w:t>
      </w:r>
      <w:r>
        <w:rPr>
          <w:w w:val="95"/>
        </w:rPr>
        <w:t> manually.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highest folding endurance was observed in the case of</w:t>
      </w:r>
      <w:r>
        <w:rPr>
          <w:spacing w:val="1"/>
          <w:w w:val="90"/>
        </w:rPr>
        <w:t> </w:t>
      </w:r>
      <w:r>
        <w:rPr>
          <w:w w:val="95"/>
        </w:rPr>
        <w:t>F</w:t>
      </w:r>
      <w:r>
        <w:rPr>
          <w:spacing w:val="-6"/>
          <w:w w:val="95"/>
        </w:rPr>
        <w:t> </w:t>
      </w:r>
      <w:r>
        <w:rPr>
          <w:w w:val="95"/>
        </w:rPr>
        <w:t>3</w:t>
      </w:r>
      <w:r>
        <w:rPr>
          <w:spacing w:val="-5"/>
          <w:w w:val="95"/>
        </w:rPr>
        <w:t> </w:t>
      </w:r>
      <w:r>
        <w:rPr>
          <w:w w:val="95"/>
        </w:rPr>
        <w:t>(295)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lowest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case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F</w:t>
      </w:r>
      <w:r>
        <w:rPr>
          <w:spacing w:val="-6"/>
          <w:w w:val="95"/>
        </w:rPr>
        <w:t> </w:t>
      </w:r>
      <w:r>
        <w:rPr>
          <w:w w:val="95"/>
        </w:rPr>
        <w:t>1</w:t>
      </w:r>
      <w:r>
        <w:rPr>
          <w:spacing w:val="-6"/>
          <w:w w:val="95"/>
        </w:rPr>
        <w:t> </w:t>
      </w:r>
      <w:r>
        <w:rPr>
          <w:w w:val="95"/>
        </w:rPr>
        <w:t>(210).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range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folding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endurance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study</w:t>
      </w:r>
      <w:r>
        <w:rPr>
          <w:spacing w:val="-9"/>
          <w:w w:val="95"/>
        </w:rPr>
        <w:t> </w:t>
      </w:r>
      <w:r>
        <w:rPr>
          <w:w w:val="95"/>
        </w:rPr>
        <w:t>ensured</w:t>
      </w:r>
      <w:r>
        <w:rPr>
          <w:spacing w:val="-8"/>
          <w:w w:val="95"/>
        </w:rPr>
        <w:t> </w:t>
      </w:r>
      <w:r>
        <w:rPr>
          <w:w w:val="95"/>
        </w:rPr>
        <w:t>flexibility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these formulated buccal patches. The drug content (%)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varied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  <w:w w:val="95"/>
        </w:rPr>
        <w:t>range91.80±0.10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%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96.29±0.05%.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This</w:t>
      </w:r>
      <w:r>
        <w:rPr>
          <w:spacing w:val="-9"/>
          <w:w w:val="95"/>
        </w:rPr>
        <w:t> </w:t>
      </w:r>
      <w:r>
        <w:rPr>
          <w:w w:val="95"/>
        </w:rPr>
        <w:t>indicates</w:t>
      </w:r>
      <w:r>
        <w:rPr>
          <w:spacing w:val="-53"/>
          <w:w w:val="95"/>
        </w:rPr>
        <w:t> </w:t>
      </w:r>
      <w:r>
        <w:rPr>
          <w:w w:val="95"/>
        </w:rPr>
        <w:t>that</w:t>
      </w:r>
      <w:r>
        <w:rPr>
          <w:spacing w:val="61"/>
        </w:rPr>
        <w:t> </w:t>
      </w:r>
      <w:r>
        <w:rPr>
          <w:w w:val="95"/>
        </w:rPr>
        <w:t>the</w:t>
      </w:r>
      <w:r>
        <w:rPr>
          <w:spacing w:val="62"/>
        </w:rPr>
        <w:t> </w:t>
      </w:r>
      <w:r>
        <w:rPr>
          <w:w w:val="95"/>
        </w:rPr>
        <w:t>drug</w:t>
      </w:r>
      <w:r>
        <w:rPr>
          <w:spacing w:val="62"/>
        </w:rPr>
        <w:t> </w:t>
      </w:r>
      <w:r>
        <w:rPr>
          <w:w w:val="95"/>
        </w:rPr>
        <w:t>dispersed</w:t>
      </w:r>
      <w:r>
        <w:rPr>
          <w:spacing w:val="61"/>
        </w:rPr>
        <w:t> </w:t>
      </w:r>
      <w:r>
        <w:rPr>
          <w:w w:val="95"/>
        </w:rPr>
        <w:t>uniformly</w:t>
      </w:r>
      <w:r>
        <w:rPr>
          <w:spacing w:val="61"/>
        </w:rPr>
        <w:t> </w:t>
      </w:r>
      <w:r>
        <w:rPr>
          <w:w w:val="95"/>
        </w:rPr>
        <w:t>throughout</w:t>
      </w:r>
      <w:r>
        <w:rPr>
          <w:spacing w:val="62"/>
        </w:rPr>
        <w:t> </w:t>
      </w:r>
      <w:r>
        <w:rPr>
          <w:w w:val="95"/>
        </w:rPr>
        <w:t>the</w:t>
      </w:r>
    </w:p>
    <w:p>
      <w:pPr>
        <w:pStyle w:val="BodyText"/>
        <w:spacing w:line="266" w:lineRule="auto" w:before="76"/>
        <w:ind w:right="106"/>
        <w:jc w:val="both"/>
      </w:pPr>
      <w:r>
        <w:rPr/>
        <w:br w:type="column"/>
      </w:r>
      <w:r>
        <w:rPr>
          <w:w w:val="90"/>
        </w:rPr>
        <w:t>polymeric</w:t>
      </w:r>
      <w:r>
        <w:rPr>
          <w:spacing w:val="1"/>
          <w:w w:val="90"/>
        </w:rPr>
        <w:t> </w:t>
      </w:r>
      <w:r>
        <w:rPr>
          <w:w w:val="90"/>
        </w:rPr>
        <w:t>film.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moisture</w:t>
      </w:r>
      <w:r>
        <w:rPr>
          <w:spacing w:val="1"/>
          <w:w w:val="90"/>
        </w:rPr>
        <w:t> </w:t>
      </w:r>
      <w:r>
        <w:rPr>
          <w:w w:val="90"/>
        </w:rPr>
        <w:t>content</w:t>
      </w:r>
      <w:r>
        <w:rPr>
          <w:spacing w:val="1"/>
          <w:w w:val="90"/>
        </w:rPr>
        <w:t> </w:t>
      </w:r>
      <w:r>
        <w:rPr>
          <w:w w:val="90"/>
        </w:rPr>
        <w:t>(%)</w:t>
      </w:r>
      <w:r>
        <w:rPr>
          <w:spacing w:val="1"/>
          <w:w w:val="90"/>
        </w:rPr>
        <w:t> </w:t>
      </w:r>
      <w:r>
        <w:rPr>
          <w:w w:val="90"/>
        </w:rPr>
        <w:t>study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done for 3 days. The percentage </w:t>
      </w:r>
      <w:r>
        <w:rPr>
          <w:w w:val="95"/>
        </w:rPr>
        <w:t>of moisture content</w:t>
      </w:r>
      <w:r>
        <w:rPr>
          <w:spacing w:val="-53"/>
          <w:w w:val="95"/>
        </w:rPr>
        <w:t> </w:t>
      </w:r>
      <w:r>
        <w:rPr/>
        <w:t>(%)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varied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1.33±0.01%</w:t>
      </w:r>
      <w:r>
        <w:rPr>
          <w:spacing w:val="1"/>
        </w:rPr>
        <w:t> </w:t>
      </w:r>
      <w:r>
        <w:rPr/>
        <w:t>(F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>
          <w:spacing w:val="-1"/>
          <w:w w:val="95"/>
        </w:rPr>
        <w:t>and1.69±0.02 </w:t>
      </w:r>
      <w:r>
        <w:rPr>
          <w:w w:val="95"/>
        </w:rPr>
        <w:t>% (F 3). In most cases, the moisture</w:t>
      </w:r>
      <w:r>
        <w:rPr>
          <w:spacing w:val="1"/>
          <w:w w:val="95"/>
        </w:rPr>
        <w:t> </w:t>
      </w:r>
      <w:r>
        <w:rPr>
          <w:w w:val="90"/>
        </w:rPr>
        <w:t>uptake content was found to increase with increasing</w:t>
      </w:r>
      <w:r>
        <w:rPr>
          <w:spacing w:val="1"/>
          <w:w w:val="90"/>
        </w:rPr>
        <w:t> </w:t>
      </w:r>
      <w:r>
        <w:rPr>
          <w:w w:val="90"/>
        </w:rPr>
        <w:t>concentration of polymers that are more hydrophilic in</w:t>
      </w:r>
      <w:r>
        <w:rPr>
          <w:spacing w:val="1"/>
          <w:w w:val="90"/>
        </w:rPr>
        <w:t> </w:t>
      </w:r>
      <w:r>
        <w:rPr>
          <w:w w:val="90"/>
        </w:rPr>
        <w:t>nature. The low moisture content in the formulation is</w:t>
      </w:r>
      <w:r>
        <w:rPr>
          <w:spacing w:val="1"/>
          <w:w w:val="90"/>
        </w:rPr>
        <w:t> </w:t>
      </w:r>
      <w:r>
        <w:rPr/>
        <w:t>highly</w:t>
      </w:r>
      <w:r>
        <w:rPr>
          <w:spacing w:val="1"/>
        </w:rPr>
        <w:t> </w:t>
      </w:r>
      <w:r>
        <w:rPr/>
        <w:t>appreciable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protect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>
          <w:spacing w:val="-1"/>
          <w:w w:val="90"/>
        </w:rPr>
        <w:t>contaminations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bulkiness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patches.</w:t>
      </w:r>
      <w:r>
        <w:rPr>
          <w:spacing w:val="-7"/>
          <w:w w:val="90"/>
        </w:rPr>
        <w:t> </w:t>
      </w:r>
      <w:r>
        <w:rPr>
          <w:w w:val="90"/>
        </w:rPr>
        <w:t>Again,</w:t>
      </w:r>
      <w:r>
        <w:rPr>
          <w:spacing w:val="-7"/>
          <w:w w:val="90"/>
        </w:rPr>
        <w:t> </w:t>
      </w:r>
      <w:r>
        <w:rPr>
          <w:w w:val="90"/>
        </w:rPr>
        <w:t>low</w:t>
      </w:r>
      <w:r>
        <w:rPr>
          <w:spacing w:val="-50"/>
          <w:w w:val="90"/>
        </w:rPr>
        <w:t> </w:t>
      </w:r>
      <w:r>
        <w:rPr>
          <w:w w:val="90"/>
        </w:rPr>
        <w:t>moisture content in formulations helps them to remain</w:t>
      </w:r>
      <w:r>
        <w:rPr>
          <w:spacing w:val="1"/>
          <w:w w:val="90"/>
        </w:rPr>
        <w:t> </w:t>
      </w:r>
      <w:r>
        <w:rPr>
          <w:w w:val="95"/>
        </w:rPr>
        <w:t>stable</w:t>
      </w:r>
      <w:r>
        <w:rPr>
          <w:spacing w:val="-8"/>
          <w:w w:val="95"/>
        </w:rPr>
        <w:t> </w:t>
      </w:r>
      <w:r>
        <w:rPr>
          <w:w w:val="95"/>
        </w:rPr>
        <w:t>from</w:t>
      </w:r>
      <w:r>
        <w:rPr>
          <w:spacing w:val="-8"/>
          <w:w w:val="95"/>
        </w:rPr>
        <w:t> </w:t>
      </w:r>
      <w:r>
        <w:rPr>
          <w:w w:val="95"/>
        </w:rPr>
        <w:t>being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completely</w:t>
      </w:r>
      <w:r>
        <w:rPr>
          <w:spacing w:val="-8"/>
          <w:w w:val="95"/>
        </w:rPr>
        <w:t> </w:t>
      </w:r>
      <w:r>
        <w:rPr>
          <w:w w:val="95"/>
        </w:rPr>
        <w:t>dried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brittle</w:t>
      </w:r>
      <w:r>
        <w:rPr>
          <w:spacing w:val="-8"/>
          <w:w w:val="95"/>
        </w:rPr>
        <w:t> </w:t>
      </w:r>
      <w:r>
        <w:rPr>
          <w:w w:val="95"/>
        </w:rPr>
        <w:t>film.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line="266" w:lineRule="auto"/>
        <w:ind w:right="104"/>
        <w:jc w:val="both"/>
      </w:pP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12"/>
          <w:w w:val="95"/>
        </w:rPr>
        <w:t> </w:t>
      </w:r>
      <w:r>
        <w:rPr>
          <w:w w:val="95"/>
        </w:rPr>
        <w:t>vitro</w:t>
      </w:r>
      <w:r>
        <w:rPr>
          <w:spacing w:val="-11"/>
          <w:w w:val="95"/>
        </w:rPr>
        <w:t> </w:t>
      </w:r>
      <w:r>
        <w:rPr>
          <w:w w:val="95"/>
        </w:rPr>
        <w:t>drug</w:t>
      </w:r>
      <w:r>
        <w:rPr>
          <w:spacing w:val="-10"/>
          <w:w w:val="95"/>
        </w:rPr>
        <w:t> </w:t>
      </w:r>
      <w:r>
        <w:rPr>
          <w:w w:val="95"/>
        </w:rPr>
        <w:t>release</w:t>
      </w:r>
      <w:r>
        <w:rPr>
          <w:spacing w:val="-10"/>
          <w:w w:val="95"/>
        </w:rPr>
        <w:t> </w:t>
      </w:r>
      <w:r>
        <w:rPr>
          <w:w w:val="95"/>
        </w:rPr>
        <w:t>pattern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pantoprazole</w:t>
      </w:r>
      <w:r>
        <w:rPr>
          <w:spacing w:val="-11"/>
          <w:w w:val="95"/>
        </w:rPr>
        <w:t> </w:t>
      </w:r>
      <w:r>
        <w:rPr>
          <w:w w:val="95"/>
        </w:rPr>
        <w:t>from</w:t>
      </w:r>
      <w:r>
        <w:rPr>
          <w:spacing w:val="-53"/>
          <w:w w:val="95"/>
        </w:rPr>
        <w:t> </w:t>
      </w:r>
      <w:r>
        <w:rPr>
          <w:w w:val="95"/>
        </w:rPr>
        <w:t>formulated buccal patches is shown in Fig. 1 All of</w:t>
      </w:r>
      <w:r>
        <w:rPr>
          <w:spacing w:val="1"/>
          <w:w w:val="95"/>
        </w:rPr>
        <w:t> </w:t>
      </w:r>
      <w:r>
        <w:rPr>
          <w:w w:val="90"/>
        </w:rPr>
        <w:t>these buccal patches</w:t>
      </w:r>
      <w:r>
        <w:rPr>
          <w:spacing w:val="1"/>
          <w:w w:val="90"/>
        </w:rPr>
        <w:t> </w:t>
      </w:r>
      <w:r>
        <w:rPr>
          <w:w w:val="90"/>
        </w:rPr>
        <w:t>slowly released</w:t>
      </w:r>
      <w:r>
        <w:rPr>
          <w:spacing w:val="1"/>
          <w:w w:val="90"/>
        </w:rPr>
        <w:t> </w:t>
      </w:r>
      <w:r>
        <w:rPr>
          <w:w w:val="90"/>
        </w:rPr>
        <w:t>the drug.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drug release from buccal patches varied with respect</w:t>
      </w:r>
      <w:r>
        <w:rPr>
          <w:spacing w:val="-53"/>
          <w:w w:val="95"/>
        </w:rPr>
        <w:t> </w:t>
      </w:r>
      <w:r>
        <w:rPr>
          <w:w w:val="90"/>
        </w:rPr>
        <w:t>to the polymer composition and nature. An increase in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drug release from the buccal patches was found </w:t>
      </w:r>
      <w:r>
        <w:rPr>
          <w:w w:val="95"/>
        </w:rPr>
        <w:t>with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increasing concentration </w:t>
      </w:r>
      <w:r>
        <w:rPr>
          <w:w w:val="95"/>
        </w:rPr>
        <w:t>of polymers that are more</w:t>
      </w:r>
      <w:r>
        <w:rPr>
          <w:spacing w:val="1"/>
          <w:w w:val="95"/>
        </w:rPr>
        <w:t> </w:t>
      </w:r>
      <w:r>
        <w:rPr>
          <w:w w:val="95"/>
        </w:rPr>
        <w:t>hydrophilic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nature.</w:t>
      </w:r>
      <w:r>
        <w:rPr>
          <w:spacing w:val="1"/>
          <w:w w:val="95"/>
        </w:rPr>
        <w:t> </w:t>
      </w:r>
      <w:r>
        <w:rPr>
          <w:w w:val="95"/>
        </w:rPr>
        <w:t>Among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formulations,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maximum in vitro drug release (96.11%) over a period</w:t>
      </w:r>
      <w:r>
        <w:rPr>
          <w:spacing w:val="1"/>
          <w:w w:val="90"/>
        </w:rPr>
        <w:t> </w:t>
      </w:r>
      <w:r>
        <w:rPr>
          <w:w w:val="95"/>
        </w:rPr>
        <w:t>of 5h was and in the case of formulation no. F 3 the</w:t>
      </w:r>
      <w:r>
        <w:rPr>
          <w:spacing w:val="1"/>
          <w:w w:val="95"/>
        </w:rPr>
        <w:t> </w:t>
      </w:r>
      <w:r>
        <w:rPr>
          <w:w w:val="90"/>
        </w:rPr>
        <w:t>minimum in vitro drug release (91.38%) was found in</w:t>
      </w:r>
      <w:r>
        <w:rPr>
          <w:spacing w:val="1"/>
          <w:w w:val="90"/>
        </w:rPr>
        <w:t> </w:t>
      </w:r>
      <w:r>
        <w:rPr>
          <w:w w:val="90"/>
        </w:rPr>
        <w:t>the case of formulation no. F 1.The in vitro drug release</w:t>
      </w:r>
      <w:r>
        <w:rPr>
          <w:spacing w:val="-50"/>
          <w:w w:val="90"/>
        </w:rPr>
        <w:t> </w:t>
      </w:r>
      <w:r>
        <w:rPr>
          <w:w w:val="90"/>
        </w:rPr>
        <w:t>was more for the pantoprazole buccal patches which</w:t>
      </w:r>
      <w:r>
        <w:rPr>
          <w:spacing w:val="1"/>
          <w:w w:val="90"/>
        </w:rPr>
        <w:t> </w:t>
      </w:r>
      <w:r>
        <w:rPr>
          <w:w w:val="95"/>
        </w:rPr>
        <w:t>were</w:t>
      </w:r>
      <w:r>
        <w:rPr>
          <w:spacing w:val="-10"/>
          <w:w w:val="95"/>
        </w:rPr>
        <w:t> </w:t>
      </w:r>
      <w:r>
        <w:rPr>
          <w:w w:val="95"/>
        </w:rPr>
        <w:t>composed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10"/>
          <w:w w:val="95"/>
        </w:rPr>
        <w:t> </w:t>
      </w:r>
      <w:r>
        <w:rPr>
          <w:w w:val="95"/>
        </w:rPr>
        <w:t>high</w:t>
      </w:r>
      <w:r>
        <w:rPr>
          <w:spacing w:val="-10"/>
          <w:w w:val="95"/>
        </w:rPr>
        <w:t> </w:t>
      </w:r>
      <w:r>
        <w:rPr>
          <w:w w:val="95"/>
        </w:rPr>
        <w:t>proportion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HPMC.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80" w:right="800"/>
          <w:cols w:num="2" w:equalWidth="0">
            <w:col w:w="5024" w:space="549"/>
            <w:col w:w="5087"/>
          </w:cols>
        </w:sectPr>
      </w:pPr>
    </w:p>
    <w:p>
      <w:pPr>
        <w:pStyle w:val="BodyText"/>
        <w:spacing w:before="9"/>
        <w:ind w:left="0"/>
        <w:rPr>
          <w:sz w:val="15"/>
        </w:rPr>
      </w:pPr>
    </w:p>
    <w:p>
      <w:pPr>
        <w:pStyle w:val="Heading3"/>
        <w:spacing w:before="83"/>
        <w:ind w:left="2152" w:right="2142"/>
        <w:jc w:val="center"/>
      </w:pPr>
      <w:r>
        <w:rPr/>
        <w:pict>
          <v:shape style="position:absolute;margin-left:63.359001pt;margin-top:18.907864pt;width:485.2pt;height:.4pt;mso-position-horizontal-relative:page;mso-position-vertical-relative:paragraph;z-index:15734272" coordorigin="1267,378" coordsize="9704,8" path="m1805,378l1267,378,1267,385,1805,385,1805,378xm1814,378l1807,378,1807,385,1814,385,1814,378xm3322,378l1817,378,1817,385,3322,385,3322,378xm3331,378l3324,378,3324,385,3331,385,3331,378xm5201,378l3334,378,3334,385,5201,385,5201,378xm5210,378l5203,378,5203,385,5210,385,5210,378xm6312,378l5213,378,5213,385,6312,385,6312,378xm6322,378l6314,378,6314,385,6322,385,6322,378xm7915,378l6324,378,6324,385,7915,385,7915,378xm7925,378l7918,378,7918,385,7925,385,7925,378xm9300,378l7927,378,7927,385,9300,385,9300,378xm9310,378l9302,378,9302,385,9310,385,9310,378xm10970,378l9312,378,9312,385,10970,385,10970,378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8"/>
          <w:w w:val="85"/>
        </w:rPr>
        <w:t> </w:t>
      </w:r>
      <w:r>
        <w:rPr>
          <w:w w:val="85"/>
        </w:rPr>
        <w:t>02:</w:t>
      </w:r>
      <w:r>
        <w:rPr>
          <w:spacing w:val="9"/>
          <w:w w:val="85"/>
        </w:rPr>
        <w:t> </w:t>
      </w:r>
      <w:r>
        <w:rPr>
          <w:w w:val="85"/>
        </w:rPr>
        <w:t>Physicochemical</w:t>
      </w:r>
      <w:r>
        <w:rPr>
          <w:spacing w:val="7"/>
          <w:w w:val="85"/>
        </w:rPr>
        <w:t> </w:t>
      </w:r>
      <w:r>
        <w:rPr>
          <w:w w:val="85"/>
        </w:rPr>
        <w:t>Evaluation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Pantoprazole</w:t>
      </w:r>
      <w:r>
        <w:rPr>
          <w:spacing w:val="9"/>
          <w:w w:val="85"/>
        </w:rPr>
        <w:t> </w:t>
      </w:r>
      <w:r>
        <w:rPr>
          <w:w w:val="85"/>
        </w:rPr>
        <w:t>Buccal</w:t>
      </w:r>
      <w:r>
        <w:rPr>
          <w:spacing w:val="8"/>
          <w:w w:val="85"/>
        </w:rPr>
        <w:t> </w:t>
      </w:r>
      <w:r>
        <w:rPr>
          <w:w w:val="85"/>
        </w:rPr>
        <w:t>Patches</w:t>
      </w:r>
    </w:p>
    <w:p>
      <w:pPr>
        <w:spacing w:after="0"/>
        <w:jc w:val="center"/>
        <w:sectPr>
          <w:type w:val="continuous"/>
          <w:pgSz w:w="12240" w:h="15840"/>
          <w:pgMar w:top="1120" w:bottom="920" w:left="780" w:right="800"/>
        </w:sectPr>
      </w:pPr>
    </w:p>
    <w:p>
      <w:pPr>
        <w:tabs>
          <w:tab w:pos="1135" w:val="left" w:leader="none"/>
          <w:tab w:pos="2651" w:val="left" w:leader="none"/>
          <w:tab w:pos="4617" w:val="left" w:leader="none"/>
        </w:tabs>
        <w:spacing w:line="270" w:lineRule="exact" w:before="128"/>
        <w:ind w:left="59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S.no</w:t>
        <w:tab/>
      </w:r>
      <w:r>
        <w:rPr>
          <w:rFonts w:ascii="Arial"/>
          <w:b/>
          <w:w w:val="85"/>
          <w:sz w:val="18"/>
        </w:rPr>
        <w:t>Formulation</w:t>
      </w:r>
      <w:r>
        <w:rPr>
          <w:rFonts w:ascii="Arial"/>
          <w:b/>
          <w:spacing w:val="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code</w:t>
        <w:tab/>
        <w:t>Weight</w:t>
      </w:r>
      <w:r>
        <w:rPr>
          <w:rFonts w:ascii="Arial"/>
          <w:b/>
          <w:spacing w:val="1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variation(gms)</w:t>
        <w:tab/>
      </w:r>
      <w:r>
        <w:rPr>
          <w:rFonts w:ascii="Arial"/>
          <w:b/>
          <w:w w:val="80"/>
          <w:position w:val="11"/>
          <w:sz w:val="18"/>
        </w:rPr>
        <w:t>Thickness</w:t>
      </w:r>
    </w:p>
    <w:p>
      <w:pPr>
        <w:spacing w:line="160" w:lineRule="exact" w:before="0"/>
        <w:ind w:left="0" w:right="160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(mm)</w:t>
      </w:r>
    </w:p>
    <w:p>
      <w:pPr>
        <w:pStyle w:val="BodyText"/>
        <w:spacing w:before="8"/>
        <w:ind w:left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tabs>
          <w:tab w:pos="1867" w:val="left" w:leader="none"/>
          <w:tab w:pos="3251" w:val="left" w:leader="none"/>
        </w:tabs>
        <w:spacing w:before="0"/>
        <w:ind w:left="261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Folding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endurance</w:t>
        <w:tab/>
      </w:r>
      <w:r>
        <w:rPr>
          <w:rFonts w:ascii="Arial"/>
          <w:b/>
          <w:spacing w:val="-1"/>
          <w:w w:val="90"/>
          <w:sz w:val="18"/>
        </w:rPr>
        <w:t>Drug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content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%</w:t>
        <w:tab/>
      </w:r>
      <w:r>
        <w:rPr>
          <w:rFonts w:ascii="Arial"/>
          <w:b/>
          <w:w w:val="85"/>
          <w:sz w:val="18"/>
        </w:rPr>
        <w:t>Moisture</w:t>
      </w:r>
      <w:r>
        <w:rPr>
          <w:rFonts w:ascii="Arial"/>
          <w:b/>
          <w:spacing w:val="1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content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%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800"/>
          <w:cols w:num="2" w:equalWidth="0">
            <w:col w:w="5339" w:space="40"/>
            <w:col w:w="5281"/>
          </w:cols>
        </w:sectPr>
      </w:pPr>
    </w:p>
    <w:p>
      <w:pPr>
        <w:pStyle w:val="BodyText"/>
        <w:spacing w:before="10"/>
        <w:ind w:left="0"/>
        <w:rPr>
          <w:rFonts w:ascii="Arial"/>
          <w:b/>
          <w:sz w:val="10"/>
        </w:rPr>
      </w:pPr>
    </w:p>
    <w:p>
      <w:pPr>
        <w:pStyle w:val="BodyText"/>
        <w:spacing w:line="20" w:lineRule="exact"/>
        <w:ind w:left="487"/>
        <w:rPr>
          <w:rFonts w:ascii="Arial"/>
          <w:sz w:val="2"/>
        </w:rPr>
      </w:pPr>
      <w:r>
        <w:rPr>
          <w:rFonts w:ascii="Arial"/>
          <w:sz w:val="2"/>
        </w:rPr>
        <w:pict>
          <v:group style="width:485.2pt;height:.4pt;mso-position-horizontal-relative:char;mso-position-vertical-relative:line" coordorigin="0,0" coordsize="9704,8">
            <v:shape style="position:absolute;left:-1;top:0;width:9704;height:8" coordorigin="0,0" coordsize="9704,8" path="m538,0l0,0,0,7,538,7,538,0xm547,0l540,0,540,7,547,7,547,0xm2054,0l550,0,550,7,2054,7,2054,0xm2064,0l2057,0,2057,7,2064,7,2064,0xm3934,0l2066,0,2066,7,3934,7,3934,0xm3943,0l3936,0,3936,7,3943,7,3943,0xm5045,0l3946,0,3946,7,5045,7,5045,0xm5054,0l5047,0,5047,7,5054,7,5054,0xm6648,0l5057,0,5057,7,6648,7,6648,0xm6658,0l6650,0,6650,7,6658,7,6658,0xm8033,0l6660,0,6660,7,8033,7,8033,0xm8042,0l8035,0,8035,7,8042,7,8042,0xm9703,0l8045,0,8045,7,9703,7,9703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1696" w:val="left" w:leader="none"/>
          <w:tab w:pos="3086" w:val="left" w:leader="none"/>
          <w:tab w:pos="4531" w:val="left" w:leader="none"/>
          <w:tab w:pos="6184" w:val="left" w:leader="none"/>
          <w:tab w:pos="7382" w:val="left" w:leader="none"/>
          <w:tab w:pos="8959" w:val="left" w:leader="none"/>
        </w:tabs>
        <w:spacing w:before="18"/>
        <w:ind w:left="708" w:right="0" w:firstLine="0"/>
        <w:jc w:val="left"/>
        <w:rPr>
          <w:sz w:val="18"/>
        </w:rPr>
      </w:pPr>
      <w:r>
        <w:rPr>
          <w:sz w:val="18"/>
        </w:rPr>
        <w:t>1</w:t>
        <w:tab/>
        <w:t>F1</w:t>
        <w:tab/>
        <w:t>2.64±0.06</w:t>
        <w:tab/>
        <w:t>0.309±0.03</w:t>
        <w:tab/>
        <w:t>210</w:t>
        <w:tab/>
        <w:t>91.80±0.10</w:t>
        <w:tab/>
        <w:t>1.33±0.01</w:t>
      </w:r>
    </w:p>
    <w:p>
      <w:pPr>
        <w:tabs>
          <w:tab w:pos="1696" w:val="left" w:leader="none"/>
          <w:tab w:pos="3086" w:val="left" w:leader="none"/>
          <w:tab w:pos="4531" w:val="left" w:leader="none"/>
          <w:tab w:pos="6184" w:val="left" w:leader="none"/>
          <w:tab w:pos="7382" w:val="left" w:leader="none"/>
          <w:tab w:pos="8959" w:val="left" w:leader="none"/>
        </w:tabs>
        <w:spacing w:before="103"/>
        <w:ind w:left="708" w:right="0" w:firstLine="0"/>
        <w:jc w:val="left"/>
        <w:rPr>
          <w:sz w:val="18"/>
        </w:rPr>
      </w:pPr>
      <w:r>
        <w:rPr>
          <w:sz w:val="18"/>
        </w:rPr>
        <w:t>2</w:t>
        <w:tab/>
        <w:t>F2</w:t>
        <w:tab/>
        <w:t>2.71±0.07</w:t>
        <w:tab/>
        <w:t>0.315±0.04</w:t>
        <w:tab/>
        <w:t>230</w:t>
        <w:tab/>
        <w:t>93.12±0.07</w:t>
        <w:tab/>
        <w:t>1.42±0.01</w:t>
      </w:r>
    </w:p>
    <w:p>
      <w:pPr>
        <w:tabs>
          <w:tab w:pos="1696" w:val="left" w:leader="none"/>
          <w:tab w:pos="3086" w:val="left" w:leader="none"/>
          <w:tab w:pos="4531" w:val="left" w:leader="none"/>
          <w:tab w:pos="6184" w:val="left" w:leader="none"/>
          <w:tab w:pos="7382" w:val="left" w:leader="none"/>
          <w:tab w:pos="8959" w:val="left" w:leader="none"/>
        </w:tabs>
        <w:spacing w:before="111"/>
        <w:ind w:left="708" w:right="0" w:firstLine="0"/>
        <w:jc w:val="left"/>
        <w:rPr>
          <w:sz w:val="18"/>
        </w:rPr>
      </w:pPr>
      <w:r>
        <w:rPr/>
        <w:pict>
          <v:group style="position:absolute;margin-left:62.639999pt;margin-top:19.966862pt;width:485.9pt;height:151.6pt;mso-position-horizontal-relative:page;mso-position-vertical-relative:paragraph;z-index:15734784" coordorigin="1253,399" coordsize="9718,3032">
            <v:rect style="position:absolute;left:1252;top:399;width:9718;height:8" filled="true" fillcolor="#000000" stroked="false">
              <v:fill type="solid"/>
            </v:rect>
            <v:shape style="position:absolute;left:2368;top:408;width:7565;height:3015" coordorigin="2369,409" coordsize="7565,3015" path="m2369,3423l9934,3423,9934,409,2369,409,2369,3423m3485,618l3485,2750m3428,2750l3485,2750m3428,2393l3485,2393m3428,2035l3485,2035m3428,1690l3485,1690m3428,1333l3485,1333m3428,975l3485,975m3428,618l3485,618m3485,2750l8851,2750m3485,2800l3485,2750m4257,2800l4257,2750m5016,2800l5016,2750m5788,2800l5788,2750m6547,2800l6547,2750m7319,2800l7319,2750m8078,2800l8078,2750m8851,2800l8851,2750e" filled="false" stroked="true" strokeweight=".702351pt" strokecolor="#000000">
              <v:path arrowok="t"/>
              <v:stroke dashstyle="solid"/>
            </v:shape>
            <v:shape style="position:absolute;left:3484;top:1012;width:3217;height:1738" coordorigin="3485,1012" coordsize="3217,1738" path="m3485,2750l3597,2615,3723,2467,3780,2405,3836,2344,3892,2294,3948,2257m3948,2257l4004,2233,4061,2233,4117,2233,4173,2245,4285,2257,4341,2270,4398,2257m4398,2257l4510,2208,4622,2146,4749,2072,4861,2011m4861,2011l5325,1764m5325,1764l5788,1518m5788,1518l6013,1382,6238,1259m6238,1259l6701,1012e" filled="false" stroked="true" strokeweight=".702351pt" strokecolor="#000080">
              <v:path arrowok="t"/>
              <v:stroke dashstyle="solid"/>
            </v:shape>
            <v:shape style="position:absolute;left:3484;top:1024;width:3681;height:1726" coordorigin="3485,1025" coordsize="3681,1726" path="m3485,2750l3948,2541m3948,2541l4173,2430,4398,2319m4398,2319l4861,2109m4861,2109l5086,2011,5325,1912m5325,1912l5437,1851,5564,1777,5676,1715,5788,1653m5788,1653l6013,1555,6238,1456m6238,1456l6463,1370,6589,1333,6701,1284m6701,1284l6814,1222,6926,1160,7165,1025e" filled="false" stroked="true" strokeweight=".702351pt" strokecolor="#ff00ff">
              <v:path arrowok="t"/>
              <v:stroke dashstyle="solid"/>
            </v:shape>
            <v:shape style="position:absolute;left:3484;top:987;width:4594;height:1763" coordorigin="3485,988" coordsize="4594,1763" path="m3485,2750l3948,2553m3948,2553l4398,2356m4398,2356l4622,2257,4861,2159m4861,2159l4974,2122,5086,2097,5212,2060,5325,2023m5325,2023l5437,1961,5564,1900,5676,1826,5788,1764m5788,1764l5901,1715,6013,1666,6238,1579m6238,1579l6350,1530,6463,1468,6589,1419,6701,1382m6701,1382l6814,1357,6926,1345,7053,1333,7165,1308m7165,1308l7404,1259,7628,1185m7628,1185l7853,1086,8078,988e" filled="false" stroked="true" strokeweight=".702351pt" strokecolor="#ffff00">
              <v:path arrowok="t"/>
              <v:stroke dashstyle="solid"/>
            </v:shape>
            <v:shape style="position:absolute;left:3442;top:2713;width:85;height:74" coordorigin="3442,2713" coordsize="85,74" path="m3485,2713l3442,2750,3485,2787,3527,2750,3485,2713xe" filled="true" fillcolor="#000080" stroked="false">
              <v:path arrowok="t"/>
              <v:fill type="solid"/>
            </v:shape>
            <v:shape style="position:absolute;left:3442;top:2713;width:85;height:74" coordorigin="3442,2713" coordsize="85,74" path="m3485,2713l3527,2750,3485,2787,3442,2750,3485,2713xe" filled="false" stroked="true" strokeweight=".702351pt" strokecolor="#000080">
              <v:path arrowok="t"/>
              <v:stroke dashstyle="solid"/>
            </v:shape>
            <v:shape style="position:absolute;left:3906;top:2220;width:85;height:74" coordorigin="3906,2220" coordsize="85,74" path="m3948,2220l3906,2257,3948,2294,3990,2257,3948,2220xe" filled="true" fillcolor="#000080" stroked="false">
              <v:path arrowok="t"/>
              <v:fill type="solid"/>
            </v:shape>
            <v:shape style="position:absolute;left:3906;top:2220;width:85;height:74" coordorigin="3906,2220" coordsize="85,74" path="m3948,2220l3990,2257,3948,2294,3906,2257,3948,2220xe" filled="false" stroked="true" strokeweight=".702351pt" strokecolor="#000080">
              <v:path arrowok="t"/>
              <v:stroke dashstyle="solid"/>
            </v:shape>
            <v:shape style="position:absolute;left:4355;top:2220;width:85;height:74" coordorigin="4355,2220" coordsize="85,74" path="m4398,2220l4355,2257,4398,2294,4440,2257,4398,2220xe" filled="true" fillcolor="#000080" stroked="false">
              <v:path arrowok="t"/>
              <v:fill type="solid"/>
            </v:shape>
            <v:shape style="position:absolute;left:4355;top:2220;width:85;height:74" coordorigin="4355,2220" coordsize="85,74" path="m4398,2220l4440,2257,4398,2294,4355,2257,4398,2220xe" filled="false" stroked="true" strokeweight=".702351pt" strokecolor="#000080">
              <v:path arrowok="t"/>
              <v:stroke dashstyle="solid"/>
            </v:shape>
            <v:shape style="position:absolute;left:4819;top:1973;width:85;height:74" coordorigin="4819,1974" coordsize="85,74" path="m4861,1974l4819,2011,4861,2048,4903,2011,4861,1974xe" filled="true" fillcolor="#000080" stroked="false">
              <v:path arrowok="t"/>
              <v:fill type="solid"/>
            </v:shape>
            <v:shape style="position:absolute;left:4819;top:1973;width:85;height:74" coordorigin="4819,1974" coordsize="85,74" path="m4861,1974l4903,2011,4861,2048,4819,2011,4861,1974xe" filled="false" stroked="true" strokeweight=".702351pt" strokecolor="#000080">
              <v:path arrowok="t"/>
              <v:stroke dashstyle="solid"/>
            </v:shape>
            <v:shape style="position:absolute;left:5282;top:1727;width:85;height:74" coordorigin="5283,1727" coordsize="85,74" path="m5325,1727l5283,1764,5325,1801,5367,1764,5325,1727xe" filled="true" fillcolor="#000080" stroked="false">
              <v:path arrowok="t"/>
              <v:fill type="solid"/>
            </v:shape>
            <v:shape style="position:absolute;left:5282;top:1727;width:85;height:74" coordorigin="5283,1727" coordsize="85,74" path="m5325,1727l5367,1764,5325,1801,5283,1764,5325,1727xe" filled="false" stroked="true" strokeweight=".702351pt" strokecolor="#000080">
              <v:path arrowok="t"/>
              <v:stroke dashstyle="solid"/>
            </v:shape>
            <v:shape style="position:absolute;left:5746;top:1480;width:85;height:74" coordorigin="5746,1481" coordsize="85,74" path="m5788,1481l5746,1518,5788,1555,5830,1518,5788,1481xe" filled="true" fillcolor="#000080" stroked="false">
              <v:path arrowok="t"/>
              <v:fill type="solid"/>
            </v:shape>
            <v:shape style="position:absolute;left:5746;top:1480;width:85;height:74" coordorigin="5746,1481" coordsize="85,74" path="m5788,1481l5830,1518,5788,1555,5746,1518,5788,1481xe" filled="false" stroked="true" strokeweight=".702351pt" strokecolor="#000080">
              <v:path arrowok="t"/>
              <v:stroke dashstyle="solid"/>
            </v:shape>
            <v:shape style="position:absolute;left:6195;top:1221;width:85;height:74" coordorigin="6196,1222" coordsize="85,74" path="m6238,1222l6196,1259,6238,1296,6280,1259,6238,1222xe" filled="true" fillcolor="#000080" stroked="false">
              <v:path arrowok="t"/>
              <v:fill type="solid"/>
            </v:shape>
            <v:shape style="position:absolute;left:6195;top:1221;width:85;height:74" coordorigin="6196,1222" coordsize="85,74" path="m6238,1222l6280,1259,6238,1296,6196,1259,6238,1222xe" filled="false" stroked="true" strokeweight=".702351pt" strokecolor="#000080">
              <v:path arrowok="t"/>
              <v:stroke dashstyle="solid"/>
            </v:shape>
            <v:shape style="position:absolute;left:6659;top:975;width:85;height:74" coordorigin="6659,975" coordsize="85,74" path="m6701,975l6659,1012,6701,1049,6743,1012,6701,975xe" filled="true" fillcolor="#000080" stroked="false">
              <v:path arrowok="t"/>
              <v:fill type="solid"/>
            </v:shape>
            <v:shape style="position:absolute;left:6659;top:975;width:85;height:74" coordorigin="6659,975" coordsize="85,74" path="m6701,975l6743,1012,6701,1049,6659,1012,6701,975xe" filled="false" stroked="true" strokeweight=".702351pt" strokecolor="#000080">
              <v:path arrowok="t"/>
              <v:stroke dashstyle="solid"/>
            </v:shape>
            <v:shape style="position:absolute;left:3442;top:987;width:3751;height:1788" coordorigin="3442,988" coordsize="3751,1788" path="m3513,2713l3442,2713,3442,2775,3513,2775,3513,2713xm3976,2504l3906,2504,3906,2565,3976,2565,3976,2504xm4426,2282l4355,2282,4355,2344,4426,2344,4426,2282xm4889,2072l4819,2072,4819,2134,4889,2134,4889,2072xm5353,1875l5283,1875,5283,1937,5353,1937,5353,1875xm5816,1616l5746,1616,5746,1678,5816,1678,5816,1616xm6266,1419l6196,1419,6196,1481,6266,1481,6266,1419xm6729,1247l6659,1247,6659,1308,6729,1308,6729,1247xm7193,988l7123,988,7123,1049,7193,1049,7193,988xe" filled="true" fillcolor="#ff00ff" stroked="false">
              <v:path arrowok="t"/>
              <v:fill type="solid"/>
            </v:shape>
            <v:shape style="position:absolute;left:3442;top:2713;width:85;height:74" coordorigin="3442,2713" coordsize="85,74" path="m3485,2713l3442,2787,3527,2787,3485,2713xe" filled="true" fillcolor="#ffff00" stroked="false">
              <v:path arrowok="t"/>
              <v:fill type="solid"/>
            </v:shape>
            <v:shape style="position:absolute;left:3442;top:2713;width:85;height:74" coordorigin="3442,2713" coordsize="85,74" path="m3485,2713l3527,2787,3442,2787,3485,2713xe" filled="false" stroked="true" strokeweight=".702351pt" strokecolor="#ffff00">
              <v:path arrowok="t"/>
              <v:stroke dashstyle="solid"/>
            </v:shape>
            <v:shape style="position:absolute;left:3906;top:2516;width:85;height:74" coordorigin="3906,2516" coordsize="85,74" path="m3948,2516l3906,2590,3990,2590,3948,2516xe" filled="true" fillcolor="#ffff00" stroked="false">
              <v:path arrowok="t"/>
              <v:fill type="solid"/>
            </v:shape>
            <v:shape style="position:absolute;left:3906;top:2516;width:85;height:74" coordorigin="3906,2516" coordsize="85,74" path="m3948,2516l3990,2590,3906,2590,3948,2516xe" filled="false" stroked="true" strokeweight=".702351pt" strokecolor="#ffff00">
              <v:path arrowok="t"/>
              <v:stroke dashstyle="solid"/>
            </v:shape>
            <v:shape style="position:absolute;left:4355;top:2318;width:85;height:74" coordorigin="4355,2319" coordsize="85,74" path="m4398,2319l4355,2393,4440,2393,4398,2319xe" filled="true" fillcolor="#ffff00" stroked="false">
              <v:path arrowok="t"/>
              <v:fill type="solid"/>
            </v:shape>
            <v:shape style="position:absolute;left:4355;top:2318;width:85;height:74" coordorigin="4355,2319" coordsize="85,74" path="m4398,2319l4440,2393,4355,2393,4398,2319xe" filled="false" stroked="true" strokeweight=".702351pt" strokecolor="#ffff00">
              <v:path arrowok="t"/>
              <v:stroke dashstyle="solid"/>
            </v:shape>
            <v:shape style="position:absolute;left:4819;top:2121;width:85;height:74" coordorigin="4819,2122" coordsize="85,74" path="m4861,2122l4819,2196,4903,2196,4861,2122xe" filled="true" fillcolor="#ffff00" stroked="false">
              <v:path arrowok="t"/>
              <v:fill type="solid"/>
            </v:shape>
            <v:shape style="position:absolute;left:4819;top:2121;width:85;height:74" coordorigin="4819,2122" coordsize="85,74" path="m4861,2122l4903,2196,4819,2196,4861,2122xe" filled="false" stroked="true" strokeweight=".702351pt" strokecolor="#ffff00">
              <v:path arrowok="t"/>
              <v:stroke dashstyle="solid"/>
            </v:shape>
            <v:shape style="position:absolute;left:5282;top:1986;width:85;height:74" coordorigin="5283,1986" coordsize="85,74" path="m5325,1986l5283,2060,5367,2060,5325,1986xe" filled="true" fillcolor="#ffff00" stroked="false">
              <v:path arrowok="t"/>
              <v:fill type="solid"/>
            </v:shape>
            <v:shape style="position:absolute;left:5282;top:1986;width:85;height:74" coordorigin="5283,1986" coordsize="85,74" path="m5325,1986l5367,2060,5283,2060,5325,1986xe" filled="false" stroked="true" strokeweight=".702351pt" strokecolor="#ffff00">
              <v:path arrowok="t"/>
              <v:stroke dashstyle="solid"/>
            </v:shape>
            <v:shape style="position:absolute;left:5746;top:1727;width:85;height:74" coordorigin="5746,1727" coordsize="85,74" path="m5788,1727l5746,1801,5830,1801,5788,1727xe" filled="true" fillcolor="#ffff00" stroked="false">
              <v:path arrowok="t"/>
              <v:fill type="solid"/>
            </v:shape>
            <v:shape style="position:absolute;left:5746;top:1727;width:85;height:74" coordorigin="5746,1727" coordsize="85,74" path="m5788,1727l5830,1801,5746,1801,5788,1727xe" filled="false" stroked="true" strokeweight=".702351pt" strokecolor="#ffff00">
              <v:path arrowok="t"/>
              <v:stroke dashstyle="solid"/>
            </v:shape>
            <v:shape style="position:absolute;left:6195;top:1542;width:85;height:74" coordorigin="6196,1542" coordsize="85,74" path="m6238,1542l6196,1616,6280,1616,6238,1542xe" filled="true" fillcolor="#ffff00" stroked="false">
              <v:path arrowok="t"/>
              <v:fill type="solid"/>
            </v:shape>
            <v:shape style="position:absolute;left:6195;top:1542;width:85;height:74" coordorigin="6196,1542" coordsize="85,74" path="m6238,1542l6280,1616,6196,1616,6238,1542xe" filled="false" stroked="true" strokeweight=".702351pt" strokecolor="#ffff00">
              <v:path arrowok="t"/>
              <v:stroke dashstyle="solid"/>
            </v:shape>
            <v:shape style="position:absolute;left:6659;top:1345;width:85;height:74" coordorigin="6659,1345" coordsize="85,74" path="m6701,1345l6659,1419,6743,1419,6701,1345xe" filled="true" fillcolor="#ffff00" stroked="false">
              <v:path arrowok="t"/>
              <v:fill type="solid"/>
            </v:shape>
            <v:shape style="position:absolute;left:6659;top:1345;width:85;height:74" coordorigin="6659,1345" coordsize="85,74" path="m6701,1345l6743,1419,6659,1419,6701,1345xe" filled="false" stroked="true" strokeweight=".702351pt" strokecolor="#ffff00">
              <v:path arrowok="t"/>
              <v:stroke dashstyle="solid"/>
            </v:shape>
            <v:shape style="position:absolute;left:7122;top:1271;width:85;height:74" coordorigin="7123,1271" coordsize="85,74" path="m7165,1271l7123,1345,7207,1345,7165,1271xe" filled="true" fillcolor="#ffff00" stroked="false">
              <v:path arrowok="t"/>
              <v:fill type="solid"/>
            </v:shape>
            <v:shape style="position:absolute;left:7122;top:1271;width:85;height:74" coordorigin="7123,1271" coordsize="85,74" path="m7165,1271l7207,1345,7123,1345,7165,1271xe" filled="false" stroked="true" strokeweight=".702351pt" strokecolor="#ffff00">
              <v:path arrowok="t"/>
              <v:stroke dashstyle="solid"/>
            </v:shape>
            <v:shape style="position:absolute;left:7586;top:1147;width:85;height:74" coordorigin="7586,1148" coordsize="85,74" path="m7628,1148l7586,1222,7671,1222,7628,1148xe" filled="true" fillcolor="#ffff00" stroked="false">
              <v:path arrowok="t"/>
              <v:fill type="solid"/>
            </v:shape>
            <v:shape style="position:absolute;left:7586;top:1147;width:85;height:74" coordorigin="7586,1148" coordsize="85,74" path="m7628,1148l7671,1222,7586,1222,7628,1148xe" filled="false" stroked="true" strokeweight=".702351pt" strokecolor="#ffff00">
              <v:path arrowok="t"/>
              <v:stroke dashstyle="solid"/>
            </v:shape>
            <v:shape style="position:absolute;left:8035;top:950;width:85;height:74" coordorigin="8036,951" coordsize="85,74" path="m8078,951l8036,1025,8120,1025,8078,951xe" filled="true" fillcolor="#ffff00" stroked="false">
              <v:path arrowok="t"/>
              <v:fill type="solid"/>
            </v:shape>
            <v:shape style="position:absolute;left:8035;top:950;width:85;height:74" coordorigin="8036,951" coordsize="85,74" path="m8078,951l8120,1025,8036,1025,8078,951xe" filled="false" stroked="true" strokeweight=".702351pt" strokecolor="#ffff00">
              <v:path arrowok="t"/>
              <v:stroke dashstyle="solid"/>
            </v:shape>
            <v:rect style="position:absolute;left:9173;top:1295;width:745;height:777" filled="false" stroked="true" strokeweight=".702351pt" strokecolor="#000000">
              <v:stroke dashstyle="solid"/>
            </v:rect>
            <v:line style="position:absolute" from="9244,1444" to="9623,1444" stroked="true" strokeweight=".702351pt" strokecolor="#000080">
              <v:stroke dashstyle="solid"/>
            </v:line>
            <v:shape style="position:absolute;left:9384;top:1406;width:85;height:74" coordorigin="9384,1407" coordsize="85,74" path="m9426,1407l9384,1444,9426,1481,9469,1444,9426,1407xe" filled="true" fillcolor="#000080" stroked="false">
              <v:path arrowok="t"/>
              <v:fill type="solid"/>
            </v:shape>
            <v:shape style="position:absolute;left:9384;top:1406;width:85;height:74" coordorigin="9384,1407" coordsize="85,74" path="m9426,1407l9469,1444,9426,1481,9384,1444,9426,1407xe" filled="false" stroked="true" strokeweight=".702351pt" strokecolor="#000080">
              <v:path arrowok="t"/>
              <v:stroke dashstyle="solid"/>
            </v:shape>
            <v:line style="position:absolute" from="9244,1703" to="9623,1703" stroked="true" strokeweight=".702351pt" strokecolor="#ff00ff">
              <v:stroke dashstyle="solid"/>
            </v:line>
            <v:rect style="position:absolute;left:9384;top:1665;width:71;height:62" filled="true" fillcolor="#ff00ff" stroked="false">
              <v:fill type="solid"/>
            </v:rect>
            <v:line style="position:absolute" from="9244,1961" to="9623,1961" stroked="true" strokeweight=".702351pt" strokecolor="#ffff00">
              <v:stroke dashstyle="solid"/>
            </v:line>
            <v:shape style="position:absolute;left:9384;top:1924;width:85;height:74" coordorigin="9384,1924" coordsize="85,74" path="m9426,1924l9384,1998,9469,1998,9426,1924xe" filled="true" fillcolor="#ffff00" stroked="false">
              <v:path arrowok="t"/>
              <v:fill type="solid"/>
            </v:shape>
            <v:shape style="position:absolute;left:9384;top:1924;width:85;height:74" coordorigin="9384,1924" coordsize="85,74" path="m9426,1924l9469,1998,9384,1998,9426,1924xe" filled="false" stroked="true" strokeweight=".702351pt" strokecolor="#ffff00">
              <v:path arrowok="t"/>
              <v:stroke dashstyle="solid"/>
            </v:shape>
            <v:shape style="position:absolute;left:3049;top:529;width:318;height:2312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120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0"/>
                        <w:sz w:val="16"/>
                      </w:rPr>
                      <w:t>100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80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60</w:t>
                    </w:r>
                  </w:p>
                  <w:p>
                    <w:pPr>
                      <w:spacing w:before="161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40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20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3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42;top:2896;width:122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3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158;top:2896;width:220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4875;top:2896;width:31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647;top:2896;width:31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6406;top:2896;width:31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178;top:2896;width:31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7937;top:2896;width:31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8710;top:2896;width:31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350</w:t>
                    </w:r>
                  </w:p>
                </w:txbxContent>
              </v:textbox>
              <w10:wrap type="none"/>
            </v:shape>
            <v:shape style="position:absolute;left:5577;top:3179;width:120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TIME</w:t>
                    </w:r>
                    <w:r>
                      <w:rPr>
                        <w:rFonts w:ascii="Arial"/>
                        <w:b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115"/>
                        <w:sz w:val="16"/>
                      </w:rPr>
                      <w:t>MINS</w:t>
                    </w:r>
                  </w:p>
                </w:txbxContent>
              </v:textbox>
              <w10:wrap type="none"/>
            </v:shape>
            <v:shape style="position:absolute;left:9180;top:1302;width:739;height:763" type="#_x0000_t202" filled="false" stroked="false">
              <v:textbox inset="0,0,0,0">
                <w:txbxContent>
                  <w:p>
                    <w:pPr>
                      <w:spacing w:before="35"/>
                      <w:ind w:left="484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F1</w:t>
                    </w:r>
                  </w:p>
                  <w:p>
                    <w:pPr>
                      <w:spacing w:line="260" w:lineRule="atLeast" w:before="0"/>
                      <w:ind w:left="484" w:right="2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15"/>
                        <w:sz w:val="16"/>
                      </w:rPr>
                      <w:t>F2</w:t>
                    </w:r>
                    <w:r>
                      <w:rPr>
                        <w:rFonts w:ascii="Arial MT"/>
                        <w:spacing w:val="-50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16"/>
                      </w:rPr>
                      <w:t>F3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25.208725pt;margin-top:42.258678pt;width:24.15pt;height:82.7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276" w:lineRule="auto" w:before="12"/>
                    <w:ind w:left="451" w:right="0" w:hanging="432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PERCENTAGE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DRUG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3</w:t>
        <w:tab/>
        <w:t>F3</w:t>
        <w:tab/>
        <w:t>2.94±0.07</w:t>
        <w:tab/>
        <w:t>0.322±0.02</w:t>
        <w:tab/>
        <w:t>295</w:t>
        <w:tab/>
        <w:t>96.29±0.05</w:t>
        <w:tab/>
        <w:t>1.69±0.02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spacing w:before="81"/>
        <w:ind w:left="2150" w:right="2142"/>
        <w:jc w:val="center"/>
      </w:pPr>
      <w:r>
        <w:rPr>
          <w:w w:val="85"/>
        </w:rPr>
        <w:t>Figure</w:t>
      </w:r>
      <w:r>
        <w:rPr>
          <w:spacing w:val="10"/>
          <w:w w:val="85"/>
        </w:rPr>
        <w:t> </w:t>
      </w:r>
      <w:r>
        <w:rPr>
          <w:w w:val="85"/>
        </w:rPr>
        <w:t>01:</w:t>
      </w:r>
      <w:r>
        <w:rPr>
          <w:spacing w:val="9"/>
          <w:w w:val="85"/>
        </w:rPr>
        <w:t> </w:t>
      </w:r>
      <w:r>
        <w:rPr>
          <w:w w:val="85"/>
        </w:rPr>
        <w:t>Invitro</w:t>
      </w:r>
      <w:r>
        <w:rPr>
          <w:spacing w:val="10"/>
          <w:w w:val="85"/>
        </w:rPr>
        <w:t> </w:t>
      </w:r>
      <w:r>
        <w:rPr>
          <w:w w:val="85"/>
        </w:rPr>
        <w:t>Release</w:t>
      </w:r>
      <w:r>
        <w:rPr>
          <w:spacing w:val="10"/>
          <w:w w:val="85"/>
        </w:rPr>
        <w:t> </w:t>
      </w:r>
      <w:r>
        <w:rPr>
          <w:w w:val="85"/>
        </w:rPr>
        <w:t>Studies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F1,</w:t>
      </w:r>
      <w:r>
        <w:rPr>
          <w:spacing w:val="10"/>
          <w:w w:val="85"/>
        </w:rPr>
        <w:t> </w:t>
      </w:r>
      <w:r>
        <w:rPr>
          <w:w w:val="85"/>
        </w:rPr>
        <w:t>F2</w:t>
      </w:r>
      <w:r>
        <w:rPr>
          <w:spacing w:val="9"/>
          <w:w w:val="85"/>
        </w:rPr>
        <w:t> </w:t>
      </w:r>
      <w:r>
        <w:rPr>
          <w:w w:val="85"/>
        </w:rPr>
        <w:t>&amp;</w:t>
      </w:r>
      <w:r>
        <w:rPr>
          <w:spacing w:val="7"/>
          <w:w w:val="85"/>
        </w:rPr>
        <w:t> </w:t>
      </w:r>
      <w:r>
        <w:rPr>
          <w:w w:val="85"/>
        </w:rPr>
        <w:t>F3</w:t>
      </w:r>
    </w:p>
    <w:p>
      <w:pPr>
        <w:spacing w:after="0"/>
        <w:jc w:val="center"/>
        <w:sectPr>
          <w:type w:val="continuous"/>
          <w:pgSz w:w="12240" w:h="15840"/>
          <w:pgMar w:top="1120" w:bottom="920" w:left="780" w:right="800"/>
        </w:sectPr>
      </w:pPr>
    </w:p>
    <w:p>
      <w:pPr>
        <w:spacing w:before="73"/>
        <w:ind w:left="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95"/>
          <w:sz w:val="24"/>
        </w:rPr>
        <w:t>Conclusion</w:t>
      </w:r>
    </w:p>
    <w:p>
      <w:pPr>
        <w:pStyle w:val="BodyText"/>
        <w:spacing w:line="266" w:lineRule="auto" w:before="27"/>
        <w:ind w:right="38"/>
        <w:jc w:val="both"/>
      </w:pPr>
      <w:r>
        <w:rPr>
          <w:w w:val="90"/>
        </w:rPr>
        <w:t>Buccal</w:t>
      </w:r>
      <w:r>
        <w:rPr>
          <w:spacing w:val="1"/>
          <w:w w:val="90"/>
        </w:rPr>
        <w:t> </w:t>
      </w:r>
      <w:r>
        <w:rPr>
          <w:w w:val="90"/>
        </w:rPr>
        <w:t>patches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pantoprazole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polymers</w:t>
      </w:r>
      <w:r>
        <w:rPr>
          <w:spacing w:val="1"/>
          <w:w w:val="90"/>
        </w:rPr>
        <w:t> </w:t>
      </w:r>
      <w:r>
        <w:rPr>
          <w:w w:val="90"/>
        </w:rPr>
        <w:t>like</w:t>
      </w:r>
      <w:r>
        <w:rPr>
          <w:spacing w:val="-50"/>
          <w:w w:val="90"/>
        </w:rPr>
        <w:t> </w:t>
      </w:r>
      <w:r>
        <w:rPr/>
        <w:t>HPMC</w:t>
      </w:r>
      <w:r>
        <w:rPr>
          <w:spacing w:val="57"/>
        </w:rPr>
        <w:t> </w:t>
      </w:r>
      <w:r>
        <w:rPr/>
        <w:t>and</w:t>
      </w:r>
      <w:r>
        <w:rPr>
          <w:spacing w:val="57"/>
        </w:rPr>
        <w:t> </w:t>
      </w:r>
      <w:r>
        <w:rPr/>
        <w:t>PVP</w:t>
      </w:r>
      <w:r>
        <w:rPr>
          <w:spacing w:val="56"/>
        </w:rPr>
        <w:t> </w:t>
      </w:r>
      <w:r>
        <w:rPr/>
        <w:t>in</w:t>
      </w:r>
      <w:r>
        <w:rPr>
          <w:spacing w:val="56"/>
        </w:rPr>
        <w:t> </w:t>
      </w:r>
      <w:r>
        <w:rPr/>
        <w:t>various</w:t>
      </w:r>
      <w:r>
        <w:rPr>
          <w:spacing w:val="57"/>
        </w:rPr>
        <w:t> </w:t>
      </w:r>
      <w:r>
        <w:rPr/>
        <w:t>proportions</w:t>
      </w:r>
      <w:r>
        <w:rPr>
          <w:spacing w:val="55"/>
        </w:rPr>
        <w:t> </w:t>
      </w:r>
      <w:r>
        <w:rPr/>
        <w:t>and</w:t>
      </w:r>
      <w:r>
        <w:rPr>
          <w:spacing w:val="-57"/>
        </w:rPr>
        <w:t> </w:t>
      </w:r>
      <w:r>
        <w:rPr>
          <w:w w:val="90"/>
        </w:rPr>
        <w:t>combinations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satisfactory</w:t>
      </w:r>
      <w:r>
        <w:rPr>
          <w:spacing w:val="1"/>
          <w:w w:val="90"/>
        </w:rPr>
        <w:t> </w:t>
      </w:r>
      <w:r>
        <w:rPr>
          <w:w w:val="90"/>
        </w:rPr>
        <w:t>physicomechanical</w:t>
      </w:r>
      <w:r>
        <w:rPr>
          <w:spacing w:val="-50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mucoadhesive</w:t>
      </w:r>
      <w:r>
        <w:rPr>
          <w:spacing w:val="1"/>
          <w:w w:val="90"/>
        </w:rPr>
        <w:t> </w:t>
      </w:r>
      <w:r>
        <w:rPr>
          <w:w w:val="90"/>
        </w:rPr>
        <w:t>characteristics.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proportional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amounts of various hydrophilic polymers in various</w:t>
      </w:r>
      <w:r>
        <w:rPr>
          <w:w w:val="95"/>
        </w:rPr>
        <w:t> </w:t>
      </w:r>
      <w:r>
        <w:rPr>
          <w:w w:val="90"/>
        </w:rPr>
        <w:t>formulations have influence on drug release from these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formulated </w:t>
      </w:r>
      <w:r>
        <w:rPr>
          <w:w w:val="95"/>
        </w:rPr>
        <w:t>pantoprazole buccal patches. From the</w:t>
      </w:r>
      <w:r>
        <w:rPr>
          <w:spacing w:val="1"/>
          <w:w w:val="95"/>
        </w:rPr>
        <w:t> </w:t>
      </w:r>
      <w:r>
        <w:rPr>
          <w:w w:val="90"/>
        </w:rPr>
        <w:t>present</w:t>
      </w:r>
      <w:r>
        <w:rPr>
          <w:spacing w:val="1"/>
          <w:w w:val="90"/>
        </w:rPr>
        <w:t> </w:t>
      </w:r>
      <w:r>
        <w:rPr>
          <w:w w:val="90"/>
        </w:rPr>
        <w:t>investigation,</w:t>
      </w:r>
      <w:r>
        <w:rPr>
          <w:spacing w:val="1"/>
          <w:w w:val="90"/>
        </w:rPr>
        <w:t> </w:t>
      </w:r>
      <w:r>
        <w:rPr>
          <w:w w:val="90"/>
        </w:rPr>
        <w:t>it</w:t>
      </w:r>
      <w:r>
        <w:rPr>
          <w:spacing w:val="1"/>
          <w:w w:val="90"/>
        </w:rPr>
        <w:t> </w:t>
      </w:r>
      <w:r>
        <w:rPr>
          <w:w w:val="90"/>
        </w:rPr>
        <w:t>can</w:t>
      </w:r>
      <w:r>
        <w:rPr>
          <w:spacing w:val="1"/>
          <w:w w:val="90"/>
        </w:rPr>
        <w:t> </w:t>
      </w:r>
      <w:r>
        <w:rPr>
          <w:w w:val="90"/>
        </w:rPr>
        <w:t>be</w:t>
      </w:r>
      <w:r>
        <w:rPr>
          <w:spacing w:val="1"/>
          <w:w w:val="90"/>
        </w:rPr>
        <w:t> </w:t>
      </w:r>
      <w:r>
        <w:rPr>
          <w:w w:val="90"/>
        </w:rPr>
        <w:t>concluded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-50"/>
          <w:w w:val="90"/>
        </w:rPr>
        <w:t> </w:t>
      </w:r>
      <w:r>
        <w:rPr>
          <w:w w:val="95"/>
        </w:rPr>
        <w:t>buccal patches of pantoprazole may provide buccal</w:t>
      </w:r>
      <w:r>
        <w:rPr>
          <w:spacing w:val="1"/>
          <w:w w:val="95"/>
        </w:rPr>
        <w:t> </w:t>
      </w:r>
      <w:r>
        <w:rPr>
          <w:w w:val="95"/>
        </w:rPr>
        <w:t>delivery for prolonged periods in the management of</w:t>
      </w:r>
      <w:r>
        <w:rPr>
          <w:spacing w:val="-53"/>
          <w:w w:val="95"/>
        </w:rPr>
        <w:t> </w:t>
      </w:r>
      <w:r>
        <w:rPr>
          <w:w w:val="95"/>
        </w:rPr>
        <w:t>gastro esophageal reflux disease, which can be a</w:t>
      </w:r>
      <w:r>
        <w:rPr>
          <w:spacing w:val="1"/>
          <w:w w:val="95"/>
        </w:rPr>
        <w:t> </w:t>
      </w:r>
      <w:r>
        <w:rPr>
          <w:w w:val="95"/>
        </w:rPr>
        <w:t>good way to bypass the extensive hepatic first-pass</w:t>
      </w:r>
      <w:r>
        <w:rPr>
          <w:spacing w:val="1"/>
          <w:w w:val="95"/>
        </w:rPr>
        <w:t> </w:t>
      </w:r>
      <w:r>
        <w:rPr/>
        <w:t>metabolism.</w:t>
      </w:r>
    </w:p>
    <w:p>
      <w:pPr>
        <w:pStyle w:val="BodyText"/>
        <w:ind w:left="0"/>
        <w:rPr>
          <w:sz w:val="23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66" w:lineRule="auto" w:before="27"/>
        <w:ind w:right="38"/>
        <w:jc w:val="both"/>
      </w:pPr>
      <w:r>
        <w:rPr>
          <w:spacing w:val="-1"/>
          <w:w w:val="95"/>
        </w:rPr>
        <w:t>Sincere thanks </w:t>
      </w:r>
      <w:r>
        <w:rPr>
          <w:w w:val="95"/>
        </w:rPr>
        <w:t>to Principal Dr.k.ravindra reddy and</w:t>
      </w:r>
      <w:r>
        <w:rPr>
          <w:spacing w:val="1"/>
          <w:w w:val="95"/>
        </w:rPr>
        <w:t> </w:t>
      </w:r>
      <w:r>
        <w:rPr>
          <w:w w:val="90"/>
        </w:rPr>
        <w:t>management of P.R.R.M College of Pharmacy, Utukur,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Kadapa for providing necessary facilities </w:t>
      </w:r>
      <w:r>
        <w:rPr>
          <w:w w:val="95"/>
        </w:rPr>
        <w:t>throughout</w:t>
      </w:r>
      <w:r>
        <w:rPr>
          <w:spacing w:val="1"/>
          <w:w w:val="95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7" w:after="0"/>
        <w:ind w:left="487" w:right="341" w:hanging="360"/>
        <w:jc w:val="left"/>
        <w:rPr>
          <w:sz w:val="22"/>
        </w:rPr>
      </w:pPr>
      <w:r>
        <w:rPr>
          <w:w w:val="90"/>
          <w:sz w:val="22"/>
        </w:rPr>
        <w:t>Hoogstrate AJ, Verhoef JC, Tuk B, Pijpers 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Leengoed LAMG, Verheijden JHM, et al. In vitro</w:t>
      </w:r>
      <w:r>
        <w:rPr>
          <w:spacing w:val="-51"/>
          <w:w w:val="90"/>
          <w:sz w:val="22"/>
        </w:rPr>
        <w:t> </w:t>
      </w:r>
      <w:r>
        <w:rPr>
          <w:w w:val="90"/>
          <w:sz w:val="22"/>
        </w:rPr>
        <w:t>buccal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delivery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fluorescein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isothiocyanate-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dextran 4400 with glycodeoxycholate as an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absorption enhancer in pigs. J Pharm Sci.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19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6</w:t>
      </w:r>
      <w:r>
        <w:rPr>
          <w:w w:val="97"/>
          <w:sz w:val="22"/>
        </w:rPr>
        <w:t>;</w:t>
      </w:r>
      <w:r>
        <w:rPr>
          <w:spacing w:val="-2"/>
          <w:w w:val="99"/>
          <w:sz w:val="22"/>
        </w:rPr>
        <w:t>8</w:t>
      </w:r>
      <w:r>
        <w:rPr>
          <w:w w:val="99"/>
          <w:sz w:val="22"/>
        </w:rPr>
        <w:t>5</w:t>
      </w:r>
      <w:r>
        <w:rPr>
          <w:spacing w:val="-1"/>
          <w:w w:val="79"/>
          <w:sz w:val="22"/>
        </w:rPr>
        <w:t>:</w:t>
      </w:r>
      <w:r>
        <w:rPr>
          <w:w w:val="99"/>
          <w:sz w:val="22"/>
        </w:rPr>
        <w:t>4</w:t>
      </w:r>
      <w:r>
        <w:rPr>
          <w:spacing w:val="-2"/>
          <w:w w:val="99"/>
          <w:sz w:val="22"/>
        </w:rPr>
        <w:t>5</w:t>
      </w:r>
      <w:r>
        <w:rPr>
          <w:spacing w:val="2"/>
          <w:w w:val="99"/>
          <w:sz w:val="22"/>
        </w:rPr>
        <w:t>7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4</w:t>
      </w:r>
      <w:r>
        <w:rPr>
          <w:w w:val="99"/>
          <w:sz w:val="22"/>
        </w:rPr>
        <w:t>60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d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i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10</w:t>
      </w:r>
      <w:r>
        <w:rPr>
          <w:spacing w:val="-1"/>
          <w:w w:val="79"/>
          <w:sz w:val="22"/>
        </w:rPr>
        <w:t>.</w:t>
      </w:r>
      <w:r>
        <w:rPr>
          <w:w w:val="99"/>
          <w:sz w:val="22"/>
        </w:rPr>
        <w:t>10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1</w:t>
      </w:r>
      <w:r>
        <w:rPr>
          <w:w w:val="142"/>
          <w:sz w:val="22"/>
        </w:rPr>
        <w:t>/</w:t>
      </w:r>
      <w:r>
        <w:rPr>
          <w:spacing w:val="-1"/>
          <w:w w:val="142"/>
          <w:sz w:val="22"/>
        </w:rPr>
        <w:t>j</w:t>
      </w:r>
      <w:r>
        <w:rPr>
          <w:spacing w:val="-2"/>
          <w:w w:val="66"/>
          <w:sz w:val="22"/>
        </w:rPr>
        <w:t>s</w:t>
      </w:r>
      <w:r>
        <w:rPr>
          <w:w w:val="99"/>
          <w:sz w:val="22"/>
        </w:rPr>
        <w:t>95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9</w:t>
      </w:r>
      <w:r>
        <w:rPr>
          <w:spacing w:val="-1"/>
          <w:w w:val="87"/>
          <w:sz w:val="22"/>
        </w:rPr>
        <w:t>k</w:t>
      </w:r>
      <w:r>
        <w:rPr>
          <w:w w:val="79"/>
          <w:sz w:val="22"/>
        </w:rPr>
        <w:t>. </w:t>
      </w:r>
      <w:r>
        <w:rPr>
          <w:sz w:val="22"/>
        </w:rPr>
        <w:t>[PubMed]</w:t>
      </w:r>
      <w:r>
        <w:rPr>
          <w:spacing w:val="-6"/>
          <w:sz w:val="22"/>
        </w:rPr>
        <w:t> </w:t>
      </w:r>
      <w:r>
        <w:rPr>
          <w:sz w:val="22"/>
        </w:rPr>
        <w:t>[Cross</w:t>
      </w:r>
      <w:r>
        <w:rPr>
          <w:spacing w:val="-4"/>
          <w:sz w:val="22"/>
        </w:rPr>
        <w:t> </w:t>
      </w:r>
      <w:r>
        <w:rPr>
          <w:sz w:val="22"/>
        </w:rPr>
        <w:t>Ref]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00" w:hanging="360"/>
        <w:jc w:val="left"/>
        <w:rPr>
          <w:sz w:val="22"/>
        </w:rPr>
      </w:pPr>
      <w:r>
        <w:rPr>
          <w:w w:val="90"/>
          <w:sz w:val="22"/>
        </w:rPr>
        <w:t>Patel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VM,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Prajapati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BG,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Patel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MM.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Design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49"/>
          <w:w w:val="90"/>
          <w:sz w:val="22"/>
        </w:rPr>
        <w:t> </w:t>
      </w:r>
      <w:r>
        <w:rPr>
          <w:w w:val="90"/>
          <w:sz w:val="22"/>
        </w:rPr>
        <w:t>characterization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chitosan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containing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muco</w:t>
      </w:r>
    </w:p>
    <w:p>
      <w:pPr>
        <w:pStyle w:val="BodyText"/>
        <w:spacing w:line="266" w:lineRule="auto"/>
        <w:ind w:left="487" w:right="212"/>
      </w:pPr>
      <w:r>
        <w:rPr>
          <w:w w:val="95"/>
        </w:rPr>
        <w:t>-adhesive buccal patches of propranolol</w:t>
      </w:r>
      <w:r>
        <w:rPr>
          <w:spacing w:val="1"/>
          <w:w w:val="95"/>
        </w:rPr>
        <w:t> </w:t>
      </w:r>
      <w:r>
        <w:rPr>
          <w:spacing w:val="-1"/>
          <w:w w:val="78"/>
        </w:rPr>
        <w:t>h</w:t>
      </w:r>
      <w:r>
        <w:rPr>
          <w:w w:val="99"/>
        </w:rPr>
        <w:t>yd</w:t>
      </w:r>
      <w:r>
        <w:rPr>
          <w:w w:val="100"/>
        </w:rPr>
        <w:t>r</w:t>
      </w:r>
      <w:r>
        <w:rPr>
          <w:w w:val="83"/>
        </w:rPr>
        <w:t>o</w:t>
      </w:r>
      <w:r>
        <w:rPr>
          <w:spacing w:val="-1"/>
          <w:w w:val="83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l</w:t>
      </w:r>
      <w:r>
        <w:rPr>
          <w:w w:val="93"/>
        </w:rPr>
        <w:t>or</w:t>
      </w:r>
      <w:r>
        <w:rPr>
          <w:spacing w:val="-1"/>
          <w:w w:val="96"/>
        </w:rPr>
        <w:t>i</w:t>
      </w:r>
      <w:r>
        <w:rPr>
          <w:spacing w:val="-2"/>
          <w:w w:val="99"/>
        </w:rPr>
        <w:t>d</w:t>
      </w:r>
      <w:r>
        <w:rPr>
          <w:w w:val="86"/>
        </w:rPr>
        <w:t>e.</w:t>
      </w:r>
      <w:r>
        <w:rPr>
          <w:spacing w:val="1"/>
        </w:rPr>
        <w:t> </w:t>
      </w:r>
      <w:r>
        <w:rPr>
          <w:spacing w:val="1"/>
          <w:w w:val="90"/>
        </w:rPr>
        <w:t>A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w w:val="99"/>
        </w:rPr>
        <w:t>a</w:t>
      </w:r>
      <w:r>
        <w:rPr>
          <w:spacing w:val="2"/>
        </w:rPr>
        <w:t> </w:t>
      </w:r>
      <w:r>
        <w:rPr>
          <w:w w:val="76"/>
        </w:rPr>
        <w:t>P</w:t>
      </w:r>
      <w:r>
        <w:rPr>
          <w:spacing w:val="-1"/>
          <w:w w:val="76"/>
        </w:rPr>
        <w:t>h</w:t>
      </w:r>
      <w:r>
        <w:rPr>
          <w:spacing w:val="-2"/>
          <w:w w:val="99"/>
        </w:rPr>
        <w:t>a</w:t>
      </w:r>
      <w:r>
        <w:rPr>
          <w:w w:val="100"/>
        </w:rPr>
        <w:t>r</w:t>
      </w:r>
      <w:r>
        <w:rPr>
          <w:spacing w:val="-1"/>
          <w:w w:val="80"/>
        </w:rPr>
        <w:t>m</w:t>
      </w:r>
      <w:r>
        <w:rPr>
          <w:w w:val="79"/>
        </w:rPr>
        <w:t>.</w:t>
      </w:r>
      <w:r>
        <w:rPr>
          <w:spacing w:val="1"/>
        </w:rPr>
        <w:t> </w:t>
      </w:r>
      <w:r>
        <w:rPr>
          <w:w w:val="99"/>
        </w:rPr>
        <w:t>20</w:t>
      </w:r>
      <w:r>
        <w:rPr>
          <w:spacing w:val="-2"/>
          <w:w w:val="99"/>
        </w:rPr>
        <w:t>0</w:t>
      </w:r>
      <w:r>
        <w:rPr>
          <w:w w:val="99"/>
        </w:rPr>
        <w:t>7</w:t>
      </w:r>
      <w:r>
        <w:rPr>
          <w:w w:val="97"/>
        </w:rPr>
        <w:t>;</w:t>
      </w:r>
      <w:r>
        <w:rPr>
          <w:spacing w:val="-2"/>
          <w:w w:val="99"/>
        </w:rPr>
        <w:t>5</w:t>
      </w:r>
      <w:r>
        <w:rPr>
          <w:w w:val="99"/>
        </w:rPr>
        <w:t>7</w:t>
      </w:r>
      <w:r>
        <w:rPr>
          <w:spacing w:val="-1"/>
          <w:w w:val="79"/>
        </w:rPr>
        <w:t>:</w:t>
      </w:r>
      <w:r>
        <w:rPr>
          <w:w w:val="99"/>
        </w:rPr>
        <w:t>6</w:t>
      </w:r>
      <w:r>
        <w:rPr>
          <w:spacing w:val="3"/>
          <w:w w:val="99"/>
        </w:rPr>
        <w:t>1</w:t>
      </w:r>
      <w:r>
        <w:rPr>
          <w:w w:val="170"/>
        </w:rPr>
        <w:t>–</w:t>
      </w:r>
      <w:r>
        <w:rPr>
          <w:w w:val="99"/>
        </w:rPr>
        <w:t>72</w:t>
      </w:r>
      <w:r>
        <w:rPr>
          <w:w w:val="79"/>
        </w:rPr>
        <w:t>.</w:t>
      </w:r>
      <w:r>
        <w:rPr>
          <w:spacing w:val="1"/>
        </w:rPr>
        <w:t> </w:t>
      </w:r>
      <w:r>
        <w:rPr>
          <w:spacing w:val="-2"/>
          <w:w w:val="99"/>
        </w:rPr>
        <w:t>d</w:t>
      </w:r>
      <w:r>
        <w:rPr>
          <w:w w:val="91"/>
        </w:rPr>
        <w:t>o</w:t>
      </w:r>
      <w:r>
        <w:rPr>
          <w:spacing w:val="-1"/>
          <w:w w:val="91"/>
        </w:rPr>
        <w:t>i</w:t>
      </w:r>
      <w:r>
        <w:rPr>
          <w:w w:val="79"/>
        </w:rPr>
        <w:t>: </w:t>
      </w:r>
      <w:r>
        <w:rPr>
          <w:w w:val="95"/>
        </w:rPr>
        <w:t>10.2478/v10007-007-0005-9. [PubMed] [Cross</w:t>
      </w:r>
    </w:p>
    <w:p>
      <w:pPr>
        <w:pStyle w:val="BodyText"/>
        <w:spacing w:line="248" w:lineRule="exact"/>
        <w:ind w:left="487"/>
      </w:pPr>
      <w:r>
        <w:rPr/>
        <w:t>Ref]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19" w:after="0"/>
        <w:ind w:left="487" w:right="66" w:hanging="360"/>
        <w:jc w:val="left"/>
        <w:rPr>
          <w:sz w:val="22"/>
        </w:rPr>
      </w:pPr>
      <w:r>
        <w:rPr>
          <w:w w:val="85"/>
          <w:sz w:val="22"/>
        </w:rPr>
        <w:t>Vashmi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Vishnu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Y,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Chandrasekhar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K,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Ramesh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G,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Madhusudan Rao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Y. Development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1"/>
          <w:w w:val="85"/>
          <w:sz w:val="22"/>
        </w:rPr>
        <w:t> </w:t>
      </w:r>
      <w:r>
        <w:rPr>
          <w:w w:val="85"/>
          <w:sz w:val="22"/>
        </w:rPr>
        <w:t>mucoadhesive</w:t>
      </w:r>
      <w:r>
        <w:rPr>
          <w:spacing w:val="-47"/>
          <w:w w:val="85"/>
          <w:sz w:val="22"/>
        </w:rPr>
        <w:t> </w:t>
      </w:r>
      <w:r>
        <w:rPr>
          <w:w w:val="90"/>
          <w:sz w:val="22"/>
        </w:rPr>
        <w:t>patches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buccal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administration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carvedilol.</w:t>
      </w:r>
      <w:r>
        <w:rPr>
          <w:spacing w:val="1"/>
          <w:w w:val="90"/>
          <w:sz w:val="22"/>
        </w:rPr>
        <w:t> </w:t>
      </w:r>
      <w:r>
        <w:rPr>
          <w:spacing w:val="1"/>
          <w:w w:val="83"/>
          <w:sz w:val="22"/>
        </w:rPr>
        <w:t>C</w:t>
      </w:r>
      <w:r>
        <w:rPr>
          <w:spacing w:val="-1"/>
          <w:w w:val="78"/>
          <w:sz w:val="22"/>
        </w:rPr>
        <w:t>u</w:t>
      </w:r>
      <w:r>
        <w:rPr>
          <w:w w:val="100"/>
          <w:sz w:val="22"/>
        </w:rPr>
        <w:t>rr</w:t>
      </w:r>
      <w:r>
        <w:rPr>
          <w:spacing w:val="-1"/>
          <w:sz w:val="22"/>
        </w:rPr>
        <w:t> </w:t>
      </w:r>
      <w:r>
        <w:rPr>
          <w:spacing w:val="1"/>
          <w:w w:val="83"/>
          <w:sz w:val="22"/>
        </w:rPr>
        <w:t>D</w:t>
      </w:r>
      <w:r>
        <w:rPr>
          <w:w w:val="100"/>
          <w:sz w:val="22"/>
        </w:rPr>
        <w:t>r</w:t>
      </w:r>
      <w:r>
        <w:rPr>
          <w:spacing w:val="-1"/>
          <w:w w:val="78"/>
          <w:sz w:val="22"/>
        </w:rPr>
        <w:t>u</w:t>
      </w:r>
      <w:r>
        <w:rPr>
          <w:w w:val="99"/>
          <w:sz w:val="22"/>
        </w:rPr>
        <w:t>g</w:t>
      </w:r>
      <w:r>
        <w:rPr>
          <w:spacing w:val="-1"/>
          <w:sz w:val="22"/>
        </w:rPr>
        <w:t> </w:t>
      </w:r>
      <w:r>
        <w:rPr>
          <w:spacing w:val="1"/>
          <w:w w:val="83"/>
          <w:sz w:val="22"/>
        </w:rPr>
        <w:t>D</w:t>
      </w:r>
      <w:r>
        <w:rPr>
          <w:w w:val="91"/>
          <w:sz w:val="22"/>
        </w:rPr>
        <w:t>e</w:t>
      </w:r>
      <w:r>
        <w:rPr>
          <w:spacing w:val="-1"/>
          <w:w w:val="91"/>
          <w:sz w:val="22"/>
        </w:rPr>
        <w:t>l</w:t>
      </w:r>
      <w:r>
        <w:rPr>
          <w:spacing w:val="-1"/>
          <w:w w:val="96"/>
          <w:sz w:val="22"/>
        </w:rPr>
        <w:t>i</w:t>
      </w:r>
      <w:r>
        <w:rPr>
          <w:spacing w:val="-1"/>
          <w:w w:val="87"/>
          <w:sz w:val="22"/>
        </w:rPr>
        <w:t>v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07</w:t>
      </w:r>
      <w:r>
        <w:rPr>
          <w:spacing w:val="-3"/>
          <w:w w:val="97"/>
          <w:sz w:val="22"/>
        </w:rPr>
        <w:t>;</w:t>
      </w:r>
      <w:r>
        <w:rPr>
          <w:w w:val="99"/>
          <w:sz w:val="22"/>
        </w:rPr>
        <w:t>4</w:t>
      </w:r>
      <w:r>
        <w:rPr>
          <w:spacing w:val="-1"/>
          <w:w w:val="79"/>
          <w:sz w:val="22"/>
        </w:rPr>
        <w:t>:</w:t>
      </w:r>
      <w:r>
        <w:rPr>
          <w:w w:val="99"/>
          <w:sz w:val="22"/>
        </w:rPr>
        <w:t>2</w:t>
      </w:r>
      <w:r>
        <w:rPr>
          <w:spacing w:val="2"/>
          <w:w w:val="99"/>
          <w:sz w:val="22"/>
        </w:rPr>
        <w:t>7</w:t>
      </w:r>
      <w:r>
        <w:rPr>
          <w:w w:val="170"/>
          <w:sz w:val="22"/>
        </w:rPr>
        <w:t>–</w:t>
      </w:r>
      <w:r>
        <w:rPr>
          <w:w w:val="99"/>
          <w:sz w:val="22"/>
        </w:rPr>
        <w:t>39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d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i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0</w:t>
      </w:r>
      <w:r>
        <w:rPr>
          <w:spacing w:val="-1"/>
          <w:w w:val="79"/>
          <w:sz w:val="22"/>
        </w:rPr>
        <w:t>.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1</w:t>
      </w:r>
      <w:r>
        <w:rPr>
          <w:w w:val="99"/>
          <w:sz w:val="22"/>
        </w:rPr>
        <w:t>74</w:t>
      </w:r>
      <w:r>
        <w:rPr>
          <w:w w:val="180"/>
          <w:sz w:val="22"/>
        </w:rPr>
        <w:t>/ </w:t>
      </w:r>
      <w:r>
        <w:rPr>
          <w:w w:val="95"/>
          <w:sz w:val="22"/>
        </w:rPr>
        <w:t>156720107779314785.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[PubMed]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[Cross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Ref]</w:t>
      </w:r>
    </w:p>
    <w:p>
      <w:pPr>
        <w:pStyle w:val="BodyText"/>
        <w:spacing w:before="1"/>
        <w:ind w:left="0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67" w:hanging="360"/>
        <w:jc w:val="left"/>
        <w:rPr>
          <w:sz w:val="22"/>
        </w:rPr>
      </w:pPr>
      <w:r>
        <w:rPr>
          <w:w w:val="95"/>
          <w:sz w:val="22"/>
        </w:rPr>
        <w:t>Khairnar A, Jain P, Baviskar D, Jain D.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Development of mucoadhesive buccal patch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containing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aceclofenac: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in-vitro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evaluation.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Int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-49"/>
          <w:w w:val="90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h</w:t>
      </w:r>
      <w:r>
        <w:rPr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w w:val="80"/>
          <w:sz w:val="22"/>
        </w:rPr>
        <w:t>m</w:t>
      </w:r>
      <w:r>
        <w:rPr>
          <w:sz w:val="22"/>
        </w:rPr>
        <w:t> </w:t>
      </w:r>
      <w:r>
        <w:rPr>
          <w:w w:val="75"/>
          <w:sz w:val="22"/>
        </w:rPr>
        <w:t>S</w:t>
      </w:r>
      <w:r>
        <w:rPr>
          <w:spacing w:val="-1"/>
          <w:w w:val="75"/>
          <w:sz w:val="22"/>
        </w:rPr>
        <w:t>c</w:t>
      </w:r>
      <w:r>
        <w:rPr>
          <w:spacing w:val="-1"/>
          <w:w w:val="96"/>
          <w:sz w:val="22"/>
        </w:rPr>
        <w:t>i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20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9</w:t>
      </w:r>
      <w:r>
        <w:rPr>
          <w:w w:val="97"/>
          <w:sz w:val="22"/>
        </w:rPr>
        <w:t>;</w:t>
      </w:r>
      <w:r>
        <w:rPr>
          <w:w w:val="99"/>
          <w:sz w:val="22"/>
        </w:rPr>
        <w:t>1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1</w:t>
      </w:r>
      <w:r>
        <w:rPr>
          <w:spacing w:val="-1"/>
          <w:w w:val="81"/>
          <w:sz w:val="22"/>
        </w:rPr>
        <w:t>)</w:t>
      </w:r>
      <w:r>
        <w:rPr>
          <w:spacing w:val="-1"/>
          <w:w w:val="79"/>
          <w:sz w:val="22"/>
        </w:rPr>
        <w:t>:</w:t>
      </w:r>
      <w:r>
        <w:rPr>
          <w:spacing w:val="-2"/>
          <w:w w:val="99"/>
          <w:sz w:val="22"/>
        </w:rPr>
        <w:t>9</w:t>
      </w:r>
      <w:r>
        <w:rPr>
          <w:spacing w:val="2"/>
          <w:w w:val="99"/>
          <w:sz w:val="22"/>
        </w:rPr>
        <w:t>1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5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195" w:hanging="360"/>
        <w:jc w:val="left"/>
        <w:rPr>
          <w:sz w:val="22"/>
        </w:rPr>
      </w:pPr>
      <w:r>
        <w:rPr>
          <w:spacing w:val="-1"/>
          <w:w w:val="90"/>
          <w:sz w:val="22"/>
        </w:rPr>
        <w:t>Hao J, Heng PWS. Buccal delivery </w:t>
      </w:r>
      <w:r>
        <w:rPr>
          <w:w w:val="90"/>
          <w:sz w:val="22"/>
        </w:rPr>
        <w:t>systems. Drug</w:t>
      </w:r>
      <w:r>
        <w:rPr>
          <w:spacing w:val="1"/>
          <w:w w:val="90"/>
          <w:sz w:val="22"/>
        </w:rPr>
        <w:t> </w:t>
      </w:r>
      <w:r>
        <w:rPr>
          <w:spacing w:val="1"/>
          <w:w w:val="83"/>
          <w:sz w:val="22"/>
        </w:rPr>
        <w:t>D</w:t>
      </w:r>
      <w:r>
        <w:rPr>
          <w:w w:val="88"/>
          <w:sz w:val="22"/>
        </w:rPr>
        <w:t>ev</w:t>
      </w:r>
      <w:r>
        <w:rPr>
          <w:spacing w:val="1"/>
          <w:sz w:val="22"/>
        </w:rPr>
        <w:t> </w:t>
      </w:r>
      <w:r>
        <w:rPr>
          <w:spacing w:val="-1"/>
          <w:w w:val="79"/>
          <w:sz w:val="22"/>
        </w:rPr>
        <w:t>I</w:t>
      </w:r>
      <w:r>
        <w:rPr>
          <w:spacing w:val="-1"/>
          <w:w w:val="78"/>
          <w:sz w:val="22"/>
        </w:rPr>
        <w:t>n</w:t>
      </w:r>
      <w:r>
        <w:rPr>
          <w:w w:val="99"/>
          <w:sz w:val="22"/>
        </w:rPr>
        <w:t>d</w:t>
      </w:r>
      <w:r>
        <w:rPr>
          <w:spacing w:val="2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h</w:t>
      </w:r>
      <w:r>
        <w:rPr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spacing w:val="-1"/>
          <w:w w:val="80"/>
          <w:sz w:val="22"/>
        </w:rPr>
        <w:t>m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03</w:t>
      </w:r>
      <w:r>
        <w:rPr>
          <w:spacing w:val="-3"/>
          <w:w w:val="97"/>
          <w:sz w:val="22"/>
        </w:rPr>
        <w:t>;</w:t>
      </w:r>
      <w:r>
        <w:rPr>
          <w:w w:val="99"/>
          <w:sz w:val="22"/>
        </w:rPr>
        <w:t>29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8</w:t>
      </w:r>
      <w:r>
        <w:rPr>
          <w:spacing w:val="-1"/>
          <w:w w:val="81"/>
          <w:sz w:val="22"/>
        </w:rPr>
        <w:t>)</w:t>
      </w:r>
      <w:r>
        <w:rPr>
          <w:spacing w:val="-1"/>
          <w:w w:val="79"/>
          <w:sz w:val="22"/>
        </w:rPr>
        <w:t>:</w:t>
      </w:r>
      <w:r>
        <w:rPr>
          <w:w w:val="99"/>
          <w:sz w:val="22"/>
        </w:rPr>
        <w:t>82</w:t>
      </w:r>
      <w:r>
        <w:rPr>
          <w:spacing w:val="1"/>
          <w:w w:val="99"/>
          <w:sz w:val="22"/>
        </w:rPr>
        <w:t>1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8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2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d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i</w:t>
      </w:r>
      <w:r>
        <w:rPr>
          <w:w w:val="79"/>
          <w:sz w:val="22"/>
        </w:rPr>
        <w:t>: </w:t>
      </w:r>
      <w:r>
        <w:rPr>
          <w:w w:val="90"/>
          <w:sz w:val="22"/>
        </w:rPr>
        <w:t>10.1081/DDC-120024178.</w:t>
      </w:r>
      <w:r>
        <w:rPr>
          <w:spacing w:val="40"/>
          <w:w w:val="90"/>
          <w:sz w:val="22"/>
        </w:rPr>
        <w:t> </w:t>
      </w:r>
      <w:r>
        <w:rPr>
          <w:w w:val="90"/>
          <w:sz w:val="22"/>
        </w:rPr>
        <w:t>[PubMed]</w:t>
      </w:r>
      <w:r>
        <w:rPr>
          <w:spacing w:val="41"/>
          <w:w w:val="90"/>
          <w:sz w:val="22"/>
        </w:rPr>
        <w:t> </w:t>
      </w:r>
      <w:r>
        <w:rPr>
          <w:w w:val="90"/>
          <w:sz w:val="22"/>
        </w:rPr>
        <w:t>[Cross</w:t>
      </w:r>
      <w:r>
        <w:rPr>
          <w:spacing w:val="43"/>
          <w:w w:val="90"/>
          <w:sz w:val="22"/>
        </w:rPr>
        <w:t> </w:t>
      </w:r>
      <w:r>
        <w:rPr>
          <w:w w:val="90"/>
          <w:sz w:val="22"/>
        </w:rPr>
        <w:t>Ref]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45" w:hanging="360"/>
        <w:jc w:val="left"/>
        <w:rPr>
          <w:sz w:val="22"/>
        </w:rPr>
      </w:pPr>
      <w:r>
        <w:rPr>
          <w:w w:val="90"/>
          <w:sz w:val="22"/>
        </w:rPr>
        <w:t>Current Status Buccal Drug delivery system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submitted</w:t>
      </w:r>
      <w:r>
        <w:rPr>
          <w:spacing w:val="21"/>
          <w:w w:val="85"/>
          <w:sz w:val="22"/>
        </w:rPr>
        <w:t> </w:t>
      </w:r>
      <w:r>
        <w:rPr>
          <w:w w:val="85"/>
          <w:sz w:val="22"/>
        </w:rPr>
        <w:t>by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Mr.Manish.S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in</w:t>
      </w:r>
      <w:r>
        <w:rPr>
          <w:spacing w:val="22"/>
          <w:w w:val="85"/>
          <w:sz w:val="22"/>
        </w:rPr>
        <w:t> </w:t>
      </w:r>
      <w:r>
        <w:rPr>
          <w:w w:val="85"/>
          <w:sz w:val="22"/>
        </w:rPr>
        <w:t>Pharma</w:t>
      </w:r>
      <w:r>
        <w:rPr>
          <w:spacing w:val="25"/>
          <w:w w:val="85"/>
          <w:sz w:val="22"/>
        </w:rPr>
        <w:t> </w:t>
      </w:r>
      <w:r>
        <w:rPr>
          <w:w w:val="85"/>
          <w:sz w:val="22"/>
        </w:rPr>
        <w:t>info.net</w:t>
      </w:r>
      <w:r>
        <w:rPr>
          <w:spacing w:val="32"/>
          <w:w w:val="85"/>
          <w:sz w:val="22"/>
        </w:rPr>
        <w:t> </w:t>
      </w:r>
      <w:r>
        <w:rPr>
          <w:w w:val="85"/>
          <w:sz w:val="22"/>
        </w:rPr>
        <w:t>on</w:t>
      </w:r>
      <w:r>
        <w:rPr>
          <w:spacing w:val="-47"/>
          <w:w w:val="85"/>
          <w:sz w:val="22"/>
        </w:rPr>
        <w:t> </w:t>
      </w:r>
      <w:r>
        <w:rPr>
          <w:sz w:val="22"/>
        </w:rPr>
        <w:t>sat;</w:t>
      </w:r>
      <w:r>
        <w:rPr>
          <w:spacing w:val="1"/>
          <w:sz w:val="22"/>
        </w:rPr>
        <w:t> </w:t>
      </w:r>
      <w:r>
        <w:rPr>
          <w:sz w:val="22"/>
        </w:rPr>
        <w:t>04/28/2007.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835" w:hanging="360"/>
        <w:jc w:val="left"/>
        <w:rPr>
          <w:sz w:val="22"/>
        </w:rPr>
      </w:pPr>
      <w:r>
        <w:rPr>
          <w:spacing w:val="-1"/>
          <w:w w:val="90"/>
          <w:sz w:val="22"/>
        </w:rPr>
        <w:t>Buccal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Mucosa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as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a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route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for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systemic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delivery,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areview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by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Amir.H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J.Pharm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pharmaceut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sci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1(1);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15-30;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1998.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22" w:hanging="360"/>
        <w:jc w:val="left"/>
        <w:rPr>
          <w:sz w:val="22"/>
        </w:rPr>
      </w:pPr>
      <w:r>
        <w:rPr>
          <w:w w:val="85"/>
          <w:sz w:val="22"/>
        </w:rPr>
        <w:t>Gu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JM,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Robinson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JR,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Leung</w:t>
      </w:r>
      <w:r>
        <w:rPr>
          <w:spacing w:val="8"/>
          <w:w w:val="85"/>
          <w:sz w:val="22"/>
        </w:rPr>
        <w:t> </w:t>
      </w:r>
      <w:r>
        <w:rPr>
          <w:w w:val="85"/>
          <w:sz w:val="22"/>
        </w:rPr>
        <w:t>SHS.</w:t>
      </w:r>
      <w:r>
        <w:rPr>
          <w:spacing w:val="5"/>
          <w:w w:val="85"/>
          <w:sz w:val="22"/>
        </w:rPr>
        <w:t> </w:t>
      </w:r>
      <w:r>
        <w:rPr>
          <w:w w:val="85"/>
          <w:sz w:val="22"/>
        </w:rPr>
        <w:t>Binding</w:t>
      </w:r>
      <w:r>
        <w:rPr>
          <w:spacing w:val="6"/>
          <w:w w:val="85"/>
          <w:sz w:val="22"/>
        </w:rPr>
        <w:t> </w:t>
      </w:r>
      <w:r>
        <w:rPr>
          <w:w w:val="85"/>
          <w:sz w:val="22"/>
        </w:rPr>
        <w:t>of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acyclic</w:t>
      </w:r>
      <w:r>
        <w:rPr>
          <w:spacing w:val="-46"/>
          <w:w w:val="85"/>
          <w:sz w:val="22"/>
        </w:rPr>
        <w:t> </w:t>
      </w:r>
      <w:r>
        <w:rPr>
          <w:w w:val="99"/>
          <w:sz w:val="22"/>
        </w:rPr>
        <w:t>p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l</w:t>
      </w:r>
      <w:r>
        <w:rPr>
          <w:w w:val="87"/>
          <w:sz w:val="22"/>
        </w:rPr>
        <w:t>y</w:t>
      </w:r>
      <w:r>
        <w:rPr>
          <w:spacing w:val="-1"/>
          <w:w w:val="87"/>
          <w:sz w:val="22"/>
        </w:rPr>
        <w:t>m</w:t>
      </w:r>
      <w:r>
        <w:rPr>
          <w:w w:val="93"/>
          <w:sz w:val="22"/>
        </w:rPr>
        <w:t>er</w:t>
      </w:r>
      <w:r>
        <w:rPr>
          <w:spacing w:val="2"/>
          <w:sz w:val="22"/>
        </w:rPr>
        <w:t> </w:t>
      </w:r>
      <w:r>
        <w:rPr>
          <w:w w:val="97"/>
          <w:sz w:val="22"/>
        </w:rPr>
        <w:t>t</w:t>
      </w:r>
      <w:r>
        <w:rPr>
          <w:w w:val="90"/>
          <w:sz w:val="22"/>
        </w:rPr>
        <w:t>o</w:t>
      </w:r>
      <w:r>
        <w:rPr>
          <w:spacing w:val="1"/>
          <w:sz w:val="22"/>
        </w:rPr>
        <w:t> </w:t>
      </w:r>
      <w:r>
        <w:rPr>
          <w:spacing w:val="-1"/>
          <w:w w:val="80"/>
          <w:sz w:val="22"/>
        </w:rPr>
        <w:t>m</w:t>
      </w:r>
      <w:r>
        <w:rPr>
          <w:spacing w:val="-1"/>
          <w:w w:val="78"/>
          <w:sz w:val="22"/>
        </w:rPr>
        <w:t>u</w:t>
      </w:r>
      <w:r>
        <w:rPr>
          <w:spacing w:val="-1"/>
          <w:w w:val="77"/>
          <w:sz w:val="22"/>
        </w:rPr>
        <w:t>c</w:t>
      </w:r>
      <w:r>
        <w:rPr>
          <w:spacing w:val="-1"/>
          <w:w w:val="96"/>
          <w:sz w:val="22"/>
        </w:rPr>
        <w:t>i</w:t>
      </w:r>
      <w:r>
        <w:rPr>
          <w:spacing w:val="-1"/>
          <w:w w:val="78"/>
          <w:sz w:val="22"/>
        </w:rPr>
        <w:t>n</w:t>
      </w:r>
      <w:r>
        <w:rPr>
          <w:w w:val="111"/>
          <w:sz w:val="22"/>
        </w:rPr>
        <w:t>/ep</w:t>
      </w:r>
      <w:r>
        <w:rPr>
          <w:spacing w:val="-1"/>
          <w:w w:val="96"/>
          <w:sz w:val="22"/>
        </w:rPr>
        <w:t>i</w:t>
      </w:r>
      <w:r>
        <w:rPr>
          <w:w w:val="97"/>
          <w:sz w:val="22"/>
        </w:rPr>
        <w:t>t</w:t>
      </w:r>
      <w:r>
        <w:rPr>
          <w:spacing w:val="-1"/>
          <w:w w:val="78"/>
          <w:sz w:val="22"/>
        </w:rPr>
        <w:t>h</w:t>
      </w:r>
      <w:r>
        <w:rPr>
          <w:w w:val="91"/>
          <w:sz w:val="22"/>
        </w:rPr>
        <w:t>e</w:t>
      </w:r>
      <w:r>
        <w:rPr>
          <w:spacing w:val="-1"/>
          <w:w w:val="91"/>
          <w:sz w:val="22"/>
        </w:rPr>
        <w:t>l</w:t>
      </w:r>
      <w:r>
        <w:rPr>
          <w:spacing w:val="-1"/>
          <w:w w:val="96"/>
          <w:sz w:val="22"/>
        </w:rPr>
        <w:t>i</w:t>
      </w:r>
      <w:r>
        <w:rPr>
          <w:w w:val="99"/>
          <w:sz w:val="22"/>
        </w:rPr>
        <w:t>a</w:t>
      </w:r>
      <w:r>
        <w:rPr>
          <w:w w:val="96"/>
          <w:sz w:val="22"/>
        </w:rPr>
        <w:t>l</w:t>
      </w:r>
      <w:r>
        <w:rPr>
          <w:spacing w:val="-2"/>
          <w:sz w:val="22"/>
        </w:rPr>
        <w:t> </w:t>
      </w:r>
      <w:r>
        <w:rPr>
          <w:w w:val="66"/>
          <w:sz w:val="22"/>
        </w:rPr>
        <w:t>s</w:t>
      </w:r>
      <w:r>
        <w:rPr>
          <w:spacing w:val="-1"/>
          <w:w w:val="78"/>
          <w:sz w:val="22"/>
        </w:rPr>
        <w:t>u</w:t>
      </w:r>
      <w:r>
        <w:rPr>
          <w:w w:val="100"/>
          <w:sz w:val="22"/>
        </w:rPr>
        <w:t>r</w:t>
      </w:r>
      <w:r>
        <w:rPr>
          <w:w w:val="120"/>
          <w:sz w:val="22"/>
        </w:rPr>
        <w:t>f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spacing w:val="-2"/>
          <w:w w:val="90"/>
          <w:sz w:val="22"/>
        </w:rPr>
        <w:t>e</w:t>
      </w:r>
      <w:r>
        <w:rPr>
          <w:w w:val="66"/>
          <w:sz w:val="22"/>
        </w:rPr>
        <w:t>s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66"/>
          <w:sz w:val="22"/>
        </w:rPr>
        <w:t>s</w:t>
      </w:r>
      <w:r>
        <w:rPr>
          <w:w w:val="97"/>
          <w:sz w:val="22"/>
        </w:rPr>
        <w:t>t</w:t>
      </w:r>
      <w:r>
        <w:rPr>
          <w:w w:val="100"/>
          <w:sz w:val="22"/>
        </w:rPr>
        <w:t>r</w:t>
      </w:r>
      <w:r>
        <w:rPr>
          <w:spacing w:val="-1"/>
          <w:w w:val="78"/>
          <w:sz w:val="22"/>
        </w:rPr>
        <w:t>u</w:t>
      </w:r>
      <w:r>
        <w:rPr>
          <w:spacing w:val="-1"/>
          <w:w w:val="77"/>
          <w:sz w:val="22"/>
        </w:rPr>
        <w:t>c</w:t>
      </w:r>
      <w:r>
        <w:rPr>
          <w:w w:val="97"/>
          <w:sz w:val="22"/>
        </w:rPr>
        <w:t>t</w:t>
      </w:r>
      <w:r>
        <w:rPr>
          <w:spacing w:val="-4"/>
          <w:w w:val="78"/>
          <w:sz w:val="22"/>
        </w:rPr>
        <w:t>u</w:t>
      </w:r>
      <w:r>
        <w:rPr>
          <w:w w:val="100"/>
          <w:sz w:val="22"/>
        </w:rPr>
        <w:t>r</w:t>
      </w:r>
      <w:r>
        <w:rPr>
          <w:spacing w:val="5"/>
          <w:w w:val="90"/>
          <w:sz w:val="22"/>
        </w:rPr>
        <w:t>e</w:t>
      </w:r>
      <w:r>
        <w:rPr>
          <w:w w:val="170"/>
          <w:sz w:val="22"/>
        </w:rPr>
        <w:t>– </w:t>
      </w:r>
      <w:r>
        <w:rPr>
          <w:w w:val="90"/>
          <w:sz w:val="22"/>
        </w:rPr>
        <w:t>property relationships. CRC Crit Rev Ther. Drug</w:t>
      </w:r>
      <w:r>
        <w:rPr>
          <w:spacing w:val="1"/>
          <w:w w:val="90"/>
          <w:sz w:val="22"/>
        </w:rPr>
        <w:t> </w:t>
      </w:r>
      <w:r>
        <w:rPr>
          <w:spacing w:val="1"/>
          <w:w w:val="83"/>
          <w:sz w:val="22"/>
        </w:rPr>
        <w:t>C</w:t>
      </w:r>
      <w:r>
        <w:rPr>
          <w:spacing w:val="-2"/>
          <w:w w:val="99"/>
          <w:sz w:val="22"/>
        </w:rPr>
        <w:t>a</w:t>
      </w:r>
      <w:r>
        <w:rPr>
          <w:w w:val="100"/>
          <w:sz w:val="22"/>
        </w:rPr>
        <w:t>rr</w:t>
      </w:r>
      <w:r>
        <w:rPr>
          <w:spacing w:val="-1"/>
          <w:w w:val="96"/>
          <w:sz w:val="22"/>
        </w:rPr>
        <w:t>i</w:t>
      </w:r>
      <w:r>
        <w:rPr>
          <w:spacing w:val="-2"/>
          <w:w w:val="90"/>
          <w:sz w:val="22"/>
        </w:rPr>
        <w:t>e</w:t>
      </w:r>
      <w:r>
        <w:rPr>
          <w:w w:val="100"/>
          <w:sz w:val="22"/>
        </w:rPr>
        <w:t>r</w:t>
      </w:r>
      <w:r>
        <w:rPr>
          <w:spacing w:val="2"/>
          <w:sz w:val="22"/>
        </w:rPr>
        <w:t> </w:t>
      </w:r>
      <w:r>
        <w:rPr>
          <w:w w:val="80"/>
          <w:sz w:val="22"/>
        </w:rPr>
        <w:t>Sys</w:t>
      </w:r>
      <w:r>
        <w:rPr>
          <w:w w:val="97"/>
          <w:sz w:val="22"/>
        </w:rPr>
        <w:t>t</w:t>
      </w:r>
      <w:r>
        <w:rPr>
          <w:w w:val="84"/>
          <w:sz w:val="22"/>
        </w:rPr>
        <w:t>e</w:t>
      </w:r>
      <w:r>
        <w:rPr>
          <w:spacing w:val="-3"/>
          <w:w w:val="84"/>
          <w:sz w:val="22"/>
        </w:rPr>
        <w:t>m</w:t>
      </w:r>
      <w:r>
        <w:rPr>
          <w:w w:val="66"/>
          <w:sz w:val="22"/>
        </w:rPr>
        <w:t>s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88</w:t>
      </w:r>
      <w:r>
        <w:rPr>
          <w:spacing w:val="-3"/>
          <w:w w:val="97"/>
          <w:sz w:val="22"/>
        </w:rPr>
        <w:t>;</w:t>
      </w:r>
      <w:r>
        <w:rPr>
          <w:w w:val="99"/>
          <w:sz w:val="22"/>
        </w:rPr>
        <w:t>21</w:t>
      </w:r>
      <w:r>
        <w:rPr>
          <w:spacing w:val="-1"/>
          <w:w w:val="79"/>
          <w:sz w:val="22"/>
        </w:rPr>
        <w:t>:</w:t>
      </w:r>
      <w:r>
        <w:rPr>
          <w:spacing w:val="-2"/>
          <w:w w:val="99"/>
          <w:sz w:val="22"/>
        </w:rPr>
        <w:t>2</w:t>
      </w:r>
      <w:r>
        <w:rPr>
          <w:spacing w:val="4"/>
          <w:w w:val="99"/>
          <w:sz w:val="22"/>
        </w:rPr>
        <w:t>1</w:t>
      </w:r>
      <w:r>
        <w:rPr>
          <w:w w:val="170"/>
          <w:sz w:val="22"/>
        </w:rPr>
        <w:t>–</w:t>
      </w:r>
      <w:r>
        <w:rPr>
          <w:w w:val="99"/>
          <w:sz w:val="22"/>
        </w:rPr>
        <w:t>67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82" w:hanging="360"/>
        <w:jc w:val="left"/>
        <w:rPr>
          <w:sz w:val="22"/>
        </w:rPr>
      </w:pPr>
      <w:r>
        <w:rPr>
          <w:w w:val="90"/>
          <w:sz w:val="22"/>
        </w:rPr>
        <w:t>Verma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N,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Wahi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AK,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Verma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A,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Chattopadhayay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P.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Evaluation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mucoadhesive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buccal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patch for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delivery of atenolol: in vitro screening of</w:t>
      </w:r>
      <w:r>
        <w:rPr>
          <w:spacing w:val="1"/>
          <w:w w:val="95"/>
          <w:sz w:val="22"/>
        </w:rPr>
        <w:t> </w:t>
      </w:r>
      <w:r>
        <w:rPr>
          <w:w w:val="99"/>
          <w:sz w:val="22"/>
        </w:rPr>
        <w:t>b</w:t>
      </w:r>
      <w:r>
        <w:rPr>
          <w:spacing w:val="-1"/>
          <w:w w:val="96"/>
          <w:sz w:val="22"/>
        </w:rPr>
        <w:t>i</w:t>
      </w:r>
      <w:r>
        <w:rPr>
          <w:w w:val="94"/>
          <w:sz w:val="22"/>
        </w:rPr>
        <w:t>oa</w:t>
      </w:r>
      <w:r>
        <w:rPr>
          <w:w w:val="99"/>
          <w:sz w:val="22"/>
        </w:rPr>
        <w:t>d</w:t>
      </w:r>
      <w:r>
        <w:rPr>
          <w:spacing w:val="-1"/>
          <w:w w:val="78"/>
          <w:sz w:val="22"/>
        </w:rPr>
        <w:t>h</w:t>
      </w:r>
      <w:r>
        <w:rPr>
          <w:spacing w:val="-2"/>
          <w:w w:val="90"/>
          <w:sz w:val="22"/>
        </w:rPr>
        <w:t>e</w:t>
      </w:r>
      <w:r>
        <w:rPr>
          <w:w w:val="66"/>
          <w:sz w:val="22"/>
        </w:rPr>
        <w:t>s</w:t>
      </w:r>
      <w:r>
        <w:rPr>
          <w:spacing w:val="-1"/>
          <w:w w:val="96"/>
          <w:sz w:val="22"/>
        </w:rPr>
        <w:t>i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n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77"/>
          <w:sz w:val="22"/>
        </w:rPr>
        <w:t>J</w:t>
      </w:r>
      <w:r>
        <w:rPr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u</w:t>
      </w:r>
      <w:r>
        <w:rPr>
          <w:w w:val="100"/>
          <w:sz w:val="22"/>
        </w:rPr>
        <w:t>r</w:t>
      </w:r>
      <w:r>
        <w:rPr>
          <w:w w:val="90"/>
          <w:sz w:val="22"/>
        </w:rPr>
        <w:t>e</w:t>
      </w:r>
      <w:r>
        <w:rPr>
          <w:spacing w:val="1"/>
          <w:sz w:val="22"/>
        </w:rPr>
        <w:t> </w:t>
      </w:r>
      <w:r>
        <w:rPr>
          <w:spacing w:val="1"/>
          <w:w w:val="90"/>
          <w:sz w:val="22"/>
        </w:rPr>
        <w:t>A</w:t>
      </w:r>
      <w:r>
        <w:rPr>
          <w:spacing w:val="-2"/>
          <w:w w:val="99"/>
          <w:sz w:val="22"/>
        </w:rPr>
        <w:t>p</w:t>
      </w:r>
      <w:r>
        <w:rPr>
          <w:w w:val="99"/>
          <w:sz w:val="22"/>
        </w:rPr>
        <w:t>p</w:t>
      </w:r>
      <w:r>
        <w:rPr>
          <w:w w:val="96"/>
          <w:sz w:val="22"/>
        </w:rPr>
        <w:t>l</w:t>
      </w:r>
      <w:r>
        <w:rPr>
          <w:spacing w:val="1"/>
          <w:sz w:val="22"/>
        </w:rPr>
        <w:t> </w:t>
      </w:r>
      <w:r>
        <w:rPr>
          <w:spacing w:val="-2"/>
          <w:w w:val="92"/>
          <w:sz w:val="22"/>
        </w:rPr>
        <w:t>M</w:t>
      </w:r>
      <w:r>
        <w:rPr>
          <w:spacing w:val="-1"/>
          <w:w w:val="96"/>
          <w:sz w:val="22"/>
        </w:rPr>
        <w:t>i</w:t>
      </w:r>
      <w:r>
        <w:rPr>
          <w:spacing w:val="-1"/>
          <w:w w:val="77"/>
          <w:sz w:val="22"/>
        </w:rPr>
        <w:t>c</w:t>
      </w:r>
      <w:r>
        <w:rPr>
          <w:w w:val="100"/>
          <w:sz w:val="22"/>
        </w:rPr>
        <w:t>r</w:t>
      </w:r>
      <w:r>
        <w:rPr>
          <w:w w:val="94"/>
          <w:sz w:val="22"/>
        </w:rPr>
        <w:t>ob</w:t>
      </w:r>
      <w:r>
        <w:rPr>
          <w:spacing w:val="-1"/>
          <w:w w:val="96"/>
          <w:sz w:val="22"/>
        </w:rPr>
        <w:t>i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l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07</w:t>
      </w:r>
      <w:r>
        <w:rPr>
          <w:spacing w:val="-3"/>
          <w:w w:val="97"/>
          <w:sz w:val="22"/>
        </w:rPr>
        <w:t>;</w:t>
      </w:r>
      <w:r>
        <w:rPr>
          <w:w w:val="99"/>
          <w:sz w:val="22"/>
        </w:rPr>
        <w:t>1</w:t>
      </w:r>
      <w:r>
        <w:rPr>
          <w:spacing w:val="-1"/>
          <w:w w:val="79"/>
          <w:sz w:val="22"/>
        </w:rPr>
        <w:t>: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1</w:t>
      </w:r>
      <w:r>
        <w:rPr>
          <w:spacing w:val="5"/>
          <w:w w:val="99"/>
          <w:sz w:val="22"/>
        </w:rPr>
        <w:t>5</w:t>
      </w:r>
      <w:r>
        <w:rPr>
          <w:w w:val="170"/>
          <w:sz w:val="22"/>
        </w:rPr>
        <w:t>– </w:t>
      </w:r>
      <w:r>
        <w:rPr>
          <w:sz w:val="22"/>
        </w:rPr>
        <w:t>118.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84" w:hanging="360"/>
        <w:jc w:val="left"/>
        <w:rPr>
          <w:sz w:val="22"/>
        </w:rPr>
      </w:pPr>
      <w:r>
        <w:rPr>
          <w:w w:val="90"/>
          <w:sz w:val="22"/>
        </w:rPr>
        <w:t>Nafee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NA,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Ahemed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F,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Borale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A.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Preparation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evaluation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mucoadhesive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patches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delivery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 cetylpyridinium chloride (CPC). Acta Pharma.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20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3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spacing w:val="2"/>
          <w:w w:val="99"/>
          <w:sz w:val="22"/>
        </w:rPr>
        <w:t>9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12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55" w:hanging="360"/>
        <w:jc w:val="left"/>
        <w:rPr>
          <w:sz w:val="22"/>
        </w:rPr>
      </w:pPr>
      <w:r>
        <w:rPr>
          <w:w w:val="90"/>
          <w:sz w:val="22"/>
        </w:rPr>
        <w:t>Attama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Akpa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PA,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Onugwu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LE,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Igwilo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G.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Novel</w:t>
      </w:r>
      <w:r>
        <w:rPr>
          <w:spacing w:val="1"/>
          <w:w w:val="90"/>
          <w:sz w:val="22"/>
        </w:rPr>
        <w:t> </w:t>
      </w:r>
      <w:r>
        <w:rPr>
          <w:sz w:val="22"/>
        </w:rPr>
        <w:t>buccoadhesive delivery system of</w:t>
      </w:r>
      <w:r>
        <w:rPr>
          <w:spacing w:val="1"/>
          <w:sz w:val="22"/>
        </w:rPr>
        <w:t> </w:t>
      </w:r>
      <w:r>
        <w:rPr>
          <w:w w:val="90"/>
          <w:sz w:val="22"/>
        </w:rPr>
        <w:t>hydrochlorothiazide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formulated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ethyl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cellulose</w:t>
      </w:r>
      <w:r>
        <w:rPr>
          <w:spacing w:val="-49"/>
          <w:w w:val="90"/>
          <w:sz w:val="22"/>
        </w:rPr>
        <w:t> </w:t>
      </w:r>
      <w:r>
        <w:rPr>
          <w:w w:val="95"/>
          <w:sz w:val="22"/>
        </w:rPr>
        <w:t>hydroxypropyl methylcellulose interpolymer</w:t>
      </w:r>
      <w:r>
        <w:rPr>
          <w:spacing w:val="1"/>
          <w:w w:val="95"/>
          <w:sz w:val="22"/>
        </w:rPr>
        <w:t> </w:t>
      </w:r>
      <w:r>
        <w:rPr>
          <w:spacing w:val="-1"/>
          <w:w w:val="77"/>
          <w:sz w:val="22"/>
        </w:rPr>
        <w:t>c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m</w:t>
      </w:r>
      <w:r>
        <w:rPr>
          <w:w w:val="99"/>
          <w:sz w:val="22"/>
        </w:rPr>
        <w:t>p</w:t>
      </w:r>
      <w:r>
        <w:rPr>
          <w:spacing w:val="-1"/>
          <w:w w:val="96"/>
          <w:sz w:val="22"/>
        </w:rPr>
        <w:t>l</w:t>
      </w:r>
      <w:r>
        <w:rPr>
          <w:w w:val="91"/>
          <w:sz w:val="22"/>
        </w:rPr>
        <w:t>ex.</w:t>
      </w:r>
      <w:r>
        <w:rPr>
          <w:spacing w:val="1"/>
          <w:sz w:val="22"/>
        </w:rPr>
        <w:t> </w:t>
      </w:r>
      <w:r>
        <w:rPr>
          <w:w w:val="75"/>
          <w:sz w:val="22"/>
        </w:rPr>
        <w:t>S</w:t>
      </w:r>
      <w:r>
        <w:rPr>
          <w:spacing w:val="-1"/>
          <w:w w:val="75"/>
          <w:sz w:val="22"/>
        </w:rPr>
        <w:t>c</w:t>
      </w:r>
      <w:r>
        <w:rPr>
          <w:spacing w:val="-1"/>
          <w:w w:val="96"/>
          <w:sz w:val="22"/>
        </w:rPr>
        <w:t>i</w:t>
      </w:r>
      <w:r>
        <w:rPr>
          <w:w w:val="84"/>
          <w:sz w:val="22"/>
        </w:rPr>
        <w:t>e</w:t>
      </w:r>
      <w:r>
        <w:rPr>
          <w:spacing w:val="-1"/>
          <w:w w:val="84"/>
          <w:sz w:val="22"/>
        </w:rPr>
        <w:t>n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w w:val="120"/>
          <w:sz w:val="22"/>
        </w:rPr>
        <w:t>f</w:t>
      </w:r>
      <w:r>
        <w:rPr>
          <w:spacing w:val="-1"/>
          <w:w w:val="96"/>
          <w:sz w:val="22"/>
        </w:rPr>
        <w:t>i</w:t>
      </w:r>
      <w:r>
        <w:rPr>
          <w:w w:val="77"/>
          <w:sz w:val="22"/>
        </w:rPr>
        <w:t>c</w:t>
      </w:r>
      <w:r>
        <w:rPr>
          <w:sz w:val="22"/>
        </w:rPr>
        <w:t> </w:t>
      </w:r>
      <w:r>
        <w:rPr>
          <w:w w:val="75"/>
          <w:sz w:val="22"/>
        </w:rPr>
        <w:t>Res</w:t>
      </w:r>
      <w:r>
        <w:rPr>
          <w:spacing w:val="2"/>
          <w:sz w:val="22"/>
        </w:rPr>
        <w:t> </w:t>
      </w:r>
      <w:r>
        <w:rPr>
          <w:spacing w:val="-1"/>
          <w:w w:val="65"/>
          <w:sz w:val="22"/>
        </w:rPr>
        <w:t>E</w:t>
      </w:r>
      <w:r>
        <w:rPr>
          <w:w w:val="66"/>
          <w:sz w:val="22"/>
        </w:rPr>
        <w:t>ss</w:t>
      </w:r>
      <w:r>
        <w:rPr>
          <w:spacing w:val="-2"/>
          <w:w w:val="99"/>
          <w:sz w:val="22"/>
        </w:rPr>
        <w:t>a</w:t>
      </w:r>
      <w:r>
        <w:rPr>
          <w:w w:val="92"/>
          <w:sz w:val="22"/>
        </w:rPr>
        <w:t>y.</w:t>
      </w:r>
      <w:r>
        <w:rPr>
          <w:spacing w:val="1"/>
          <w:sz w:val="22"/>
        </w:rPr>
        <w:t> </w:t>
      </w:r>
      <w:r>
        <w:rPr>
          <w:w w:val="99"/>
          <w:sz w:val="22"/>
        </w:rPr>
        <w:t>200</w:t>
      </w:r>
      <w:r>
        <w:rPr>
          <w:spacing w:val="-2"/>
          <w:w w:val="99"/>
          <w:sz w:val="22"/>
        </w:rPr>
        <w:t>8</w:t>
      </w:r>
      <w:r>
        <w:rPr>
          <w:w w:val="97"/>
          <w:sz w:val="22"/>
        </w:rPr>
        <w:t>;</w:t>
      </w:r>
      <w:r>
        <w:rPr>
          <w:w w:val="99"/>
          <w:sz w:val="22"/>
        </w:rPr>
        <w:t>3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6</w:t>
      </w:r>
      <w:r>
        <w:rPr>
          <w:spacing w:val="-1"/>
          <w:w w:val="81"/>
          <w:sz w:val="22"/>
        </w:rPr>
        <w:t>)</w:t>
      </w:r>
      <w:r>
        <w:rPr>
          <w:spacing w:val="-1"/>
          <w:w w:val="79"/>
          <w:sz w:val="22"/>
        </w:rPr>
        <w:t>:</w:t>
      </w:r>
      <w:r>
        <w:rPr>
          <w:w w:val="99"/>
          <w:sz w:val="22"/>
        </w:rPr>
        <w:t>2</w:t>
      </w:r>
      <w:r>
        <w:rPr>
          <w:spacing w:val="1"/>
          <w:w w:val="99"/>
          <w:sz w:val="22"/>
        </w:rPr>
        <w:t>6</w:t>
      </w:r>
      <w:r>
        <w:rPr>
          <w:w w:val="170"/>
          <w:sz w:val="22"/>
        </w:rPr>
        <w:t>–</w:t>
      </w:r>
      <w:r>
        <w:rPr>
          <w:w w:val="99"/>
          <w:sz w:val="22"/>
        </w:rPr>
        <w:t>33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560" w:hanging="360"/>
        <w:jc w:val="left"/>
        <w:rPr>
          <w:sz w:val="22"/>
        </w:rPr>
      </w:pPr>
      <w:r>
        <w:rPr>
          <w:w w:val="90"/>
          <w:sz w:val="22"/>
        </w:rPr>
        <w:t>Khanna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R,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Agrawal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SP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Ahuja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(1997).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Preparation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evaluation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buccal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films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clotrimazole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oral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Candida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infections.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.Ind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-49"/>
          <w:w w:val="90"/>
          <w:sz w:val="22"/>
        </w:rPr>
        <w:t> </w:t>
      </w:r>
      <w:r>
        <w:rPr>
          <w:sz w:val="22"/>
        </w:rPr>
        <w:t>Pharm</w:t>
      </w:r>
      <w:r>
        <w:rPr>
          <w:spacing w:val="-7"/>
          <w:sz w:val="22"/>
        </w:rPr>
        <w:t> </w:t>
      </w:r>
      <w:r>
        <w:rPr>
          <w:sz w:val="22"/>
        </w:rPr>
        <w:t>Sci.,</w:t>
      </w:r>
      <w:r>
        <w:rPr>
          <w:spacing w:val="-6"/>
          <w:sz w:val="22"/>
        </w:rPr>
        <w:t> </w:t>
      </w:r>
      <w:r>
        <w:rPr>
          <w:sz w:val="22"/>
        </w:rPr>
        <w:t>59:</w:t>
      </w:r>
      <w:r>
        <w:rPr>
          <w:spacing w:val="-5"/>
          <w:sz w:val="22"/>
        </w:rPr>
        <w:t> </w:t>
      </w:r>
      <w:r>
        <w:rPr>
          <w:sz w:val="22"/>
        </w:rPr>
        <w:t>299-305.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17" w:hanging="360"/>
        <w:jc w:val="left"/>
        <w:rPr>
          <w:sz w:val="22"/>
        </w:rPr>
      </w:pPr>
      <w:r>
        <w:rPr>
          <w:spacing w:val="-1"/>
          <w:w w:val="90"/>
          <w:sz w:val="22"/>
        </w:rPr>
        <w:t>Raghuraman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Velrajan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G,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Ravi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R,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Jeyabalan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B,</w:t>
      </w:r>
      <w:r>
        <w:rPr>
          <w:spacing w:val="-50"/>
          <w:w w:val="90"/>
          <w:sz w:val="22"/>
        </w:rPr>
        <w:t> </w:t>
      </w:r>
      <w:r>
        <w:rPr>
          <w:spacing w:val="-1"/>
          <w:w w:val="90"/>
          <w:sz w:val="22"/>
        </w:rPr>
        <w:t>Johnson DB, Sankar V. Design and evaluation </w:t>
      </w:r>
      <w:r>
        <w:rPr>
          <w:w w:val="90"/>
          <w:sz w:val="22"/>
        </w:rPr>
        <w:t>of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propranolol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hydrochloride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buccal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films.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Ind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1"/>
          <w:w w:val="90"/>
          <w:sz w:val="22"/>
        </w:rPr>
        <w:t> </w:t>
      </w:r>
      <w:r>
        <w:rPr>
          <w:w w:val="76"/>
          <w:sz w:val="22"/>
        </w:rPr>
        <w:t>P</w:t>
      </w:r>
      <w:r>
        <w:rPr>
          <w:spacing w:val="-1"/>
          <w:w w:val="76"/>
          <w:sz w:val="22"/>
        </w:rPr>
        <w:t>h</w:t>
      </w:r>
      <w:r>
        <w:rPr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w w:val="80"/>
          <w:sz w:val="22"/>
        </w:rPr>
        <w:t>m</w:t>
      </w:r>
      <w:r>
        <w:rPr>
          <w:sz w:val="22"/>
        </w:rPr>
        <w:t> </w:t>
      </w:r>
      <w:r>
        <w:rPr>
          <w:w w:val="75"/>
          <w:sz w:val="22"/>
        </w:rPr>
        <w:t>S</w:t>
      </w:r>
      <w:r>
        <w:rPr>
          <w:spacing w:val="-1"/>
          <w:w w:val="75"/>
          <w:sz w:val="22"/>
        </w:rPr>
        <w:t>c</w:t>
      </w:r>
      <w:r>
        <w:rPr>
          <w:spacing w:val="-1"/>
          <w:w w:val="96"/>
          <w:sz w:val="22"/>
        </w:rPr>
        <w:t>i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w w:val="99"/>
          <w:sz w:val="22"/>
        </w:rPr>
        <w:t>20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2</w:t>
      </w:r>
      <w:r>
        <w:rPr>
          <w:w w:val="97"/>
          <w:sz w:val="22"/>
        </w:rPr>
        <w:t>;</w:t>
      </w:r>
      <w:r>
        <w:rPr>
          <w:spacing w:val="3"/>
          <w:sz w:val="22"/>
        </w:rPr>
        <w:t> </w:t>
      </w:r>
      <w:r>
        <w:rPr>
          <w:w w:val="99"/>
          <w:sz w:val="22"/>
        </w:rPr>
        <w:t>64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1</w:t>
      </w:r>
      <w:r>
        <w:rPr>
          <w:spacing w:val="-1"/>
          <w:w w:val="81"/>
          <w:sz w:val="22"/>
        </w:rPr>
        <w:t>)</w:t>
      </w:r>
      <w:r>
        <w:rPr>
          <w:spacing w:val="-1"/>
          <w:w w:val="79"/>
          <w:sz w:val="22"/>
        </w:rPr>
        <w:t>: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2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36</w:t>
      </w:r>
      <w:r>
        <w:rPr>
          <w:w w:val="79"/>
          <w:sz w:val="22"/>
        </w:rPr>
        <w:t>.</w:t>
      </w:r>
    </w:p>
    <w:sectPr>
      <w:pgSz w:w="12240" w:h="15840"/>
      <w:pgMar w:header="720" w:footer="739" w:top="1120" w:bottom="920" w:left="780" w:right="800"/>
      <w:cols w:num="2" w:equalWidth="0">
        <w:col w:w="5022" w:space="551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59856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519989pt;margin-top:744.074646pt;width:35.1pt;height:12.85pt;mso-position-horizontal-relative:page;mso-position-vertical-relative:page;z-index:-159851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59846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59841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5986176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7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 w:right="669"/>
      <w:jc w:val="center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403" w:right="919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66" w:hanging="36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4"/>
      <w:jc w:val="righ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neelamsundeep@gmail.com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2023-10-02T13:54:19Z</dcterms:created>
  <dcterms:modified xsi:type="dcterms:W3CDTF">2023-10-02T13:54:19Z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