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34"/>
        <w:ind w:left="382" w:right="0" w:firstLine="0"/>
        <w:jc w:val="left"/>
        <w:rPr>
          <w:b/>
          <w:i/>
          <w:sz w:val="24"/>
        </w:rPr>
      </w:pPr>
      <w:r>
        <w:rPr/>
        <w:pict>
          <v:shape style="position:absolute;margin-left:70.559006pt;margin-top:4.223079pt;width:109.45pt;height:1.35pt;mso-position-horizontal-relative:page;mso-position-vertical-relative:paragraph;z-index:15730688" coordorigin="1411,84" coordsize="2189,27" path="m3600,104l1411,104,1411,111,3600,111,3600,104xm3600,84l1411,84,1411,92,3600,92,3600,84xe" filled="true" fillcolor="#000000" stroked="false">
            <v:path arrowok="t"/>
            <v:fill type="solid"/>
            <w10:wrap type="none"/>
          </v:shape>
        </w:pict>
      </w: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spacing w:before="121"/>
        <w:ind w:left="382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45.307625pt;width:109.45pt;height:96.75pt;mso-position-horizontal-relative:page;mso-position-vertical-relative:paragraph;z-index:15731200" coordorigin="1411,-906" coordsize="2189,1935">
            <v:shape style="position:absolute;left:1411;top:-907;width:2189;height:27" coordorigin="1411,-906" coordsize="2189,27" path="m3600,-887l1411,-887,1411,-880,3600,-880,3600,-887xm3600,-906l1411,-906,1411,-899,3600,-899,3600,-906xe" filled="true" fillcolor="#000000" stroked="false">
              <v:path arrowok="t"/>
              <v:fill type="solid"/>
            </v:shape>
            <v:shape style="position:absolute;left:1500;top:-880;width:2012;height:1860" type="#_x0000_t75" stroked="false">
              <v:imagedata r:id="rId7" o:title=""/>
            </v:shape>
            <v:shape style="position:absolute;left:1439;top:1021;width:2132;height:8" coordorigin="1440,1021" coordsize="2132,8" path="m1966,1021l1440,1021,1440,1028,1966,1028,1966,1021xm1975,1021l1968,1021,1968,1028,1975,1028,1975,1021xm2604,1021l1978,1021,1978,1028,2604,1028,2604,1021xm2614,1021l2606,1021,2606,1028,2614,1028,2614,1021xm3571,1021l2616,1021,2616,1028,3571,1028,3571,1021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5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5"/>
          <w:w w:val="105"/>
          <w:sz w:val="18"/>
        </w:rPr>
        <w:t> </w:t>
      </w:r>
      <w:hyperlink r:id="rId8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1"/>
        <w:rPr>
          <w:b/>
          <w:sz w:val="41"/>
        </w:rPr>
      </w:pPr>
      <w:r>
        <w:rPr/>
        <w:br w:type="column"/>
      </w:r>
      <w:r>
        <w:rPr>
          <w:b/>
          <w:sz w:val="41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1712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2224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7"/>
        </w:rPr>
        <w:t> </w:t>
      </w:r>
      <w:r>
        <w:rPr/>
        <w:t>Research</w:t>
      </w:r>
    </w:p>
    <w:p>
      <w:pPr>
        <w:spacing w:after="0" w:line="242" w:lineRule="auto"/>
        <w:sectPr>
          <w:headerReference w:type="default" r:id="rId5"/>
          <w:headerReference w:type="even" r:id="rId6"/>
          <w:type w:val="continuous"/>
          <w:pgSz w:w="11910" w:h="16840"/>
          <w:pgMar w:header="722" w:top="1340" w:bottom="280" w:left="1300" w:right="1280"/>
          <w:pgNumType w:start="1"/>
          <w:cols w:num="3" w:equalWidth="0">
            <w:col w:w="2029" w:space="78"/>
            <w:col w:w="3248" w:space="40"/>
            <w:col w:w="3935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1340" w:bottom="280" w:left="1300" w:right="128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spacing w:before="1"/>
        <w:ind w:left="24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39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1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1340" w:bottom="280" w:left="1300" w:right="1280"/>
          <w:cols w:num="2" w:equalWidth="0">
            <w:col w:w="558" w:space="40"/>
            <w:col w:w="8732"/>
          </w:cols>
        </w:sectPr>
      </w:pP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6" w:lineRule="auto" w:before="177"/>
        <w:ind w:left="127" w:right="147" w:firstLine="0"/>
        <w:jc w:val="center"/>
        <w:rPr>
          <w:b/>
          <w:sz w:val="26"/>
        </w:rPr>
      </w:pPr>
      <w:r>
        <w:rPr>
          <w:b/>
          <w:sz w:val="26"/>
        </w:rPr>
        <w:t>FORMULATION AND IN-VITRO EVALUATION OF HYDROGEL BASED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ORAL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CONTROLLED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DRUG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DELIVERY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RITONAVIR</w:t>
      </w:r>
    </w:p>
    <w:p>
      <w:pPr>
        <w:pStyle w:val="Heading1"/>
        <w:spacing w:line="269" w:lineRule="exact" w:before="0"/>
        <w:ind w:left="127" w:right="147"/>
        <w:jc w:val="center"/>
      </w:pPr>
      <w:r>
        <w:rPr>
          <w:vertAlign w:val="superscript"/>
        </w:rPr>
        <w:t>*1,2</w:t>
      </w:r>
      <w:r>
        <w:rPr>
          <w:vertAlign w:val="baseline"/>
        </w:rPr>
        <w:t>Sandhya</w:t>
      </w:r>
      <w:r>
        <w:rPr>
          <w:spacing w:val="-3"/>
          <w:vertAlign w:val="baseline"/>
        </w:rPr>
        <w:t> </w:t>
      </w:r>
      <w:r>
        <w:rPr>
          <w:vertAlign w:val="baseline"/>
        </w:rPr>
        <w:t>Pamu,</w:t>
      </w:r>
      <w:r>
        <w:rPr>
          <w:spacing w:val="-2"/>
          <w:vertAlign w:val="baseline"/>
        </w:rPr>
        <w:t> </w:t>
      </w:r>
      <w:r>
        <w:rPr>
          <w:vertAlign w:val="superscript"/>
        </w:rPr>
        <w:t>1</w:t>
      </w:r>
      <w:r>
        <w:rPr>
          <w:vertAlign w:val="baseline"/>
        </w:rPr>
        <w:t>Ayesha</w:t>
      </w:r>
      <w:r>
        <w:rPr>
          <w:spacing w:val="-2"/>
          <w:vertAlign w:val="baseline"/>
        </w:rPr>
        <w:t> </w:t>
      </w:r>
      <w:r>
        <w:rPr>
          <w:vertAlign w:val="baseline"/>
        </w:rPr>
        <w:t>Khan,</w:t>
      </w:r>
      <w:r>
        <w:rPr>
          <w:spacing w:val="-2"/>
          <w:vertAlign w:val="baseline"/>
        </w:rPr>
        <w:t> </w:t>
      </w:r>
      <w:r>
        <w:rPr>
          <w:vertAlign w:val="superscript"/>
        </w:rPr>
        <w:t>1</w:t>
      </w:r>
      <w:r>
        <w:rPr>
          <w:vertAlign w:val="baseline"/>
        </w:rPr>
        <w:t>Hameeda</w:t>
      </w:r>
      <w:r>
        <w:rPr>
          <w:spacing w:val="1"/>
          <w:vertAlign w:val="baseline"/>
        </w:rPr>
        <w:t> </w:t>
      </w:r>
      <w:r>
        <w:rPr>
          <w:vertAlign w:val="baseline"/>
        </w:rPr>
        <w:t>Zareen</w:t>
      </w:r>
      <w:r>
        <w:rPr>
          <w:spacing w:val="-2"/>
          <w:vertAlign w:val="baseline"/>
        </w:rPr>
        <w:t> </w:t>
      </w:r>
      <w:r>
        <w:rPr>
          <w:vertAlign w:val="baseline"/>
        </w:rPr>
        <w:t>Durani</w:t>
      </w:r>
    </w:p>
    <w:p>
      <w:pPr>
        <w:spacing w:before="40"/>
        <w:ind w:left="943" w:right="962" w:firstLine="0"/>
        <w:jc w:val="center"/>
        <w:rPr>
          <w:sz w:val="22"/>
        </w:rPr>
      </w:pPr>
      <w:r>
        <w:rPr>
          <w:sz w:val="22"/>
          <w:vertAlign w:val="superscript"/>
        </w:rPr>
        <w:t>*1</w:t>
      </w:r>
      <w:r>
        <w:rPr>
          <w:sz w:val="22"/>
          <w:vertAlign w:val="baseline"/>
        </w:rPr>
        <w:t>Shadan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Womens College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of Pharmacy,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Khairatabad,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Hyderabad,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India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–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500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004.</w:t>
      </w:r>
    </w:p>
    <w:p>
      <w:pPr>
        <w:spacing w:before="40"/>
        <w:ind w:left="943" w:right="962" w:firstLine="0"/>
        <w:jc w:val="center"/>
        <w:rPr>
          <w:sz w:val="22"/>
        </w:rPr>
      </w:pPr>
      <w:r>
        <w:rPr>
          <w:sz w:val="22"/>
          <w:vertAlign w:val="superscript"/>
        </w:rPr>
        <w:t>2</w:t>
      </w:r>
      <w:r>
        <w:rPr>
          <w:sz w:val="22"/>
          <w:vertAlign w:val="baseline"/>
        </w:rPr>
        <w:t>University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College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Pharmacy,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Osmania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University,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Hyderabad,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India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–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500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007.</w:t>
      </w:r>
    </w:p>
    <w:p>
      <w:pPr>
        <w:pStyle w:val="BodyText"/>
        <w:spacing w:before="3"/>
      </w:pPr>
      <w:r>
        <w:rPr/>
        <w:pict>
          <v:group style="position:absolute;margin-left:72.239998pt;margin-top:13.600601pt;width:451pt;height:1.2pt;mso-position-horizontal-relative:page;mso-position-vertical-relative:paragraph;z-index:-15728128;mso-wrap-distance-left:0;mso-wrap-distance-right:0" coordorigin="1445,272" coordsize="9020,24">
            <v:line style="position:absolute" from="1445,289" to="10464,289" stroked="true" strokeweight=".69552pt" strokecolor="#000000">
              <v:stroke dashstyle="solid"/>
            </v:line>
            <v:rect style="position:absolute;left:1444;top:272;width:9015;height:20" filled="true" fillcolor="#000000" stroked="false">
              <v:fill type="solid"/>
            </v:rect>
            <w10:wrap type="topAndBottom"/>
          </v:group>
        </w:pict>
      </w:r>
    </w:p>
    <w:p>
      <w:pPr>
        <w:spacing w:before="8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Abstract</w:t>
      </w:r>
    </w:p>
    <w:p>
      <w:pPr>
        <w:pStyle w:val="BodyText"/>
        <w:spacing w:line="276" w:lineRule="auto" w:before="34"/>
        <w:ind w:left="140" w:right="158"/>
        <w:jc w:val="both"/>
      </w:pPr>
      <w:r>
        <w:rPr/>
        <w:t>Hydrogel matrix tablets of Ritonavir were formulated using guar gum, chitosan and HPMC of various grades</w:t>
      </w:r>
      <w:r>
        <w:rPr>
          <w:spacing w:val="1"/>
        </w:rPr>
        <w:t> </w:t>
      </w:r>
      <w:r>
        <w:rPr/>
        <w:t>such as K4M, K15M, and K100M With the aim to study drug release kinetics and to attain a near zero order</w:t>
      </w:r>
      <w:r>
        <w:rPr>
          <w:spacing w:val="1"/>
        </w:rPr>
        <w:t> </w:t>
      </w:r>
      <w:r>
        <w:rPr/>
        <w:t>release.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direct</w:t>
      </w:r>
      <w:r>
        <w:rPr>
          <w:spacing w:val="1"/>
        </w:rPr>
        <w:t> </w:t>
      </w:r>
      <w:r>
        <w:rPr/>
        <w:t>compression</w:t>
      </w:r>
      <w:r>
        <w:rPr>
          <w:spacing w:val="1"/>
        </w:rPr>
        <w:t> </w:t>
      </w:r>
      <w:r>
        <w:rPr/>
        <w:t>technique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evaluated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precompression</w:t>
      </w:r>
      <w:r>
        <w:rPr>
          <w:spacing w:val="8"/>
        </w:rPr>
        <w:t> </w:t>
      </w:r>
      <w:r>
        <w:rPr/>
        <w:t>and</w:t>
      </w:r>
      <w:r>
        <w:rPr>
          <w:spacing w:val="10"/>
        </w:rPr>
        <w:t> </w:t>
      </w:r>
      <w:r>
        <w:rPr/>
        <w:t>post</w:t>
      </w:r>
      <w:r>
        <w:rPr>
          <w:spacing w:val="10"/>
        </w:rPr>
        <w:t> </w:t>
      </w:r>
      <w:r>
        <w:rPr/>
        <w:t>compression</w:t>
      </w:r>
      <w:r>
        <w:rPr>
          <w:spacing w:val="8"/>
        </w:rPr>
        <w:t> </w:t>
      </w:r>
      <w:r>
        <w:rPr/>
        <w:t>parameters.</w:t>
      </w:r>
      <w:r>
        <w:rPr>
          <w:spacing w:val="9"/>
        </w:rPr>
        <w:t> </w:t>
      </w:r>
      <w:r>
        <w:rPr/>
        <w:t>In-vitro</w:t>
      </w:r>
      <w:r>
        <w:rPr>
          <w:spacing w:val="13"/>
        </w:rPr>
        <w:t> </w:t>
      </w:r>
      <w:r>
        <w:rPr/>
        <w:t>dissolution</w:t>
      </w:r>
      <w:r>
        <w:rPr>
          <w:spacing w:val="8"/>
        </w:rPr>
        <w:t> </w:t>
      </w:r>
      <w:r>
        <w:rPr/>
        <w:t>studies</w:t>
      </w:r>
      <w:r>
        <w:rPr>
          <w:spacing w:val="13"/>
        </w:rPr>
        <w:t> </w:t>
      </w:r>
      <w:r>
        <w:rPr/>
        <w:t>were</w:t>
      </w:r>
      <w:r>
        <w:rPr>
          <w:spacing w:val="9"/>
        </w:rPr>
        <w:t> </w:t>
      </w:r>
      <w:r>
        <w:rPr/>
        <w:t>carried</w:t>
      </w:r>
      <w:r>
        <w:rPr>
          <w:spacing w:val="11"/>
        </w:rPr>
        <w:t> </w:t>
      </w:r>
      <w:r>
        <w:rPr/>
        <w:t>out</w:t>
      </w:r>
      <w:r>
        <w:rPr>
          <w:spacing w:val="9"/>
        </w:rPr>
        <w:t> </w:t>
      </w:r>
      <w:r>
        <w:rPr/>
        <w:t>using</w:t>
      </w:r>
      <w:r>
        <w:rPr>
          <w:spacing w:val="8"/>
        </w:rPr>
        <w:t> </w:t>
      </w:r>
      <w:r>
        <w:rPr/>
        <w:t>USP</w:t>
      </w:r>
      <w:r>
        <w:rPr>
          <w:spacing w:val="12"/>
        </w:rPr>
        <w:t> </w:t>
      </w:r>
      <w:r>
        <w:rPr/>
        <w:t>type</w:t>
      </w:r>
      <w:r>
        <w:rPr>
          <w:spacing w:val="-48"/>
        </w:rPr>
        <w:t> </w:t>
      </w:r>
      <w:r>
        <w:rPr/>
        <w:t>II dissolution test apparatus. Among different formulations of direct compression containing drug to polymer</w:t>
      </w:r>
      <w:r>
        <w:rPr>
          <w:spacing w:val="1"/>
        </w:rPr>
        <w:t> </w:t>
      </w:r>
      <w:r>
        <w:rPr/>
        <w:t>ratio 1:1 and polymers guar gum and chitosan</w:t>
      </w:r>
      <w:r>
        <w:rPr>
          <w:spacing w:val="1"/>
        </w:rPr>
        <w:t> </w:t>
      </w:r>
      <w:r>
        <w:rPr/>
        <w:t>used in combination (3:1 ratio) gives best dissolution profile and</w:t>
      </w:r>
      <w:r>
        <w:rPr>
          <w:spacing w:val="1"/>
        </w:rPr>
        <w:t> </w:t>
      </w:r>
      <w:r>
        <w:rPr/>
        <w:t>dissolution efficiency and among tablet formulations compared with other formulations.</w:t>
      </w:r>
      <w:r>
        <w:rPr>
          <w:spacing w:val="1"/>
        </w:rPr>
        <w:t> </w:t>
      </w:r>
      <w:r>
        <w:rPr/>
        <w:t>The best-fit release</w:t>
      </w:r>
      <w:r>
        <w:rPr>
          <w:spacing w:val="1"/>
        </w:rPr>
        <w:t> </w:t>
      </w:r>
      <w:r>
        <w:rPr/>
        <w:t>kinetics was achieved with the zero-order plot. Guar Gum and chitosan as a combination (3:1 ratio) are found to</w:t>
      </w:r>
      <w:r>
        <w:rPr>
          <w:spacing w:val="1"/>
        </w:rPr>
        <w:t> </w:t>
      </w:r>
      <w:r>
        <w:rPr/>
        <w:t>be with good physical integrity, free from any drug</w:t>
      </w:r>
      <w:r>
        <w:rPr>
          <w:rFonts w:ascii="Cambria" w:hAnsi="Cambria"/>
        </w:rPr>
        <w:t>‐</w:t>
      </w:r>
      <w:r>
        <w:rPr/>
        <w:t>polymer interaction and provided a method of achieving</w:t>
      </w:r>
      <w:r>
        <w:rPr>
          <w:spacing w:val="1"/>
        </w:rPr>
        <w:t> </w:t>
      </w:r>
      <w:r>
        <w:rPr/>
        <w:t>controlled drug</w:t>
      </w:r>
      <w:r>
        <w:rPr>
          <w:spacing w:val="-1"/>
        </w:rPr>
        <w:t> </w:t>
      </w:r>
      <w:r>
        <w:rPr/>
        <w:t>action</w:t>
      </w:r>
      <w:r>
        <w:rPr>
          <w:spacing w:val="-1"/>
        </w:rPr>
        <w:t> </w:t>
      </w:r>
      <w:r>
        <w:rPr/>
        <w:t>through uniform</w:t>
      </w:r>
      <w:r>
        <w:rPr>
          <w:spacing w:val="-4"/>
        </w:rPr>
        <w:t> </w:t>
      </w:r>
      <w:r>
        <w:rPr/>
        <w:t>drug</w:t>
      </w:r>
      <w:r>
        <w:rPr>
          <w:spacing w:val="-1"/>
        </w:rPr>
        <w:t> </w:t>
      </w:r>
      <w:r>
        <w:rPr/>
        <w:t>release</w:t>
      </w:r>
      <w:r>
        <w:rPr>
          <w:spacing w:val="2"/>
        </w:rPr>
        <w:t> </w:t>
      </w:r>
      <w:r>
        <w:rPr/>
        <w:t>upto 10</w:t>
      </w:r>
      <w:r>
        <w:rPr>
          <w:spacing w:val="-1"/>
        </w:rPr>
        <w:t> </w:t>
      </w:r>
      <w:r>
        <w:rPr/>
        <w:t>hours.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before="1"/>
        <w:ind w:left="140"/>
      </w:pPr>
      <w:r>
        <w:rPr>
          <w:b/>
          <w:sz w:val="22"/>
        </w:rPr>
        <w:t>Keywords:</w:t>
      </w:r>
      <w:r>
        <w:rPr>
          <w:b/>
          <w:spacing w:val="-8"/>
          <w:sz w:val="22"/>
        </w:rPr>
        <w:t> </w:t>
      </w:r>
      <w:r>
        <w:rPr/>
        <w:t>Hydrogel,</w:t>
      </w:r>
      <w:r>
        <w:rPr>
          <w:spacing w:val="-2"/>
        </w:rPr>
        <w:t> </w:t>
      </w:r>
      <w:r>
        <w:rPr/>
        <w:t>controlled</w:t>
      </w:r>
      <w:r>
        <w:rPr>
          <w:spacing w:val="-2"/>
        </w:rPr>
        <w:t> </w:t>
      </w:r>
      <w:r>
        <w:rPr/>
        <w:t>release</w:t>
      </w:r>
      <w:r>
        <w:rPr>
          <w:spacing w:val="-3"/>
        </w:rPr>
        <w:t> </w:t>
      </w:r>
      <w:r>
        <w:rPr/>
        <w:t>drug</w:t>
      </w:r>
      <w:r>
        <w:rPr>
          <w:spacing w:val="-4"/>
        </w:rPr>
        <w:t> </w:t>
      </w:r>
      <w:r>
        <w:rPr/>
        <w:t>delivery, matrix</w:t>
      </w:r>
      <w:r>
        <w:rPr>
          <w:spacing w:val="-4"/>
        </w:rPr>
        <w:t> </w:t>
      </w:r>
      <w:r>
        <w:rPr/>
        <w:t>tablets,</w:t>
      </w:r>
      <w:r>
        <w:rPr>
          <w:spacing w:val="-2"/>
        </w:rPr>
        <w:t> </w:t>
      </w:r>
      <w:r>
        <w:rPr/>
        <w:t>Ritonavir.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5" w:lineRule="exact"/>
        <w:ind w:left="144"/>
        <w:rPr>
          <w:sz w:val="2"/>
        </w:rPr>
      </w:pPr>
      <w:r>
        <w:rPr>
          <w:position w:val="0"/>
          <w:sz w:val="2"/>
        </w:rPr>
        <w:pict>
          <v:group style="width:450.05pt;height:1.3pt;mso-position-horizontal-relative:char;mso-position-vertical-relative:line" coordorigin="0,0" coordsize="9001,26">
            <v:line style="position:absolute" from="0,18" to="9000,18" stroked="true" strokeweight=".756pt" strokecolor="#000000">
              <v:stroke dashstyle="solid"/>
            </v:line>
            <v:rect style="position:absolute;left:0;top:0;width:8998;height:22" filled="true" fillcolor="#000000" stroked="false">
              <v:fill type="solid"/>
            </v:rect>
          </v:group>
        </w:pict>
      </w:r>
      <w:r>
        <w:rPr>
          <w:position w:val="0"/>
          <w:sz w:val="2"/>
        </w:rPr>
      </w:r>
    </w:p>
    <w:p>
      <w:pPr>
        <w:spacing w:after="0" w:line="25" w:lineRule="exact"/>
        <w:rPr>
          <w:sz w:val="2"/>
        </w:rPr>
        <w:sectPr>
          <w:type w:val="continuous"/>
          <w:pgSz w:w="11910" w:h="16840"/>
          <w:pgMar w:top="1340" w:bottom="280" w:left="1300" w:right="1280"/>
        </w:sectPr>
      </w:pPr>
    </w:p>
    <w:p>
      <w:pPr>
        <w:pStyle w:val="Heading2"/>
        <w:spacing w:before="41"/>
      </w:pPr>
      <w:r>
        <w:rPr/>
        <w:t>Introduction</w:t>
      </w:r>
    </w:p>
    <w:p>
      <w:pPr>
        <w:pStyle w:val="BodyText"/>
        <w:spacing w:line="276" w:lineRule="auto" w:before="34"/>
        <w:ind w:left="140" w:right="38"/>
        <w:jc w:val="both"/>
      </w:pPr>
      <w:r>
        <w:rPr/>
        <w:t>During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last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decades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been</w:t>
      </w:r>
      <w:r>
        <w:rPr>
          <w:spacing w:val="-47"/>
        </w:rPr>
        <w:t> </w:t>
      </w:r>
      <w:r>
        <w:rPr/>
        <w:t>remarkable increase in interest in controlled release</w:t>
      </w:r>
      <w:r>
        <w:rPr>
          <w:spacing w:val="-47"/>
        </w:rPr>
        <w:t> </w:t>
      </w:r>
      <w:r>
        <w:rPr/>
        <w:t>drug delivery system. This has been due to various</w:t>
      </w:r>
      <w:r>
        <w:rPr>
          <w:spacing w:val="1"/>
        </w:rPr>
        <w:t> </w:t>
      </w:r>
      <w:r>
        <w:rPr/>
        <w:t>factor viz. the prohibitive cost of developing new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entities,</w:t>
      </w:r>
      <w:r>
        <w:rPr>
          <w:spacing w:val="1"/>
        </w:rPr>
        <w:t> </w:t>
      </w:r>
      <w:r>
        <w:rPr/>
        <w:t>expiration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existing</w:t>
      </w:r>
      <w:r>
        <w:rPr>
          <w:spacing w:val="1"/>
        </w:rPr>
        <w:t> </w:t>
      </w:r>
      <w:r>
        <w:rPr/>
        <w:t>international</w:t>
      </w:r>
      <w:r>
        <w:rPr>
          <w:spacing w:val="-47"/>
        </w:rPr>
        <w:t> </w:t>
      </w:r>
      <w:r>
        <w:rPr/>
        <w:t>patents,</w:t>
      </w:r>
      <w:r>
        <w:rPr>
          <w:spacing w:val="1"/>
        </w:rPr>
        <w:t> </w:t>
      </w:r>
      <w:r>
        <w:rPr/>
        <w:t>discovery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polymeric</w:t>
      </w:r>
      <w:r>
        <w:rPr>
          <w:spacing w:val="1"/>
        </w:rPr>
        <w:t> </w:t>
      </w:r>
      <w:r>
        <w:rPr/>
        <w:t>materials</w:t>
      </w:r>
      <w:r>
        <w:rPr>
          <w:spacing w:val="1"/>
        </w:rPr>
        <w:t> </w:t>
      </w:r>
      <w:r>
        <w:rPr/>
        <w:t>suitable for prolonging the drug release, and the</w:t>
      </w:r>
      <w:r>
        <w:rPr>
          <w:spacing w:val="1"/>
        </w:rPr>
        <w:t> </w:t>
      </w:r>
      <w:r>
        <w:rPr/>
        <w:t>improvement in therapeutic efficiency and safety</w:t>
      </w:r>
      <w:r>
        <w:rPr>
          <w:spacing w:val="1"/>
        </w:rPr>
        <w:t> </w:t>
      </w:r>
      <w:r>
        <w:rPr/>
        <w:t>achieved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delivery</w:t>
      </w:r>
      <w:r>
        <w:rPr>
          <w:spacing w:val="1"/>
        </w:rPr>
        <w:t> </w:t>
      </w:r>
      <w:r>
        <w:rPr/>
        <w:t>systems.</w:t>
      </w:r>
      <w:r>
        <w:rPr>
          <w:spacing w:val="50"/>
        </w:rPr>
        <w:t> </w:t>
      </w:r>
      <w:r>
        <w:rPr/>
        <w:t>Now-a-days</w:t>
      </w:r>
      <w:r>
        <w:rPr>
          <w:spacing w:val="-47"/>
        </w:rPr>
        <w:t> </w:t>
      </w:r>
      <w:r>
        <w:rPr/>
        <w:t>the technology of controlled release is also being</w:t>
      </w:r>
      <w:r>
        <w:rPr>
          <w:spacing w:val="1"/>
        </w:rPr>
        <w:t> </w:t>
      </w:r>
      <w:r>
        <w:rPr/>
        <w:t>applied to veterinary products also</w:t>
      </w:r>
      <w:r>
        <w:rPr>
          <w:vertAlign w:val="superscript"/>
        </w:rPr>
        <w:t>1</w:t>
      </w:r>
      <w:r>
        <w:rPr>
          <w:vertAlign w:val="baseline"/>
        </w:rPr>
        <w:t>. Oral controlled</w:t>
      </w:r>
      <w:r>
        <w:rPr>
          <w:spacing w:val="-47"/>
          <w:vertAlign w:val="baseline"/>
        </w:rPr>
        <w:t> </w:t>
      </w:r>
      <w:r>
        <w:rPr>
          <w:vertAlign w:val="baseline"/>
        </w:rPr>
        <w:t>drug delivery is one which delivers the drug at a</w:t>
      </w:r>
      <w:r>
        <w:rPr>
          <w:spacing w:val="1"/>
          <w:vertAlign w:val="baseline"/>
        </w:rPr>
        <w:t> </w:t>
      </w:r>
      <w:r>
        <w:rPr>
          <w:vertAlign w:val="baseline"/>
        </w:rPr>
        <w:t>predetermined</w:t>
      </w:r>
      <w:r>
        <w:rPr>
          <w:spacing w:val="41"/>
          <w:vertAlign w:val="baseline"/>
        </w:rPr>
        <w:t> </w:t>
      </w:r>
      <w:r>
        <w:rPr>
          <w:vertAlign w:val="baseline"/>
        </w:rPr>
        <w:t>rate,</w:t>
      </w:r>
      <w:r>
        <w:rPr>
          <w:spacing w:val="41"/>
          <w:vertAlign w:val="baseline"/>
        </w:rPr>
        <w:t> </w:t>
      </w:r>
      <w:r>
        <w:rPr>
          <w:vertAlign w:val="baseline"/>
        </w:rPr>
        <w:t>locally</w:t>
      </w:r>
      <w:r>
        <w:rPr>
          <w:spacing w:val="39"/>
          <w:vertAlign w:val="baseline"/>
        </w:rPr>
        <w:t> </w:t>
      </w:r>
      <w:r>
        <w:rPr>
          <w:vertAlign w:val="baseline"/>
        </w:rPr>
        <w:t>or</w:t>
      </w:r>
      <w:r>
        <w:rPr>
          <w:spacing w:val="42"/>
          <w:vertAlign w:val="baseline"/>
        </w:rPr>
        <w:t> </w:t>
      </w:r>
      <w:r>
        <w:rPr>
          <w:vertAlign w:val="baseline"/>
        </w:rPr>
        <w:t>systemically,</w:t>
      </w:r>
      <w:r>
        <w:rPr>
          <w:spacing w:val="45"/>
          <w:vertAlign w:val="baseline"/>
        </w:rPr>
        <w:t> </w:t>
      </w:r>
      <w:r>
        <w:rPr>
          <w:vertAlign w:val="baseline"/>
        </w:rPr>
        <w:t>for</w:t>
      </w:r>
      <w:r>
        <w:rPr>
          <w:spacing w:val="41"/>
          <w:vertAlign w:val="baseline"/>
        </w:rPr>
        <w:t> </w:t>
      </w:r>
      <w:r>
        <w:rPr>
          <w:vertAlign w:val="baseline"/>
        </w:rPr>
        <w:t>a</w:t>
      </w:r>
    </w:p>
    <w:p>
      <w:pPr>
        <w:pStyle w:val="BodyText"/>
        <w:spacing w:before="6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line="276" w:lineRule="auto"/>
        <w:ind w:left="140" w:right="159"/>
        <w:jc w:val="both"/>
      </w:pPr>
      <w:r>
        <w:rPr/>
        <w:t>specified period of time. There is continuous oral</w:t>
      </w:r>
      <w:r>
        <w:rPr>
          <w:spacing w:val="1"/>
        </w:rPr>
        <w:t> </w:t>
      </w:r>
      <w:r>
        <w:rPr/>
        <w:t>delivery of drugs at predictable and reproducible</w:t>
      </w:r>
      <w:r>
        <w:rPr>
          <w:spacing w:val="1"/>
        </w:rPr>
        <w:t> </w:t>
      </w:r>
      <w:r>
        <w:rPr/>
        <w:t>kinetics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predetermined</w:t>
      </w:r>
      <w:r>
        <w:rPr>
          <w:spacing w:val="1"/>
        </w:rPr>
        <w:t> </w:t>
      </w:r>
      <w:r>
        <w:rPr/>
        <w:t>period</w:t>
      </w:r>
      <w:r>
        <w:rPr>
          <w:spacing w:val="1"/>
        </w:rPr>
        <w:t> </w:t>
      </w:r>
      <w:r>
        <w:rPr/>
        <w:t>throughout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course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gastrointestinal tract</w:t>
      </w:r>
      <w:r>
        <w:rPr>
          <w:vertAlign w:val="superscript"/>
        </w:rPr>
        <w:t>2</w:t>
      </w:r>
      <w:r>
        <w:rPr>
          <w:vertAlign w:val="baseline"/>
        </w:rPr>
        <w:t>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140" w:right="158"/>
        <w:jc w:val="both"/>
      </w:pPr>
      <w:r>
        <w:rPr/>
        <w:t>Among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technologies</w:t>
      </w:r>
      <w:r>
        <w:rPr>
          <w:spacing w:val="1"/>
        </w:rPr>
        <w:t> </w:t>
      </w:r>
      <w:r>
        <w:rPr/>
        <w:t>available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controlled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delivery,</w:t>
      </w:r>
      <w:r>
        <w:rPr>
          <w:spacing w:val="1"/>
        </w:rPr>
        <w:t> </w:t>
      </w:r>
      <w:r>
        <w:rPr/>
        <w:t>monolithic</w:t>
      </w:r>
      <w:r>
        <w:rPr>
          <w:spacing w:val="1"/>
        </w:rPr>
        <w:t> </w:t>
      </w:r>
      <w:r>
        <w:rPr/>
        <w:t>matrices</w:t>
      </w:r>
      <w:r>
        <w:rPr>
          <w:rFonts w:ascii="Cambria" w:hAnsi="Cambria"/>
        </w:rPr>
        <w:t>‐</w:t>
      </w:r>
      <w:r>
        <w:rPr>
          <w:rFonts w:ascii="Cambria" w:hAnsi="Cambria"/>
          <w:spacing w:val="1"/>
        </w:rPr>
        <w:t> </w:t>
      </w:r>
      <w:r>
        <w:rPr/>
        <w:t>matrix tablets continue to be popular because of</w:t>
      </w:r>
      <w:r>
        <w:rPr>
          <w:spacing w:val="1"/>
        </w:rPr>
        <w:t> </w:t>
      </w:r>
      <w:r>
        <w:rPr/>
        <w:t>simple</w:t>
      </w:r>
      <w:r>
        <w:rPr>
          <w:spacing w:val="1"/>
        </w:rPr>
        <w:t> </w:t>
      </w:r>
      <w:r>
        <w:rPr/>
        <w:t>processing</w:t>
      </w:r>
      <w:r>
        <w:rPr>
          <w:spacing w:val="1"/>
        </w:rPr>
        <w:t> </w:t>
      </w:r>
      <w:r>
        <w:rPr/>
        <w:t>technologies</w:t>
      </w:r>
      <w:r>
        <w:rPr>
          <w:spacing w:val="1"/>
        </w:rPr>
        <w:t> </w:t>
      </w:r>
      <w:r>
        <w:rPr/>
        <w:t>required,</w:t>
      </w:r>
      <w:r>
        <w:rPr>
          <w:spacing w:val="1"/>
        </w:rPr>
        <w:t> </w:t>
      </w:r>
      <w:r>
        <w:rPr/>
        <w:t>reproducibility, and stability of the materials and</w:t>
      </w:r>
      <w:r>
        <w:rPr>
          <w:spacing w:val="1"/>
        </w:rPr>
        <w:t> </w:t>
      </w:r>
      <w:r>
        <w:rPr/>
        <w:t>dosage form as well as ease of scale</w:t>
      </w:r>
      <w:r>
        <w:rPr>
          <w:rFonts w:ascii="Cambria" w:hAnsi="Cambria"/>
        </w:rPr>
        <w:t>‐</w:t>
      </w:r>
      <w:r>
        <w:rPr/>
        <w:t>up operation.</w:t>
      </w:r>
      <w:r>
        <w:rPr>
          <w:spacing w:val="1"/>
        </w:rPr>
        <w:t> </w:t>
      </w:r>
      <w:r>
        <w:rPr/>
        <w:t>In particular, the interest awakened by matrix type</w:t>
      </w:r>
      <w:r>
        <w:rPr>
          <w:spacing w:val="1"/>
        </w:rPr>
        <w:t> </w:t>
      </w:r>
      <w:r>
        <w:rPr/>
        <w:t>deliveries</w:t>
      </w:r>
      <w:r>
        <w:rPr>
          <w:spacing w:val="36"/>
        </w:rPr>
        <w:t> </w:t>
      </w:r>
      <w:r>
        <w:rPr/>
        <w:t>is</w:t>
      </w:r>
      <w:r>
        <w:rPr>
          <w:spacing w:val="37"/>
        </w:rPr>
        <w:t> </w:t>
      </w:r>
      <w:r>
        <w:rPr/>
        <w:t>completely</w:t>
      </w:r>
      <w:r>
        <w:rPr>
          <w:spacing w:val="36"/>
        </w:rPr>
        <w:t> </w:t>
      </w:r>
      <w:r>
        <w:rPr/>
        <w:t>justified</w:t>
      </w:r>
      <w:r>
        <w:rPr>
          <w:spacing w:val="38"/>
        </w:rPr>
        <w:t> </w:t>
      </w:r>
      <w:r>
        <w:rPr/>
        <w:t>in</w:t>
      </w:r>
      <w:r>
        <w:rPr>
          <w:spacing w:val="37"/>
        </w:rPr>
        <w:t> </w:t>
      </w:r>
      <w:r>
        <w:rPr/>
        <w:t>view</w:t>
      </w:r>
      <w:r>
        <w:rPr>
          <w:spacing w:val="35"/>
        </w:rPr>
        <w:t> </w:t>
      </w:r>
      <w:r>
        <w:rPr/>
        <w:t>of</w:t>
      </w:r>
      <w:r>
        <w:rPr>
          <w:spacing w:val="36"/>
        </w:rPr>
        <w:t> </w:t>
      </w:r>
      <w:r>
        <w:rPr/>
        <w:t>their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300" w:right="1280"/>
          <w:cols w:num="2" w:equalWidth="0">
            <w:col w:w="4333" w:space="539"/>
            <w:col w:w="4458"/>
          </w:cols>
        </w:sectPr>
      </w:pPr>
    </w:p>
    <w:p>
      <w:pPr>
        <w:pStyle w:val="BodyText"/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spacing w:line="22" w:lineRule="exact"/>
        <w:ind w:left="13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3"/>
        </w:rPr>
      </w:pPr>
    </w:p>
    <w:p>
      <w:pPr>
        <w:pStyle w:val="Heading3"/>
        <w:spacing w:before="91"/>
        <w:ind w:left="149"/>
        <w:jc w:val="left"/>
      </w:pPr>
      <w:r>
        <w:rPr/>
        <w:t>Author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140"/>
      </w:pPr>
      <w:r>
        <w:rPr/>
        <w:t>Sandhya</w:t>
      </w:r>
      <w:r>
        <w:rPr>
          <w:spacing w:val="-3"/>
        </w:rPr>
        <w:t> </w:t>
      </w:r>
      <w:r>
        <w:rPr/>
        <w:t>Pamu,</w:t>
      </w:r>
    </w:p>
    <w:p>
      <w:pPr>
        <w:pStyle w:val="BodyText"/>
        <w:spacing w:line="276" w:lineRule="auto" w:before="34"/>
        <w:ind w:left="140" w:right="5778"/>
      </w:pPr>
      <w:r>
        <w:rPr/>
        <w:t>Head of the Department of Pharmaceutics,</w:t>
      </w:r>
      <w:r>
        <w:rPr>
          <w:spacing w:val="-48"/>
        </w:rPr>
        <w:t> </w:t>
      </w:r>
      <w:r>
        <w:rPr/>
        <w:t>Shadan Womens College of Pharmacy,</w:t>
      </w:r>
      <w:r>
        <w:rPr>
          <w:spacing w:val="1"/>
        </w:rPr>
        <w:t> </w:t>
      </w:r>
      <w:r>
        <w:rPr/>
        <w:t>Khairatabad, Hyderabad, India - 500 004.</w:t>
      </w:r>
      <w:r>
        <w:rPr>
          <w:spacing w:val="1"/>
        </w:rPr>
        <w:t> </w:t>
      </w:r>
      <w:r>
        <w:rPr/>
        <w:t>E-mail:</w:t>
      </w:r>
      <w:r>
        <w:rPr>
          <w:spacing w:val="-3"/>
        </w:rPr>
        <w:t> </w:t>
      </w:r>
      <w:hyperlink r:id="rId9">
        <w:r>
          <w:rPr/>
          <w:t>sandhyapasikanti@gmail.com</w:t>
        </w:r>
      </w:hyperlink>
    </w:p>
    <w:p>
      <w:pPr>
        <w:spacing w:after="0" w:line="276" w:lineRule="auto"/>
        <w:sectPr>
          <w:type w:val="continuous"/>
          <w:pgSz w:w="11910" w:h="16840"/>
          <w:pgMar w:top="1340" w:bottom="280" w:left="1300" w:right="1280"/>
        </w:sectPr>
      </w:pPr>
    </w:p>
    <w:p>
      <w:pPr>
        <w:pStyle w:val="BodyText"/>
        <w:spacing w:line="276" w:lineRule="auto" w:before="80"/>
        <w:ind w:left="140" w:right="41"/>
        <w:jc w:val="both"/>
      </w:pPr>
      <w:r>
        <w:rPr/>
        <w:t>biopharmaceutical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pharmacokinetics</w:t>
      </w:r>
      <w:r>
        <w:rPr>
          <w:spacing w:val="1"/>
        </w:rPr>
        <w:t> </w:t>
      </w:r>
      <w:r>
        <w:rPr/>
        <w:t>advantages</w:t>
      </w:r>
      <w:r>
        <w:rPr>
          <w:spacing w:val="1"/>
        </w:rPr>
        <w:t> </w:t>
      </w:r>
      <w:r>
        <w:rPr/>
        <w:t>over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conventional</w:t>
      </w:r>
      <w:r>
        <w:rPr>
          <w:spacing w:val="1"/>
        </w:rPr>
        <w:t> </w:t>
      </w:r>
      <w:r>
        <w:rPr/>
        <w:t>dosage</w:t>
      </w:r>
      <w:r>
        <w:rPr>
          <w:spacing w:val="1"/>
        </w:rPr>
        <w:t> </w:t>
      </w:r>
      <w:r>
        <w:rPr/>
        <w:t>forms.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systems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delayed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controlled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dissolved</w:t>
      </w:r>
      <w:r>
        <w:rPr>
          <w:spacing w:val="1"/>
        </w:rPr>
        <w:t> </w:t>
      </w:r>
      <w:r>
        <w:rPr/>
        <w:t>or</w:t>
      </w:r>
      <w:r>
        <w:rPr>
          <w:spacing w:val="-47"/>
        </w:rPr>
        <w:t> </w:t>
      </w:r>
      <w:r>
        <w:rPr/>
        <w:t>dispersed in a resistant support to disintegration.</w:t>
      </w:r>
      <w:r>
        <w:rPr>
          <w:spacing w:val="1"/>
        </w:rPr>
        <w:t> </w:t>
      </w:r>
      <w:r>
        <w:rPr/>
        <w:t>During the last two decades swelling polymers are</w:t>
      </w:r>
      <w:r>
        <w:rPr>
          <w:spacing w:val="1"/>
        </w:rPr>
        <w:t> </w:t>
      </w:r>
      <w:r>
        <w:rPr/>
        <w:t>being</w:t>
      </w:r>
      <w:r>
        <w:rPr>
          <w:spacing w:val="47"/>
        </w:rPr>
        <w:t> </w:t>
      </w:r>
      <w:r>
        <w:rPr/>
        <w:t>used</w:t>
      </w:r>
      <w:r>
        <w:rPr>
          <w:spacing w:val="47"/>
        </w:rPr>
        <w:t> </w:t>
      </w:r>
      <w:r>
        <w:rPr/>
        <w:t>as</w:t>
      </w:r>
      <w:r>
        <w:rPr>
          <w:spacing w:val="48"/>
        </w:rPr>
        <w:t> </w:t>
      </w:r>
      <w:r>
        <w:rPr/>
        <w:t>sustained</w:t>
      </w:r>
      <w:r>
        <w:rPr>
          <w:spacing w:val="47"/>
        </w:rPr>
        <w:t> </w:t>
      </w:r>
      <w:r>
        <w:rPr/>
        <w:t>or</w:t>
      </w:r>
      <w:r>
        <w:rPr>
          <w:spacing w:val="47"/>
        </w:rPr>
        <w:t> </w:t>
      </w:r>
      <w:r>
        <w:rPr/>
        <w:t>controlled</w:t>
      </w:r>
      <w:r>
        <w:rPr>
          <w:spacing w:val="47"/>
        </w:rPr>
        <w:t> </w:t>
      </w:r>
      <w:r>
        <w:rPr/>
        <w:t>release</w:t>
      </w:r>
      <w:r>
        <w:rPr>
          <w:spacing w:val="-48"/>
        </w:rPr>
        <w:t> </w:t>
      </w:r>
      <w:r>
        <w:rPr/>
        <w:t>devices</w:t>
      </w:r>
      <w:r>
        <w:rPr>
          <w:spacing w:val="-1"/>
        </w:rPr>
        <w:t> </w:t>
      </w:r>
      <w:r>
        <w:rPr>
          <w:vertAlign w:val="superscript"/>
        </w:rPr>
        <w:t>3</w:t>
      </w:r>
      <w:r>
        <w:rPr>
          <w:vertAlign w:val="baseline"/>
        </w:rPr>
        <w:t>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/>
        <w:ind w:left="140" w:right="38"/>
        <w:jc w:val="both"/>
      </w:pPr>
      <w:r>
        <w:rPr/>
        <w:t>Hydrogels, the swellable polymeric materials are</w:t>
      </w:r>
      <w:r>
        <w:rPr>
          <w:spacing w:val="1"/>
        </w:rPr>
        <w:t> </w:t>
      </w:r>
      <w:r>
        <w:rPr/>
        <w:t>hydrophilic, three-dimensional networks, which are</w:t>
      </w:r>
      <w:r>
        <w:rPr>
          <w:spacing w:val="-47"/>
        </w:rPr>
        <w:t> </w:t>
      </w:r>
      <w:r>
        <w:rPr/>
        <w:t>able to imbibe large amounts of water or biological</w:t>
      </w:r>
      <w:r>
        <w:rPr>
          <w:spacing w:val="1"/>
        </w:rPr>
        <w:t> </w:t>
      </w:r>
      <w:r>
        <w:rPr/>
        <w:t>fluids.</w:t>
      </w:r>
      <w:r>
        <w:rPr>
          <w:spacing w:val="30"/>
        </w:rPr>
        <w:t> </w:t>
      </w:r>
      <w:r>
        <w:rPr/>
        <w:t>Hydrogels</w:t>
      </w:r>
      <w:r>
        <w:rPr>
          <w:spacing w:val="31"/>
        </w:rPr>
        <w:t> </w:t>
      </w:r>
      <w:r>
        <w:rPr/>
        <w:t>do</w:t>
      </w:r>
      <w:r>
        <w:rPr>
          <w:spacing w:val="30"/>
        </w:rPr>
        <w:t> </w:t>
      </w:r>
      <w:r>
        <w:rPr/>
        <w:t>not</w:t>
      </w:r>
      <w:r>
        <w:rPr>
          <w:spacing w:val="30"/>
        </w:rPr>
        <w:t> </w:t>
      </w:r>
      <w:r>
        <w:rPr/>
        <w:t>dissolve</w:t>
      </w:r>
      <w:r>
        <w:rPr>
          <w:spacing w:val="29"/>
        </w:rPr>
        <w:t> </w:t>
      </w:r>
      <w:r>
        <w:rPr/>
        <w:t>in</w:t>
      </w:r>
      <w:r>
        <w:rPr>
          <w:spacing w:val="30"/>
        </w:rPr>
        <w:t> </w:t>
      </w:r>
      <w:r>
        <w:rPr/>
        <w:t>water</w:t>
      </w:r>
      <w:r>
        <w:rPr>
          <w:spacing w:val="31"/>
        </w:rPr>
        <w:t> </w:t>
      </w:r>
      <w:r>
        <w:rPr/>
        <w:t>due</w:t>
      </w:r>
      <w:r>
        <w:rPr>
          <w:spacing w:val="29"/>
        </w:rPr>
        <w:t> </w:t>
      </w:r>
      <w:r>
        <w:rPr/>
        <w:t>to</w:t>
      </w:r>
      <w:r>
        <w:rPr>
          <w:spacing w:val="-47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chemical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physical</w:t>
      </w:r>
      <w:r>
        <w:rPr>
          <w:spacing w:val="1"/>
        </w:rPr>
        <w:t> </w:t>
      </w:r>
      <w:r>
        <w:rPr/>
        <w:t>cross-</w:t>
      </w:r>
      <w:r>
        <w:rPr>
          <w:spacing w:val="1"/>
        </w:rPr>
        <w:t> </w:t>
      </w:r>
      <w:r>
        <w:rPr/>
        <w:t>links,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absorb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retain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large</w:t>
      </w:r>
      <w:r>
        <w:rPr>
          <w:spacing w:val="1"/>
        </w:rPr>
        <w:t> </w:t>
      </w:r>
      <w:r>
        <w:rPr/>
        <w:t>amount</w:t>
      </w:r>
      <w:r>
        <w:rPr>
          <w:spacing w:val="50"/>
        </w:rPr>
        <w:t> </w:t>
      </w:r>
      <w:r>
        <w:rPr/>
        <w:t>of</w:t>
      </w:r>
      <w:r>
        <w:rPr>
          <w:spacing w:val="1"/>
        </w:rPr>
        <w:t> </w:t>
      </w:r>
      <w:r>
        <w:rPr/>
        <w:t>water, in some cases up to a thousand times its dry</w:t>
      </w:r>
      <w:r>
        <w:rPr>
          <w:spacing w:val="1"/>
        </w:rPr>
        <w:t> </w:t>
      </w:r>
      <w:r>
        <w:rPr/>
        <w:t>weight.</w:t>
      </w:r>
      <w:r>
        <w:rPr>
          <w:vertAlign w:val="superscript"/>
        </w:rPr>
        <w:t>4</w:t>
      </w:r>
      <w:r>
        <w:rPr>
          <w:spacing w:val="1"/>
          <w:vertAlign w:val="baseline"/>
        </w:rPr>
        <w:t> </w:t>
      </w:r>
      <w:r>
        <w:rPr>
          <w:vertAlign w:val="baseline"/>
        </w:rPr>
        <w:t>Thus</w:t>
      </w:r>
      <w:r>
        <w:rPr>
          <w:spacing w:val="1"/>
          <w:vertAlign w:val="baseline"/>
        </w:rPr>
        <w:t> </w:t>
      </w:r>
      <w:r>
        <w:rPr>
          <w:vertAlign w:val="baseline"/>
        </w:rPr>
        <w:t>Hydrophilic</w:t>
      </w:r>
      <w:r>
        <w:rPr>
          <w:spacing w:val="1"/>
          <w:vertAlign w:val="baseline"/>
        </w:rPr>
        <w:t> </w:t>
      </w:r>
      <w:r>
        <w:rPr>
          <w:vertAlign w:val="baseline"/>
        </w:rPr>
        <w:t>polymer</w:t>
      </w:r>
      <w:r>
        <w:rPr>
          <w:spacing w:val="1"/>
          <w:vertAlign w:val="baseline"/>
        </w:rPr>
        <w:t> </w:t>
      </w:r>
      <w:r>
        <w:rPr>
          <w:vertAlign w:val="baseline"/>
        </w:rPr>
        <w:t>networks</w:t>
      </w:r>
      <w:r>
        <w:rPr>
          <w:spacing w:val="1"/>
          <w:vertAlign w:val="baseline"/>
        </w:rPr>
        <w:t> </w:t>
      </w:r>
      <w:r>
        <w:rPr>
          <w:vertAlign w:val="baseline"/>
        </w:rPr>
        <w:t>imbibed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large</w:t>
      </w:r>
      <w:r>
        <w:rPr>
          <w:spacing w:val="1"/>
          <w:vertAlign w:val="baseline"/>
        </w:rPr>
        <w:t> </w:t>
      </w:r>
      <w:r>
        <w:rPr>
          <w:vertAlign w:val="baseline"/>
        </w:rPr>
        <w:t>amount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water</w:t>
      </w:r>
      <w:r>
        <w:rPr>
          <w:spacing w:val="1"/>
          <w:vertAlign w:val="baseline"/>
        </w:rPr>
        <w:t> </w:t>
      </w:r>
      <w:r>
        <w:rPr>
          <w:vertAlign w:val="baseline"/>
        </w:rPr>
        <w:t>or</w:t>
      </w:r>
      <w:r>
        <w:rPr>
          <w:spacing w:val="1"/>
          <w:vertAlign w:val="baseline"/>
        </w:rPr>
        <w:t> </w:t>
      </w:r>
      <w:r>
        <w:rPr>
          <w:vertAlign w:val="baseline"/>
        </w:rPr>
        <w:t>other</w:t>
      </w:r>
      <w:r>
        <w:rPr>
          <w:spacing w:val="1"/>
          <w:vertAlign w:val="baseline"/>
        </w:rPr>
        <w:t> </w:t>
      </w:r>
      <w:r>
        <w:rPr>
          <w:vertAlign w:val="baseline"/>
        </w:rPr>
        <w:t>biological</w:t>
      </w:r>
      <w:r>
        <w:rPr>
          <w:spacing w:val="-11"/>
          <w:vertAlign w:val="baseline"/>
        </w:rPr>
        <w:t> </w:t>
      </w:r>
      <w:r>
        <w:rPr>
          <w:vertAlign w:val="baseline"/>
        </w:rPr>
        <w:t>ﬂuids</w:t>
      </w:r>
      <w:r>
        <w:rPr>
          <w:spacing w:val="-1"/>
          <w:vertAlign w:val="baseline"/>
        </w:rPr>
        <w:t> </w:t>
      </w:r>
      <w:r>
        <w:rPr>
          <w:vertAlign w:val="baseline"/>
        </w:rPr>
        <w:t>are known</w:t>
      </w:r>
      <w:r>
        <w:rPr>
          <w:spacing w:val="-2"/>
          <w:vertAlign w:val="baseline"/>
        </w:rPr>
        <w:t> </w:t>
      </w:r>
      <w:r>
        <w:rPr>
          <w:vertAlign w:val="baseline"/>
        </w:rPr>
        <w:t>as</w:t>
      </w:r>
      <w:r>
        <w:rPr>
          <w:spacing w:val="2"/>
          <w:vertAlign w:val="baseline"/>
        </w:rPr>
        <w:t> </w:t>
      </w:r>
      <w:r>
        <w:rPr>
          <w:vertAlign w:val="baseline"/>
        </w:rPr>
        <w:t>hydrogel</w:t>
      </w:r>
      <w:r>
        <w:rPr>
          <w:vertAlign w:val="superscript"/>
        </w:rPr>
        <w:t>5</w:t>
      </w:r>
      <w:r>
        <w:rPr>
          <w:vertAlign w:val="baseline"/>
        </w:rPr>
        <w:t> 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</w:pPr>
      <w:r>
        <w:rPr/>
        <w:t>Hydrogels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controlled</w:t>
      </w:r>
      <w:r>
        <w:rPr>
          <w:spacing w:val="-1"/>
        </w:rPr>
        <w:t> </w:t>
      </w:r>
      <w:r>
        <w:rPr/>
        <w:t>drug</w:t>
      </w:r>
      <w:r>
        <w:rPr>
          <w:spacing w:val="-1"/>
        </w:rPr>
        <w:t> </w:t>
      </w:r>
      <w:r>
        <w:rPr/>
        <w:t>delivery</w:t>
      </w:r>
    </w:p>
    <w:p>
      <w:pPr>
        <w:pStyle w:val="BodyText"/>
        <w:spacing w:line="276" w:lineRule="auto" w:before="30"/>
        <w:ind w:left="140" w:right="39"/>
        <w:jc w:val="both"/>
      </w:pPr>
      <w:r>
        <w:rPr/>
        <w:t>The water content in the hydrogels affect different</w:t>
      </w:r>
      <w:r>
        <w:rPr>
          <w:spacing w:val="1"/>
        </w:rPr>
        <w:t> </w:t>
      </w:r>
      <w:r>
        <w:rPr/>
        <w:t>properties like permeability, mechanical properties,</w:t>
      </w:r>
      <w:r>
        <w:rPr>
          <w:spacing w:val="-47"/>
        </w:rPr>
        <w:t> </w:t>
      </w:r>
      <w:r>
        <w:rPr/>
        <w:t>surface properties and biocompatibility. Hydrogels</w:t>
      </w:r>
      <w:r>
        <w:rPr>
          <w:spacing w:val="1"/>
        </w:rPr>
        <w:t> </w:t>
      </w:r>
      <w:r>
        <w:rPr/>
        <w:t>have similar physical properties as that of living</w:t>
      </w:r>
      <w:r>
        <w:rPr>
          <w:spacing w:val="1"/>
        </w:rPr>
        <w:t> </w:t>
      </w:r>
      <w:r>
        <w:rPr/>
        <w:t>tissue, and this similarity is due to the high water</w:t>
      </w:r>
      <w:r>
        <w:rPr>
          <w:spacing w:val="1"/>
        </w:rPr>
        <w:t> </w:t>
      </w:r>
      <w:r>
        <w:rPr/>
        <w:t>content,</w:t>
      </w:r>
      <w:r>
        <w:rPr>
          <w:spacing w:val="1"/>
        </w:rPr>
        <w:t> </w:t>
      </w:r>
      <w:r>
        <w:rPr/>
        <w:t>soft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rubbery</w:t>
      </w:r>
      <w:r>
        <w:rPr>
          <w:spacing w:val="1"/>
        </w:rPr>
        <w:t> </w:t>
      </w:r>
      <w:r>
        <w:rPr/>
        <w:t>consistency,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low</w:t>
      </w:r>
      <w:r>
        <w:rPr>
          <w:spacing w:val="1"/>
        </w:rPr>
        <w:t> </w:t>
      </w:r>
      <w:r>
        <w:rPr/>
        <w:t>interfacial tension with water or biological fluid.</w:t>
      </w:r>
      <w:r>
        <w:rPr>
          <w:spacing w:val="1"/>
        </w:rPr>
        <w:t> </w:t>
      </w:r>
      <w:r>
        <w:rPr/>
        <w:t>The ability of molecules of different size to diffuse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(drug</w:t>
      </w:r>
      <w:r>
        <w:rPr>
          <w:spacing w:val="1"/>
        </w:rPr>
        <w:t> </w:t>
      </w:r>
      <w:r>
        <w:rPr/>
        <w:t>loading),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(release</w:t>
      </w:r>
      <w:r>
        <w:rPr>
          <w:spacing w:val="1"/>
        </w:rPr>
        <w:t> </w:t>
      </w:r>
      <w:r>
        <w:rPr/>
        <w:t>drug)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hydrogels, permit the use of hydrogels as delivery</w:t>
      </w:r>
      <w:r>
        <w:rPr>
          <w:spacing w:val="1"/>
        </w:rPr>
        <w:t> </w:t>
      </w:r>
      <w:r>
        <w:rPr/>
        <w:t>systems. Since</w:t>
      </w:r>
      <w:r>
        <w:rPr>
          <w:spacing w:val="50"/>
        </w:rPr>
        <w:t> </w:t>
      </w:r>
      <w:r>
        <w:rPr/>
        <w:t>hydrogels have high permeability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soluble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proteins,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common</w:t>
      </w:r>
      <w:r>
        <w:rPr>
          <w:spacing w:val="25"/>
        </w:rPr>
        <w:t> </w:t>
      </w:r>
      <w:r>
        <w:rPr/>
        <w:t>mechanism</w:t>
      </w:r>
      <w:r>
        <w:rPr>
          <w:spacing w:val="22"/>
        </w:rPr>
        <w:t> </w:t>
      </w:r>
      <w:r>
        <w:rPr/>
        <w:t>of</w:t>
      </w:r>
      <w:r>
        <w:rPr>
          <w:spacing w:val="22"/>
        </w:rPr>
        <w:t> </w:t>
      </w:r>
      <w:r>
        <w:rPr/>
        <w:t>drug</w:t>
      </w:r>
      <w:r>
        <w:rPr>
          <w:spacing w:val="22"/>
        </w:rPr>
        <w:t> </w:t>
      </w:r>
      <w:r>
        <w:rPr/>
        <w:t>release</w:t>
      </w:r>
      <w:r>
        <w:rPr>
          <w:spacing w:val="24"/>
        </w:rPr>
        <w:t> </w:t>
      </w:r>
      <w:r>
        <w:rPr/>
        <w:t>in</w:t>
      </w:r>
      <w:r>
        <w:rPr>
          <w:spacing w:val="22"/>
        </w:rPr>
        <w:t> </w:t>
      </w:r>
      <w:r>
        <w:rPr/>
        <w:t>the</w:t>
      </w:r>
    </w:p>
    <w:p>
      <w:pPr>
        <w:pStyle w:val="BodyText"/>
        <w:spacing w:line="276" w:lineRule="auto" w:before="80"/>
        <w:ind w:left="140" w:right="160"/>
        <w:jc w:val="both"/>
      </w:pPr>
      <w:r>
        <w:rPr/>
        <w:br w:type="column"/>
      </w:r>
      <w:r>
        <w:rPr/>
        <w:t>hydrogel system, is diffusion. Factors like polymer</w:t>
      </w:r>
      <w:r>
        <w:rPr>
          <w:spacing w:val="1"/>
        </w:rPr>
        <w:t> </w:t>
      </w:r>
      <w:r>
        <w:rPr/>
        <w:t>composition, water content, cross linking density,</w:t>
      </w:r>
      <w:r>
        <w:rPr>
          <w:spacing w:val="1"/>
        </w:rPr>
        <w:t> </w:t>
      </w:r>
      <w:r>
        <w:rPr/>
        <w:t>and crystallinity, can be used to control the release</w:t>
      </w:r>
      <w:r>
        <w:rPr>
          <w:spacing w:val="1"/>
        </w:rPr>
        <w:t> </w:t>
      </w:r>
      <w:r>
        <w:rPr/>
        <w:t>rate and release mechanism from hydrogels</w:t>
      </w:r>
      <w:r>
        <w:rPr>
          <w:vertAlign w:val="superscript"/>
        </w:rPr>
        <w:t>6</w:t>
      </w:r>
      <w:r>
        <w:rPr>
          <w:vertAlign w:val="baseline"/>
        </w:rPr>
        <w:t>. These</w:t>
      </w:r>
      <w:r>
        <w:rPr>
          <w:spacing w:val="-47"/>
          <w:vertAlign w:val="baseline"/>
        </w:rPr>
        <w:t> </w:t>
      </w:r>
      <w:r>
        <w:rPr>
          <w:vertAlign w:val="baseline"/>
        </w:rPr>
        <w:t>controlled drug delivery systems are designed for</w:t>
      </w:r>
      <w:r>
        <w:rPr>
          <w:spacing w:val="1"/>
          <w:vertAlign w:val="baseline"/>
        </w:rPr>
        <w:t> </w:t>
      </w:r>
      <w:r>
        <w:rPr>
          <w:vertAlign w:val="baseline"/>
        </w:rPr>
        <w:t>zero order release kinetics which ensures constant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-2"/>
          <w:vertAlign w:val="baseline"/>
        </w:rPr>
        <w:t> </w:t>
      </w:r>
      <w:r>
        <w:rPr>
          <w:vertAlign w:val="baseline"/>
        </w:rPr>
        <w:t>release</w:t>
      </w:r>
      <w:r>
        <w:rPr>
          <w:spacing w:val="-1"/>
          <w:vertAlign w:val="baseline"/>
        </w:rPr>
        <w:t> </w:t>
      </w:r>
      <w:r>
        <w:rPr>
          <w:vertAlign w:val="baseline"/>
        </w:rPr>
        <w:t>over a</w:t>
      </w:r>
      <w:r>
        <w:rPr>
          <w:spacing w:val="-1"/>
          <w:vertAlign w:val="baseline"/>
        </w:rPr>
        <w:t> </w:t>
      </w:r>
      <w:r>
        <w:rPr>
          <w:vertAlign w:val="baseline"/>
        </w:rPr>
        <w:t>prolonged period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time.</w:t>
      </w:r>
    </w:p>
    <w:p>
      <w:pPr>
        <w:pStyle w:val="BodyText"/>
        <w:spacing w:before="4"/>
        <w:rPr>
          <w:sz w:val="23"/>
        </w:rPr>
      </w:pPr>
    </w:p>
    <w:p>
      <w:pPr>
        <w:pStyle w:val="Heading2"/>
      </w:pPr>
      <w:r>
        <w:rPr/>
        <w:t>Materials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methodology</w:t>
      </w:r>
    </w:p>
    <w:p>
      <w:pPr>
        <w:pStyle w:val="Heading3"/>
        <w:spacing w:before="40"/>
        <w:jc w:val="left"/>
      </w:pPr>
      <w:r>
        <w:rPr/>
        <w:t>Materials</w:t>
      </w:r>
    </w:p>
    <w:p>
      <w:pPr>
        <w:pStyle w:val="BodyText"/>
        <w:spacing w:line="276" w:lineRule="auto" w:before="29"/>
        <w:ind w:left="140" w:right="160"/>
        <w:jc w:val="both"/>
      </w:pPr>
      <w:r>
        <w:rPr/>
        <w:t>Ritonavir,</w:t>
      </w:r>
      <w:r>
        <w:rPr>
          <w:spacing w:val="1"/>
        </w:rPr>
        <w:t> </w:t>
      </w:r>
      <w:r>
        <w:rPr/>
        <w:t>Guar</w:t>
      </w:r>
      <w:r>
        <w:rPr>
          <w:spacing w:val="1"/>
        </w:rPr>
        <w:t> </w:t>
      </w:r>
      <w:r>
        <w:rPr/>
        <w:t>gum,</w:t>
      </w:r>
      <w:r>
        <w:rPr>
          <w:spacing w:val="1"/>
        </w:rPr>
        <w:t> </w:t>
      </w:r>
      <w:r>
        <w:rPr/>
        <w:t>chitosan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HPMC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grades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K4M,</w:t>
      </w:r>
      <w:r>
        <w:rPr>
          <w:spacing w:val="1"/>
        </w:rPr>
        <w:t> </w:t>
      </w:r>
      <w:r>
        <w:rPr/>
        <w:t>K15M,</w:t>
      </w:r>
      <w:r>
        <w:rPr>
          <w:spacing w:val="50"/>
        </w:rPr>
        <w:t> </w:t>
      </w:r>
      <w:r>
        <w:rPr/>
        <w:t>K100M,</w:t>
      </w:r>
      <w:r>
        <w:rPr>
          <w:spacing w:val="1"/>
        </w:rPr>
        <w:t> </w:t>
      </w:r>
      <w:r>
        <w:rPr/>
        <w:t>MCC, talc and magnesium stearate were procured</w:t>
      </w:r>
      <w:r>
        <w:rPr>
          <w:spacing w:val="1"/>
        </w:rPr>
        <w:t> </w:t>
      </w:r>
      <w:r>
        <w:rPr/>
        <w:t>from</w:t>
      </w:r>
      <w:r>
        <w:rPr>
          <w:spacing w:val="45"/>
        </w:rPr>
        <w:t> </w:t>
      </w:r>
      <w:r>
        <w:rPr/>
        <w:t>S.D.</w:t>
      </w:r>
      <w:r>
        <w:rPr>
          <w:spacing w:val="1"/>
        </w:rPr>
        <w:t> </w:t>
      </w:r>
      <w:r>
        <w:rPr/>
        <w:t>fine chemicals.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  <w:spacing w:line="276" w:lineRule="auto"/>
        <w:ind w:right="585"/>
      </w:pPr>
      <w:r>
        <w:rPr/>
        <w:t>Method of preparation of controlled release</w:t>
      </w:r>
      <w:r>
        <w:rPr>
          <w:spacing w:val="-47"/>
        </w:rPr>
        <w:t> </w:t>
      </w:r>
      <w:r>
        <w:rPr/>
        <w:t>matrix</w:t>
      </w:r>
      <w:r>
        <w:rPr>
          <w:spacing w:val="-2"/>
        </w:rPr>
        <w:t> </w:t>
      </w:r>
      <w:r>
        <w:rPr/>
        <w:t>tablets</w:t>
      </w:r>
    </w:p>
    <w:p>
      <w:pPr>
        <w:pStyle w:val="BodyText"/>
        <w:spacing w:line="276" w:lineRule="auto"/>
        <w:ind w:left="140" w:right="159"/>
        <w:jc w:val="both"/>
      </w:pP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ingredients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sieved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sieve</w:t>
      </w:r>
      <w:r>
        <w:rPr>
          <w:spacing w:val="1"/>
        </w:rPr>
        <w:t> </w:t>
      </w:r>
      <w:r>
        <w:rPr/>
        <w:t>number 120. Weighed quantities of drug, polymer,</w:t>
      </w:r>
      <w:r>
        <w:rPr>
          <w:spacing w:val="1"/>
        </w:rPr>
        <w:t> </w:t>
      </w:r>
      <w:r>
        <w:rPr/>
        <w:t>lubricant (Talc and Magnesium sterate) and diluent</w:t>
      </w:r>
      <w:r>
        <w:rPr>
          <w:spacing w:val="1"/>
        </w:rPr>
        <w:t> </w:t>
      </w:r>
      <w:r>
        <w:rPr/>
        <w:t>(microcrystalline</w:t>
      </w:r>
      <w:r>
        <w:rPr>
          <w:spacing w:val="1"/>
        </w:rPr>
        <w:t> </w:t>
      </w:r>
      <w:r>
        <w:rPr/>
        <w:t>cellulose)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mixed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geometric</w:t>
      </w:r>
      <w:r>
        <w:rPr>
          <w:spacing w:val="1"/>
        </w:rPr>
        <w:t> </w:t>
      </w:r>
      <w:r>
        <w:rPr/>
        <w:t>proportion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mortar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pestle.</w:t>
      </w:r>
      <w:r>
        <w:rPr>
          <w:spacing w:val="1"/>
        </w:rPr>
        <w:t> </w:t>
      </w:r>
      <w:r>
        <w:rPr/>
        <w:t>Controlled released tablets were prepared by direct</w:t>
      </w:r>
      <w:r>
        <w:rPr>
          <w:spacing w:val="1"/>
        </w:rPr>
        <w:t> </w:t>
      </w:r>
      <w:r>
        <w:rPr/>
        <w:t>compression</w:t>
      </w:r>
      <w:r>
        <w:rPr>
          <w:spacing w:val="1"/>
        </w:rPr>
        <w:t> </w:t>
      </w:r>
      <w:r>
        <w:rPr/>
        <w:t>method.</w:t>
      </w:r>
      <w:r>
        <w:rPr>
          <w:spacing w:val="1"/>
        </w:rPr>
        <w:t> </w:t>
      </w:r>
      <w:r>
        <w:rPr/>
        <w:t>Hydroxypropylmethyl</w:t>
      </w:r>
      <w:r>
        <w:rPr>
          <w:spacing w:val="1"/>
        </w:rPr>
        <w:t> </w:t>
      </w:r>
      <w:r>
        <w:rPr/>
        <w:t>cellulose</w:t>
      </w:r>
      <w:r>
        <w:rPr>
          <w:spacing w:val="1"/>
        </w:rPr>
        <w:t> </w:t>
      </w:r>
      <w:r>
        <w:rPr/>
        <w:t>(HPMC–K-4-M,</w:t>
      </w:r>
      <w:r>
        <w:rPr>
          <w:spacing w:val="1"/>
        </w:rPr>
        <w:t> </w:t>
      </w:r>
      <w:r>
        <w:rPr/>
        <w:t>HPMC-K-100M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HPMC-K-15M),</w:t>
      </w:r>
      <w:r>
        <w:rPr>
          <w:spacing w:val="1"/>
        </w:rPr>
        <w:t> </w:t>
      </w:r>
      <w:r>
        <w:rPr/>
        <w:t>Guar</w:t>
      </w:r>
      <w:r>
        <w:rPr>
          <w:spacing w:val="1"/>
        </w:rPr>
        <w:t> </w:t>
      </w:r>
      <w:r>
        <w:rPr/>
        <w:t>Gum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Chitosan</w:t>
      </w:r>
      <w:r>
        <w:rPr>
          <w:spacing w:val="50"/>
        </w:rPr>
        <w:t> </w:t>
      </w:r>
      <w:r>
        <w:rPr/>
        <w:t>were</w:t>
      </w:r>
      <w:r>
        <w:rPr>
          <w:spacing w:val="1"/>
        </w:rPr>
        <w:t> </w:t>
      </w:r>
      <w:r>
        <w:rPr/>
        <w:t>used as retardant material for preparation of tablets.</w:t>
      </w:r>
      <w:r>
        <w:rPr>
          <w:spacing w:val="-47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resultant</w:t>
      </w:r>
      <w:r>
        <w:rPr>
          <w:spacing w:val="1"/>
        </w:rPr>
        <w:t> </w:t>
      </w:r>
      <w:r>
        <w:rPr/>
        <w:t>mixture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blended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closed</w:t>
      </w:r>
      <w:r>
        <w:rPr>
          <w:spacing w:val="1"/>
        </w:rPr>
        <w:t> </w:t>
      </w:r>
      <w:r>
        <w:rPr/>
        <w:t>polythene</w:t>
      </w:r>
      <w:r>
        <w:rPr>
          <w:spacing w:val="1"/>
        </w:rPr>
        <w:t> </w:t>
      </w:r>
      <w:r>
        <w:rPr/>
        <w:t>bag.</w:t>
      </w:r>
      <w:r>
        <w:rPr>
          <w:spacing w:val="1"/>
        </w:rPr>
        <w:t> </w:t>
      </w:r>
      <w:r>
        <w:rPr/>
        <w:t>Remaining</w:t>
      </w:r>
      <w:r>
        <w:rPr>
          <w:spacing w:val="1"/>
        </w:rPr>
        <w:t> </w:t>
      </w:r>
      <w:r>
        <w:rPr/>
        <w:t>amount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lubricants</w:t>
      </w:r>
      <w:r>
        <w:rPr>
          <w:spacing w:val="1"/>
        </w:rPr>
        <w:t> </w:t>
      </w:r>
      <w:r>
        <w:rPr/>
        <w:t>were added</w:t>
      </w:r>
      <w:r>
        <w:rPr>
          <w:spacing w:val="1"/>
        </w:rPr>
        <w:t> </w:t>
      </w:r>
      <w:r>
        <w:rPr/>
        <w:t>and was subjected to compression to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target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350mg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hydraulic press having 9 mm diameter flat punches.</w:t>
      </w:r>
      <w:r>
        <w:rPr>
          <w:spacing w:val="-47"/>
        </w:rPr>
        <w:t> </w:t>
      </w:r>
      <w:r>
        <w:rPr/>
        <w:t>The hardness of all tablets was maintained at 5 to 7</w:t>
      </w:r>
      <w:r>
        <w:rPr>
          <w:spacing w:val="1"/>
        </w:rPr>
        <w:t> </w:t>
      </w:r>
      <w:r>
        <w:rPr/>
        <w:t>Kg/cm².</w:t>
      </w:r>
    </w:p>
    <w:p>
      <w:pPr>
        <w:spacing w:after="0" w:line="276" w:lineRule="auto"/>
        <w:jc w:val="both"/>
        <w:sectPr>
          <w:footerReference w:type="even" r:id="rId10"/>
          <w:footerReference w:type="default" r:id="rId11"/>
          <w:pgSz w:w="11910" w:h="16840"/>
          <w:pgMar w:footer="748" w:header="722" w:top="1340" w:bottom="940" w:left="1300" w:right="1280"/>
          <w:cols w:num="2" w:equalWidth="0">
            <w:col w:w="4335" w:space="537"/>
            <w:col w:w="4458"/>
          </w:cols>
        </w:sectPr>
      </w:pPr>
    </w:p>
    <w:p>
      <w:pPr>
        <w:pStyle w:val="BodyText"/>
        <w:spacing w:before="1"/>
        <w:rPr>
          <w:sz w:val="15"/>
        </w:rPr>
      </w:pPr>
    </w:p>
    <w:p>
      <w:pPr>
        <w:pStyle w:val="Heading3"/>
        <w:spacing w:before="91" w:after="37"/>
        <w:ind w:left="127" w:right="143"/>
        <w:jc w:val="center"/>
      </w:pPr>
      <w:r>
        <w:rPr/>
        <w:t>Table</w:t>
      </w:r>
      <w:r>
        <w:rPr>
          <w:spacing w:val="-2"/>
        </w:rPr>
        <w:t> </w:t>
      </w:r>
      <w:r>
        <w:rPr/>
        <w:t>No.</w:t>
      </w:r>
      <w:r>
        <w:rPr>
          <w:spacing w:val="-2"/>
        </w:rPr>
        <w:t> </w:t>
      </w:r>
      <w:r>
        <w:rPr/>
        <w:t>01:</w:t>
      </w:r>
      <w:r>
        <w:rPr>
          <w:spacing w:val="47"/>
        </w:rPr>
        <w:t> </w:t>
      </w:r>
      <w:r>
        <w:rPr/>
        <w:t>Working</w:t>
      </w:r>
      <w:r>
        <w:rPr>
          <w:spacing w:val="-1"/>
        </w:rPr>
        <w:t> </w:t>
      </w:r>
      <w:r>
        <w:rPr/>
        <w:t>formulae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formulations</w:t>
      </w:r>
      <w:r>
        <w:rPr>
          <w:spacing w:val="-3"/>
        </w:rPr>
        <w:t> </w:t>
      </w:r>
      <w:r>
        <w:rPr/>
        <w:t>F1-F12</w:t>
      </w:r>
    </w:p>
    <w:tbl>
      <w:tblPr>
        <w:tblW w:w="0" w:type="auto"/>
        <w:jc w:val="left"/>
        <w:tblInd w:w="8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7"/>
        <w:gridCol w:w="489"/>
        <w:gridCol w:w="486"/>
        <w:gridCol w:w="486"/>
        <w:gridCol w:w="486"/>
        <w:gridCol w:w="486"/>
        <w:gridCol w:w="486"/>
        <w:gridCol w:w="486"/>
        <w:gridCol w:w="486"/>
        <w:gridCol w:w="486"/>
        <w:gridCol w:w="505"/>
        <w:gridCol w:w="505"/>
        <w:gridCol w:w="503"/>
      </w:tblGrid>
      <w:tr>
        <w:trPr>
          <w:trHeight w:val="239" w:hRule="atLeast"/>
        </w:trPr>
        <w:tc>
          <w:tcPr>
            <w:tcW w:w="16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Formulation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code</w:t>
            </w:r>
          </w:p>
        </w:tc>
        <w:tc>
          <w:tcPr>
            <w:tcW w:w="4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14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F1</w:t>
            </w:r>
          </w:p>
        </w:tc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14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F2</w:t>
            </w:r>
          </w:p>
        </w:tc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14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F3</w:t>
            </w:r>
          </w:p>
        </w:tc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87"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F4</w:t>
            </w:r>
          </w:p>
        </w:tc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F5</w:t>
            </w:r>
          </w:p>
        </w:tc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F6</w:t>
            </w:r>
          </w:p>
        </w:tc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87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F7</w:t>
            </w:r>
          </w:p>
        </w:tc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F8</w:t>
            </w:r>
          </w:p>
        </w:tc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F9</w:t>
            </w:r>
          </w:p>
        </w:tc>
        <w:tc>
          <w:tcPr>
            <w:tcW w:w="5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87"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F10</w:t>
            </w:r>
          </w:p>
        </w:tc>
        <w:tc>
          <w:tcPr>
            <w:tcW w:w="5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10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F11</w:t>
            </w:r>
          </w:p>
        </w:tc>
        <w:tc>
          <w:tcPr>
            <w:tcW w:w="5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85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F12</w:t>
            </w:r>
          </w:p>
        </w:tc>
      </w:tr>
      <w:tr>
        <w:trPr>
          <w:trHeight w:val="222" w:hRule="atLeast"/>
        </w:trPr>
        <w:tc>
          <w:tcPr>
            <w:tcW w:w="166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Drug</w:t>
            </w:r>
          </w:p>
        </w:tc>
        <w:tc>
          <w:tcPr>
            <w:tcW w:w="48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48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48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48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87" w:right="87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48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48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48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87" w:right="88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48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48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50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87" w:right="87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50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5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85" w:right="82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37" w:hRule="atLeast"/>
        </w:trPr>
        <w:tc>
          <w:tcPr>
            <w:tcW w:w="1667" w:type="dxa"/>
          </w:tcPr>
          <w:p>
            <w:pPr>
              <w:pStyle w:val="TableParagraph"/>
              <w:spacing w:line="206" w:lineRule="exact" w:before="11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Chitosan</w:t>
            </w:r>
          </w:p>
        </w:tc>
        <w:tc>
          <w:tcPr>
            <w:tcW w:w="489" w:type="dxa"/>
          </w:tcPr>
          <w:p>
            <w:pPr>
              <w:pStyle w:val="TableParagraph"/>
              <w:spacing w:line="206" w:lineRule="exact" w:before="11"/>
              <w:ind w:right="151"/>
              <w:jc w:val="righ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486" w:type="dxa"/>
          </w:tcPr>
          <w:p>
            <w:pPr>
              <w:pStyle w:val="TableParagraph"/>
              <w:spacing w:line="206" w:lineRule="exact" w:before="11"/>
              <w:ind w:right="150"/>
              <w:jc w:val="right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486" w:type="dxa"/>
          </w:tcPr>
          <w:p>
            <w:pPr>
              <w:pStyle w:val="TableParagraph"/>
              <w:spacing w:line="206" w:lineRule="exact" w:before="11"/>
              <w:ind w:right="151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486" w:type="dxa"/>
          </w:tcPr>
          <w:p>
            <w:pPr>
              <w:pStyle w:val="TableParagraph"/>
              <w:spacing w:line="206" w:lineRule="exact" w:before="11"/>
              <w:ind w:left="87" w:right="87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486" w:type="dxa"/>
          </w:tcPr>
          <w:p>
            <w:pPr>
              <w:pStyle w:val="TableParagraph"/>
              <w:spacing w:line="206" w:lineRule="exact" w:before="11"/>
              <w:ind w:left="151"/>
              <w:jc w:val="left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486" w:type="dxa"/>
          </w:tcPr>
          <w:p>
            <w:pPr>
              <w:pStyle w:val="TableParagraph"/>
              <w:spacing w:line="206" w:lineRule="exact" w:before="11"/>
              <w:ind w:left="152"/>
              <w:jc w:val="lef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486" w:type="dxa"/>
          </w:tcPr>
          <w:p>
            <w:pPr>
              <w:pStyle w:val="TableParagraph"/>
              <w:spacing w:line="206" w:lineRule="exact" w:before="11"/>
              <w:ind w:left="87" w:right="88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486" w:type="dxa"/>
          </w:tcPr>
          <w:p>
            <w:pPr>
              <w:pStyle w:val="TableParagraph"/>
              <w:spacing w:line="206" w:lineRule="exact" w:before="11"/>
              <w:ind w:left="152"/>
              <w:jc w:val="left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486" w:type="dxa"/>
          </w:tcPr>
          <w:p>
            <w:pPr>
              <w:pStyle w:val="TableParagraph"/>
              <w:spacing w:line="206" w:lineRule="exact" w:before="11"/>
              <w:ind w:left="151"/>
              <w:jc w:val="lef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505" w:type="dxa"/>
          </w:tcPr>
          <w:p>
            <w:pPr>
              <w:pStyle w:val="TableParagraph"/>
              <w:spacing w:line="206" w:lineRule="exact" w:before="11"/>
              <w:ind w:left="87" w:right="87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505" w:type="dxa"/>
          </w:tcPr>
          <w:p>
            <w:pPr>
              <w:pStyle w:val="TableParagraph"/>
              <w:spacing w:line="206" w:lineRule="exact" w:before="11"/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503" w:type="dxa"/>
          </w:tcPr>
          <w:p>
            <w:pPr>
              <w:pStyle w:val="TableParagraph"/>
              <w:spacing w:line="206" w:lineRule="exact" w:before="11"/>
              <w:ind w:left="85" w:right="82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>
        <w:trPr>
          <w:trHeight w:val="237" w:hRule="atLeast"/>
        </w:trPr>
        <w:tc>
          <w:tcPr>
            <w:tcW w:w="1667" w:type="dxa"/>
          </w:tcPr>
          <w:p>
            <w:pPr>
              <w:pStyle w:val="TableParagraph"/>
              <w:spacing w:line="206" w:lineRule="exact" w:before="11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Guar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gum</w:t>
            </w:r>
          </w:p>
        </w:tc>
        <w:tc>
          <w:tcPr>
            <w:tcW w:w="489" w:type="dxa"/>
          </w:tcPr>
          <w:p>
            <w:pPr>
              <w:pStyle w:val="TableParagraph"/>
              <w:spacing w:line="206" w:lineRule="exact" w:before="11"/>
              <w:ind w:right="151"/>
              <w:jc w:val="righ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486" w:type="dxa"/>
          </w:tcPr>
          <w:p>
            <w:pPr>
              <w:pStyle w:val="TableParagraph"/>
              <w:spacing w:line="206" w:lineRule="exact" w:before="11"/>
              <w:ind w:right="150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486" w:type="dxa"/>
          </w:tcPr>
          <w:p>
            <w:pPr>
              <w:pStyle w:val="TableParagraph"/>
              <w:spacing w:line="206" w:lineRule="exact" w:before="11"/>
              <w:ind w:right="151"/>
              <w:jc w:val="right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486" w:type="dxa"/>
          </w:tcPr>
          <w:p>
            <w:pPr>
              <w:pStyle w:val="TableParagraph"/>
              <w:spacing w:line="206" w:lineRule="exact" w:before="11"/>
              <w:ind w:right="3"/>
              <w:rPr>
                <w:sz w:val="18"/>
              </w:rPr>
            </w:pPr>
            <w:r>
              <w:rPr>
                <w:w w:val="100"/>
                <w:sz w:val="18"/>
              </w:rPr>
              <w:t>_</w:t>
            </w:r>
          </w:p>
        </w:tc>
        <w:tc>
          <w:tcPr>
            <w:tcW w:w="486" w:type="dxa"/>
          </w:tcPr>
          <w:p>
            <w:pPr>
              <w:pStyle w:val="TableParagraph"/>
              <w:spacing w:line="206" w:lineRule="exact" w:before="11"/>
              <w:ind w:left="194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_</w:t>
            </w:r>
          </w:p>
        </w:tc>
        <w:tc>
          <w:tcPr>
            <w:tcW w:w="486" w:type="dxa"/>
          </w:tcPr>
          <w:p>
            <w:pPr>
              <w:pStyle w:val="TableParagraph"/>
              <w:spacing w:line="206" w:lineRule="exact" w:before="11"/>
              <w:ind w:left="196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_</w:t>
            </w:r>
          </w:p>
        </w:tc>
        <w:tc>
          <w:tcPr>
            <w:tcW w:w="486" w:type="dxa"/>
          </w:tcPr>
          <w:p>
            <w:pPr>
              <w:pStyle w:val="TableParagraph"/>
              <w:spacing w:line="206" w:lineRule="exact" w:before="11"/>
              <w:ind w:right="4"/>
              <w:rPr>
                <w:sz w:val="18"/>
              </w:rPr>
            </w:pPr>
            <w:r>
              <w:rPr>
                <w:w w:val="100"/>
                <w:sz w:val="18"/>
              </w:rPr>
              <w:t>_</w:t>
            </w:r>
          </w:p>
        </w:tc>
        <w:tc>
          <w:tcPr>
            <w:tcW w:w="486" w:type="dxa"/>
          </w:tcPr>
          <w:p>
            <w:pPr>
              <w:pStyle w:val="TableParagraph"/>
              <w:spacing w:line="206" w:lineRule="exact" w:before="11"/>
              <w:ind w:left="196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_</w:t>
            </w:r>
          </w:p>
        </w:tc>
        <w:tc>
          <w:tcPr>
            <w:tcW w:w="486" w:type="dxa"/>
          </w:tcPr>
          <w:p>
            <w:pPr>
              <w:pStyle w:val="TableParagraph"/>
              <w:spacing w:line="206" w:lineRule="exact" w:before="11"/>
              <w:ind w:right="4"/>
              <w:rPr>
                <w:sz w:val="18"/>
              </w:rPr>
            </w:pPr>
            <w:r>
              <w:rPr>
                <w:w w:val="100"/>
                <w:sz w:val="18"/>
              </w:rPr>
              <w:t>_</w:t>
            </w:r>
          </w:p>
        </w:tc>
        <w:tc>
          <w:tcPr>
            <w:tcW w:w="505" w:type="dxa"/>
          </w:tcPr>
          <w:p>
            <w:pPr>
              <w:pStyle w:val="TableParagraph"/>
              <w:spacing w:line="206" w:lineRule="exact" w:before="11"/>
              <w:ind w:right="1"/>
              <w:rPr>
                <w:sz w:val="18"/>
              </w:rPr>
            </w:pPr>
            <w:r>
              <w:rPr>
                <w:w w:val="100"/>
                <w:sz w:val="18"/>
              </w:rPr>
              <w:t>_</w:t>
            </w:r>
          </w:p>
        </w:tc>
        <w:tc>
          <w:tcPr>
            <w:tcW w:w="505" w:type="dxa"/>
          </w:tcPr>
          <w:p>
            <w:pPr>
              <w:pStyle w:val="TableParagraph"/>
              <w:spacing w:line="206" w:lineRule="exact" w:before="11"/>
              <w:ind w:right="208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_</w:t>
            </w:r>
          </w:p>
        </w:tc>
        <w:tc>
          <w:tcPr>
            <w:tcW w:w="503" w:type="dxa"/>
          </w:tcPr>
          <w:p>
            <w:pPr>
              <w:pStyle w:val="TableParagraph"/>
              <w:spacing w:line="206" w:lineRule="exact" w:before="11"/>
              <w:rPr>
                <w:sz w:val="18"/>
              </w:rPr>
            </w:pPr>
            <w:r>
              <w:rPr>
                <w:w w:val="100"/>
                <w:sz w:val="18"/>
              </w:rPr>
              <w:t>_</w:t>
            </w:r>
          </w:p>
        </w:tc>
      </w:tr>
      <w:tr>
        <w:trPr>
          <w:trHeight w:val="237" w:hRule="atLeast"/>
        </w:trPr>
        <w:tc>
          <w:tcPr>
            <w:tcW w:w="1667" w:type="dxa"/>
          </w:tcPr>
          <w:p>
            <w:pPr>
              <w:pStyle w:val="TableParagraph"/>
              <w:spacing w:line="206" w:lineRule="exact" w:before="11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HPMC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K4M</w:t>
            </w:r>
          </w:p>
        </w:tc>
        <w:tc>
          <w:tcPr>
            <w:tcW w:w="489" w:type="dxa"/>
          </w:tcPr>
          <w:p>
            <w:pPr>
              <w:pStyle w:val="TableParagraph"/>
              <w:spacing w:line="206" w:lineRule="exact" w:before="11"/>
              <w:ind w:right="199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_</w:t>
            </w:r>
          </w:p>
        </w:tc>
        <w:tc>
          <w:tcPr>
            <w:tcW w:w="486" w:type="dxa"/>
          </w:tcPr>
          <w:p>
            <w:pPr>
              <w:pStyle w:val="TableParagraph"/>
              <w:spacing w:line="206" w:lineRule="exact" w:before="11"/>
              <w:ind w:right="199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_</w:t>
            </w:r>
          </w:p>
        </w:tc>
        <w:tc>
          <w:tcPr>
            <w:tcW w:w="486" w:type="dxa"/>
          </w:tcPr>
          <w:p>
            <w:pPr>
              <w:pStyle w:val="TableParagraph"/>
              <w:spacing w:line="206" w:lineRule="exact" w:before="11"/>
              <w:ind w:right="199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_</w:t>
            </w:r>
          </w:p>
        </w:tc>
        <w:tc>
          <w:tcPr>
            <w:tcW w:w="486" w:type="dxa"/>
          </w:tcPr>
          <w:p>
            <w:pPr>
              <w:pStyle w:val="TableParagraph"/>
              <w:spacing w:line="206" w:lineRule="exact" w:before="11"/>
              <w:ind w:left="87" w:right="87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486" w:type="dxa"/>
          </w:tcPr>
          <w:p>
            <w:pPr>
              <w:pStyle w:val="TableParagraph"/>
              <w:spacing w:line="206" w:lineRule="exact" w:before="11"/>
              <w:ind w:left="151"/>
              <w:jc w:val="lef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486" w:type="dxa"/>
          </w:tcPr>
          <w:p>
            <w:pPr>
              <w:pStyle w:val="TableParagraph"/>
              <w:spacing w:line="206" w:lineRule="exact" w:before="11"/>
              <w:ind w:left="152"/>
              <w:jc w:val="left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486" w:type="dxa"/>
          </w:tcPr>
          <w:p>
            <w:pPr>
              <w:pStyle w:val="TableParagraph"/>
              <w:spacing w:line="206" w:lineRule="exact" w:before="11"/>
              <w:ind w:right="4"/>
              <w:rPr>
                <w:sz w:val="18"/>
              </w:rPr>
            </w:pPr>
            <w:r>
              <w:rPr>
                <w:w w:val="100"/>
                <w:sz w:val="18"/>
              </w:rPr>
              <w:t>_</w:t>
            </w:r>
          </w:p>
        </w:tc>
        <w:tc>
          <w:tcPr>
            <w:tcW w:w="486" w:type="dxa"/>
          </w:tcPr>
          <w:p>
            <w:pPr>
              <w:pStyle w:val="TableParagraph"/>
              <w:spacing w:line="206" w:lineRule="exact" w:before="11"/>
              <w:ind w:left="196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_</w:t>
            </w:r>
          </w:p>
        </w:tc>
        <w:tc>
          <w:tcPr>
            <w:tcW w:w="486" w:type="dxa"/>
          </w:tcPr>
          <w:p>
            <w:pPr>
              <w:pStyle w:val="TableParagraph"/>
              <w:spacing w:line="206" w:lineRule="exact" w:before="11"/>
              <w:ind w:right="4"/>
              <w:rPr>
                <w:sz w:val="18"/>
              </w:rPr>
            </w:pPr>
            <w:r>
              <w:rPr>
                <w:w w:val="100"/>
                <w:sz w:val="18"/>
              </w:rPr>
              <w:t>_</w:t>
            </w:r>
          </w:p>
        </w:tc>
        <w:tc>
          <w:tcPr>
            <w:tcW w:w="505" w:type="dxa"/>
          </w:tcPr>
          <w:p>
            <w:pPr>
              <w:pStyle w:val="TableParagraph"/>
              <w:spacing w:line="206" w:lineRule="exact" w:before="11"/>
              <w:ind w:right="1"/>
              <w:rPr>
                <w:sz w:val="18"/>
              </w:rPr>
            </w:pPr>
            <w:r>
              <w:rPr>
                <w:w w:val="100"/>
                <w:sz w:val="18"/>
              </w:rPr>
              <w:t>_</w:t>
            </w:r>
          </w:p>
        </w:tc>
        <w:tc>
          <w:tcPr>
            <w:tcW w:w="505" w:type="dxa"/>
          </w:tcPr>
          <w:p>
            <w:pPr>
              <w:pStyle w:val="TableParagraph"/>
              <w:spacing w:line="206" w:lineRule="exact" w:before="11"/>
              <w:ind w:right="208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_</w:t>
            </w:r>
          </w:p>
        </w:tc>
        <w:tc>
          <w:tcPr>
            <w:tcW w:w="503" w:type="dxa"/>
          </w:tcPr>
          <w:p>
            <w:pPr>
              <w:pStyle w:val="TableParagraph"/>
              <w:spacing w:line="206" w:lineRule="exact" w:before="11"/>
              <w:rPr>
                <w:sz w:val="18"/>
              </w:rPr>
            </w:pPr>
            <w:r>
              <w:rPr>
                <w:w w:val="100"/>
                <w:sz w:val="18"/>
              </w:rPr>
              <w:t>_</w:t>
            </w:r>
          </w:p>
        </w:tc>
      </w:tr>
      <w:tr>
        <w:trPr>
          <w:trHeight w:val="238" w:hRule="atLeast"/>
        </w:trPr>
        <w:tc>
          <w:tcPr>
            <w:tcW w:w="1667" w:type="dxa"/>
          </w:tcPr>
          <w:p>
            <w:pPr>
              <w:pStyle w:val="TableParagraph"/>
              <w:spacing w:line="240" w:lineRule="auto" w:before="11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HPMC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K15M</w:t>
            </w:r>
          </w:p>
        </w:tc>
        <w:tc>
          <w:tcPr>
            <w:tcW w:w="489" w:type="dxa"/>
          </w:tcPr>
          <w:p>
            <w:pPr>
              <w:pStyle w:val="TableParagraph"/>
              <w:spacing w:line="240" w:lineRule="auto" w:before="11"/>
              <w:ind w:right="199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_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11"/>
              <w:ind w:right="199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_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11"/>
              <w:ind w:right="199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_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11"/>
              <w:ind w:right="3"/>
              <w:rPr>
                <w:sz w:val="18"/>
              </w:rPr>
            </w:pPr>
            <w:r>
              <w:rPr>
                <w:w w:val="100"/>
                <w:sz w:val="18"/>
              </w:rPr>
              <w:t>_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11"/>
              <w:ind w:left="194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_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11"/>
              <w:ind w:left="196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_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11"/>
              <w:ind w:left="87" w:right="88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11"/>
              <w:ind w:left="152"/>
              <w:jc w:val="lef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11"/>
              <w:ind w:left="151"/>
              <w:jc w:val="left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505" w:type="dxa"/>
          </w:tcPr>
          <w:p>
            <w:pPr>
              <w:pStyle w:val="TableParagraph"/>
              <w:spacing w:line="240" w:lineRule="auto" w:before="11"/>
              <w:ind w:right="1"/>
              <w:rPr>
                <w:sz w:val="18"/>
              </w:rPr>
            </w:pPr>
            <w:r>
              <w:rPr>
                <w:w w:val="100"/>
                <w:sz w:val="18"/>
              </w:rPr>
              <w:t>_</w:t>
            </w:r>
          </w:p>
        </w:tc>
        <w:tc>
          <w:tcPr>
            <w:tcW w:w="505" w:type="dxa"/>
          </w:tcPr>
          <w:p>
            <w:pPr>
              <w:pStyle w:val="TableParagraph"/>
              <w:spacing w:line="240" w:lineRule="auto" w:before="11"/>
              <w:ind w:right="208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_</w:t>
            </w:r>
          </w:p>
        </w:tc>
        <w:tc>
          <w:tcPr>
            <w:tcW w:w="503" w:type="dxa"/>
          </w:tcPr>
          <w:p>
            <w:pPr>
              <w:pStyle w:val="TableParagraph"/>
              <w:spacing w:line="240" w:lineRule="auto" w:before="11"/>
              <w:rPr>
                <w:sz w:val="18"/>
              </w:rPr>
            </w:pPr>
            <w:r>
              <w:rPr>
                <w:w w:val="100"/>
                <w:sz w:val="18"/>
              </w:rPr>
              <w:t>_</w:t>
            </w:r>
          </w:p>
        </w:tc>
      </w:tr>
      <w:tr>
        <w:trPr>
          <w:trHeight w:val="238" w:hRule="atLeast"/>
        </w:trPr>
        <w:tc>
          <w:tcPr>
            <w:tcW w:w="1667" w:type="dxa"/>
          </w:tcPr>
          <w:p>
            <w:pPr>
              <w:pStyle w:val="TableParagraph"/>
              <w:spacing w:line="206" w:lineRule="exact" w:before="12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HPMC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K100M</w:t>
            </w:r>
          </w:p>
        </w:tc>
        <w:tc>
          <w:tcPr>
            <w:tcW w:w="489" w:type="dxa"/>
          </w:tcPr>
          <w:p>
            <w:pPr>
              <w:pStyle w:val="TableParagraph"/>
              <w:spacing w:line="206" w:lineRule="exact" w:before="12"/>
              <w:ind w:right="199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_</w:t>
            </w:r>
          </w:p>
        </w:tc>
        <w:tc>
          <w:tcPr>
            <w:tcW w:w="486" w:type="dxa"/>
          </w:tcPr>
          <w:p>
            <w:pPr>
              <w:pStyle w:val="TableParagraph"/>
              <w:spacing w:line="206" w:lineRule="exact" w:before="12"/>
              <w:ind w:right="199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_</w:t>
            </w:r>
          </w:p>
        </w:tc>
        <w:tc>
          <w:tcPr>
            <w:tcW w:w="486" w:type="dxa"/>
          </w:tcPr>
          <w:p>
            <w:pPr>
              <w:pStyle w:val="TableParagraph"/>
              <w:spacing w:line="206" w:lineRule="exact" w:before="12"/>
              <w:ind w:right="199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_</w:t>
            </w:r>
          </w:p>
        </w:tc>
        <w:tc>
          <w:tcPr>
            <w:tcW w:w="486" w:type="dxa"/>
          </w:tcPr>
          <w:p>
            <w:pPr>
              <w:pStyle w:val="TableParagraph"/>
              <w:spacing w:line="206" w:lineRule="exact" w:before="12"/>
              <w:ind w:right="3"/>
              <w:rPr>
                <w:sz w:val="18"/>
              </w:rPr>
            </w:pPr>
            <w:r>
              <w:rPr>
                <w:w w:val="100"/>
                <w:sz w:val="18"/>
              </w:rPr>
              <w:t>_</w:t>
            </w:r>
          </w:p>
        </w:tc>
        <w:tc>
          <w:tcPr>
            <w:tcW w:w="486" w:type="dxa"/>
          </w:tcPr>
          <w:p>
            <w:pPr>
              <w:pStyle w:val="TableParagraph"/>
              <w:spacing w:line="206" w:lineRule="exact" w:before="12"/>
              <w:ind w:left="194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_</w:t>
            </w:r>
          </w:p>
        </w:tc>
        <w:tc>
          <w:tcPr>
            <w:tcW w:w="486" w:type="dxa"/>
          </w:tcPr>
          <w:p>
            <w:pPr>
              <w:pStyle w:val="TableParagraph"/>
              <w:spacing w:line="206" w:lineRule="exact" w:before="12"/>
              <w:ind w:left="196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_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spacing w:line="206" w:lineRule="exact" w:before="12"/>
              <w:ind w:left="196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_</w:t>
            </w:r>
          </w:p>
        </w:tc>
        <w:tc>
          <w:tcPr>
            <w:tcW w:w="486" w:type="dxa"/>
          </w:tcPr>
          <w:p>
            <w:pPr>
              <w:pStyle w:val="TableParagraph"/>
              <w:spacing w:line="206" w:lineRule="exact" w:before="12"/>
              <w:ind w:right="4"/>
              <w:rPr>
                <w:sz w:val="18"/>
              </w:rPr>
            </w:pPr>
            <w:r>
              <w:rPr>
                <w:w w:val="100"/>
                <w:sz w:val="18"/>
              </w:rPr>
              <w:t>_</w:t>
            </w:r>
          </w:p>
        </w:tc>
        <w:tc>
          <w:tcPr>
            <w:tcW w:w="505" w:type="dxa"/>
          </w:tcPr>
          <w:p>
            <w:pPr>
              <w:pStyle w:val="TableParagraph"/>
              <w:spacing w:line="206" w:lineRule="exact" w:before="12"/>
              <w:ind w:left="87" w:right="87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505" w:type="dxa"/>
          </w:tcPr>
          <w:p>
            <w:pPr>
              <w:pStyle w:val="TableParagraph"/>
              <w:spacing w:line="206" w:lineRule="exact" w:before="12"/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503" w:type="dxa"/>
          </w:tcPr>
          <w:p>
            <w:pPr>
              <w:pStyle w:val="TableParagraph"/>
              <w:spacing w:line="206" w:lineRule="exact" w:before="12"/>
              <w:ind w:left="85" w:right="82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</w:tr>
      <w:tr>
        <w:trPr>
          <w:trHeight w:val="237" w:hRule="atLeast"/>
        </w:trPr>
        <w:tc>
          <w:tcPr>
            <w:tcW w:w="1667" w:type="dxa"/>
          </w:tcPr>
          <w:p>
            <w:pPr>
              <w:pStyle w:val="TableParagraph"/>
              <w:spacing w:line="206" w:lineRule="exact" w:before="11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Magnesium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stearate</w:t>
            </w:r>
          </w:p>
        </w:tc>
        <w:tc>
          <w:tcPr>
            <w:tcW w:w="489" w:type="dxa"/>
          </w:tcPr>
          <w:p>
            <w:pPr>
              <w:pStyle w:val="TableParagraph"/>
              <w:spacing w:line="206" w:lineRule="exact" w:before="11"/>
              <w:ind w:right="199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486" w:type="dxa"/>
          </w:tcPr>
          <w:p>
            <w:pPr>
              <w:pStyle w:val="TableParagraph"/>
              <w:spacing w:line="206" w:lineRule="exact" w:before="11"/>
              <w:ind w:right="199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486" w:type="dxa"/>
          </w:tcPr>
          <w:p>
            <w:pPr>
              <w:pStyle w:val="TableParagraph"/>
              <w:spacing w:line="206" w:lineRule="exact" w:before="11"/>
              <w:ind w:right="199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486" w:type="dxa"/>
          </w:tcPr>
          <w:p>
            <w:pPr>
              <w:pStyle w:val="TableParagraph"/>
              <w:spacing w:line="206" w:lineRule="exact" w:before="11"/>
              <w:ind w:right="3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486" w:type="dxa"/>
          </w:tcPr>
          <w:p>
            <w:pPr>
              <w:pStyle w:val="TableParagraph"/>
              <w:spacing w:line="206" w:lineRule="exact" w:before="11"/>
              <w:ind w:left="194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486" w:type="dxa"/>
          </w:tcPr>
          <w:p>
            <w:pPr>
              <w:pStyle w:val="TableParagraph"/>
              <w:spacing w:line="206" w:lineRule="exact" w:before="11"/>
              <w:ind w:left="196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486" w:type="dxa"/>
          </w:tcPr>
          <w:p>
            <w:pPr>
              <w:pStyle w:val="TableParagraph"/>
              <w:spacing w:line="206" w:lineRule="exact" w:before="11"/>
              <w:ind w:right="4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486" w:type="dxa"/>
          </w:tcPr>
          <w:p>
            <w:pPr>
              <w:pStyle w:val="TableParagraph"/>
              <w:spacing w:line="206" w:lineRule="exact" w:before="11"/>
              <w:ind w:left="196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486" w:type="dxa"/>
          </w:tcPr>
          <w:p>
            <w:pPr>
              <w:pStyle w:val="TableParagraph"/>
              <w:spacing w:line="206" w:lineRule="exact" w:before="11"/>
              <w:ind w:right="4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505" w:type="dxa"/>
          </w:tcPr>
          <w:p>
            <w:pPr>
              <w:pStyle w:val="TableParagraph"/>
              <w:spacing w:line="206" w:lineRule="exact" w:before="11"/>
              <w:ind w:right="1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505" w:type="dxa"/>
          </w:tcPr>
          <w:p>
            <w:pPr>
              <w:pStyle w:val="TableParagraph"/>
              <w:spacing w:line="206" w:lineRule="exact" w:before="11"/>
              <w:ind w:right="208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503" w:type="dxa"/>
          </w:tcPr>
          <w:p>
            <w:pPr>
              <w:pStyle w:val="TableParagraph"/>
              <w:spacing w:line="206" w:lineRule="exact" w:before="11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</w:tr>
      <w:tr>
        <w:trPr>
          <w:trHeight w:val="237" w:hRule="atLeast"/>
        </w:trPr>
        <w:tc>
          <w:tcPr>
            <w:tcW w:w="1667" w:type="dxa"/>
          </w:tcPr>
          <w:p>
            <w:pPr>
              <w:pStyle w:val="TableParagraph"/>
              <w:spacing w:line="206" w:lineRule="exact" w:before="11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Talc</w:t>
            </w:r>
          </w:p>
        </w:tc>
        <w:tc>
          <w:tcPr>
            <w:tcW w:w="489" w:type="dxa"/>
          </w:tcPr>
          <w:p>
            <w:pPr>
              <w:pStyle w:val="TableParagraph"/>
              <w:spacing w:line="206" w:lineRule="exact" w:before="11"/>
              <w:ind w:right="199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486" w:type="dxa"/>
          </w:tcPr>
          <w:p>
            <w:pPr>
              <w:pStyle w:val="TableParagraph"/>
              <w:spacing w:line="206" w:lineRule="exact" w:before="11"/>
              <w:ind w:right="199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486" w:type="dxa"/>
          </w:tcPr>
          <w:p>
            <w:pPr>
              <w:pStyle w:val="TableParagraph"/>
              <w:spacing w:line="206" w:lineRule="exact" w:before="11"/>
              <w:ind w:right="199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486" w:type="dxa"/>
          </w:tcPr>
          <w:p>
            <w:pPr>
              <w:pStyle w:val="TableParagraph"/>
              <w:spacing w:line="206" w:lineRule="exact" w:before="11"/>
              <w:ind w:right="3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486" w:type="dxa"/>
          </w:tcPr>
          <w:p>
            <w:pPr>
              <w:pStyle w:val="TableParagraph"/>
              <w:spacing w:line="206" w:lineRule="exact" w:before="11"/>
              <w:ind w:left="194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486" w:type="dxa"/>
          </w:tcPr>
          <w:p>
            <w:pPr>
              <w:pStyle w:val="TableParagraph"/>
              <w:spacing w:line="206" w:lineRule="exact" w:before="11"/>
              <w:ind w:left="196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486" w:type="dxa"/>
          </w:tcPr>
          <w:p>
            <w:pPr>
              <w:pStyle w:val="TableParagraph"/>
              <w:spacing w:line="206" w:lineRule="exact" w:before="11"/>
              <w:ind w:right="4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486" w:type="dxa"/>
          </w:tcPr>
          <w:p>
            <w:pPr>
              <w:pStyle w:val="TableParagraph"/>
              <w:spacing w:line="206" w:lineRule="exact" w:before="11"/>
              <w:ind w:left="196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486" w:type="dxa"/>
          </w:tcPr>
          <w:p>
            <w:pPr>
              <w:pStyle w:val="TableParagraph"/>
              <w:spacing w:line="206" w:lineRule="exact" w:before="11"/>
              <w:ind w:right="4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505" w:type="dxa"/>
          </w:tcPr>
          <w:p>
            <w:pPr>
              <w:pStyle w:val="TableParagraph"/>
              <w:spacing w:line="206" w:lineRule="exact" w:before="11"/>
              <w:ind w:right="1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505" w:type="dxa"/>
          </w:tcPr>
          <w:p>
            <w:pPr>
              <w:pStyle w:val="TableParagraph"/>
              <w:spacing w:line="206" w:lineRule="exact" w:before="11"/>
              <w:ind w:right="208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503" w:type="dxa"/>
          </w:tcPr>
          <w:p>
            <w:pPr>
              <w:pStyle w:val="TableParagraph"/>
              <w:spacing w:line="206" w:lineRule="exact" w:before="11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</w:tr>
      <w:tr>
        <w:trPr>
          <w:trHeight w:val="252" w:hRule="atLeast"/>
        </w:trPr>
        <w:tc>
          <w:tcPr>
            <w:tcW w:w="166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MCC</w:t>
            </w:r>
          </w:p>
        </w:tc>
        <w:tc>
          <w:tcPr>
            <w:tcW w:w="48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4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4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4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87" w:right="87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4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4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4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87" w:right="88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4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4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50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87" w:right="87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50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50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85" w:right="82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</w:tr>
      <w:tr>
        <w:trPr>
          <w:trHeight w:val="239" w:hRule="atLeast"/>
        </w:trPr>
        <w:tc>
          <w:tcPr>
            <w:tcW w:w="16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Weight</w:t>
            </w:r>
          </w:p>
        </w:tc>
        <w:tc>
          <w:tcPr>
            <w:tcW w:w="4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350</w:t>
            </w:r>
          </w:p>
        </w:tc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350</w:t>
            </w:r>
          </w:p>
        </w:tc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350</w:t>
            </w:r>
          </w:p>
        </w:tc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/>
              <w:ind w:left="87" w:right="87"/>
              <w:rPr>
                <w:sz w:val="18"/>
              </w:rPr>
            </w:pPr>
            <w:r>
              <w:rPr>
                <w:sz w:val="18"/>
              </w:rPr>
              <w:t>350</w:t>
            </w:r>
          </w:p>
        </w:tc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350</w:t>
            </w:r>
          </w:p>
        </w:tc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350</w:t>
            </w:r>
          </w:p>
        </w:tc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/>
              <w:ind w:left="87" w:right="88"/>
              <w:rPr>
                <w:sz w:val="18"/>
              </w:rPr>
            </w:pPr>
            <w:r>
              <w:rPr>
                <w:sz w:val="18"/>
              </w:rPr>
              <w:t>350</w:t>
            </w:r>
          </w:p>
        </w:tc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350</w:t>
            </w:r>
          </w:p>
        </w:tc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350</w:t>
            </w:r>
          </w:p>
        </w:tc>
        <w:tc>
          <w:tcPr>
            <w:tcW w:w="5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/>
              <w:ind w:left="87" w:right="87"/>
              <w:rPr>
                <w:sz w:val="18"/>
              </w:rPr>
            </w:pPr>
            <w:r>
              <w:rPr>
                <w:sz w:val="18"/>
              </w:rPr>
              <w:t>350</w:t>
            </w:r>
          </w:p>
        </w:tc>
        <w:tc>
          <w:tcPr>
            <w:tcW w:w="5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350</w:t>
            </w:r>
          </w:p>
        </w:tc>
        <w:tc>
          <w:tcPr>
            <w:tcW w:w="5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/>
              <w:ind w:left="85" w:right="82"/>
              <w:rPr>
                <w:sz w:val="18"/>
              </w:rPr>
            </w:pPr>
            <w:r>
              <w:rPr>
                <w:sz w:val="18"/>
              </w:rPr>
              <w:t>350</w:t>
            </w:r>
          </w:p>
        </w:tc>
      </w:tr>
    </w:tbl>
    <w:p>
      <w:pPr>
        <w:pStyle w:val="BodyText"/>
        <w:spacing w:before="6"/>
        <w:rPr>
          <w:b/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40" w:bottom="280" w:left="1300" w:right="1280"/>
        </w:sectPr>
      </w:pPr>
    </w:p>
    <w:p>
      <w:pPr>
        <w:spacing w:line="276" w:lineRule="auto" w:before="96"/>
        <w:ind w:left="140" w:right="1748" w:firstLine="0"/>
        <w:jc w:val="both"/>
        <w:rPr>
          <w:b/>
          <w:sz w:val="20"/>
        </w:rPr>
      </w:pPr>
      <w:r>
        <w:rPr>
          <w:b/>
          <w:sz w:val="20"/>
        </w:rPr>
        <w:t>Pre compression parameters</w:t>
      </w:r>
      <w:r>
        <w:rPr>
          <w:b/>
          <w:spacing w:val="-48"/>
          <w:sz w:val="20"/>
        </w:rPr>
        <w:t> </w:t>
      </w:r>
      <w:r>
        <w:rPr>
          <w:b/>
          <w:sz w:val="20"/>
        </w:rPr>
        <w:t>Bulk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density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(Db)</w:t>
      </w:r>
    </w:p>
    <w:p>
      <w:pPr>
        <w:pStyle w:val="BodyText"/>
        <w:spacing w:line="276" w:lineRule="auto"/>
        <w:ind w:left="140" w:right="38"/>
        <w:jc w:val="both"/>
      </w:pPr>
      <w:r>
        <w:rPr/>
        <w:t>It is a ratio of mass of powder to bulk volume. The</w:t>
      </w:r>
      <w:r>
        <w:rPr>
          <w:spacing w:val="1"/>
        </w:rPr>
        <w:t> </w:t>
      </w:r>
      <w:r>
        <w:rPr/>
        <w:t>bulk density depends on particle size distribution,</w:t>
      </w:r>
      <w:r>
        <w:rPr>
          <w:spacing w:val="1"/>
        </w:rPr>
        <w:t> </w:t>
      </w:r>
      <w:r>
        <w:rPr/>
        <w:t>shape</w:t>
      </w:r>
      <w:r>
        <w:rPr>
          <w:spacing w:val="14"/>
        </w:rPr>
        <w:t> </w:t>
      </w:r>
      <w:r>
        <w:rPr/>
        <w:t>and</w:t>
      </w:r>
      <w:r>
        <w:rPr>
          <w:spacing w:val="15"/>
        </w:rPr>
        <w:t> </w:t>
      </w:r>
      <w:r>
        <w:rPr/>
        <w:t>cohesiveness</w:t>
      </w:r>
      <w:r>
        <w:rPr>
          <w:spacing w:val="17"/>
        </w:rPr>
        <w:t> </w:t>
      </w:r>
      <w:r>
        <w:rPr/>
        <w:t>of</w:t>
      </w:r>
      <w:r>
        <w:rPr>
          <w:spacing w:val="15"/>
        </w:rPr>
        <w:t> </w:t>
      </w:r>
      <w:r>
        <w:rPr/>
        <w:t>particles.</w:t>
      </w:r>
      <w:r>
        <w:rPr>
          <w:spacing w:val="17"/>
        </w:rPr>
        <w:t> </w:t>
      </w:r>
      <w:r>
        <w:rPr/>
        <w:t>Accurately</w:t>
      </w:r>
    </w:p>
    <w:p>
      <w:pPr>
        <w:pStyle w:val="BodyText"/>
        <w:spacing w:line="276" w:lineRule="auto" w:before="91"/>
        <w:ind w:left="140" w:right="161"/>
        <w:jc w:val="both"/>
      </w:pPr>
      <w:r>
        <w:rPr/>
        <w:br w:type="column"/>
      </w:r>
      <w:r>
        <w:rPr/>
        <w:t>weighed quantity of powder</w:t>
      </w:r>
      <w:r>
        <w:rPr>
          <w:spacing w:val="50"/>
        </w:rPr>
        <w:t> </w:t>
      </w:r>
      <w:r>
        <w:rPr/>
        <w:t>was carefully poured</w:t>
      </w:r>
      <w:r>
        <w:rPr>
          <w:spacing w:val="1"/>
        </w:rPr>
        <w:t> </w:t>
      </w:r>
      <w:r>
        <w:rPr/>
        <w:t>in to graduated measuring cylinder through large</w:t>
      </w:r>
      <w:r>
        <w:rPr>
          <w:spacing w:val="1"/>
        </w:rPr>
        <w:t> </w:t>
      </w:r>
      <w:r>
        <w:rPr/>
        <w:t>funnel and volume was measured, which is called</w:t>
      </w:r>
      <w:r>
        <w:rPr>
          <w:spacing w:val="1"/>
        </w:rPr>
        <w:t> </w:t>
      </w:r>
      <w:r>
        <w:rPr/>
        <w:t>initial bulk volume. It is expressed in gm/ml and is</w:t>
      </w:r>
      <w:r>
        <w:rPr>
          <w:spacing w:val="1"/>
        </w:rPr>
        <w:t> </w:t>
      </w:r>
      <w:r>
        <w:rPr/>
        <w:t>given</w:t>
      </w:r>
      <w:r>
        <w:rPr>
          <w:spacing w:val="-2"/>
        </w:rPr>
        <w:t> </w:t>
      </w:r>
      <w:r>
        <w:rPr/>
        <w:t>by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300" w:right="1280"/>
          <w:cols w:num="2" w:equalWidth="0">
            <w:col w:w="4332" w:space="540"/>
            <w:col w:w="4458"/>
          </w:cols>
        </w:sectPr>
      </w:pPr>
    </w:p>
    <w:p>
      <w:pPr>
        <w:pStyle w:val="Heading3"/>
        <w:spacing w:before="85"/>
        <w:jc w:val="left"/>
      </w:pPr>
      <w:r>
        <w:rPr/>
        <w:t>Db</w:t>
      </w:r>
      <w:r>
        <w:rPr>
          <w:spacing w:val="-1"/>
        </w:rPr>
        <w:t> </w:t>
      </w:r>
      <w:r>
        <w:rPr/>
        <w:t>=</w:t>
      </w:r>
      <w:r>
        <w:rPr>
          <w:spacing w:val="-2"/>
        </w:rPr>
        <w:t> </w:t>
      </w:r>
      <w:r>
        <w:rPr/>
        <w:t>M</w:t>
      </w:r>
      <w:r>
        <w:rPr>
          <w:spacing w:val="4"/>
        </w:rPr>
        <w:t> </w:t>
      </w:r>
      <w:r>
        <w:rPr/>
        <w:t>/</w:t>
      </w:r>
      <w:r>
        <w:rPr>
          <w:spacing w:val="-1"/>
        </w:rPr>
        <w:t> </w:t>
      </w:r>
      <w:r>
        <w:rPr/>
        <w:t>V0</w:t>
      </w:r>
    </w:p>
    <w:p>
      <w:pPr>
        <w:pStyle w:val="BodyText"/>
        <w:spacing w:before="30"/>
        <w:ind w:left="140"/>
      </w:pPr>
      <w:r>
        <w:rPr/>
        <w:t>Where,</w:t>
      </w:r>
    </w:p>
    <w:p>
      <w:pPr>
        <w:pStyle w:val="BodyText"/>
        <w:spacing w:before="34"/>
        <w:ind w:left="140"/>
      </w:pPr>
      <w:r>
        <w:rPr/>
        <w:t>M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/>
        <w:t>mass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powder,</w:t>
      </w:r>
    </w:p>
    <w:p>
      <w:pPr>
        <w:pStyle w:val="BodyText"/>
        <w:spacing w:before="36"/>
        <w:ind w:left="140"/>
      </w:pPr>
      <w:r>
        <w:rPr/>
        <w:t>V0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bulk</w:t>
      </w:r>
      <w:r>
        <w:rPr>
          <w:spacing w:val="-3"/>
        </w:rPr>
        <w:t> </w:t>
      </w:r>
      <w:r>
        <w:rPr/>
        <w:t>volume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powder.</w:t>
      </w:r>
    </w:p>
    <w:p>
      <w:pPr>
        <w:pStyle w:val="BodyText"/>
        <w:spacing w:before="4"/>
        <w:rPr>
          <w:sz w:val="26"/>
        </w:rPr>
      </w:pPr>
    </w:p>
    <w:p>
      <w:pPr>
        <w:pStyle w:val="Heading3"/>
      </w:pPr>
      <w:r>
        <w:rPr/>
        <w:t>Tapped</w:t>
      </w:r>
      <w:r>
        <w:rPr>
          <w:spacing w:val="-3"/>
        </w:rPr>
        <w:t> </w:t>
      </w:r>
      <w:r>
        <w:rPr/>
        <w:t>density</w:t>
      </w:r>
      <w:r>
        <w:rPr>
          <w:spacing w:val="-2"/>
        </w:rPr>
        <w:t> </w:t>
      </w:r>
      <w:r>
        <w:rPr/>
        <w:t>(Dt)</w:t>
      </w:r>
    </w:p>
    <w:p>
      <w:pPr>
        <w:pStyle w:val="BodyText"/>
        <w:spacing w:line="276" w:lineRule="auto" w:before="29"/>
        <w:ind w:left="140" w:right="38"/>
        <w:jc w:val="both"/>
      </w:pPr>
      <w:r>
        <w:rPr/>
        <w:t>Ten gram of powder was introduced into a clean,</w:t>
      </w:r>
      <w:r>
        <w:rPr>
          <w:spacing w:val="1"/>
        </w:rPr>
        <w:t> </w:t>
      </w:r>
      <w:r>
        <w:rPr/>
        <w:t>dry 100 ml measuring cylinder. The cylinder was</w:t>
      </w:r>
      <w:r>
        <w:rPr>
          <w:spacing w:val="1"/>
        </w:rPr>
        <w:t> </w:t>
      </w:r>
      <w:r>
        <w:rPr/>
        <w:t>then tapped 100 times from a constant height 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tapped</w:t>
      </w:r>
      <w:r>
        <w:rPr>
          <w:spacing w:val="1"/>
        </w:rPr>
        <w:t> </w:t>
      </w:r>
      <w:r>
        <w:rPr/>
        <w:t>volume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read.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expressed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gm/ml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is</w:t>
      </w:r>
      <w:r>
        <w:rPr>
          <w:spacing w:val="2"/>
        </w:rPr>
        <w:t> </w:t>
      </w:r>
      <w:r>
        <w:rPr/>
        <w:t>given</w:t>
      </w:r>
      <w:r>
        <w:rPr>
          <w:spacing w:val="-1"/>
        </w:rPr>
        <w:t> </w:t>
      </w:r>
      <w:r>
        <w:rPr/>
        <w:t>by,</w:t>
      </w:r>
    </w:p>
    <w:p>
      <w:pPr>
        <w:pStyle w:val="Heading3"/>
        <w:spacing w:before="5"/>
      </w:pPr>
      <w:r>
        <w:rPr/>
        <w:t>Dt =</w:t>
      </w:r>
      <w:r>
        <w:rPr>
          <w:spacing w:val="-2"/>
        </w:rPr>
        <w:t> </w:t>
      </w:r>
      <w:r>
        <w:rPr/>
        <w:t>M</w:t>
      </w:r>
      <w:r>
        <w:rPr>
          <w:spacing w:val="4"/>
        </w:rPr>
        <w:t> </w:t>
      </w:r>
      <w:r>
        <w:rPr/>
        <w:t>/</w:t>
      </w:r>
      <w:r>
        <w:rPr>
          <w:spacing w:val="-1"/>
        </w:rPr>
        <w:t> </w:t>
      </w:r>
      <w:r>
        <w:rPr/>
        <w:t>Vt</w:t>
      </w:r>
    </w:p>
    <w:p>
      <w:pPr>
        <w:pStyle w:val="BodyText"/>
        <w:spacing w:before="29"/>
        <w:ind w:left="140"/>
      </w:pPr>
      <w:r>
        <w:rPr/>
        <w:t>Where,</w:t>
      </w:r>
    </w:p>
    <w:p>
      <w:pPr>
        <w:pStyle w:val="BodyText"/>
        <w:spacing w:before="36"/>
        <w:ind w:left="140"/>
      </w:pPr>
      <w:r>
        <w:rPr/>
        <w:t>M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the mass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powder.</w:t>
      </w:r>
    </w:p>
    <w:p>
      <w:pPr>
        <w:pStyle w:val="BodyText"/>
        <w:spacing w:before="34"/>
        <w:ind w:left="140"/>
      </w:pPr>
      <w:r>
        <w:rPr/>
        <w:t>TVs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tapped</w:t>
      </w:r>
      <w:r>
        <w:rPr>
          <w:spacing w:val="-1"/>
        </w:rPr>
        <w:t> </w:t>
      </w:r>
      <w:r>
        <w:rPr/>
        <w:t>volume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powder.</w:t>
      </w:r>
    </w:p>
    <w:p>
      <w:pPr>
        <w:pStyle w:val="BodyText"/>
        <w:spacing w:before="11"/>
        <w:rPr>
          <w:sz w:val="25"/>
        </w:rPr>
      </w:pPr>
    </w:p>
    <w:p>
      <w:pPr>
        <w:pStyle w:val="Heading3"/>
      </w:pPr>
      <w:r>
        <w:rPr/>
        <w:t>Angle</w:t>
      </w:r>
      <w:r>
        <w:rPr>
          <w:spacing w:val="-2"/>
        </w:rPr>
        <w:t> </w:t>
      </w:r>
      <w:r>
        <w:rPr/>
        <w:t>of repose</w:t>
      </w:r>
      <w:r>
        <w:rPr>
          <w:spacing w:val="-1"/>
        </w:rPr>
        <w:t> </w:t>
      </w:r>
      <w:r>
        <w:rPr/>
        <w:t>(</w:t>
      </w:r>
      <w:r>
        <w:rPr>
          <w:b w:val="0"/>
        </w:rPr>
        <w:t>θ</w:t>
      </w:r>
      <w:r>
        <w:rPr/>
        <w:t>)</w:t>
      </w:r>
    </w:p>
    <w:p>
      <w:pPr>
        <w:pStyle w:val="BodyText"/>
        <w:spacing w:line="276" w:lineRule="auto" w:before="34"/>
        <w:ind w:left="140" w:right="38"/>
        <w:jc w:val="both"/>
      </w:pP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defined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maximum</w:t>
      </w:r>
      <w:r>
        <w:rPr>
          <w:spacing w:val="1"/>
        </w:rPr>
        <w:t> </w:t>
      </w:r>
      <w:r>
        <w:rPr/>
        <w:t>angle</w:t>
      </w:r>
      <w:r>
        <w:rPr>
          <w:spacing w:val="1"/>
        </w:rPr>
        <w:t> </w:t>
      </w:r>
      <w:r>
        <w:rPr/>
        <w:t>possible</w:t>
      </w:r>
      <w:r>
        <w:rPr>
          <w:spacing w:val="1"/>
        </w:rPr>
        <w:t> </w:t>
      </w:r>
      <w:r>
        <w:rPr/>
        <w:t>between the surface of the pile of the powder 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horizontal</w:t>
      </w:r>
      <w:r>
        <w:rPr>
          <w:spacing w:val="1"/>
        </w:rPr>
        <w:t> </w:t>
      </w:r>
      <w:r>
        <w:rPr/>
        <w:t>plane.</w:t>
      </w:r>
      <w:r>
        <w:rPr>
          <w:spacing w:val="1"/>
        </w:rPr>
        <w:t> </w:t>
      </w:r>
      <w:r>
        <w:rPr/>
        <w:t>Fixed</w:t>
      </w:r>
      <w:r>
        <w:rPr>
          <w:spacing w:val="1"/>
        </w:rPr>
        <w:t> </w:t>
      </w:r>
      <w:r>
        <w:rPr/>
        <w:t>funnel</w:t>
      </w:r>
      <w:r>
        <w:rPr>
          <w:spacing w:val="1"/>
        </w:rPr>
        <w:t> </w:t>
      </w:r>
      <w:r>
        <w:rPr/>
        <w:t>method</w:t>
      </w:r>
      <w:r>
        <w:rPr>
          <w:spacing w:val="50"/>
        </w:rPr>
        <w:t> </w:t>
      </w:r>
      <w:r>
        <w:rPr/>
        <w:t>was</w:t>
      </w:r>
      <w:r>
        <w:rPr>
          <w:spacing w:val="1"/>
        </w:rPr>
        <w:t> </w:t>
      </w:r>
      <w:r>
        <w:rPr/>
        <w:t>used. A funnel was fixed with its tip at a given</w:t>
      </w:r>
      <w:r>
        <w:rPr>
          <w:spacing w:val="1"/>
        </w:rPr>
        <w:t> </w:t>
      </w:r>
      <w:r>
        <w:rPr/>
        <w:t>height ‘h, above a flat horizontal surface to which a</w:t>
      </w:r>
      <w:r>
        <w:rPr>
          <w:spacing w:val="-47"/>
        </w:rPr>
        <w:t> </w:t>
      </w:r>
      <w:r>
        <w:rPr/>
        <w:t>graph</w:t>
      </w:r>
      <w:r>
        <w:rPr>
          <w:spacing w:val="1"/>
        </w:rPr>
        <w:t> </w:t>
      </w:r>
      <w:r>
        <w:rPr/>
        <w:t>paper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placed.</w:t>
      </w:r>
      <w:r>
        <w:rPr>
          <w:spacing w:val="1"/>
        </w:rPr>
        <w:t> </w:t>
      </w:r>
      <w:r>
        <w:rPr/>
        <w:t>Powder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carefully</w:t>
      </w:r>
      <w:r>
        <w:rPr>
          <w:spacing w:val="1"/>
        </w:rPr>
        <w:t> </w:t>
      </w:r>
      <w:r>
        <w:rPr/>
        <w:t>poured through a funnel till the apex of the conical</w:t>
      </w:r>
      <w:r>
        <w:rPr>
          <w:spacing w:val="1"/>
        </w:rPr>
        <w:t> </w:t>
      </w:r>
      <w:r>
        <w:rPr/>
        <w:t>pile just touches the tip of the funnel. The angle of</w:t>
      </w:r>
      <w:r>
        <w:rPr>
          <w:spacing w:val="1"/>
        </w:rPr>
        <w:t> </w:t>
      </w:r>
      <w:r>
        <w:rPr/>
        <w:t>repose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calculated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equation,</w:t>
      </w:r>
    </w:p>
    <w:p>
      <w:pPr>
        <w:pStyle w:val="Heading3"/>
        <w:jc w:val="left"/>
      </w:pPr>
      <w:r>
        <w:rPr>
          <w:b w:val="0"/>
        </w:rPr>
        <w:t>θ</w:t>
      </w:r>
      <w:r>
        <w:rPr>
          <w:b w:val="0"/>
          <w:spacing w:val="-2"/>
        </w:rPr>
        <w:t> </w:t>
      </w:r>
      <w:r>
        <w:rPr/>
        <w:t>=</w:t>
      </w:r>
      <w:r>
        <w:rPr>
          <w:spacing w:val="-2"/>
        </w:rPr>
        <w:t> </w:t>
      </w:r>
      <w:r>
        <w:rPr/>
        <w:t>Tan</w:t>
      </w:r>
      <w:r>
        <w:rPr>
          <w:spacing w:val="-2"/>
        </w:rPr>
        <w:t> </w:t>
      </w:r>
      <w:r>
        <w:rPr>
          <w:vertAlign w:val="superscript"/>
        </w:rPr>
        <w:t>-1</w:t>
      </w:r>
      <w:r>
        <w:rPr>
          <w:vertAlign w:val="baseline"/>
        </w:rPr>
        <w:t>(h/r)</w:t>
      </w:r>
    </w:p>
    <w:p>
      <w:pPr>
        <w:pStyle w:val="BodyText"/>
        <w:spacing w:before="36"/>
        <w:ind w:left="140"/>
      </w:pPr>
      <w:r>
        <w:rPr/>
        <w:t>Where,</w:t>
      </w:r>
    </w:p>
    <w:p>
      <w:pPr>
        <w:pStyle w:val="BodyText"/>
        <w:spacing w:line="276" w:lineRule="auto" w:before="35"/>
        <w:ind w:left="140" w:right="468"/>
      </w:pPr>
      <w:r>
        <w:rPr/>
        <w:t>θ =Angle of repose</w:t>
      </w:r>
      <w:r>
        <w:rPr>
          <w:b/>
        </w:rPr>
        <w:t>,</w:t>
      </w:r>
      <w:r>
        <w:rPr>
          <w:b/>
          <w:spacing w:val="1"/>
        </w:rPr>
        <w:t> </w:t>
      </w:r>
      <w:r>
        <w:rPr/>
        <w:t>h=Height of pile</w:t>
      </w:r>
      <w:r>
        <w:rPr>
          <w:b/>
        </w:rPr>
        <w:t>,</w:t>
      </w:r>
      <w:r>
        <w:rPr>
          <w:b/>
          <w:spacing w:val="-47"/>
        </w:rPr>
        <w:t> </w:t>
      </w:r>
      <w:r>
        <w:rPr/>
        <w:t>r=Radius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base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pile.</w:t>
      </w:r>
    </w:p>
    <w:p>
      <w:pPr>
        <w:pStyle w:val="BodyText"/>
        <w:spacing w:before="3"/>
        <w:rPr>
          <w:sz w:val="23"/>
        </w:rPr>
      </w:pPr>
    </w:p>
    <w:p>
      <w:pPr>
        <w:pStyle w:val="Heading3"/>
      </w:pPr>
      <w:r>
        <w:rPr/>
        <w:t>Carr’s</w:t>
      </w:r>
      <w:r>
        <w:rPr>
          <w:spacing w:val="-4"/>
        </w:rPr>
        <w:t> </w:t>
      </w:r>
      <w:r>
        <w:rPr/>
        <w:t>Consolidation</w:t>
      </w:r>
      <w:r>
        <w:rPr>
          <w:spacing w:val="-3"/>
        </w:rPr>
        <w:t> </w:t>
      </w:r>
      <w:r>
        <w:rPr/>
        <w:t>Index</w:t>
      </w:r>
      <w:r>
        <w:rPr>
          <w:spacing w:val="-1"/>
        </w:rPr>
        <w:t> </w:t>
      </w:r>
      <w:r>
        <w:rPr/>
        <w:t>(I)</w:t>
      </w:r>
    </w:p>
    <w:p>
      <w:pPr>
        <w:pStyle w:val="BodyText"/>
        <w:spacing w:line="276" w:lineRule="auto" w:before="31"/>
        <w:ind w:left="140" w:right="42"/>
        <w:jc w:val="both"/>
      </w:pPr>
      <w:r>
        <w:rPr/>
        <w:t>Carr’s index is an indication of the compressibility</w:t>
      </w:r>
      <w:r>
        <w:rPr>
          <w:spacing w:val="1"/>
        </w:rPr>
        <w:t> </w:t>
      </w:r>
      <w:r>
        <w:rPr/>
        <w:t>of a powder. It is expressed in percentage and is</w:t>
      </w:r>
      <w:r>
        <w:rPr>
          <w:spacing w:val="1"/>
        </w:rPr>
        <w:t> </w:t>
      </w:r>
      <w:r>
        <w:rPr/>
        <w:t>given</w:t>
      </w:r>
      <w:r>
        <w:rPr>
          <w:spacing w:val="-2"/>
        </w:rPr>
        <w:t> </w:t>
      </w:r>
      <w:r>
        <w:rPr/>
        <w:t>by</w:t>
      </w:r>
    </w:p>
    <w:p>
      <w:pPr>
        <w:pStyle w:val="Heading3"/>
        <w:spacing w:before="4"/>
        <w:jc w:val="left"/>
      </w:pPr>
      <w:r>
        <w:rPr/>
        <w:t>I</w:t>
      </w:r>
      <w:r>
        <w:rPr>
          <w:spacing w:val="-2"/>
        </w:rPr>
        <w:t> </w:t>
      </w:r>
      <w:r>
        <w:rPr/>
        <w:t>=</w:t>
      </w:r>
      <w:r>
        <w:rPr>
          <w:spacing w:val="-1"/>
        </w:rPr>
        <w:t> </w:t>
      </w:r>
      <w:r>
        <w:rPr/>
        <w:t>Dt –</w:t>
      </w:r>
      <w:r>
        <w:rPr>
          <w:spacing w:val="1"/>
        </w:rPr>
        <w:t> </w:t>
      </w:r>
      <w:r>
        <w:rPr/>
        <w:t>Db /</w:t>
      </w:r>
      <w:r>
        <w:rPr>
          <w:spacing w:val="-1"/>
        </w:rPr>
        <w:t> </w:t>
      </w:r>
      <w:r>
        <w:rPr/>
        <w:t>Dt</w:t>
      </w:r>
      <w:r>
        <w:rPr>
          <w:spacing w:val="1"/>
        </w:rPr>
        <w:t> </w:t>
      </w:r>
      <w:r>
        <w:rPr/>
        <w:t>x</w:t>
      </w:r>
      <w:r>
        <w:rPr>
          <w:spacing w:val="-2"/>
        </w:rPr>
        <w:t> </w:t>
      </w:r>
      <w:r>
        <w:rPr/>
        <w:t>100</w:t>
      </w:r>
    </w:p>
    <w:p>
      <w:pPr>
        <w:pStyle w:val="BodyText"/>
        <w:spacing w:before="29"/>
        <w:ind w:left="140"/>
      </w:pPr>
      <w:r>
        <w:rPr/>
        <w:t>Where,</w:t>
      </w:r>
    </w:p>
    <w:p>
      <w:pPr>
        <w:pStyle w:val="BodyText"/>
        <w:spacing w:before="37"/>
        <w:ind w:left="140"/>
      </w:pPr>
      <w:r>
        <w:rPr/>
        <w:t>Dt=Tapped</w:t>
      </w:r>
      <w:r>
        <w:rPr>
          <w:spacing w:val="-3"/>
        </w:rPr>
        <w:t> </w:t>
      </w:r>
      <w:r>
        <w:rPr/>
        <w:t>density,</w:t>
      </w:r>
      <w:r>
        <w:rPr>
          <w:spacing w:val="-2"/>
        </w:rPr>
        <w:t> </w:t>
      </w:r>
      <w:r>
        <w:rPr/>
        <w:t>Db=Bulk</w:t>
      </w:r>
      <w:r>
        <w:rPr>
          <w:spacing w:val="-2"/>
        </w:rPr>
        <w:t> </w:t>
      </w:r>
      <w:r>
        <w:rPr/>
        <w:t>density</w:t>
      </w:r>
    </w:p>
    <w:p>
      <w:pPr>
        <w:pStyle w:val="BodyText"/>
        <w:spacing w:before="3"/>
        <w:rPr>
          <w:sz w:val="26"/>
        </w:rPr>
      </w:pPr>
    </w:p>
    <w:p>
      <w:pPr>
        <w:pStyle w:val="Heading3"/>
        <w:spacing w:line="276" w:lineRule="auto"/>
        <w:ind w:right="1680"/>
      </w:pPr>
      <w:r>
        <w:rPr/>
        <w:t>Post compression parameters</w:t>
      </w:r>
      <w:r>
        <w:rPr>
          <w:spacing w:val="-47"/>
        </w:rPr>
        <w:t> </w:t>
      </w:r>
      <w:r>
        <w:rPr/>
        <w:t>Thickness</w:t>
      </w:r>
    </w:p>
    <w:p>
      <w:pPr>
        <w:pStyle w:val="BodyText"/>
        <w:spacing w:line="276" w:lineRule="auto"/>
        <w:ind w:left="140" w:right="38"/>
        <w:jc w:val="both"/>
      </w:pPr>
      <w:r>
        <w:rPr/>
        <w:t>Control of physical dimensions of the tablet such as</w:t>
      </w:r>
      <w:r>
        <w:rPr>
          <w:spacing w:val="-47"/>
        </w:rPr>
        <w:t> </w:t>
      </w:r>
      <w:r>
        <w:rPr/>
        <w:t>thickness is essential for consumer acceptance and</w:t>
      </w:r>
      <w:r>
        <w:rPr>
          <w:spacing w:val="1"/>
        </w:rPr>
        <w:t> </w:t>
      </w:r>
      <w:r>
        <w:rPr/>
        <w:t>tablet uniformity. The thickness</w:t>
      </w:r>
      <w:r>
        <w:rPr>
          <w:spacing w:val="1"/>
        </w:rPr>
        <w:t> </w:t>
      </w:r>
      <w:r>
        <w:rPr/>
        <w:t>of the tablet was</w:t>
      </w:r>
      <w:r>
        <w:rPr>
          <w:spacing w:val="1"/>
        </w:rPr>
        <w:t> </w:t>
      </w:r>
      <w:r>
        <w:rPr/>
        <w:t>measured using Vernier Calipers. It is measured in</w:t>
      </w:r>
      <w:r>
        <w:rPr>
          <w:spacing w:val="1"/>
        </w:rPr>
        <w:t> </w:t>
      </w:r>
      <w:r>
        <w:rPr/>
        <w:t>mm.</w:t>
      </w:r>
    </w:p>
    <w:p>
      <w:pPr>
        <w:pStyle w:val="BodyText"/>
        <w:spacing w:before="1"/>
        <w:rPr>
          <w:sz w:val="23"/>
        </w:rPr>
      </w:pPr>
    </w:p>
    <w:p>
      <w:pPr>
        <w:pStyle w:val="Heading3"/>
        <w:jc w:val="left"/>
      </w:pPr>
      <w:r>
        <w:rPr/>
        <w:t>Hardness</w:t>
      </w:r>
    </w:p>
    <w:p>
      <w:pPr>
        <w:pStyle w:val="BodyText"/>
        <w:spacing w:line="276" w:lineRule="auto" w:before="30"/>
        <w:ind w:left="140" w:right="39"/>
        <w:jc w:val="both"/>
      </w:pPr>
      <w:r>
        <w:rPr/>
        <w:t>The</w:t>
      </w:r>
      <w:r>
        <w:rPr>
          <w:spacing w:val="1"/>
        </w:rPr>
        <w:t> </w:t>
      </w:r>
      <w:r>
        <w:rPr/>
        <w:t>Monsanto</w:t>
      </w:r>
      <w:r>
        <w:rPr>
          <w:spacing w:val="1"/>
        </w:rPr>
        <w:t> </w:t>
      </w:r>
      <w:r>
        <w:rPr/>
        <w:t>hardness</w:t>
      </w:r>
      <w:r>
        <w:rPr>
          <w:spacing w:val="1"/>
        </w:rPr>
        <w:t> </w:t>
      </w:r>
      <w:r>
        <w:rPr/>
        <w:t>tester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determine the tablet hardness .The tablet was held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affixed</w:t>
      </w:r>
      <w:r>
        <w:rPr>
          <w:spacing w:val="4"/>
        </w:rPr>
        <w:t> </w:t>
      </w:r>
      <w:r>
        <w:rPr/>
        <w:t>and</w:t>
      </w:r>
      <w:r>
        <w:rPr>
          <w:spacing w:val="6"/>
        </w:rPr>
        <w:t> </w:t>
      </w:r>
      <w:r>
        <w:rPr/>
        <w:t>moving</w:t>
      </w:r>
      <w:r>
        <w:rPr>
          <w:spacing w:val="1"/>
        </w:rPr>
        <w:t> </w:t>
      </w:r>
      <w:r>
        <w:rPr/>
        <w:t>jaw.</w:t>
      </w:r>
      <w:r>
        <w:rPr>
          <w:spacing w:val="3"/>
        </w:rPr>
        <w:t> </w:t>
      </w:r>
      <w:r>
        <w:rPr/>
        <w:t>Scale</w:t>
      </w:r>
      <w:r>
        <w:rPr>
          <w:spacing w:val="7"/>
        </w:rPr>
        <w:t> </w:t>
      </w:r>
      <w:r>
        <w:rPr/>
        <w:t>was</w:t>
      </w:r>
    </w:p>
    <w:p>
      <w:pPr>
        <w:pStyle w:val="BodyText"/>
        <w:spacing w:line="276" w:lineRule="auto" w:before="80"/>
        <w:ind w:left="140" w:right="162"/>
        <w:jc w:val="both"/>
      </w:pPr>
      <w:r>
        <w:rPr/>
        <w:br w:type="column"/>
      </w:r>
      <w:r>
        <w:rPr/>
        <w:t>adjusted to zero; load was gradually increased until</w:t>
      </w:r>
      <w:r>
        <w:rPr>
          <w:spacing w:val="1"/>
        </w:rPr>
        <w:t> </w:t>
      </w:r>
      <w:r>
        <w:rPr/>
        <w:t>the tablet fractured. The value of the load at that</w:t>
      </w:r>
      <w:r>
        <w:rPr>
          <w:spacing w:val="1"/>
        </w:rPr>
        <w:t> </w:t>
      </w:r>
      <w:r>
        <w:rPr/>
        <w:t>point gives a measure of the hardness of the tablet.</w:t>
      </w:r>
      <w:r>
        <w:rPr>
          <w:spacing w:val="1"/>
        </w:rPr>
        <w:t> </w:t>
      </w: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expressed</w:t>
      </w:r>
      <w:r>
        <w:rPr>
          <w:spacing w:val="1"/>
        </w:rPr>
        <w:t> </w:t>
      </w:r>
      <w:r>
        <w:rPr/>
        <w:t>in kg/cm2.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</w:pPr>
      <w:r>
        <w:rPr/>
        <w:t>Friability</w:t>
      </w:r>
      <w:r>
        <w:rPr>
          <w:spacing w:val="-1"/>
        </w:rPr>
        <w:t> </w:t>
      </w:r>
      <w:r>
        <w:rPr/>
        <w:t>(F)</w:t>
      </w:r>
    </w:p>
    <w:p>
      <w:pPr>
        <w:pStyle w:val="BodyText"/>
        <w:spacing w:line="276" w:lineRule="auto" w:before="30"/>
        <w:ind w:left="140" w:right="158"/>
        <w:jc w:val="both"/>
      </w:pPr>
      <w:r>
        <w:rPr/>
        <w:t>Tablet strength was tested by Roche friabilator. Pre</w:t>
      </w:r>
      <w:r>
        <w:rPr>
          <w:spacing w:val="1"/>
        </w:rPr>
        <w:t> </w:t>
      </w:r>
      <w:r>
        <w:rPr/>
        <w:t>weighed</w:t>
      </w:r>
      <w:r>
        <w:rPr>
          <w:spacing w:val="31"/>
        </w:rPr>
        <w:t> </w:t>
      </w:r>
      <w:r>
        <w:rPr/>
        <w:t>tablets</w:t>
      </w:r>
      <w:r>
        <w:rPr>
          <w:spacing w:val="32"/>
        </w:rPr>
        <w:t> </w:t>
      </w:r>
      <w:r>
        <w:rPr/>
        <w:t>were</w:t>
      </w:r>
      <w:r>
        <w:rPr>
          <w:spacing w:val="30"/>
        </w:rPr>
        <w:t> </w:t>
      </w:r>
      <w:r>
        <w:rPr/>
        <w:t>allowed</w:t>
      </w:r>
      <w:r>
        <w:rPr>
          <w:spacing w:val="32"/>
        </w:rPr>
        <w:t> </w:t>
      </w:r>
      <w:r>
        <w:rPr/>
        <w:t>for</w:t>
      </w:r>
      <w:r>
        <w:rPr>
          <w:spacing w:val="30"/>
        </w:rPr>
        <w:t> </w:t>
      </w:r>
      <w:r>
        <w:rPr/>
        <w:t>100</w:t>
      </w:r>
      <w:r>
        <w:rPr>
          <w:spacing w:val="29"/>
        </w:rPr>
        <w:t> </w:t>
      </w:r>
      <w:r>
        <w:rPr/>
        <w:t>revolutions</w:t>
      </w:r>
      <w:r>
        <w:rPr>
          <w:spacing w:val="-48"/>
        </w:rPr>
        <w:t> </w:t>
      </w:r>
      <w:r>
        <w:rPr/>
        <w:t>in 4 min and were dedusted. The percentage weight</w:t>
      </w:r>
      <w:r>
        <w:rPr>
          <w:spacing w:val="-47"/>
        </w:rPr>
        <w:t> </w:t>
      </w:r>
      <w:r>
        <w:rPr/>
        <w:t>loss</w:t>
      </w:r>
      <w:r>
        <w:rPr>
          <w:spacing w:val="19"/>
        </w:rPr>
        <w:t> </w:t>
      </w:r>
      <w:r>
        <w:rPr/>
        <w:t>was</w:t>
      </w:r>
      <w:r>
        <w:rPr>
          <w:spacing w:val="16"/>
        </w:rPr>
        <w:t> </w:t>
      </w:r>
      <w:r>
        <w:rPr/>
        <w:t>calculated</w:t>
      </w:r>
      <w:r>
        <w:rPr>
          <w:spacing w:val="18"/>
        </w:rPr>
        <w:t> </w:t>
      </w:r>
      <w:r>
        <w:rPr/>
        <w:t>by</w:t>
      </w:r>
      <w:r>
        <w:rPr>
          <w:spacing w:val="17"/>
        </w:rPr>
        <w:t> </w:t>
      </w:r>
      <w:r>
        <w:rPr/>
        <w:t>reweighing</w:t>
      </w:r>
      <w:r>
        <w:rPr>
          <w:spacing w:val="16"/>
        </w:rPr>
        <w:t> </w:t>
      </w:r>
      <w:r>
        <w:rPr/>
        <w:t>the</w:t>
      </w:r>
      <w:r>
        <w:rPr>
          <w:spacing w:val="20"/>
        </w:rPr>
        <w:t> </w:t>
      </w:r>
      <w:r>
        <w:rPr/>
        <w:t>tablets.</w:t>
      </w:r>
      <w:r>
        <w:rPr>
          <w:spacing w:val="19"/>
        </w:rPr>
        <w:t> </w:t>
      </w:r>
      <w:r>
        <w:rPr/>
        <w:t>The</w:t>
      </w:r>
    </w:p>
    <w:p>
      <w:pPr>
        <w:pStyle w:val="BodyText"/>
        <w:spacing w:line="276" w:lineRule="auto"/>
        <w:ind w:left="140" w:right="1343"/>
      </w:pPr>
      <w:r>
        <w:rPr/>
        <w:t>% friability was then calculated by: </w:t>
      </w:r>
      <w:r>
        <w:rPr>
          <w:rFonts w:ascii="Cambria" w:hAnsi="Cambria"/>
        </w:rPr>
        <w:t>‐</w:t>
      </w:r>
      <w:r>
        <w:rPr>
          <w:rFonts w:ascii="Cambria" w:hAnsi="Cambria"/>
          <w:spacing w:val="-42"/>
        </w:rPr>
        <w:t> </w:t>
      </w:r>
      <w:r>
        <w:rPr>
          <w:w w:val="95"/>
        </w:rPr>
        <w:t>Friability</w:t>
      </w:r>
      <w:r>
        <w:rPr>
          <w:spacing w:val="4"/>
          <w:w w:val="95"/>
        </w:rPr>
        <w:t> </w:t>
      </w:r>
      <w:r>
        <w:rPr>
          <w:w w:val="95"/>
        </w:rPr>
        <w:t>=</w:t>
      </w:r>
      <w:r>
        <w:rPr>
          <w:spacing w:val="9"/>
          <w:w w:val="95"/>
        </w:rPr>
        <w:t> </w:t>
      </w:r>
      <w:r>
        <w:rPr>
          <w:w w:val="95"/>
        </w:rPr>
        <w:t>(</w:t>
      </w:r>
      <w:r>
        <w:rPr>
          <w:spacing w:val="9"/>
          <w:w w:val="95"/>
        </w:rPr>
        <w:t> </w:t>
      </w:r>
      <w:r>
        <w:rPr>
          <w:w w:val="95"/>
        </w:rPr>
        <w:t>[</w:t>
      </w:r>
      <w:r>
        <w:rPr>
          <w:spacing w:val="13"/>
          <w:w w:val="95"/>
        </w:rPr>
        <w:t> </w:t>
      </w:r>
      <w:r>
        <w:rPr>
          <w:w w:val="95"/>
        </w:rPr>
        <w:t>w</w:t>
      </w:r>
      <w:r>
        <w:rPr>
          <w:w w:val="95"/>
          <w:vertAlign w:val="subscript"/>
        </w:rPr>
        <w:t>0</w:t>
      </w:r>
      <w:r>
        <w:rPr>
          <w:spacing w:val="-11"/>
          <w:w w:val="95"/>
          <w:vertAlign w:val="baseline"/>
        </w:rPr>
        <w:t> </w:t>
      </w:r>
      <w:r>
        <w:rPr>
          <w:w w:val="95"/>
          <w:vertAlign w:val="baseline"/>
        </w:rPr>
        <w:t>–</w:t>
      </w:r>
      <w:r>
        <w:rPr>
          <w:spacing w:val="14"/>
          <w:w w:val="95"/>
          <w:vertAlign w:val="baseline"/>
        </w:rPr>
        <w:t> </w:t>
      </w:r>
      <w:r>
        <w:rPr>
          <w:w w:val="95"/>
          <w:vertAlign w:val="baseline"/>
        </w:rPr>
        <w:t>w]</w:t>
      </w:r>
      <w:r>
        <w:rPr>
          <w:spacing w:val="10"/>
          <w:w w:val="95"/>
          <w:vertAlign w:val="baseline"/>
        </w:rPr>
        <w:t> </w:t>
      </w:r>
      <w:r>
        <w:rPr>
          <w:w w:val="95"/>
          <w:vertAlign w:val="baseline"/>
        </w:rPr>
        <w:t>/</w:t>
      </w:r>
      <w:r>
        <w:rPr>
          <w:spacing w:val="12"/>
          <w:w w:val="95"/>
          <w:vertAlign w:val="baseline"/>
        </w:rPr>
        <w:t> </w:t>
      </w:r>
      <w:r>
        <w:rPr>
          <w:w w:val="95"/>
          <w:vertAlign w:val="baseline"/>
        </w:rPr>
        <w:t>w</w:t>
      </w:r>
      <w:r>
        <w:rPr>
          <w:w w:val="95"/>
          <w:vertAlign w:val="subscript"/>
        </w:rPr>
        <w:t>0</w:t>
      </w:r>
      <w:r>
        <w:rPr>
          <w:w w:val="95"/>
          <w:vertAlign w:val="baseline"/>
        </w:rPr>
        <w:t>)</w:t>
      </w:r>
      <w:r>
        <w:rPr>
          <w:spacing w:val="10"/>
          <w:w w:val="95"/>
          <w:vertAlign w:val="baseline"/>
        </w:rPr>
        <w:t> </w:t>
      </w:r>
      <w:r>
        <w:rPr>
          <w:b/>
          <w:w w:val="95"/>
          <w:vertAlign w:val="baseline"/>
        </w:rPr>
        <w:t>×</w:t>
      </w:r>
      <w:r>
        <w:rPr>
          <w:b/>
          <w:spacing w:val="11"/>
          <w:w w:val="95"/>
          <w:vertAlign w:val="baseline"/>
        </w:rPr>
        <w:t> </w:t>
      </w:r>
      <w:r>
        <w:rPr>
          <w:w w:val="95"/>
          <w:vertAlign w:val="baseline"/>
        </w:rPr>
        <w:t>100</w:t>
      </w:r>
      <w:r>
        <w:rPr>
          <w:spacing w:val="1"/>
          <w:w w:val="95"/>
          <w:vertAlign w:val="baseline"/>
        </w:rPr>
        <w:t> </w:t>
      </w:r>
      <w:r>
        <w:rPr>
          <w:vertAlign w:val="baseline"/>
        </w:rPr>
        <w:t>Where,</w:t>
      </w:r>
    </w:p>
    <w:p>
      <w:pPr>
        <w:pStyle w:val="BodyText"/>
        <w:spacing w:line="276" w:lineRule="auto" w:before="1"/>
        <w:ind w:left="140"/>
      </w:pPr>
      <w:r>
        <w:rPr>
          <w:w w:val="95"/>
        </w:rPr>
        <w:t>w</w:t>
      </w:r>
      <w:r>
        <w:rPr>
          <w:w w:val="95"/>
          <w:vertAlign w:val="subscript"/>
        </w:rPr>
        <w:t>0</w:t>
      </w:r>
      <w:r>
        <w:rPr>
          <w:spacing w:val="-5"/>
          <w:w w:val="95"/>
          <w:vertAlign w:val="baseline"/>
        </w:rPr>
        <w:t> </w:t>
      </w:r>
      <w:r>
        <w:rPr>
          <w:w w:val="95"/>
          <w:vertAlign w:val="baseline"/>
        </w:rPr>
        <w:t>=</w:t>
      </w:r>
      <w:r>
        <w:rPr>
          <w:spacing w:val="21"/>
          <w:w w:val="95"/>
          <w:vertAlign w:val="baseline"/>
        </w:rPr>
        <w:t> </w:t>
      </w:r>
      <w:r>
        <w:rPr>
          <w:w w:val="95"/>
          <w:vertAlign w:val="baseline"/>
        </w:rPr>
        <w:t>weight</w:t>
      </w:r>
      <w:r>
        <w:rPr>
          <w:spacing w:val="17"/>
          <w:w w:val="95"/>
          <w:vertAlign w:val="baseline"/>
        </w:rPr>
        <w:t> </w:t>
      </w:r>
      <w:r>
        <w:rPr>
          <w:w w:val="95"/>
          <w:vertAlign w:val="baseline"/>
        </w:rPr>
        <w:t>of</w:t>
      </w:r>
      <w:r>
        <w:rPr>
          <w:spacing w:val="16"/>
          <w:w w:val="95"/>
          <w:vertAlign w:val="baseline"/>
        </w:rPr>
        <w:t> </w:t>
      </w:r>
      <w:r>
        <w:rPr>
          <w:w w:val="95"/>
          <w:vertAlign w:val="baseline"/>
        </w:rPr>
        <w:t>the</w:t>
      </w:r>
      <w:r>
        <w:rPr>
          <w:spacing w:val="18"/>
          <w:w w:val="95"/>
          <w:vertAlign w:val="baseline"/>
        </w:rPr>
        <w:t> </w:t>
      </w:r>
      <w:r>
        <w:rPr>
          <w:w w:val="95"/>
          <w:vertAlign w:val="baseline"/>
        </w:rPr>
        <w:t>tablet</w:t>
      </w:r>
      <w:r>
        <w:rPr>
          <w:spacing w:val="17"/>
          <w:w w:val="95"/>
          <w:vertAlign w:val="baseline"/>
        </w:rPr>
        <w:t> </w:t>
      </w:r>
      <w:r>
        <w:rPr>
          <w:w w:val="95"/>
          <w:vertAlign w:val="baseline"/>
        </w:rPr>
        <w:t>at</w:t>
      </w:r>
      <w:r>
        <w:rPr>
          <w:spacing w:val="18"/>
          <w:w w:val="95"/>
          <w:vertAlign w:val="baseline"/>
        </w:rPr>
        <w:t> </w:t>
      </w:r>
      <w:r>
        <w:rPr>
          <w:w w:val="95"/>
          <w:vertAlign w:val="baseline"/>
        </w:rPr>
        <w:t>time</w:t>
      </w:r>
      <w:r>
        <w:rPr>
          <w:spacing w:val="17"/>
          <w:w w:val="95"/>
          <w:vertAlign w:val="baseline"/>
        </w:rPr>
        <w:t> </w:t>
      </w:r>
      <w:r>
        <w:rPr>
          <w:w w:val="95"/>
          <w:vertAlign w:val="baseline"/>
        </w:rPr>
        <w:t>zero</w:t>
      </w:r>
      <w:r>
        <w:rPr>
          <w:spacing w:val="19"/>
          <w:w w:val="95"/>
          <w:vertAlign w:val="baseline"/>
        </w:rPr>
        <w:t> </w:t>
      </w:r>
      <w:r>
        <w:rPr>
          <w:w w:val="95"/>
          <w:vertAlign w:val="baseline"/>
        </w:rPr>
        <w:t>before</w:t>
      </w:r>
      <w:r>
        <w:rPr>
          <w:spacing w:val="-45"/>
          <w:w w:val="95"/>
          <w:vertAlign w:val="baseline"/>
        </w:rPr>
        <w:t> </w:t>
      </w:r>
      <w:r>
        <w:rPr>
          <w:vertAlign w:val="baseline"/>
        </w:rPr>
        <w:t>revolutions.</w:t>
      </w:r>
    </w:p>
    <w:p>
      <w:pPr>
        <w:pStyle w:val="BodyText"/>
        <w:spacing w:line="229" w:lineRule="exact"/>
        <w:ind w:left="140"/>
      </w:pPr>
      <w:r>
        <w:rPr/>
        <w:t>W</w:t>
      </w:r>
      <w:r>
        <w:rPr>
          <w:spacing w:val="-2"/>
        </w:rPr>
        <w:t> </w:t>
      </w:r>
      <w:r>
        <w:rPr/>
        <w:t>=</w:t>
      </w:r>
      <w:r>
        <w:rPr>
          <w:spacing w:val="1"/>
        </w:rPr>
        <w:t> </w:t>
      </w:r>
      <w:r>
        <w:rPr/>
        <w:t>weight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tablet</w:t>
      </w:r>
      <w:r>
        <w:rPr>
          <w:spacing w:val="-2"/>
        </w:rPr>
        <w:t> </w:t>
      </w:r>
      <w:r>
        <w:rPr/>
        <w:t>after</w:t>
      </w:r>
      <w:r>
        <w:rPr>
          <w:spacing w:val="-2"/>
        </w:rPr>
        <w:t> </w:t>
      </w:r>
      <w:r>
        <w:rPr/>
        <w:t>100</w:t>
      </w:r>
      <w:r>
        <w:rPr>
          <w:spacing w:val="-1"/>
        </w:rPr>
        <w:t> </w:t>
      </w:r>
      <w:r>
        <w:rPr/>
        <w:t>revolutions.</w:t>
      </w:r>
    </w:p>
    <w:p>
      <w:pPr>
        <w:pStyle w:val="BodyText"/>
        <w:spacing w:before="6"/>
        <w:rPr>
          <w:sz w:val="26"/>
        </w:rPr>
      </w:pPr>
    </w:p>
    <w:p>
      <w:pPr>
        <w:pStyle w:val="Heading3"/>
      </w:pPr>
      <w:r>
        <w:rPr/>
        <w:t>Weight variation</w:t>
      </w:r>
    </w:p>
    <w:p>
      <w:pPr>
        <w:pStyle w:val="BodyText"/>
        <w:spacing w:line="276" w:lineRule="auto" w:before="29"/>
        <w:ind w:left="140" w:right="160"/>
        <w:jc w:val="both"/>
      </w:pPr>
      <w:r>
        <w:rPr/>
        <w:t>Randomly</w:t>
      </w:r>
      <w:r>
        <w:rPr>
          <w:spacing w:val="1"/>
        </w:rPr>
        <w:t> </w:t>
      </w:r>
      <w:r>
        <w:rPr/>
        <w:t>selected</w:t>
      </w:r>
      <w:r>
        <w:rPr>
          <w:spacing w:val="1"/>
        </w:rPr>
        <w:t> </w:t>
      </w:r>
      <w:r>
        <w:rPr/>
        <w:t>twenty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weighed</w:t>
      </w:r>
      <w:r>
        <w:rPr>
          <w:spacing w:val="-47"/>
        </w:rPr>
        <w:t> </w:t>
      </w:r>
      <w:r>
        <w:rPr/>
        <w:t>individually and together in a single pan balance.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average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noted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deviation calculated.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passes the</w:t>
      </w:r>
      <w:r>
        <w:rPr>
          <w:spacing w:val="1"/>
        </w:rPr>
        <w:t> </w:t>
      </w:r>
      <w:r>
        <w:rPr/>
        <w:t>test</w:t>
      </w:r>
      <w:r>
        <w:rPr>
          <w:spacing w:val="50"/>
        </w:rPr>
        <w:t> </w:t>
      </w:r>
      <w:r>
        <w:rPr/>
        <w:t>if</w:t>
      </w:r>
      <w:r>
        <w:rPr>
          <w:spacing w:val="-47"/>
        </w:rPr>
        <w:t> </w:t>
      </w:r>
      <w:r>
        <w:rPr/>
        <w:t>not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fall</w:t>
      </w:r>
      <w:r>
        <w:rPr>
          <w:spacing w:val="1"/>
        </w:rPr>
        <w:t> </w:t>
      </w:r>
      <w:r>
        <w:rPr/>
        <w:t>outside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/>
        <w:t>percentage limit and none of the tablet differs by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double</w:t>
      </w:r>
      <w:r>
        <w:rPr>
          <w:spacing w:val="1"/>
        </w:rPr>
        <w:t> </w:t>
      </w:r>
      <w:r>
        <w:rPr/>
        <w:t>percentage</w:t>
      </w:r>
      <w:r>
        <w:rPr>
          <w:spacing w:val="1"/>
        </w:rPr>
        <w:t> </w:t>
      </w:r>
      <w:r>
        <w:rPr/>
        <w:t>limit.</w:t>
      </w:r>
      <w:r>
        <w:rPr>
          <w:spacing w:val="1"/>
        </w:rPr>
        <w:t> </w:t>
      </w:r>
      <w:r>
        <w:rPr/>
        <w:t>IP</w:t>
      </w:r>
      <w:r>
        <w:rPr>
          <w:spacing w:val="1"/>
        </w:rPr>
        <w:t> </w:t>
      </w:r>
      <w:r>
        <w:rPr/>
        <w:t>limit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weight variation in case of tablets weighting up to</w:t>
      </w:r>
      <w:r>
        <w:rPr>
          <w:spacing w:val="1"/>
        </w:rPr>
        <w:t> </w:t>
      </w:r>
      <w:r>
        <w:rPr/>
        <w:t>120 mg is ± 10%, 120 mg to 300 mg is ± 7.5% and</w:t>
      </w:r>
      <w:r>
        <w:rPr>
          <w:spacing w:val="1"/>
        </w:rPr>
        <w:t> </w:t>
      </w:r>
      <w:r>
        <w:rPr/>
        <w:t>more</w:t>
      </w:r>
      <w:r>
        <w:rPr>
          <w:spacing w:val="-1"/>
        </w:rPr>
        <w:t> </w:t>
      </w:r>
      <w:r>
        <w:rPr/>
        <w:t>than</w:t>
      </w:r>
      <w:r>
        <w:rPr>
          <w:spacing w:val="-1"/>
        </w:rPr>
        <w:t> </w:t>
      </w:r>
      <w:r>
        <w:rPr/>
        <w:t>300</w:t>
      </w:r>
      <w:r>
        <w:rPr>
          <w:spacing w:val="1"/>
        </w:rPr>
        <w:t> </w:t>
      </w:r>
      <w:r>
        <w:rPr/>
        <w:t>mg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± 5%.</w:t>
      </w:r>
    </w:p>
    <w:p>
      <w:pPr>
        <w:pStyle w:val="Heading3"/>
        <w:spacing w:before="5"/>
        <w:jc w:val="left"/>
      </w:pPr>
      <w:r>
        <w:rPr/>
        <w:t>PD</w:t>
      </w:r>
      <w:r>
        <w:rPr>
          <w:spacing w:val="-1"/>
        </w:rPr>
        <w:t> </w:t>
      </w:r>
      <w:r>
        <w:rPr/>
        <w:t>=</w:t>
      </w:r>
      <w:r>
        <w:rPr>
          <w:spacing w:val="-1"/>
        </w:rPr>
        <w:t> </w:t>
      </w:r>
      <w:r>
        <w:rPr/>
        <w:t>(W</w:t>
      </w:r>
      <w:r>
        <w:rPr>
          <w:spacing w:val="-1"/>
        </w:rPr>
        <w:t> </w:t>
      </w:r>
      <w:r>
        <w:rPr/>
        <w:t>avg</w:t>
      </w:r>
      <w:r>
        <w:rPr>
          <w:spacing w:val="1"/>
        </w:rPr>
        <w:t> </w:t>
      </w:r>
      <w:r>
        <w:rPr/>
        <w:t>)</w:t>
      </w:r>
      <w:r>
        <w:rPr>
          <w:spacing w:val="-2"/>
        </w:rPr>
        <w:t> </w:t>
      </w:r>
      <w:r>
        <w:rPr/>
        <w:t>–</w:t>
      </w:r>
      <w:r>
        <w:rPr>
          <w:spacing w:val="1"/>
        </w:rPr>
        <w:t> </w:t>
      </w:r>
      <w:r>
        <w:rPr/>
        <w:t>(W initial)</w:t>
      </w:r>
      <w:r>
        <w:rPr>
          <w:spacing w:val="-1"/>
        </w:rPr>
        <w:t> </w:t>
      </w:r>
      <w:r>
        <w:rPr/>
        <w:t>/</w:t>
      </w:r>
      <w:r>
        <w:rPr>
          <w:spacing w:val="-2"/>
        </w:rPr>
        <w:t> </w:t>
      </w:r>
      <w:r>
        <w:rPr/>
        <w:t>(W</w:t>
      </w:r>
      <w:r>
        <w:rPr>
          <w:spacing w:val="-1"/>
        </w:rPr>
        <w:t> </w:t>
      </w:r>
      <w:r>
        <w:rPr/>
        <w:t>avg</w:t>
      </w:r>
      <w:r>
        <w:rPr>
          <w:spacing w:val="1"/>
        </w:rPr>
        <w:t> </w:t>
      </w:r>
      <w:r>
        <w:rPr/>
        <w:t>)</w:t>
      </w:r>
      <w:r>
        <w:rPr>
          <w:spacing w:val="-1"/>
        </w:rPr>
        <w:t> </w:t>
      </w:r>
      <w:r>
        <w:rPr/>
        <w:t>x</w:t>
      </w:r>
      <w:r>
        <w:rPr>
          <w:spacing w:val="-1"/>
        </w:rPr>
        <w:t> </w:t>
      </w:r>
      <w:r>
        <w:rPr/>
        <w:t>100</w:t>
      </w:r>
    </w:p>
    <w:p>
      <w:pPr>
        <w:pStyle w:val="BodyText"/>
        <w:spacing w:before="29"/>
        <w:ind w:left="140"/>
      </w:pPr>
      <w:r>
        <w:rPr/>
        <w:t>Where,</w:t>
      </w:r>
    </w:p>
    <w:p>
      <w:pPr>
        <w:pStyle w:val="BodyText"/>
        <w:spacing w:before="34"/>
        <w:ind w:left="140"/>
      </w:pPr>
      <w:r>
        <w:rPr/>
        <w:t>PD=</w:t>
      </w:r>
      <w:r>
        <w:rPr>
          <w:spacing w:val="-4"/>
        </w:rPr>
        <w:t> </w:t>
      </w:r>
      <w:r>
        <w:rPr/>
        <w:t>Percentage</w:t>
      </w:r>
      <w:r>
        <w:rPr>
          <w:spacing w:val="-3"/>
        </w:rPr>
        <w:t> </w:t>
      </w:r>
      <w:r>
        <w:rPr/>
        <w:t>deviation,</w:t>
      </w:r>
    </w:p>
    <w:p>
      <w:pPr>
        <w:pStyle w:val="BodyText"/>
        <w:spacing w:line="278" w:lineRule="auto" w:before="34"/>
        <w:ind w:left="140" w:right="1491"/>
      </w:pPr>
      <w:r>
        <w:rPr/>
        <w:t>Wavg =Average weight of tablet,</w:t>
      </w:r>
      <w:r>
        <w:rPr>
          <w:spacing w:val="1"/>
        </w:rPr>
        <w:t> </w:t>
      </w:r>
      <w:r>
        <w:rPr/>
        <w:t>Initial</w:t>
      </w:r>
      <w:r>
        <w:rPr>
          <w:spacing w:val="-3"/>
        </w:rPr>
        <w:t> </w:t>
      </w:r>
      <w:r>
        <w:rPr/>
        <w:t>=Individual</w:t>
      </w:r>
      <w:r>
        <w:rPr>
          <w:spacing w:val="-1"/>
        </w:rPr>
        <w:t> </w:t>
      </w:r>
      <w:r>
        <w:rPr/>
        <w:t>weight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tablet.</w:t>
      </w:r>
    </w:p>
    <w:p>
      <w:pPr>
        <w:pStyle w:val="BodyText"/>
        <w:spacing w:before="1"/>
        <w:rPr>
          <w:sz w:val="23"/>
        </w:rPr>
      </w:pPr>
    </w:p>
    <w:p>
      <w:pPr>
        <w:pStyle w:val="Heading3"/>
      </w:pPr>
      <w:r>
        <w:rPr/>
        <w:t>Uniformity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drug</w:t>
      </w:r>
      <w:r>
        <w:rPr>
          <w:spacing w:val="-2"/>
        </w:rPr>
        <w:t> </w:t>
      </w:r>
      <w:r>
        <w:rPr/>
        <w:t>content</w:t>
      </w:r>
    </w:p>
    <w:p>
      <w:pPr>
        <w:pStyle w:val="BodyText"/>
        <w:spacing w:line="276" w:lineRule="auto" w:before="30"/>
        <w:ind w:left="140" w:right="159"/>
        <w:jc w:val="both"/>
      </w:pPr>
      <w:r>
        <w:rPr/>
        <w:t>The Uniformity of drug content was calculated in</w:t>
      </w:r>
      <w:r>
        <w:rPr>
          <w:spacing w:val="1"/>
        </w:rPr>
        <w:t> </w:t>
      </w:r>
      <w:r>
        <w:rPr/>
        <w:t>five randomly selected tablets of each formulation.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five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weighed</w:t>
      </w:r>
      <w:r>
        <w:rPr>
          <w:spacing w:val="1"/>
        </w:rPr>
        <w:t> </w:t>
      </w:r>
      <w:r>
        <w:rPr/>
        <w:t>individually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grinded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mortar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get</w:t>
      </w:r>
      <w:r>
        <w:rPr>
          <w:spacing w:val="1"/>
        </w:rPr>
        <w:t> </w:t>
      </w:r>
      <w:r>
        <w:rPr/>
        <w:t>powder;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350</w:t>
      </w:r>
      <w:r>
        <w:rPr>
          <w:spacing w:val="1"/>
        </w:rPr>
        <w:t> </w:t>
      </w:r>
      <w:r>
        <w:rPr/>
        <w:t>mg</w:t>
      </w:r>
      <w:r>
        <w:rPr>
          <w:spacing w:val="1"/>
        </w:rPr>
        <w:t> </w:t>
      </w:r>
      <w:r>
        <w:rPr/>
        <w:t>powder was dissolved in 0.1 N HCL by sonication</w:t>
      </w:r>
      <w:r>
        <w:rPr>
          <w:spacing w:val="1"/>
        </w:rPr>
        <w:t> </w:t>
      </w:r>
      <w:r>
        <w:rPr/>
        <w:t>for 30 min and filtered through filter paper. The</w:t>
      </w:r>
      <w:r>
        <w:rPr>
          <w:spacing w:val="1"/>
        </w:rPr>
        <w:t> </w:t>
      </w:r>
      <w:r>
        <w:rPr/>
        <w:t>drug content was analyzed spectrophotometrically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245</w:t>
      </w:r>
      <w:r>
        <w:rPr>
          <w:spacing w:val="1"/>
        </w:rPr>
        <w:t> </w:t>
      </w:r>
      <w:r>
        <w:rPr/>
        <w:t>nm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spectrophotometer.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measurement was carried out in triplicate and the</w:t>
      </w:r>
      <w:r>
        <w:rPr>
          <w:spacing w:val="1"/>
        </w:rPr>
        <w:t> </w:t>
      </w:r>
      <w:r>
        <w:rPr/>
        <w:t>average</w:t>
      </w:r>
      <w:r>
        <w:rPr>
          <w:spacing w:val="-1"/>
        </w:rPr>
        <w:t> </w:t>
      </w:r>
      <w:r>
        <w:rPr/>
        <w:t>drug</w:t>
      </w:r>
      <w:r>
        <w:rPr>
          <w:spacing w:val="-2"/>
        </w:rPr>
        <w:t> </w:t>
      </w:r>
      <w:r>
        <w:rPr/>
        <w:t>content</w:t>
      </w:r>
      <w:r>
        <w:rPr>
          <w:spacing w:val="2"/>
        </w:rPr>
        <w:t> </w:t>
      </w:r>
      <w:r>
        <w:rPr/>
        <w:t>was</w:t>
      </w:r>
      <w:r>
        <w:rPr>
          <w:spacing w:val="-2"/>
        </w:rPr>
        <w:t> </w:t>
      </w:r>
      <w:r>
        <w:rPr/>
        <w:t>calculated.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</w:pPr>
      <w:r>
        <w:rPr/>
        <w:t>In</w:t>
      </w:r>
      <w:r>
        <w:rPr>
          <w:spacing w:val="-4"/>
        </w:rPr>
        <w:t> </w:t>
      </w:r>
      <w:r>
        <w:rPr/>
        <w:t>vitro</w:t>
      </w:r>
      <w:r>
        <w:rPr>
          <w:spacing w:val="-1"/>
        </w:rPr>
        <w:t> </w:t>
      </w:r>
      <w:r>
        <w:rPr/>
        <w:t>Release</w:t>
      </w:r>
      <w:r>
        <w:rPr>
          <w:spacing w:val="-3"/>
        </w:rPr>
        <w:t> </w:t>
      </w:r>
      <w:r>
        <w:rPr/>
        <w:t>studies</w:t>
      </w:r>
    </w:p>
    <w:p>
      <w:pPr>
        <w:pStyle w:val="BodyText"/>
        <w:spacing w:line="276" w:lineRule="auto" w:before="32"/>
        <w:ind w:left="140" w:right="159"/>
        <w:jc w:val="both"/>
      </w:pPr>
      <w:r>
        <w:rPr>
          <w:i/>
        </w:rPr>
        <w:t>In vitro </w:t>
      </w:r>
      <w:r>
        <w:rPr/>
        <w:t>dissolution studies for all the Matrix tablets</w:t>
      </w:r>
      <w:r>
        <w:rPr>
          <w:spacing w:val="-47"/>
        </w:rPr>
        <w:t> </w:t>
      </w:r>
      <w:r>
        <w:rPr/>
        <w:t>were</w:t>
      </w:r>
      <w:r>
        <w:rPr>
          <w:spacing w:val="1"/>
        </w:rPr>
        <w:t> </w:t>
      </w:r>
      <w:r>
        <w:rPr/>
        <w:t>carried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USP</w:t>
      </w:r>
      <w:r>
        <w:rPr>
          <w:spacing w:val="1"/>
        </w:rPr>
        <w:t> </w:t>
      </w:r>
      <w:r>
        <w:rPr/>
        <w:t>type</w:t>
      </w:r>
      <w:r>
        <w:rPr>
          <w:spacing w:val="1"/>
        </w:rPr>
        <w:t> </w:t>
      </w:r>
      <w:r>
        <w:rPr/>
        <w:t>II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apparatus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900</w:t>
      </w:r>
      <w:r>
        <w:rPr>
          <w:spacing w:val="1"/>
        </w:rPr>
        <w:t> </w:t>
      </w:r>
      <w:r>
        <w:rPr/>
        <w:t>ml</w:t>
      </w:r>
      <w:r>
        <w:rPr>
          <w:spacing w:val="1"/>
        </w:rPr>
        <w:t> </w:t>
      </w:r>
      <w:r>
        <w:rPr/>
        <w:t>of0.1</w:t>
      </w:r>
      <w:r>
        <w:rPr>
          <w:spacing w:val="1"/>
        </w:rPr>
        <w:t> </w:t>
      </w:r>
      <w:r>
        <w:rPr/>
        <w:t>N</w:t>
      </w:r>
      <w:r>
        <w:rPr>
          <w:spacing w:val="1"/>
        </w:rPr>
        <w:t> </w:t>
      </w:r>
      <w:r>
        <w:rPr/>
        <w:t>HCL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first</w:t>
      </w:r>
      <w:r>
        <w:rPr>
          <w:spacing w:val="50"/>
        </w:rPr>
        <w:t> </w:t>
      </w:r>
      <w:r>
        <w:rPr/>
        <w:t>two</w:t>
      </w:r>
      <w:r>
        <w:rPr>
          <w:spacing w:val="-47"/>
        </w:rPr>
        <w:t> </w:t>
      </w:r>
      <w:r>
        <w:rPr/>
        <w:t>hours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phosphate</w:t>
      </w:r>
      <w:r>
        <w:rPr>
          <w:spacing w:val="1"/>
        </w:rPr>
        <w:t> </w:t>
      </w:r>
      <w:r>
        <w:rPr/>
        <w:t>buffer</w:t>
      </w:r>
      <w:r>
        <w:rPr>
          <w:spacing w:val="1"/>
        </w:rPr>
        <w:t> </w:t>
      </w:r>
      <w:r>
        <w:rPr/>
        <w:t>(pH</w:t>
      </w:r>
      <w:r>
        <w:rPr>
          <w:spacing w:val="1"/>
        </w:rPr>
        <w:t> </w:t>
      </w:r>
      <w:r>
        <w:rPr/>
        <w:t>7.4)</w:t>
      </w:r>
      <w:r>
        <w:rPr>
          <w:spacing w:val="1"/>
        </w:rPr>
        <w:t> </w:t>
      </w:r>
      <w:r>
        <w:rPr/>
        <w:t>as</w:t>
      </w:r>
      <w:r>
        <w:rPr>
          <w:spacing w:val="-47"/>
        </w:rPr>
        <w:t> </w:t>
      </w:r>
      <w:r>
        <w:rPr/>
        <w:t>dissolution</w:t>
      </w:r>
      <w:r>
        <w:rPr>
          <w:spacing w:val="31"/>
        </w:rPr>
        <w:t> </w:t>
      </w:r>
      <w:r>
        <w:rPr/>
        <w:t>media</w:t>
      </w:r>
      <w:r>
        <w:rPr>
          <w:spacing w:val="30"/>
        </w:rPr>
        <w:t> </w:t>
      </w:r>
      <w:r>
        <w:rPr/>
        <w:t>for</w:t>
      </w:r>
      <w:r>
        <w:rPr>
          <w:spacing w:val="30"/>
        </w:rPr>
        <w:t> </w:t>
      </w:r>
      <w:r>
        <w:rPr/>
        <w:t>next</w:t>
      </w:r>
      <w:r>
        <w:rPr>
          <w:spacing w:val="30"/>
        </w:rPr>
        <w:t> </w:t>
      </w:r>
      <w:r>
        <w:rPr/>
        <w:t>8</w:t>
      </w:r>
      <w:r>
        <w:rPr>
          <w:spacing w:val="31"/>
        </w:rPr>
        <w:t> </w:t>
      </w:r>
      <w:r>
        <w:rPr/>
        <w:t>hours,</w:t>
      </w:r>
      <w:r>
        <w:rPr>
          <w:spacing w:val="32"/>
        </w:rPr>
        <w:t> </w:t>
      </w:r>
      <w:r>
        <w:rPr/>
        <w:t>maintained</w:t>
      </w:r>
      <w:r>
        <w:rPr>
          <w:spacing w:val="31"/>
        </w:rPr>
        <w:t> </w:t>
      </w:r>
      <w:r>
        <w:rPr/>
        <w:t>at</w:t>
      </w:r>
    </w:p>
    <w:p>
      <w:pPr>
        <w:spacing w:after="0" w:line="276" w:lineRule="auto"/>
        <w:jc w:val="both"/>
        <w:sectPr>
          <w:headerReference w:type="default" r:id="rId12"/>
          <w:headerReference w:type="even" r:id="rId13"/>
          <w:pgSz w:w="11910" w:h="16840"/>
          <w:pgMar w:header="722" w:footer="748" w:top="1340" w:bottom="940" w:left="1300" w:right="1280"/>
          <w:pgNumType w:start="3"/>
          <w:cols w:num="2" w:equalWidth="0">
            <w:col w:w="4334" w:space="538"/>
            <w:col w:w="4458"/>
          </w:cols>
        </w:sectPr>
      </w:pPr>
    </w:p>
    <w:p>
      <w:pPr>
        <w:pStyle w:val="BodyText"/>
        <w:spacing w:line="276" w:lineRule="auto" w:before="80"/>
        <w:ind w:left="140" w:right="37"/>
      </w:pPr>
      <w:r>
        <w:rPr/>
        <w:t>37±0.5ºC</w:t>
      </w:r>
      <w:r>
        <w:rPr>
          <w:spacing w:val="7"/>
        </w:rPr>
        <w:t> </w:t>
      </w:r>
      <w:r>
        <w:rPr/>
        <w:t>at</w:t>
      </w:r>
      <w:r>
        <w:rPr>
          <w:spacing w:val="9"/>
        </w:rPr>
        <w:t> </w:t>
      </w:r>
      <w:r>
        <w:rPr/>
        <w:t>50</w:t>
      </w:r>
      <w:r>
        <w:rPr>
          <w:spacing w:val="8"/>
        </w:rPr>
        <w:t> </w:t>
      </w:r>
      <w:r>
        <w:rPr/>
        <w:t>rpm.</w:t>
      </w:r>
      <w:r>
        <w:rPr>
          <w:spacing w:val="8"/>
        </w:rPr>
        <w:t> </w:t>
      </w:r>
      <w:r>
        <w:rPr/>
        <w:t>5</w:t>
      </w:r>
      <w:r>
        <w:rPr>
          <w:spacing w:val="10"/>
        </w:rPr>
        <w:t> </w:t>
      </w:r>
      <w:r>
        <w:rPr/>
        <w:t>ml</w:t>
      </w:r>
      <w:r>
        <w:rPr>
          <w:spacing w:val="9"/>
        </w:rPr>
        <w:t> </w:t>
      </w:r>
      <w:r>
        <w:rPr/>
        <w:t>aliquots</w:t>
      </w:r>
      <w:r>
        <w:rPr>
          <w:spacing w:val="10"/>
        </w:rPr>
        <w:t> </w:t>
      </w:r>
      <w:r>
        <w:rPr/>
        <w:t>were</w:t>
      </w:r>
      <w:r>
        <w:rPr>
          <w:spacing w:val="11"/>
        </w:rPr>
        <w:t> </w:t>
      </w:r>
      <w:r>
        <w:rPr/>
        <w:t>withdrawn</w:t>
      </w:r>
      <w:r>
        <w:rPr>
          <w:spacing w:val="-47"/>
        </w:rPr>
        <w:t> </w:t>
      </w:r>
      <w:r>
        <w:rPr/>
        <w:t>at</w:t>
      </w:r>
      <w:r>
        <w:rPr>
          <w:spacing w:val="4"/>
        </w:rPr>
        <w:t> </w:t>
      </w:r>
      <w:r>
        <w:rPr/>
        <w:t>every</w:t>
      </w:r>
      <w:r>
        <w:rPr>
          <w:spacing w:val="1"/>
        </w:rPr>
        <w:t> </w:t>
      </w:r>
      <w:r>
        <w:rPr/>
        <w:t>1</w:t>
      </w:r>
      <w:r>
        <w:rPr>
          <w:spacing w:val="5"/>
        </w:rPr>
        <w:t> </w:t>
      </w:r>
      <w:r>
        <w:rPr/>
        <w:t>hour</w:t>
      </w:r>
      <w:r>
        <w:rPr>
          <w:spacing w:val="5"/>
        </w:rPr>
        <w:t> </w:t>
      </w:r>
      <w:r>
        <w:rPr/>
        <w:t>and</w:t>
      </w:r>
      <w:r>
        <w:rPr>
          <w:spacing w:val="5"/>
        </w:rPr>
        <w:t> </w:t>
      </w:r>
      <w:r>
        <w:rPr/>
        <w:t>replaced</w:t>
      </w:r>
      <w:r>
        <w:rPr>
          <w:spacing w:val="5"/>
        </w:rPr>
        <w:t> </w:t>
      </w:r>
      <w:r>
        <w:rPr/>
        <w:t>by</w:t>
      </w:r>
      <w:r>
        <w:rPr>
          <w:spacing w:val="1"/>
        </w:rPr>
        <w:t> </w:t>
      </w:r>
      <w:r>
        <w:rPr/>
        <w:t>5</w:t>
      </w:r>
      <w:r>
        <w:rPr>
          <w:spacing w:val="8"/>
        </w:rPr>
        <w:t> </w:t>
      </w:r>
      <w:r>
        <w:rPr/>
        <w:t>ml</w:t>
      </w:r>
      <w:r>
        <w:rPr>
          <w:spacing w:val="4"/>
        </w:rPr>
        <w:t> </w:t>
      </w:r>
      <w:r>
        <w:rPr/>
        <w:t>of</w:t>
      </w:r>
      <w:r>
        <w:rPr>
          <w:spacing w:val="5"/>
        </w:rPr>
        <w:t> </w:t>
      </w:r>
      <w:r>
        <w:rPr/>
        <w:t>fresh</w:t>
      </w:r>
    </w:p>
    <w:p>
      <w:pPr>
        <w:pStyle w:val="BodyText"/>
        <w:spacing w:line="276" w:lineRule="auto" w:before="80"/>
        <w:ind w:left="140" w:right="62"/>
      </w:pPr>
      <w:r>
        <w:rPr/>
        <w:br w:type="column"/>
      </w:r>
      <w:r>
        <w:rPr/>
        <w:t>dissolution</w:t>
      </w:r>
      <w:r>
        <w:rPr>
          <w:spacing w:val="4"/>
        </w:rPr>
        <w:t> </w:t>
      </w:r>
      <w:r>
        <w:rPr/>
        <w:t>media</w:t>
      </w:r>
      <w:r>
        <w:rPr>
          <w:spacing w:val="3"/>
        </w:rPr>
        <w:t> </w:t>
      </w:r>
      <w:r>
        <w:rPr/>
        <w:t>(37ºC).</w:t>
      </w:r>
      <w:r>
        <w:rPr>
          <w:spacing w:val="1"/>
        </w:rPr>
        <w:t> </w:t>
      </w:r>
      <w:r>
        <w:rPr/>
        <w:t>The</w:t>
      </w:r>
      <w:r>
        <w:rPr>
          <w:spacing w:val="3"/>
        </w:rPr>
        <w:t> </w:t>
      </w:r>
      <w:r>
        <w:rPr/>
        <w:t>collected</w:t>
      </w:r>
      <w:r>
        <w:rPr>
          <w:spacing w:val="4"/>
        </w:rPr>
        <w:t> </w:t>
      </w:r>
      <w:r>
        <w:rPr/>
        <w:t>samples</w:t>
      </w:r>
      <w:r>
        <w:rPr>
          <w:spacing w:val="-47"/>
        </w:rPr>
        <w:t> </w:t>
      </w:r>
      <w:r>
        <w:rPr/>
        <w:t>were</w:t>
      </w:r>
      <w:r>
        <w:rPr>
          <w:spacing w:val="25"/>
        </w:rPr>
        <w:t> </w:t>
      </w:r>
      <w:r>
        <w:rPr/>
        <w:t>analyzed</w:t>
      </w:r>
      <w:r>
        <w:rPr>
          <w:spacing w:val="27"/>
        </w:rPr>
        <w:t> </w:t>
      </w:r>
      <w:r>
        <w:rPr/>
        <w:t>after</w:t>
      </w:r>
      <w:r>
        <w:rPr>
          <w:spacing w:val="26"/>
        </w:rPr>
        <w:t> </w:t>
      </w:r>
      <w:r>
        <w:rPr/>
        <w:t>suitable</w:t>
      </w:r>
      <w:r>
        <w:rPr>
          <w:spacing w:val="28"/>
        </w:rPr>
        <w:t> </w:t>
      </w:r>
      <w:r>
        <w:rPr/>
        <w:t>dilution</w:t>
      </w:r>
      <w:r>
        <w:rPr>
          <w:spacing w:val="24"/>
        </w:rPr>
        <w:t> </w:t>
      </w:r>
      <w:r>
        <w:rPr/>
        <w:t>(if</w:t>
      </w:r>
      <w:r>
        <w:rPr>
          <w:spacing w:val="24"/>
        </w:rPr>
        <w:t> </w:t>
      </w:r>
      <w:r>
        <w:rPr/>
        <w:t>required).</w:t>
      </w:r>
    </w:p>
    <w:p>
      <w:pPr>
        <w:spacing w:after="0" w:line="276" w:lineRule="auto"/>
        <w:sectPr>
          <w:pgSz w:w="11910" w:h="16840"/>
          <w:pgMar w:header="722" w:footer="748" w:top="1340" w:bottom="940" w:left="1300" w:right="1280"/>
          <w:cols w:num="2" w:equalWidth="0">
            <w:col w:w="4330" w:space="542"/>
            <w:col w:w="4458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pStyle w:val="Heading2"/>
        <w:spacing w:before="91"/>
      </w:pPr>
      <w:r>
        <w:rPr/>
        <w:t>Results</w:t>
      </w:r>
      <w:r>
        <w:rPr>
          <w:spacing w:val="-1"/>
        </w:rPr>
        <w:t> </w:t>
      </w:r>
      <w:r>
        <w:rPr/>
        <w:t>&amp;</w:t>
      </w:r>
      <w:r>
        <w:rPr>
          <w:spacing w:val="-3"/>
        </w:rPr>
        <w:t> </w:t>
      </w:r>
      <w:r>
        <w:rPr/>
        <w:t>discussion</w:t>
      </w:r>
    </w:p>
    <w:p>
      <w:pPr>
        <w:pStyle w:val="Heading3"/>
        <w:spacing w:before="40"/>
        <w:jc w:val="left"/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963180</wp:posOffset>
            </wp:positionH>
            <wp:positionV relativeFrom="paragraph">
              <wp:posOffset>192734</wp:posOffset>
            </wp:positionV>
            <wp:extent cx="5706294" cy="2389631"/>
            <wp:effectExtent l="0" t="0" r="0" b="0"/>
            <wp:wrapTopAndBottom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6294" cy="2389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FTIR</w:t>
      </w:r>
      <w:r>
        <w:rPr>
          <w:spacing w:val="-3"/>
        </w:rPr>
        <w:t> </w:t>
      </w:r>
      <w:r>
        <w:rPr/>
        <w:t>spectra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Ritonavir</w:t>
      </w:r>
      <w:r>
        <w:rPr>
          <w:spacing w:val="-2"/>
        </w:rPr>
        <w:t> </w:t>
      </w:r>
      <w:r>
        <w:rPr/>
        <w:t>pure</w:t>
      </w:r>
      <w:r>
        <w:rPr>
          <w:spacing w:val="-3"/>
        </w:rPr>
        <w:t> </w:t>
      </w:r>
      <w:r>
        <w:rPr/>
        <w:t>drug</w:t>
      </w:r>
    </w:p>
    <w:p>
      <w:pPr>
        <w:spacing w:before="67"/>
        <w:ind w:left="943" w:right="962" w:firstLine="0"/>
        <w:jc w:val="center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01: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FTIR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spectra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Ritonavir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pure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drug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8"/>
        <w:rPr>
          <w:b/>
          <w:sz w:val="28"/>
        </w:rPr>
      </w:pPr>
    </w:p>
    <w:p>
      <w:pPr>
        <w:pStyle w:val="Heading3"/>
        <w:spacing w:line="520" w:lineRule="atLeast" w:before="1"/>
        <w:ind w:right="2034" w:firstLine="1891"/>
        <w:jc w:val="left"/>
      </w:pPr>
      <w:r>
        <w:rPr/>
        <w:drawing>
          <wp:anchor distT="0" distB="0" distL="0" distR="0" allowOverlap="1" layoutInCell="1" locked="0" behindDoc="1" simplePos="0" relativeHeight="486573568">
            <wp:simplePos x="0" y="0"/>
            <wp:positionH relativeFrom="page">
              <wp:posOffset>914400</wp:posOffset>
            </wp:positionH>
            <wp:positionV relativeFrom="paragraph">
              <wp:posOffset>-2269148</wp:posOffset>
            </wp:positionV>
            <wp:extent cx="5692139" cy="2430779"/>
            <wp:effectExtent l="0" t="0" r="0" b="0"/>
            <wp:wrapNone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2139" cy="2430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Fig. No. 02: FTIR spectra of Ritonavir + guar gum + chitosan</w:t>
      </w:r>
      <w:r>
        <w:rPr>
          <w:spacing w:val="-47"/>
        </w:rPr>
        <w:t> </w:t>
      </w:r>
      <w:r>
        <w:rPr/>
        <w:t>Pre</w:t>
      </w:r>
      <w:r>
        <w:rPr>
          <w:spacing w:val="-1"/>
        </w:rPr>
        <w:t> </w:t>
      </w:r>
      <w:r>
        <w:rPr/>
        <w:t>compression Results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Working</w:t>
      </w:r>
      <w:r>
        <w:rPr>
          <w:spacing w:val="1"/>
        </w:rPr>
        <w:t> </w:t>
      </w:r>
      <w:r>
        <w:rPr/>
        <w:t>Formulations</w:t>
      </w:r>
      <w:r>
        <w:rPr>
          <w:spacing w:val="-2"/>
        </w:rPr>
        <w:t> </w:t>
      </w:r>
      <w:r>
        <w:rPr/>
        <w:t>F1-F12</w:t>
      </w:r>
    </w:p>
    <w:p>
      <w:pPr>
        <w:spacing w:before="44" w:after="37"/>
        <w:ind w:left="127" w:right="143" w:firstLine="0"/>
        <w:jc w:val="center"/>
        <w:rPr>
          <w:b/>
          <w:sz w:val="20"/>
        </w:rPr>
      </w:pPr>
      <w:r>
        <w:rPr/>
        <w:pict>
          <v:shape style="position:absolute;margin-left:71.519005pt;margin-top:15.375937pt;width:452.2pt;height:.4pt;mso-position-horizontal-relative:page;mso-position-vertical-relative:paragraph;z-index:15733760" coordorigin="1430,308" coordsize="9044,8" path="m2868,308l1430,308,1430,315,2868,315,2868,308xm2878,308l2870,308,2870,315,2878,315,2878,308xm4402,308l2880,308,2880,315,4402,315,4402,308xm4411,308l4404,308,4404,315,4411,315,4411,308xm6254,308l4414,308,4414,315,6254,315,6254,308xm6264,308l6257,308,6257,315,6264,315,6264,308xm7661,308l6266,308,6266,315,7661,315,7661,308xm7670,308l7663,308,7663,315,7670,315,7670,308xm8899,308l7673,308,7673,315,8899,315,8899,308xm8909,308l8902,308,8902,315,8909,315,8909,308xm10474,308l8911,308,8911,315,10474,315,10474,308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20"/>
        </w:rPr>
        <w:t>Table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02: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compression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Results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47"/>
          <w:sz w:val="20"/>
        </w:rPr>
        <w:t> </w:t>
      </w:r>
      <w:r>
        <w:rPr>
          <w:b/>
          <w:sz w:val="20"/>
        </w:rPr>
        <w:t>Formulations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F1-F12</w:t>
      </w:r>
    </w:p>
    <w:tbl>
      <w:tblPr>
        <w:tblW w:w="0" w:type="auto"/>
        <w:jc w:val="left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5"/>
        <w:gridCol w:w="1694"/>
        <w:gridCol w:w="1735"/>
        <w:gridCol w:w="1403"/>
        <w:gridCol w:w="1403"/>
        <w:gridCol w:w="1450"/>
      </w:tblGrid>
      <w:tr>
        <w:trPr>
          <w:trHeight w:val="417" w:hRule="atLeast"/>
        </w:trPr>
        <w:tc>
          <w:tcPr>
            <w:tcW w:w="136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09"/>
              <w:ind w:left="184" w:right="100"/>
              <w:rPr>
                <w:b/>
                <w:sz w:val="18"/>
              </w:rPr>
            </w:pPr>
            <w:r>
              <w:rPr>
                <w:b/>
                <w:sz w:val="18"/>
              </w:rPr>
              <w:t>Formulations</w:t>
            </w:r>
          </w:p>
        </w:tc>
        <w:tc>
          <w:tcPr>
            <w:tcW w:w="169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6" w:lineRule="exact"/>
              <w:ind w:left="497" w:right="355" w:hanging="132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Bulk density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(gm/cm</w:t>
            </w:r>
            <w:r>
              <w:rPr>
                <w:b/>
                <w:sz w:val="18"/>
                <w:vertAlign w:val="superscript"/>
              </w:rPr>
              <w:t>3</w:t>
            </w:r>
            <w:r>
              <w:rPr>
                <w:b/>
                <w:sz w:val="18"/>
                <w:vertAlign w:val="baseline"/>
              </w:rPr>
              <w:t>)</w:t>
            </w:r>
          </w:p>
        </w:tc>
        <w:tc>
          <w:tcPr>
            <w:tcW w:w="173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6" w:lineRule="exact"/>
              <w:ind w:left="497" w:right="420" w:hanging="104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Tap </w:t>
            </w:r>
            <w:r>
              <w:rPr>
                <w:b/>
                <w:sz w:val="18"/>
              </w:rPr>
              <w:t>density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(gm/cm</w:t>
            </w:r>
            <w:r>
              <w:rPr>
                <w:b/>
                <w:sz w:val="18"/>
                <w:vertAlign w:val="superscript"/>
              </w:rPr>
              <w:t>3</w:t>
            </w:r>
            <w:r>
              <w:rPr>
                <w:b/>
                <w:sz w:val="18"/>
                <w:vertAlign w:val="baseline"/>
              </w:rPr>
              <w:t>)</w:t>
            </w:r>
          </w:p>
        </w:tc>
        <w:tc>
          <w:tcPr>
            <w:tcW w:w="140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7" w:lineRule="exact" w:before="6"/>
              <w:ind w:left="233" w:right="157"/>
              <w:rPr>
                <w:b/>
                <w:sz w:val="18"/>
              </w:rPr>
            </w:pPr>
            <w:r>
              <w:rPr>
                <w:b/>
                <w:sz w:val="18"/>
              </w:rPr>
              <w:t>Carr’s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index</w:t>
            </w:r>
          </w:p>
          <w:p>
            <w:pPr>
              <w:pStyle w:val="TableParagraph"/>
              <w:spacing w:line="185" w:lineRule="exact"/>
              <w:ind w:left="80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%</w:t>
            </w:r>
          </w:p>
        </w:tc>
        <w:tc>
          <w:tcPr>
            <w:tcW w:w="140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7" w:lineRule="exact" w:before="6"/>
              <w:ind w:left="76" w:right="157"/>
              <w:rPr>
                <w:b/>
                <w:sz w:val="18"/>
              </w:rPr>
            </w:pPr>
            <w:r>
              <w:rPr>
                <w:b/>
                <w:sz w:val="18"/>
              </w:rPr>
              <w:t>Hausner’s</w:t>
            </w:r>
          </w:p>
          <w:p>
            <w:pPr>
              <w:pStyle w:val="TableParagraph"/>
              <w:spacing w:line="185" w:lineRule="exact"/>
              <w:ind w:left="75" w:right="157"/>
              <w:rPr>
                <w:b/>
                <w:sz w:val="18"/>
              </w:rPr>
            </w:pPr>
            <w:r>
              <w:rPr>
                <w:b/>
                <w:sz w:val="18"/>
              </w:rPr>
              <w:t>ratio</w:t>
            </w:r>
          </w:p>
        </w:tc>
        <w:tc>
          <w:tcPr>
            <w:tcW w:w="145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6" w:lineRule="exact"/>
              <w:ind w:left="538" w:right="186" w:hanging="46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Angle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repose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( </w:t>
            </w:r>
            <w:r>
              <w:rPr>
                <w:b/>
                <w:sz w:val="18"/>
                <w:vertAlign w:val="superscript"/>
              </w:rPr>
              <w:t>0</w:t>
            </w:r>
            <w:r>
              <w:rPr>
                <w:b/>
                <w:spacing w:val="-14"/>
                <w:sz w:val="18"/>
                <w:vertAlign w:val="baseline"/>
              </w:rPr>
              <w:t> </w:t>
            </w:r>
            <w:r>
              <w:rPr>
                <w:b/>
                <w:sz w:val="18"/>
                <w:vertAlign w:val="baseline"/>
              </w:rPr>
              <w:t>)</w:t>
            </w:r>
          </w:p>
        </w:tc>
      </w:tr>
      <w:tr>
        <w:trPr>
          <w:trHeight w:val="209" w:hRule="atLeast"/>
        </w:trPr>
        <w:tc>
          <w:tcPr>
            <w:tcW w:w="136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9" w:lineRule="exact"/>
              <w:ind w:left="184" w:right="96"/>
              <w:rPr>
                <w:sz w:val="18"/>
              </w:rPr>
            </w:pPr>
            <w:r>
              <w:rPr>
                <w:sz w:val="18"/>
              </w:rPr>
              <w:t>F1</w:t>
            </w:r>
          </w:p>
        </w:tc>
        <w:tc>
          <w:tcPr>
            <w:tcW w:w="169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9" w:lineRule="exact"/>
              <w:ind w:left="672" w:right="667"/>
              <w:rPr>
                <w:sz w:val="18"/>
              </w:rPr>
            </w:pPr>
            <w:r>
              <w:rPr>
                <w:sz w:val="18"/>
              </w:rPr>
              <w:t>0.44</w:t>
            </w:r>
          </w:p>
        </w:tc>
        <w:tc>
          <w:tcPr>
            <w:tcW w:w="173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9" w:lineRule="exact"/>
              <w:ind w:left="671" w:right="708"/>
              <w:rPr>
                <w:sz w:val="18"/>
              </w:rPr>
            </w:pPr>
            <w:r>
              <w:rPr>
                <w:sz w:val="18"/>
              </w:rPr>
              <w:t>0.52</w:t>
            </w:r>
          </w:p>
        </w:tc>
        <w:tc>
          <w:tcPr>
            <w:tcW w:w="14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9" w:lineRule="exact"/>
              <w:ind w:left="233" w:right="152"/>
              <w:rPr>
                <w:sz w:val="18"/>
              </w:rPr>
            </w:pPr>
            <w:r>
              <w:rPr>
                <w:sz w:val="18"/>
              </w:rPr>
              <w:t>13.28</w:t>
            </w:r>
          </w:p>
        </w:tc>
        <w:tc>
          <w:tcPr>
            <w:tcW w:w="14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9" w:lineRule="exact"/>
              <w:ind w:left="80" w:right="157"/>
              <w:rPr>
                <w:sz w:val="18"/>
              </w:rPr>
            </w:pPr>
            <w:r>
              <w:rPr>
                <w:sz w:val="18"/>
              </w:rPr>
              <w:t>1.19</w:t>
            </w:r>
          </w:p>
        </w:tc>
        <w:tc>
          <w:tcPr>
            <w:tcW w:w="145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9" w:lineRule="exact"/>
              <w:ind w:left="574"/>
              <w:jc w:val="lef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</w:tr>
      <w:tr>
        <w:trPr>
          <w:trHeight w:val="206" w:hRule="atLeast"/>
        </w:trPr>
        <w:tc>
          <w:tcPr>
            <w:tcW w:w="1365" w:type="dxa"/>
          </w:tcPr>
          <w:p>
            <w:pPr>
              <w:pStyle w:val="TableParagraph"/>
              <w:spacing w:line="186" w:lineRule="exact"/>
              <w:ind w:left="184" w:right="96"/>
              <w:rPr>
                <w:sz w:val="18"/>
              </w:rPr>
            </w:pPr>
            <w:r>
              <w:rPr>
                <w:sz w:val="18"/>
              </w:rPr>
              <w:t>F2</w:t>
            </w:r>
          </w:p>
        </w:tc>
        <w:tc>
          <w:tcPr>
            <w:tcW w:w="1694" w:type="dxa"/>
          </w:tcPr>
          <w:p>
            <w:pPr>
              <w:pStyle w:val="TableParagraph"/>
              <w:spacing w:line="186" w:lineRule="exact"/>
              <w:ind w:left="672" w:right="667"/>
              <w:rPr>
                <w:sz w:val="18"/>
              </w:rPr>
            </w:pPr>
            <w:r>
              <w:rPr>
                <w:sz w:val="18"/>
              </w:rPr>
              <w:t>0.41</w:t>
            </w:r>
          </w:p>
        </w:tc>
        <w:tc>
          <w:tcPr>
            <w:tcW w:w="1735" w:type="dxa"/>
          </w:tcPr>
          <w:p>
            <w:pPr>
              <w:pStyle w:val="TableParagraph"/>
              <w:spacing w:line="186" w:lineRule="exact"/>
              <w:ind w:left="671" w:right="708"/>
              <w:rPr>
                <w:sz w:val="18"/>
              </w:rPr>
            </w:pPr>
            <w:r>
              <w:rPr>
                <w:sz w:val="18"/>
              </w:rPr>
              <w:t>0.55</w:t>
            </w:r>
          </w:p>
        </w:tc>
        <w:tc>
          <w:tcPr>
            <w:tcW w:w="1403" w:type="dxa"/>
          </w:tcPr>
          <w:p>
            <w:pPr>
              <w:pStyle w:val="TableParagraph"/>
              <w:spacing w:line="186" w:lineRule="exact"/>
              <w:ind w:left="233" w:right="152"/>
              <w:rPr>
                <w:sz w:val="18"/>
              </w:rPr>
            </w:pPr>
            <w:r>
              <w:rPr>
                <w:sz w:val="18"/>
              </w:rPr>
              <w:t>17.24</w:t>
            </w:r>
          </w:p>
        </w:tc>
        <w:tc>
          <w:tcPr>
            <w:tcW w:w="1403" w:type="dxa"/>
          </w:tcPr>
          <w:p>
            <w:pPr>
              <w:pStyle w:val="TableParagraph"/>
              <w:spacing w:line="186" w:lineRule="exact"/>
              <w:ind w:left="80" w:right="157"/>
              <w:rPr>
                <w:sz w:val="18"/>
              </w:rPr>
            </w:pPr>
            <w:r>
              <w:rPr>
                <w:sz w:val="18"/>
              </w:rPr>
              <w:t>1.21</w:t>
            </w:r>
          </w:p>
        </w:tc>
        <w:tc>
          <w:tcPr>
            <w:tcW w:w="1450" w:type="dxa"/>
          </w:tcPr>
          <w:p>
            <w:pPr>
              <w:pStyle w:val="TableParagraph"/>
              <w:spacing w:line="186" w:lineRule="exact"/>
              <w:ind w:left="574"/>
              <w:jc w:val="lef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</w:tr>
      <w:tr>
        <w:trPr>
          <w:trHeight w:val="206" w:hRule="atLeast"/>
        </w:trPr>
        <w:tc>
          <w:tcPr>
            <w:tcW w:w="1365" w:type="dxa"/>
          </w:tcPr>
          <w:p>
            <w:pPr>
              <w:pStyle w:val="TableParagraph"/>
              <w:spacing w:line="186" w:lineRule="exact"/>
              <w:ind w:left="184" w:right="96"/>
              <w:rPr>
                <w:sz w:val="18"/>
              </w:rPr>
            </w:pPr>
            <w:r>
              <w:rPr>
                <w:sz w:val="18"/>
              </w:rPr>
              <w:t>F3</w:t>
            </w:r>
          </w:p>
        </w:tc>
        <w:tc>
          <w:tcPr>
            <w:tcW w:w="1694" w:type="dxa"/>
          </w:tcPr>
          <w:p>
            <w:pPr>
              <w:pStyle w:val="TableParagraph"/>
              <w:spacing w:line="186" w:lineRule="exact"/>
              <w:ind w:left="672" w:right="667"/>
              <w:rPr>
                <w:sz w:val="18"/>
              </w:rPr>
            </w:pPr>
            <w:r>
              <w:rPr>
                <w:sz w:val="18"/>
              </w:rPr>
              <w:t>0.43</w:t>
            </w:r>
          </w:p>
        </w:tc>
        <w:tc>
          <w:tcPr>
            <w:tcW w:w="1735" w:type="dxa"/>
          </w:tcPr>
          <w:p>
            <w:pPr>
              <w:pStyle w:val="TableParagraph"/>
              <w:spacing w:line="186" w:lineRule="exact"/>
              <w:ind w:left="671" w:right="708"/>
              <w:rPr>
                <w:sz w:val="18"/>
              </w:rPr>
            </w:pPr>
            <w:r>
              <w:rPr>
                <w:sz w:val="18"/>
              </w:rPr>
              <w:t>0.56</w:t>
            </w:r>
          </w:p>
        </w:tc>
        <w:tc>
          <w:tcPr>
            <w:tcW w:w="1403" w:type="dxa"/>
          </w:tcPr>
          <w:p>
            <w:pPr>
              <w:pStyle w:val="TableParagraph"/>
              <w:spacing w:line="186" w:lineRule="exact"/>
              <w:ind w:left="233" w:right="152"/>
              <w:rPr>
                <w:sz w:val="18"/>
              </w:rPr>
            </w:pPr>
            <w:r>
              <w:rPr>
                <w:sz w:val="18"/>
              </w:rPr>
              <w:t>16.59</w:t>
            </w:r>
          </w:p>
        </w:tc>
        <w:tc>
          <w:tcPr>
            <w:tcW w:w="1403" w:type="dxa"/>
          </w:tcPr>
          <w:p>
            <w:pPr>
              <w:pStyle w:val="TableParagraph"/>
              <w:spacing w:line="186" w:lineRule="exact"/>
              <w:ind w:left="80" w:right="157"/>
              <w:rPr>
                <w:sz w:val="18"/>
              </w:rPr>
            </w:pPr>
            <w:r>
              <w:rPr>
                <w:sz w:val="18"/>
              </w:rPr>
              <w:t>1.14</w:t>
            </w:r>
          </w:p>
        </w:tc>
        <w:tc>
          <w:tcPr>
            <w:tcW w:w="1450" w:type="dxa"/>
          </w:tcPr>
          <w:p>
            <w:pPr>
              <w:pStyle w:val="TableParagraph"/>
              <w:spacing w:line="186" w:lineRule="exact"/>
              <w:ind w:left="574"/>
              <w:jc w:val="lef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>
        <w:trPr>
          <w:trHeight w:val="206" w:hRule="atLeast"/>
        </w:trPr>
        <w:tc>
          <w:tcPr>
            <w:tcW w:w="1365" w:type="dxa"/>
          </w:tcPr>
          <w:p>
            <w:pPr>
              <w:pStyle w:val="TableParagraph"/>
              <w:spacing w:line="186" w:lineRule="exact"/>
              <w:ind w:left="184" w:right="96"/>
              <w:rPr>
                <w:sz w:val="18"/>
              </w:rPr>
            </w:pPr>
            <w:r>
              <w:rPr>
                <w:sz w:val="18"/>
              </w:rPr>
              <w:t>F4</w:t>
            </w:r>
          </w:p>
        </w:tc>
        <w:tc>
          <w:tcPr>
            <w:tcW w:w="1694" w:type="dxa"/>
          </w:tcPr>
          <w:p>
            <w:pPr>
              <w:pStyle w:val="TableParagraph"/>
              <w:spacing w:line="186" w:lineRule="exact"/>
              <w:ind w:left="672" w:right="667"/>
              <w:rPr>
                <w:sz w:val="18"/>
              </w:rPr>
            </w:pPr>
            <w:r>
              <w:rPr>
                <w:sz w:val="18"/>
              </w:rPr>
              <w:t>0.42</w:t>
            </w:r>
          </w:p>
        </w:tc>
        <w:tc>
          <w:tcPr>
            <w:tcW w:w="1735" w:type="dxa"/>
          </w:tcPr>
          <w:p>
            <w:pPr>
              <w:pStyle w:val="TableParagraph"/>
              <w:spacing w:line="186" w:lineRule="exact"/>
              <w:ind w:left="671" w:right="708"/>
              <w:rPr>
                <w:sz w:val="18"/>
              </w:rPr>
            </w:pPr>
            <w:r>
              <w:rPr>
                <w:sz w:val="18"/>
              </w:rPr>
              <w:t>0.58</w:t>
            </w:r>
          </w:p>
        </w:tc>
        <w:tc>
          <w:tcPr>
            <w:tcW w:w="1403" w:type="dxa"/>
          </w:tcPr>
          <w:p>
            <w:pPr>
              <w:pStyle w:val="TableParagraph"/>
              <w:spacing w:line="186" w:lineRule="exact"/>
              <w:ind w:left="233" w:right="152"/>
              <w:rPr>
                <w:sz w:val="18"/>
              </w:rPr>
            </w:pPr>
            <w:r>
              <w:rPr>
                <w:sz w:val="18"/>
              </w:rPr>
              <w:t>15.34</w:t>
            </w:r>
          </w:p>
        </w:tc>
        <w:tc>
          <w:tcPr>
            <w:tcW w:w="1403" w:type="dxa"/>
          </w:tcPr>
          <w:p>
            <w:pPr>
              <w:pStyle w:val="TableParagraph"/>
              <w:spacing w:line="186" w:lineRule="exact"/>
              <w:ind w:left="80" w:right="157"/>
              <w:rPr>
                <w:sz w:val="18"/>
              </w:rPr>
            </w:pPr>
            <w:r>
              <w:rPr>
                <w:sz w:val="18"/>
              </w:rPr>
              <w:t>1.22</w:t>
            </w:r>
          </w:p>
        </w:tc>
        <w:tc>
          <w:tcPr>
            <w:tcW w:w="1450" w:type="dxa"/>
          </w:tcPr>
          <w:p>
            <w:pPr>
              <w:pStyle w:val="TableParagraph"/>
              <w:spacing w:line="186" w:lineRule="exact"/>
              <w:ind w:left="574"/>
              <w:jc w:val="left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</w:tr>
      <w:tr>
        <w:trPr>
          <w:trHeight w:val="207" w:hRule="atLeast"/>
        </w:trPr>
        <w:tc>
          <w:tcPr>
            <w:tcW w:w="1365" w:type="dxa"/>
          </w:tcPr>
          <w:p>
            <w:pPr>
              <w:pStyle w:val="TableParagraph"/>
              <w:ind w:left="184" w:right="96"/>
              <w:rPr>
                <w:sz w:val="18"/>
              </w:rPr>
            </w:pPr>
            <w:r>
              <w:rPr>
                <w:sz w:val="18"/>
              </w:rPr>
              <w:t>F5</w:t>
            </w:r>
          </w:p>
        </w:tc>
        <w:tc>
          <w:tcPr>
            <w:tcW w:w="1694" w:type="dxa"/>
          </w:tcPr>
          <w:p>
            <w:pPr>
              <w:pStyle w:val="TableParagraph"/>
              <w:ind w:left="672" w:right="667"/>
              <w:rPr>
                <w:sz w:val="18"/>
              </w:rPr>
            </w:pPr>
            <w:r>
              <w:rPr>
                <w:sz w:val="18"/>
              </w:rPr>
              <w:t>0.47</w:t>
            </w:r>
          </w:p>
        </w:tc>
        <w:tc>
          <w:tcPr>
            <w:tcW w:w="1735" w:type="dxa"/>
          </w:tcPr>
          <w:p>
            <w:pPr>
              <w:pStyle w:val="TableParagraph"/>
              <w:ind w:left="671" w:right="708"/>
              <w:rPr>
                <w:sz w:val="18"/>
              </w:rPr>
            </w:pPr>
            <w:r>
              <w:rPr>
                <w:sz w:val="18"/>
              </w:rPr>
              <w:t>0.51</w:t>
            </w:r>
          </w:p>
        </w:tc>
        <w:tc>
          <w:tcPr>
            <w:tcW w:w="1403" w:type="dxa"/>
          </w:tcPr>
          <w:p>
            <w:pPr>
              <w:pStyle w:val="TableParagraph"/>
              <w:ind w:left="233" w:right="152"/>
              <w:rPr>
                <w:sz w:val="18"/>
              </w:rPr>
            </w:pPr>
            <w:r>
              <w:rPr>
                <w:sz w:val="18"/>
              </w:rPr>
              <w:t>13.79</w:t>
            </w:r>
          </w:p>
        </w:tc>
        <w:tc>
          <w:tcPr>
            <w:tcW w:w="1403" w:type="dxa"/>
          </w:tcPr>
          <w:p>
            <w:pPr>
              <w:pStyle w:val="TableParagraph"/>
              <w:ind w:left="80" w:right="157"/>
              <w:rPr>
                <w:sz w:val="18"/>
              </w:rPr>
            </w:pPr>
            <w:r>
              <w:rPr>
                <w:sz w:val="18"/>
              </w:rPr>
              <w:t>1.18</w:t>
            </w:r>
          </w:p>
        </w:tc>
        <w:tc>
          <w:tcPr>
            <w:tcW w:w="1450" w:type="dxa"/>
          </w:tcPr>
          <w:p>
            <w:pPr>
              <w:pStyle w:val="TableParagraph"/>
              <w:ind w:left="574"/>
              <w:jc w:val="left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>
        <w:trPr>
          <w:trHeight w:val="207" w:hRule="atLeast"/>
        </w:trPr>
        <w:tc>
          <w:tcPr>
            <w:tcW w:w="1365" w:type="dxa"/>
          </w:tcPr>
          <w:p>
            <w:pPr>
              <w:pStyle w:val="TableParagraph"/>
              <w:ind w:left="184" w:right="96"/>
              <w:rPr>
                <w:sz w:val="18"/>
              </w:rPr>
            </w:pPr>
            <w:r>
              <w:rPr>
                <w:sz w:val="18"/>
              </w:rPr>
              <w:t>F6</w:t>
            </w:r>
          </w:p>
        </w:tc>
        <w:tc>
          <w:tcPr>
            <w:tcW w:w="1694" w:type="dxa"/>
          </w:tcPr>
          <w:p>
            <w:pPr>
              <w:pStyle w:val="TableParagraph"/>
              <w:ind w:left="672" w:right="667"/>
              <w:rPr>
                <w:sz w:val="18"/>
              </w:rPr>
            </w:pPr>
            <w:r>
              <w:rPr>
                <w:sz w:val="18"/>
              </w:rPr>
              <w:t>0.49</w:t>
            </w:r>
          </w:p>
        </w:tc>
        <w:tc>
          <w:tcPr>
            <w:tcW w:w="1735" w:type="dxa"/>
          </w:tcPr>
          <w:p>
            <w:pPr>
              <w:pStyle w:val="TableParagraph"/>
              <w:ind w:left="671" w:right="708"/>
              <w:rPr>
                <w:sz w:val="18"/>
              </w:rPr>
            </w:pPr>
            <w:r>
              <w:rPr>
                <w:sz w:val="18"/>
              </w:rPr>
              <w:t>0.56</w:t>
            </w:r>
          </w:p>
        </w:tc>
        <w:tc>
          <w:tcPr>
            <w:tcW w:w="1403" w:type="dxa"/>
          </w:tcPr>
          <w:p>
            <w:pPr>
              <w:pStyle w:val="TableParagraph"/>
              <w:ind w:left="233" w:right="152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403" w:type="dxa"/>
          </w:tcPr>
          <w:p>
            <w:pPr>
              <w:pStyle w:val="TableParagraph"/>
              <w:ind w:left="80" w:right="157"/>
              <w:rPr>
                <w:sz w:val="18"/>
              </w:rPr>
            </w:pPr>
            <w:r>
              <w:rPr>
                <w:sz w:val="18"/>
              </w:rPr>
              <w:t>1.17</w:t>
            </w:r>
          </w:p>
        </w:tc>
        <w:tc>
          <w:tcPr>
            <w:tcW w:w="1450" w:type="dxa"/>
          </w:tcPr>
          <w:p>
            <w:pPr>
              <w:pStyle w:val="TableParagraph"/>
              <w:ind w:left="574"/>
              <w:jc w:val="lef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</w:tr>
      <w:tr>
        <w:trPr>
          <w:trHeight w:val="206" w:hRule="atLeast"/>
        </w:trPr>
        <w:tc>
          <w:tcPr>
            <w:tcW w:w="1365" w:type="dxa"/>
          </w:tcPr>
          <w:p>
            <w:pPr>
              <w:pStyle w:val="TableParagraph"/>
              <w:spacing w:line="186" w:lineRule="exact"/>
              <w:ind w:left="184" w:right="96"/>
              <w:rPr>
                <w:sz w:val="18"/>
              </w:rPr>
            </w:pPr>
            <w:r>
              <w:rPr>
                <w:sz w:val="18"/>
              </w:rPr>
              <w:t>F7</w:t>
            </w:r>
          </w:p>
        </w:tc>
        <w:tc>
          <w:tcPr>
            <w:tcW w:w="1694" w:type="dxa"/>
          </w:tcPr>
          <w:p>
            <w:pPr>
              <w:pStyle w:val="TableParagraph"/>
              <w:spacing w:line="186" w:lineRule="exact"/>
              <w:ind w:left="672" w:right="667"/>
              <w:rPr>
                <w:sz w:val="18"/>
              </w:rPr>
            </w:pPr>
            <w:r>
              <w:rPr>
                <w:sz w:val="18"/>
              </w:rPr>
              <w:t>0.41</w:t>
            </w:r>
          </w:p>
        </w:tc>
        <w:tc>
          <w:tcPr>
            <w:tcW w:w="1735" w:type="dxa"/>
          </w:tcPr>
          <w:p>
            <w:pPr>
              <w:pStyle w:val="TableParagraph"/>
              <w:spacing w:line="186" w:lineRule="exact"/>
              <w:ind w:left="671" w:right="708"/>
              <w:rPr>
                <w:sz w:val="18"/>
              </w:rPr>
            </w:pPr>
            <w:r>
              <w:rPr>
                <w:sz w:val="18"/>
              </w:rPr>
              <w:t>0.58</w:t>
            </w:r>
          </w:p>
        </w:tc>
        <w:tc>
          <w:tcPr>
            <w:tcW w:w="1403" w:type="dxa"/>
          </w:tcPr>
          <w:p>
            <w:pPr>
              <w:pStyle w:val="TableParagraph"/>
              <w:spacing w:line="186" w:lineRule="exact"/>
              <w:ind w:left="233" w:right="152"/>
              <w:rPr>
                <w:sz w:val="18"/>
              </w:rPr>
            </w:pPr>
            <w:r>
              <w:rPr>
                <w:sz w:val="18"/>
              </w:rPr>
              <w:t>17.23</w:t>
            </w:r>
          </w:p>
        </w:tc>
        <w:tc>
          <w:tcPr>
            <w:tcW w:w="1403" w:type="dxa"/>
          </w:tcPr>
          <w:p>
            <w:pPr>
              <w:pStyle w:val="TableParagraph"/>
              <w:spacing w:line="186" w:lineRule="exact"/>
              <w:ind w:left="80" w:right="157"/>
              <w:rPr>
                <w:sz w:val="18"/>
              </w:rPr>
            </w:pPr>
            <w:r>
              <w:rPr>
                <w:sz w:val="18"/>
              </w:rPr>
              <w:t>1.16</w:t>
            </w:r>
          </w:p>
        </w:tc>
        <w:tc>
          <w:tcPr>
            <w:tcW w:w="1450" w:type="dxa"/>
          </w:tcPr>
          <w:p>
            <w:pPr>
              <w:pStyle w:val="TableParagraph"/>
              <w:spacing w:line="186" w:lineRule="exact"/>
              <w:ind w:left="574"/>
              <w:jc w:val="lef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</w:tr>
      <w:tr>
        <w:trPr>
          <w:trHeight w:val="206" w:hRule="atLeast"/>
        </w:trPr>
        <w:tc>
          <w:tcPr>
            <w:tcW w:w="1365" w:type="dxa"/>
          </w:tcPr>
          <w:p>
            <w:pPr>
              <w:pStyle w:val="TableParagraph"/>
              <w:spacing w:line="186" w:lineRule="exact"/>
              <w:ind w:left="184" w:right="96"/>
              <w:rPr>
                <w:sz w:val="18"/>
              </w:rPr>
            </w:pPr>
            <w:r>
              <w:rPr>
                <w:sz w:val="18"/>
              </w:rPr>
              <w:t>F8</w:t>
            </w:r>
          </w:p>
        </w:tc>
        <w:tc>
          <w:tcPr>
            <w:tcW w:w="1694" w:type="dxa"/>
          </w:tcPr>
          <w:p>
            <w:pPr>
              <w:pStyle w:val="TableParagraph"/>
              <w:spacing w:line="186" w:lineRule="exact"/>
              <w:ind w:left="672" w:right="667"/>
              <w:rPr>
                <w:sz w:val="18"/>
              </w:rPr>
            </w:pPr>
            <w:r>
              <w:rPr>
                <w:sz w:val="18"/>
              </w:rPr>
              <w:t>0.46</w:t>
            </w:r>
          </w:p>
        </w:tc>
        <w:tc>
          <w:tcPr>
            <w:tcW w:w="1735" w:type="dxa"/>
          </w:tcPr>
          <w:p>
            <w:pPr>
              <w:pStyle w:val="TableParagraph"/>
              <w:spacing w:line="186" w:lineRule="exact"/>
              <w:ind w:left="671" w:right="708"/>
              <w:rPr>
                <w:sz w:val="18"/>
              </w:rPr>
            </w:pPr>
            <w:r>
              <w:rPr>
                <w:sz w:val="18"/>
              </w:rPr>
              <w:t>0.59</w:t>
            </w:r>
          </w:p>
        </w:tc>
        <w:tc>
          <w:tcPr>
            <w:tcW w:w="1403" w:type="dxa"/>
          </w:tcPr>
          <w:p>
            <w:pPr>
              <w:pStyle w:val="TableParagraph"/>
              <w:spacing w:line="186" w:lineRule="exact"/>
              <w:ind w:left="233" w:right="152"/>
              <w:rPr>
                <w:sz w:val="18"/>
              </w:rPr>
            </w:pPr>
            <w:r>
              <w:rPr>
                <w:sz w:val="18"/>
              </w:rPr>
              <w:t>13.33</w:t>
            </w:r>
          </w:p>
        </w:tc>
        <w:tc>
          <w:tcPr>
            <w:tcW w:w="1403" w:type="dxa"/>
          </w:tcPr>
          <w:p>
            <w:pPr>
              <w:pStyle w:val="TableParagraph"/>
              <w:spacing w:line="186" w:lineRule="exact"/>
              <w:ind w:left="80" w:right="157"/>
              <w:rPr>
                <w:sz w:val="18"/>
              </w:rPr>
            </w:pPr>
            <w:r>
              <w:rPr>
                <w:sz w:val="18"/>
              </w:rPr>
              <w:t>1.15</w:t>
            </w:r>
          </w:p>
        </w:tc>
        <w:tc>
          <w:tcPr>
            <w:tcW w:w="1450" w:type="dxa"/>
          </w:tcPr>
          <w:p>
            <w:pPr>
              <w:pStyle w:val="TableParagraph"/>
              <w:spacing w:line="186" w:lineRule="exact"/>
              <w:ind w:left="574"/>
              <w:jc w:val="left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</w:tr>
      <w:tr>
        <w:trPr>
          <w:trHeight w:val="207" w:hRule="atLeast"/>
        </w:trPr>
        <w:tc>
          <w:tcPr>
            <w:tcW w:w="1365" w:type="dxa"/>
          </w:tcPr>
          <w:p>
            <w:pPr>
              <w:pStyle w:val="TableParagraph"/>
              <w:ind w:left="184" w:right="96"/>
              <w:rPr>
                <w:sz w:val="18"/>
              </w:rPr>
            </w:pPr>
            <w:r>
              <w:rPr>
                <w:sz w:val="18"/>
              </w:rPr>
              <w:t>F9</w:t>
            </w:r>
          </w:p>
        </w:tc>
        <w:tc>
          <w:tcPr>
            <w:tcW w:w="1694" w:type="dxa"/>
          </w:tcPr>
          <w:p>
            <w:pPr>
              <w:pStyle w:val="TableParagraph"/>
              <w:ind w:left="672" w:right="667"/>
              <w:rPr>
                <w:sz w:val="18"/>
              </w:rPr>
            </w:pPr>
            <w:r>
              <w:rPr>
                <w:sz w:val="18"/>
              </w:rPr>
              <w:t>0.45</w:t>
            </w:r>
          </w:p>
        </w:tc>
        <w:tc>
          <w:tcPr>
            <w:tcW w:w="1735" w:type="dxa"/>
          </w:tcPr>
          <w:p>
            <w:pPr>
              <w:pStyle w:val="TableParagraph"/>
              <w:ind w:left="671" w:right="708"/>
              <w:rPr>
                <w:sz w:val="18"/>
              </w:rPr>
            </w:pPr>
            <w:r>
              <w:rPr>
                <w:sz w:val="18"/>
              </w:rPr>
              <w:t>0.53</w:t>
            </w:r>
          </w:p>
        </w:tc>
        <w:tc>
          <w:tcPr>
            <w:tcW w:w="1403" w:type="dxa"/>
          </w:tcPr>
          <w:p>
            <w:pPr>
              <w:pStyle w:val="TableParagraph"/>
              <w:ind w:left="233" w:right="152"/>
              <w:rPr>
                <w:sz w:val="18"/>
              </w:rPr>
            </w:pPr>
            <w:r>
              <w:rPr>
                <w:sz w:val="18"/>
              </w:rPr>
              <w:t>17.55</w:t>
            </w:r>
          </w:p>
        </w:tc>
        <w:tc>
          <w:tcPr>
            <w:tcW w:w="1403" w:type="dxa"/>
          </w:tcPr>
          <w:p>
            <w:pPr>
              <w:pStyle w:val="TableParagraph"/>
              <w:ind w:left="80" w:right="157"/>
              <w:rPr>
                <w:sz w:val="18"/>
              </w:rPr>
            </w:pPr>
            <w:r>
              <w:rPr>
                <w:sz w:val="18"/>
              </w:rPr>
              <w:t>1.19</w:t>
            </w:r>
          </w:p>
        </w:tc>
        <w:tc>
          <w:tcPr>
            <w:tcW w:w="1450" w:type="dxa"/>
          </w:tcPr>
          <w:p>
            <w:pPr>
              <w:pStyle w:val="TableParagraph"/>
              <w:ind w:left="574"/>
              <w:jc w:val="lef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</w:tr>
      <w:tr>
        <w:trPr>
          <w:trHeight w:val="207" w:hRule="atLeast"/>
        </w:trPr>
        <w:tc>
          <w:tcPr>
            <w:tcW w:w="1365" w:type="dxa"/>
          </w:tcPr>
          <w:p>
            <w:pPr>
              <w:pStyle w:val="TableParagraph"/>
              <w:ind w:left="184" w:right="97"/>
              <w:rPr>
                <w:sz w:val="18"/>
              </w:rPr>
            </w:pPr>
            <w:r>
              <w:rPr>
                <w:sz w:val="18"/>
              </w:rPr>
              <w:t>F10</w:t>
            </w:r>
          </w:p>
        </w:tc>
        <w:tc>
          <w:tcPr>
            <w:tcW w:w="1694" w:type="dxa"/>
          </w:tcPr>
          <w:p>
            <w:pPr>
              <w:pStyle w:val="TableParagraph"/>
              <w:ind w:left="672" w:right="667"/>
              <w:rPr>
                <w:sz w:val="18"/>
              </w:rPr>
            </w:pPr>
            <w:r>
              <w:rPr>
                <w:sz w:val="18"/>
              </w:rPr>
              <w:t>0.41</w:t>
            </w:r>
          </w:p>
        </w:tc>
        <w:tc>
          <w:tcPr>
            <w:tcW w:w="1735" w:type="dxa"/>
          </w:tcPr>
          <w:p>
            <w:pPr>
              <w:pStyle w:val="TableParagraph"/>
              <w:ind w:left="671" w:right="708"/>
              <w:rPr>
                <w:sz w:val="18"/>
              </w:rPr>
            </w:pPr>
            <w:r>
              <w:rPr>
                <w:sz w:val="18"/>
              </w:rPr>
              <w:t>0.56</w:t>
            </w:r>
          </w:p>
        </w:tc>
        <w:tc>
          <w:tcPr>
            <w:tcW w:w="1403" w:type="dxa"/>
          </w:tcPr>
          <w:p>
            <w:pPr>
              <w:pStyle w:val="TableParagraph"/>
              <w:ind w:left="233" w:right="152"/>
              <w:rPr>
                <w:sz w:val="18"/>
              </w:rPr>
            </w:pPr>
            <w:r>
              <w:rPr>
                <w:sz w:val="18"/>
              </w:rPr>
              <w:t>18.21</w:t>
            </w:r>
          </w:p>
        </w:tc>
        <w:tc>
          <w:tcPr>
            <w:tcW w:w="1403" w:type="dxa"/>
          </w:tcPr>
          <w:p>
            <w:pPr>
              <w:pStyle w:val="TableParagraph"/>
              <w:ind w:left="80" w:right="157"/>
              <w:rPr>
                <w:sz w:val="18"/>
              </w:rPr>
            </w:pPr>
            <w:r>
              <w:rPr>
                <w:sz w:val="18"/>
              </w:rPr>
              <w:t>1.17</w:t>
            </w:r>
          </w:p>
        </w:tc>
        <w:tc>
          <w:tcPr>
            <w:tcW w:w="1450" w:type="dxa"/>
          </w:tcPr>
          <w:p>
            <w:pPr>
              <w:pStyle w:val="TableParagraph"/>
              <w:ind w:left="574"/>
              <w:jc w:val="lef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</w:tr>
      <w:tr>
        <w:trPr>
          <w:trHeight w:val="206" w:hRule="atLeast"/>
        </w:trPr>
        <w:tc>
          <w:tcPr>
            <w:tcW w:w="1365" w:type="dxa"/>
          </w:tcPr>
          <w:p>
            <w:pPr>
              <w:pStyle w:val="TableParagraph"/>
              <w:spacing w:line="186" w:lineRule="exact"/>
              <w:ind w:left="184" w:right="97"/>
              <w:rPr>
                <w:sz w:val="18"/>
              </w:rPr>
            </w:pPr>
            <w:r>
              <w:rPr>
                <w:sz w:val="18"/>
              </w:rPr>
              <w:t>F11</w:t>
            </w:r>
          </w:p>
        </w:tc>
        <w:tc>
          <w:tcPr>
            <w:tcW w:w="1694" w:type="dxa"/>
          </w:tcPr>
          <w:p>
            <w:pPr>
              <w:pStyle w:val="TableParagraph"/>
              <w:spacing w:line="186" w:lineRule="exact"/>
              <w:ind w:left="672" w:right="667"/>
              <w:rPr>
                <w:sz w:val="18"/>
              </w:rPr>
            </w:pPr>
            <w:r>
              <w:rPr>
                <w:sz w:val="18"/>
              </w:rPr>
              <w:t>0.49</w:t>
            </w:r>
          </w:p>
        </w:tc>
        <w:tc>
          <w:tcPr>
            <w:tcW w:w="1735" w:type="dxa"/>
          </w:tcPr>
          <w:p>
            <w:pPr>
              <w:pStyle w:val="TableParagraph"/>
              <w:spacing w:line="186" w:lineRule="exact"/>
              <w:ind w:left="671" w:right="708"/>
              <w:rPr>
                <w:sz w:val="18"/>
              </w:rPr>
            </w:pPr>
            <w:r>
              <w:rPr>
                <w:sz w:val="18"/>
              </w:rPr>
              <w:t>0.57</w:t>
            </w:r>
          </w:p>
        </w:tc>
        <w:tc>
          <w:tcPr>
            <w:tcW w:w="1403" w:type="dxa"/>
          </w:tcPr>
          <w:p>
            <w:pPr>
              <w:pStyle w:val="TableParagraph"/>
              <w:spacing w:line="186" w:lineRule="exact"/>
              <w:ind w:left="233" w:right="152"/>
              <w:rPr>
                <w:sz w:val="18"/>
              </w:rPr>
            </w:pPr>
            <w:r>
              <w:rPr>
                <w:sz w:val="18"/>
              </w:rPr>
              <w:t>14.76</w:t>
            </w:r>
          </w:p>
        </w:tc>
        <w:tc>
          <w:tcPr>
            <w:tcW w:w="1403" w:type="dxa"/>
          </w:tcPr>
          <w:p>
            <w:pPr>
              <w:pStyle w:val="TableParagraph"/>
              <w:spacing w:line="186" w:lineRule="exact"/>
              <w:ind w:left="80" w:right="157"/>
              <w:rPr>
                <w:sz w:val="18"/>
              </w:rPr>
            </w:pPr>
            <w:r>
              <w:rPr>
                <w:sz w:val="18"/>
              </w:rPr>
              <w:t>1.21</w:t>
            </w:r>
          </w:p>
        </w:tc>
        <w:tc>
          <w:tcPr>
            <w:tcW w:w="1450" w:type="dxa"/>
          </w:tcPr>
          <w:p>
            <w:pPr>
              <w:pStyle w:val="TableParagraph"/>
              <w:spacing w:line="186" w:lineRule="exact"/>
              <w:ind w:left="574"/>
              <w:jc w:val="left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>
        <w:trPr>
          <w:trHeight w:val="208" w:hRule="atLeast"/>
        </w:trPr>
        <w:tc>
          <w:tcPr>
            <w:tcW w:w="1365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84" w:right="97"/>
              <w:rPr>
                <w:sz w:val="18"/>
              </w:rPr>
            </w:pPr>
            <w:r>
              <w:rPr>
                <w:sz w:val="18"/>
              </w:rPr>
              <w:t>F12</w:t>
            </w:r>
          </w:p>
        </w:tc>
        <w:tc>
          <w:tcPr>
            <w:tcW w:w="1694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672" w:right="667"/>
              <w:rPr>
                <w:sz w:val="18"/>
              </w:rPr>
            </w:pPr>
            <w:r>
              <w:rPr>
                <w:sz w:val="18"/>
              </w:rPr>
              <w:t>0.45</w:t>
            </w:r>
          </w:p>
        </w:tc>
        <w:tc>
          <w:tcPr>
            <w:tcW w:w="1735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671" w:right="708"/>
              <w:rPr>
                <w:sz w:val="18"/>
              </w:rPr>
            </w:pPr>
            <w:r>
              <w:rPr>
                <w:sz w:val="18"/>
              </w:rPr>
              <w:t>0.53</w:t>
            </w:r>
          </w:p>
        </w:tc>
        <w:tc>
          <w:tcPr>
            <w:tcW w:w="1403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233" w:right="152"/>
              <w:rPr>
                <w:sz w:val="18"/>
              </w:rPr>
            </w:pPr>
            <w:r>
              <w:rPr>
                <w:sz w:val="18"/>
              </w:rPr>
              <w:t>17.78</w:t>
            </w:r>
          </w:p>
        </w:tc>
        <w:tc>
          <w:tcPr>
            <w:tcW w:w="1403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0" w:right="157"/>
              <w:rPr>
                <w:sz w:val="18"/>
              </w:rPr>
            </w:pPr>
            <w:r>
              <w:rPr>
                <w:sz w:val="18"/>
              </w:rPr>
              <w:t>1.178</w:t>
            </w:r>
          </w:p>
        </w:tc>
        <w:tc>
          <w:tcPr>
            <w:tcW w:w="1450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574"/>
              <w:jc w:val="left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</w:tbl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40" w:bottom="280" w:left="1300" w:right="1280"/>
        </w:sectPr>
      </w:pPr>
    </w:p>
    <w:p>
      <w:pPr>
        <w:pStyle w:val="Heading3"/>
        <w:spacing w:before="85"/>
        <w:ind w:left="127" w:right="2476"/>
        <w:jc w:val="center"/>
      </w:pPr>
      <w:r>
        <w:rPr/>
        <w:t>Post</w:t>
      </w:r>
      <w:r>
        <w:rPr>
          <w:spacing w:val="-2"/>
        </w:rPr>
        <w:t> </w:t>
      </w:r>
      <w:r>
        <w:rPr/>
        <w:t>Compression</w:t>
      </w:r>
      <w:r>
        <w:rPr>
          <w:spacing w:val="-2"/>
        </w:rPr>
        <w:t> </w:t>
      </w:r>
      <w:r>
        <w:rPr/>
        <w:t>Parameters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Control</w:t>
      </w:r>
      <w:r>
        <w:rPr>
          <w:spacing w:val="-2"/>
        </w:rPr>
        <w:t> </w:t>
      </w:r>
      <w:r>
        <w:rPr/>
        <w:t>Release</w:t>
      </w:r>
      <w:r>
        <w:rPr>
          <w:spacing w:val="-2"/>
        </w:rPr>
        <w:t> </w:t>
      </w:r>
      <w:r>
        <w:rPr/>
        <w:t>Tablets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Ritonavir</w:t>
      </w:r>
      <w:r>
        <w:rPr>
          <w:spacing w:val="-2"/>
        </w:rPr>
        <w:t> </w:t>
      </w:r>
      <w:r>
        <w:rPr/>
        <w:t>F1-F12</w:t>
      </w:r>
    </w:p>
    <w:p>
      <w:pPr>
        <w:spacing w:before="34"/>
        <w:ind w:left="127" w:right="143" w:firstLine="0"/>
        <w:jc w:val="center"/>
        <w:rPr>
          <w:b/>
          <w:sz w:val="20"/>
        </w:rPr>
      </w:pPr>
      <w:r>
        <w:rPr/>
        <w:pict>
          <v:shape style="position:absolute;margin-left:91.319008pt;margin-top:14.875888pt;width:412.6pt;height:.4pt;mso-position-horizontal-relative:page;mso-position-vertical-relative:paragraph;z-index:15735808" coordorigin="1826,298" coordsize="8252,8" path="m3082,298l1826,298,1826,305,3082,305,3082,298xm3091,298l3084,298,3084,305,3091,305,3091,298xm4493,298l3094,298,3094,305,4493,305,4493,298xm4502,298l4495,298,4495,305,4502,305,4502,298xm5945,298l4505,298,4505,305,5945,305,5945,298xm5954,298l5947,298,5947,305,5954,305,5954,298xm7625,298l5957,298,5957,305,7625,305,7625,298xm7634,298l7627,298,7627,305,7634,305,7634,298xm8573,298l7637,298,7637,305,8573,305,8573,298xm8582,298l8575,298,8575,305,8582,305,8582,298xm10078,298l8585,298,8585,305,10078,305,10078,298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20"/>
        </w:rPr>
        <w:t>Table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03: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Post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Compression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Parameters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47"/>
          <w:sz w:val="20"/>
        </w:rPr>
        <w:t> </w:t>
      </w:r>
      <w:r>
        <w:rPr>
          <w:b/>
          <w:sz w:val="20"/>
        </w:rPr>
        <w:t>Ritonavir</w:t>
      </w:r>
      <w:r>
        <w:rPr>
          <w:b/>
          <w:spacing w:val="48"/>
          <w:sz w:val="20"/>
        </w:rPr>
        <w:t> </w:t>
      </w:r>
      <w:r>
        <w:rPr>
          <w:b/>
          <w:sz w:val="20"/>
        </w:rPr>
        <w:t>F1-F12</w:t>
      </w:r>
    </w:p>
    <w:p>
      <w:pPr>
        <w:spacing w:after="0"/>
        <w:jc w:val="center"/>
        <w:rPr>
          <w:sz w:val="20"/>
        </w:rPr>
        <w:sectPr>
          <w:pgSz w:w="11910" w:h="16840"/>
          <w:pgMar w:header="722" w:footer="748" w:top="1340" w:bottom="940" w:left="1300" w:right="1280"/>
        </w:sectPr>
      </w:pPr>
    </w:p>
    <w:p>
      <w:pPr>
        <w:tabs>
          <w:tab w:pos="1891" w:val="left" w:leader="none"/>
        </w:tabs>
        <w:spacing w:line="151" w:lineRule="auto" w:before="70"/>
        <w:ind w:left="634" w:right="0" w:firstLine="0"/>
        <w:jc w:val="left"/>
        <w:rPr>
          <w:b/>
          <w:sz w:val="18"/>
        </w:rPr>
      </w:pPr>
      <w:r>
        <w:rPr>
          <w:b/>
          <w:position w:val="-9"/>
          <w:sz w:val="18"/>
        </w:rPr>
        <w:t>Formulations</w:t>
        <w:tab/>
      </w:r>
      <w:r>
        <w:rPr>
          <w:b/>
          <w:spacing w:val="-1"/>
          <w:sz w:val="18"/>
        </w:rPr>
        <w:t>Average</w:t>
      </w:r>
      <w:r>
        <w:rPr>
          <w:b/>
          <w:spacing w:val="-6"/>
          <w:sz w:val="18"/>
        </w:rPr>
        <w:t> </w:t>
      </w:r>
      <w:r>
        <w:rPr>
          <w:b/>
          <w:spacing w:val="-1"/>
          <w:sz w:val="18"/>
        </w:rPr>
        <w:t>weight</w:t>
      </w:r>
    </w:p>
    <w:p>
      <w:pPr>
        <w:spacing w:line="156" w:lineRule="exact" w:before="0"/>
        <w:ind w:left="1985" w:right="0" w:firstLine="0"/>
        <w:jc w:val="left"/>
        <w:rPr>
          <w:b/>
          <w:sz w:val="18"/>
        </w:rPr>
      </w:pPr>
      <w:r>
        <w:rPr>
          <w:b/>
          <w:sz w:val="18"/>
        </w:rPr>
        <w:t>(mean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+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S.D)</w:t>
      </w:r>
    </w:p>
    <w:p>
      <w:pPr>
        <w:tabs>
          <w:tab w:pos="1628" w:val="left" w:leader="none"/>
          <w:tab w:pos="3308" w:val="left" w:leader="none"/>
          <w:tab w:pos="4253" w:val="left" w:leader="none"/>
        </w:tabs>
        <w:spacing w:before="149"/>
        <w:ind w:left="176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Thickness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(mm)</w:t>
        <w:tab/>
        <w:t>Hardness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(Kg/cm</w:t>
      </w:r>
      <w:r>
        <w:rPr>
          <w:b/>
          <w:sz w:val="18"/>
          <w:vertAlign w:val="superscript"/>
        </w:rPr>
        <w:t>2</w:t>
      </w:r>
      <w:r>
        <w:rPr>
          <w:b/>
          <w:sz w:val="18"/>
          <w:vertAlign w:val="baseline"/>
        </w:rPr>
        <w:t>)</w:t>
        <w:tab/>
        <w:t>Friability</w:t>
        <w:tab/>
        <w:t>%</w:t>
      </w:r>
      <w:r>
        <w:rPr>
          <w:b/>
          <w:spacing w:val="-4"/>
          <w:sz w:val="18"/>
          <w:vertAlign w:val="baseline"/>
        </w:rPr>
        <w:t> </w:t>
      </w:r>
      <w:r>
        <w:rPr>
          <w:b/>
          <w:sz w:val="18"/>
          <w:vertAlign w:val="baseline"/>
        </w:rPr>
        <w:t>Drug</w:t>
      </w:r>
      <w:r>
        <w:rPr>
          <w:b/>
          <w:spacing w:val="-1"/>
          <w:sz w:val="18"/>
          <w:vertAlign w:val="baseline"/>
        </w:rPr>
        <w:t> </w:t>
      </w:r>
      <w:r>
        <w:rPr>
          <w:b/>
          <w:sz w:val="18"/>
          <w:vertAlign w:val="baseline"/>
        </w:rPr>
        <w:t>Content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40" w:bottom="280" w:left="1300" w:right="1280"/>
          <w:cols w:num="2" w:equalWidth="0">
            <w:col w:w="3087" w:space="40"/>
            <w:col w:w="6203"/>
          </w:cols>
        </w:sectPr>
      </w:pPr>
    </w:p>
    <w:p>
      <w:pPr>
        <w:pStyle w:val="BodyText"/>
        <w:spacing w:line="20" w:lineRule="exact"/>
        <w:ind w:left="526"/>
        <w:rPr>
          <w:sz w:val="2"/>
        </w:rPr>
      </w:pPr>
      <w:r>
        <w:rPr>
          <w:sz w:val="2"/>
        </w:rPr>
        <w:pict>
          <v:group style="width:412.6pt;height:.4pt;mso-position-horizontal-relative:char;mso-position-vertical-relative:line" coordorigin="0,0" coordsize="8252,8">
            <v:shape style="position:absolute;left:-1;top:0;width:8252;height:8" coordorigin="0,0" coordsize="8252,8" path="m1255,0l0,0,0,7,1255,7,1255,0xm1265,0l1258,0,1258,7,1265,7,1265,0xm2666,0l1267,0,1267,7,2666,7,2666,0xm2676,0l2669,0,2669,7,2676,7,2676,0xm4118,0l2678,0,2678,7,4118,7,4118,0xm4128,0l4121,0,4121,7,4128,7,4128,0xm5798,0l4130,0,4130,7,5798,7,5798,0xm5808,0l5801,0,5801,7,5808,7,5808,0xm6746,0l5810,0,5810,7,6746,7,6746,0xm6756,0l6749,0,6749,7,6756,7,6756,0xm8251,0l6758,0,6758,7,8251,7,825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46" w:val="left" w:leader="none"/>
          <w:tab w:pos="3600" w:val="left" w:leader="none"/>
          <w:tab w:pos="5167" w:val="left" w:leader="none"/>
          <w:tab w:pos="6641" w:val="left" w:leader="none"/>
          <w:tab w:pos="7728" w:val="left" w:leader="none"/>
        </w:tabs>
        <w:spacing w:line="191" w:lineRule="exact" w:before="0"/>
        <w:ind w:left="1059" w:right="0" w:firstLine="0"/>
        <w:jc w:val="left"/>
        <w:rPr>
          <w:sz w:val="18"/>
        </w:rPr>
      </w:pPr>
      <w:r>
        <w:rPr>
          <w:sz w:val="18"/>
        </w:rPr>
        <w:t>F1</w:t>
        <w:tab/>
        <w:t>350±2.12</w:t>
        <w:tab/>
        <w:t>3.3±0.00</w:t>
        <w:tab/>
        <w:t>5.0±0.72</w:t>
        <w:tab/>
        <w:t>0.35</w:t>
        <w:tab/>
        <w:t>99±0.63</w:t>
      </w:r>
    </w:p>
    <w:p>
      <w:pPr>
        <w:tabs>
          <w:tab w:pos="2146" w:val="left" w:leader="none"/>
          <w:tab w:pos="3600" w:val="left" w:leader="none"/>
          <w:tab w:pos="5167" w:val="left" w:leader="none"/>
          <w:tab w:pos="6641" w:val="left" w:leader="none"/>
          <w:tab w:pos="7728" w:val="left" w:leader="none"/>
        </w:tabs>
        <w:spacing w:line="207" w:lineRule="exact" w:before="0"/>
        <w:ind w:left="1059" w:right="0" w:firstLine="0"/>
        <w:jc w:val="left"/>
        <w:rPr>
          <w:sz w:val="18"/>
        </w:rPr>
      </w:pPr>
      <w:r>
        <w:rPr>
          <w:sz w:val="18"/>
        </w:rPr>
        <w:t>F2</w:t>
        <w:tab/>
        <w:t>349±3.01</w:t>
        <w:tab/>
        <w:t>3.5±0.06</w:t>
        <w:tab/>
        <w:t>5.2±0.35</w:t>
        <w:tab/>
        <w:t>0.25</w:t>
        <w:tab/>
        <w:t>95±0.51</w:t>
      </w:r>
    </w:p>
    <w:p>
      <w:pPr>
        <w:tabs>
          <w:tab w:pos="2146" w:val="left" w:leader="none"/>
          <w:tab w:pos="3600" w:val="left" w:leader="none"/>
          <w:tab w:pos="5167" w:val="left" w:leader="none"/>
          <w:tab w:pos="6641" w:val="left" w:leader="none"/>
          <w:tab w:pos="7728" w:val="left" w:leader="none"/>
        </w:tabs>
        <w:spacing w:line="207" w:lineRule="exact" w:before="2"/>
        <w:ind w:left="1059" w:right="0" w:firstLine="0"/>
        <w:jc w:val="left"/>
        <w:rPr>
          <w:sz w:val="18"/>
        </w:rPr>
      </w:pPr>
      <w:r>
        <w:rPr>
          <w:sz w:val="18"/>
        </w:rPr>
        <w:t>F3</w:t>
        <w:tab/>
        <w:t>350±2.55</w:t>
        <w:tab/>
        <w:t>3.2±0.00</w:t>
        <w:tab/>
        <w:t>5.6±0.72</w:t>
        <w:tab/>
        <w:t>0.36</w:t>
        <w:tab/>
        <w:t>98±0.72</w:t>
      </w:r>
    </w:p>
    <w:p>
      <w:pPr>
        <w:tabs>
          <w:tab w:pos="2146" w:val="left" w:leader="none"/>
          <w:tab w:pos="3600" w:val="left" w:leader="none"/>
          <w:tab w:pos="5167" w:val="left" w:leader="none"/>
          <w:tab w:pos="6641" w:val="left" w:leader="none"/>
          <w:tab w:pos="7728" w:val="left" w:leader="none"/>
        </w:tabs>
        <w:spacing w:line="206" w:lineRule="exact" w:before="0"/>
        <w:ind w:left="1059" w:right="0" w:firstLine="0"/>
        <w:jc w:val="left"/>
        <w:rPr>
          <w:sz w:val="18"/>
        </w:rPr>
      </w:pPr>
      <w:r>
        <w:rPr>
          <w:sz w:val="18"/>
        </w:rPr>
        <w:t>F4</w:t>
        <w:tab/>
        <w:t>354±3.11</w:t>
        <w:tab/>
        <w:t>3.1±0.00</w:t>
        <w:tab/>
        <w:t>5.7±0.62</w:t>
        <w:tab/>
        <w:t>0.15</w:t>
        <w:tab/>
        <w:t>95±0.36</w:t>
      </w:r>
    </w:p>
    <w:p>
      <w:pPr>
        <w:tabs>
          <w:tab w:pos="2146" w:val="left" w:leader="none"/>
          <w:tab w:pos="3600" w:val="left" w:leader="none"/>
          <w:tab w:pos="5167" w:val="left" w:leader="none"/>
          <w:tab w:pos="6641" w:val="left" w:leader="none"/>
          <w:tab w:pos="7728" w:val="left" w:leader="none"/>
        </w:tabs>
        <w:spacing w:line="206" w:lineRule="exact" w:before="0"/>
        <w:ind w:left="1059" w:right="0" w:firstLine="0"/>
        <w:jc w:val="left"/>
        <w:rPr>
          <w:sz w:val="18"/>
        </w:rPr>
      </w:pPr>
      <w:r>
        <w:rPr>
          <w:sz w:val="18"/>
        </w:rPr>
        <w:t>F5</w:t>
        <w:tab/>
        <w:t>351±3.41</w:t>
        <w:tab/>
        <w:t>3.2±0.03</w:t>
        <w:tab/>
        <w:t>5.5±0.48</w:t>
        <w:tab/>
        <w:t>0.39</w:t>
        <w:tab/>
        <w:t>96±0.52</w:t>
      </w:r>
    </w:p>
    <w:p>
      <w:pPr>
        <w:tabs>
          <w:tab w:pos="2146" w:val="left" w:leader="none"/>
          <w:tab w:pos="3600" w:val="left" w:leader="none"/>
          <w:tab w:pos="5167" w:val="left" w:leader="none"/>
          <w:tab w:pos="6641" w:val="left" w:leader="none"/>
          <w:tab w:pos="7728" w:val="left" w:leader="none"/>
        </w:tabs>
        <w:spacing w:line="207" w:lineRule="exact" w:before="0"/>
        <w:ind w:left="1059" w:right="0" w:firstLine="0"/>
        <w:jc w:val="left"/>
        <w:rPr>
          <w:sz w:val="18"/>
        </w:rPr>
      </w:pPr>
      <w:r>
        <w:rPr>
          <w:sz w:val="18"/>
        </w:rPr>
        <w:t>F6</w:t>
        <w:tab/>
        <w:t>350±3.43</w:t>
        <w:tab/>
        <w:t>3.0±0.01</w:t>
        <w:tab/>
        <w:t>5.8±0.38</w:t>
        <w:tab/>
        <w:t>0.54</w:t>
        <w:tab/>
        <w:t>97±0.87</w:t>
      </w:r>
    </w:p>
    <w:p>
      <w:pPr>
        <w:tabs>
          <w:tab w:pos="2146" w:val="left" w:leader="none"/>
          <w:tab w:pos="3600" w:val="left" w:leader="none"/>
          <w:tab w:pos="5167" w:val="left" w:leader="none"/>
          <w:tab w:pos="6641" w:val="left" w:leader="none"/>
          <w:tab w:pos="7728" w:val="left" w:leader="none"/>
        </w:tabs>
        <w:spacing w:line="207" w:lineRule="exact" w:before="1"/>
        <w:ind w:left="1059" w:right="0" w:firstLine="0"/>
        <w:jc w:val="left"/>
        <w:rPr>
          <w:sz w:val="18"/>
        </w:rPr>
      </w:pPr>
      <w:r>
        <w:rPr>
          <w:sz w:val="18"/>
        </w:rPr>
        <w:t>F7</w:t>
        <w:tab/>
        <w:t>354±1.22</w:t>
        <w:tab/>
        <w:t>2.9±0.00</w:t>
        <w:tab/>
        <w:t>5.9±0.68</w:t>
        <w:tab/>
        <w:t>0.56</w:t>
        <w:tab/>
        <w:t>95±0.73</w:t>
      </w:r>
    </w:p>
    <w:p>
      <w:pPr>
        <w:tabs>
          <w:tab w:pos="2146" w:val="left" w:leader="none"/>
          <w:tab w:pos="3600" w:val="left" w:leader="none"/>
          <w:tab w:pos="5167" w:val="left" w:leader="none"/>
          <w:tab w:pos="6641" w:val="left" w:leader="none"/>
          <w:tab w:pos="7728" w:val="left" w:leader="none"/>
        </w:tabs>
        <w:spacing w:line="206" w:lineRule="exact" w:before="0"/>
        <w:ind w:left="1059" w:right="0" w:firstLine="0"/>
        <w:jc w:val="left"/>
        <w:rPr>
          <w:sz w:val="18"/>
        </w:rPr>
      </w:pPr>
      <w:r>
        <w:rPr>
          <w:sz w:val="18"/>
        </w:rPr>
        <w:t>F8</w:t>
        <w:tab/>
        <w:t>354±1.19</w:t>
        <w:tab/>
        <w:t>3.4±0.03</w:t>
        <w:tab/>
        <w:t>5.1±0.47</w:t>
        <w:tab/>
        <w:t>0.63</w:t>
        <w:tab/>
        <w:t>97±0.51</w:t>
      </w:r>
    </w:p>
    <w:p>
      <w:pPr>
        <w:tabs>
          <w:tab w:pos="2103" w:val="left" w:leader="none"/>
          <w:tab w:pos="3600" w:val="left" w:leader="none"/>
          <w:tab w:pos="5167" w:val="left" w:leader="none"/>
          <w:tab w:pos="6641" w:val="left" w:leader="none"/>
          <w:tab w:pos="7728" w:val="left" w:leader="none"/>
        </w:tabs>
        <w:spacing w:line="206" w:lineRule="exact" w:before="0"/>
        <w:ind w:left="1059" w:right="0" w:firstLine="0"/>
        <w:jc w:val="left"/>
        <w:rPr>
          <w:sz w:val="18"/>
        </w:rPr>
      </w:pPr>
      <w:r>
        <w:rPr>
          <w:sz w:val="18"/>
        </w:rPr>
        <w:t>F9</w:t>
        <w:tab/>
        <w:t>353±3.303</w:t>
        <w:tab/>
        <w:t>3.6±0.05</w:t>
        <w:tab/>
        <w:t>5.3±0.69</w:t>
        <w:tab/>
        <w:t>0.42</w:t>
        <w:tab/>
        <w:t>98±0.39</w:t>
      </w:r>
    </w:p>
    <w:p>
      <w:pPr>
        <w:tabs>
          <w:tab w:pos="2146" w:val="left" w:leader="none"/>
          <w:tab w:pos="3600" w:val="left" w:leader="none"/>
          <w:tab w:pos="5167" w:val="left" w:leader="none"/>
          <w:tab w:pos="6641" w:val="left" w:leader="none"/>
          <w:tab w:pos="7661" w:val="left" w:leader="none"/>
        </w:tabs>
        <w:spacing w:line="207" w:lineRule="exact" w:before="0"/>
        <w:ind w:left="1013" w:right="0" w:firstLine="0"/>
        <w:jc w:val="left"/>
        <w:rPr>
          <w:sz w:val="18"/>
        </w:rPr>
      </w:pPr>
      <w:r>
        <w:rPr>
          <w:sz w:val="18"/>
        </w:rPr>
        <w:t>F10</w:t>
        <w:tab/>
        <w:t>350±1.32</w:t>
        <w:tab/>
        <w:t>3.5±0.04</w:t>
        <w:tab/>
        <w:t>5.9±0.56</w:t>
        <w:tab/>
        <w:t>0.45</w:t>
        <w:tab/>
        <w:t>95.8±0.42</w:t>
      </w:r>
    </w:p>
    <w:p>
      <w:pPr>
        <w:tabs>
          <w:tab w:pos="2146" w:val="left" w:leader="none"/>
          <w:tab w:pos="3600" w:val="left" w:leader="none"/>
          <w:tab w:pos="5235" w:val="left" w:leader="none"/>
          <w:tab w:pos="6641" w:val="left" w:leader="none"/>
          <w:tab w:pos="7661" w:val="left" w:leader="none"/>
        </w:tabs>
        <w:spacing w:line="207" w:lineRule="exact" w:before="2"/>
        <w:ind w:left="1013" w:right="0" w:firstLine="0"/>
        <w:jc w:val="left"/>
        <w:rPr>
          <w:sz w:val="18"/>
        </w:rPr>
      </w:pPr>
      <w:r>
        <w:rPr>
          <w:sz w:val="18"/>
        </w:rPr>
        <w:t>F11</w:t>
        <w:tab/>
        <w:t>352±2.07</w:t>
        <w:tab/>
        <w:t>3.1±0.05</w:t>
        <w:tab/>
        <w:t>6±0.57</w:t>
        <w:tab/>
        <w:t>0.63</w:t>
        <w:tab/>
        <w:t>96.6±0.64</w:t>
      </w:r>
    </w:p>
    <w:p>
      <w:pPr>
        <w:tabs>
          <w:tab w:pos="2146" w:val="left" w:leader="none"/>
          <w:tab w:pos="3600" w:val="left" w:leader="none"/>
          <w:tab w:pos="5167" w:val="left" w:leader="none"/>
          <w:tab w:pos="6641" w:val="left" w:leader="none"/>
          <w:tab w:pos="7683" w:val="left" w:leader="none"/>
        </w:tabs>
        <w:spacing w:line="207" w:lineRule="exact" w:before="0" w:after="5"/>
        <w:ind w:left="1013" w:right="0" w:firstLine="0"/>
        <w:jc w:val="left"/>
        <w:rPr>
          <w:sz w:val="18"/>
        </w:rPr>
      </w:pPr>
      <w:r>
        <w:rPr>
          <w:sz w:val="18"/>
        </w:rPr>
        <w:t>F12</w:t>
        <w:tab/>
        <w:t>353±1.19</w:t>
        <w:tab/>
        <w:t>2.9±0.03</w:t>
        <w:tab/>
        <w:t>6.1±0.35</w:t>
        <w:tab/>
        <w:t>0.30</w:t>
        <w:tab/>
        <w:t>97.12±64</w:t>
      </w:r>
    </w:p>
    <w:p>
      <w:pPr>
        <w:pStyle w:val="BodyText"/>
        <w:spacing w:line="20" w:lineRule="exact"/>
        <w:ind w:left="512"/>
        <w:rPr>
          <w:sz w:val="2"/>
        </w:rPr>
      </w:pPr>
      <w:r>
        <w:rPr>
          <w:sz w:val="2"/>
        </w:rPr>
        <w:pict>
          <v:group style="width:413.3pt;height:.4pt;mso-position-horizontal-relative:char;mso-position-vertical-relative:line" coordorigin="0,0" coordsize="8266,8">
            <v:rect style="position:absolute;left:-1;top:0;width:8266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4"/>
        </w:rPr>
      </w:pPr>
    </w:p>
    <w:p>
      <w:pPr>
        <w:pStyle w:val="Heading3"/>
        <w:spacing w:before="91"/>
        <w:ind w:left="127" w:right="4737"/>
        <w:jc w:val="center"/>
      </w:pPr>
      <w:r>
        <w:rPr/>
        <w:t>In-vitro</w:t>
      </w:r>
      <w:r>
        <w:rPr>
          <w:spacing w:val="-2"/>
        </w:rPr>
        <w:t> </w:t>
      </w:r>
      <w:r>
        <w:rPr/>
        <w:t>drug</w:t>
      </w:r>
      <w:r>
        <w:rPr>
          <w:spacing w:val="-2"/>
        </w:rPr>
        <w:t> </w:t>
      </w:r>
      <w:r>
        <w:rPr/>
        <w:t>release</w:t>
      </w:r>
      <w:r>
        <w:rPr>
          <w:spacing w:val="-3"/>
        </w:rPr>
        <w:t> </w:t>
      </w:r>
      <w:r>
        <w:rPr/>
        <w:t>studies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formulations</w:t>
      </w:r>
      <w:r>
        <w:rPr>
          <w:spacing w:val="-4"/>
        </w:rPr>
        <w:t> </w:t>
      </w:r>
      <w:r>
        <w:rPr/>
        <w:t>F1-F12</w:t>
      </w:r>
    </w:p>
    <w:p>
      <w:pPr>
        <w:spacing w:before="36" w:after="38"/>
        <w:ind w:left="127" w:right="143" w:firstLine="0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04: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In-vitro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drug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studies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formulations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F1-F12</w:t>
      </w:r>
    </w:p>
    <w:tbl>
      <w:tblPr>
        <w:tblW w:w="0" w:type="auto"/>
        <w:jc w:val="left"/>
        <w:tblInd w:w="2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7"/>
        <w:gridCol w:w="712"/>
        <w:gridCol w:w="531"/>
        <w:gridCol w:w="801"/>
        <w:gridCol w:w="620"/>
        <w:gridCol w:w="621"/>
        <w:gridCol w:w="621"/>
        <w:gridCol w:w="620"/>
        <w:gridCol w:w="620"/>
        <w:gridCol w:w="621"/>
        <w:gridCol w:w="621"/>
        <w:gridCol w:w="620"/>
        <w:gridCol w:w="617"/>
      </w:tblGrid>
      <w:tr>
        <w:trPr>
          <w:trHeight w:val="205" w:hRule="atLeast"/>
        </w:trPr>
        <w:tc>
          <w:tcPr>
            <w:tcW w:w="11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1"/>
              <w:ind w:left="118" w:right="113"/>
              <w:rPr>
                <w:b/>
                <w:sz w:val="18"/>
              </w:rPr>
            </w:pPr>
            <w:r>
              <w:rPr>
                <w:b/>
                <w:sz w:val="18"/>
              </w:rPr>
              <w:t>Time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(hrs)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1"/>
              <w:ind w:left="88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F1</w:t>
            </w:r>
          </w:p>
        </w:tc>
        <w:tc>
          <w:tcPr>
            <w:tcW w:w="5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1"/>
              <w:ind w:right="1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F2</w:t>
            </w:r>
          </w:p>
        </w:tc>
        <w:tc>
          <w:tcPr>
            <w:tcW w:w="8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1"/>
              <w:ind w:left="87"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F3</w:t>
            </w:r>
          </w:p>
        </w:tc>
        <w:tc>
          <w:tcPr>
            <w:tcW w:w="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1"/>
              <w:ind w:left="83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F4</w:t>
            </w:r>
          </w:p>
        </w:tc>
        <w:tc>
          <w:tcPr>
            <w:tcW w:w="6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1"/>
              <w:ind w:left="87" w:right="84"/>
              <w:rPr>
                <w:b/>
                <w:sz w:val="18"/>
              </w:rPr>
            </w:pPr>
            <w:r>
              <w:rPr>
                <w:b/>
                <w:sz w:val="18"/>
              </w:rPr>
              <w:t>F5</w:t>
            </w:r>
          </w:p>
        </w:tc>
        <w:tc>
          <w:tcPr>
            <w:tcW w:w="6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1"/>
              <w:ind w:left="88" w:right="84"/>
              <w:rPr>
                <w:b/>
                <w:sz w:val="18"/>
              </w:rPr>
            </w:pPr>
            <w:r>
              <w:rPr>
                <w:b/>
                <w:sz w:val="18"/>
              </w:rPr>
              <w:t>F6</w:t>
            </w:r>
          </w:p>
        </w:tc>
        <w:tc>
          <w:tcPr>
            <w:tcW w:w="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1"/>
              <w:ind w:right="20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F7</w:t>
            </w:r>
          </w:p>
        </w:tc>
        <w:tc>
          <w:tcPr>
            <w:tcW w:w="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1"/>
              <w:ind w:left="87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F8</w:t>
            </w:r>
          </w:p>
        </w:tc>
        <w:tc>
          <w:tcPr>
            <w:tcW w:w="6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1"/>
              <w:ind w:left="89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F9</w:t>
            </w:r>
          </w:p>
        </w:tc>
        <w:tc>
          <w:tcPr>
            <w:tcW w:w="6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1"/>
              <w:ind w:left="89" w:right="81"/>
              <w:rPr>
                <w:b/>
                <w:sz w:val="18"/>
              </w:rPr>
            </w:pPr>
            <w:r>
              <w:rPr>
                <w:b/>
                <w:sz w:val="18"/>
              </w:rPr>
              <w:t>F10</w:t>
            </w:r>
          </w:p>
        </w:tc>
        <w:tc>
          <w:tcPr>
            <w:tcW w:w="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1"/>
              <w:ind w:left="88" w:right="77"/>
              <w:rPr>
                <w:b/>
                <w:sz w:val="18"/>
              </w:rPr>
            </w:pPr>
            <w:r>
              <w:rPr>
                <w:b/>
                <w:sz w:val="18"/>
              </w:rPr>
              <w:t>F11</w:t>
            </w: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1"/>
              <w:ind w:left="92" w:right="80"/>
              <w:rPr>
                <w:b/>
                <w:sz w:val="18"/>
              </w:rPr>
            </w:pPr>
            <w:r>
              <w:rPr>
                <w:b/>
                <w:sz w:val="18"/>
              </w:rPr>
              <w:t>F12</w:t>
            </w:r>
          </w:p>
        </w:tc>
      </w:tr>
      <w:tr>
        <w:trPr>
          <w:trHeight w:val="207" w:hRule="atLeast"/>
        </w:trPr>
        <w:tc>
          <w:tcPr>
            <w:tcW w:w="1127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4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</w:tcBorders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801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620" w:type="dxa"/>
            <w:tcBorders>
              <w:top w:val="single" w:sz="4" w:space="0" w:color="000000"/>
            </w:tcBorders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620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2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6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4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620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6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7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</w:tr>
      <w:tr>
        <w:trPr>
          <w:trHeight w:val="207" w:hRule="atLeast"/>
        </w:trPr>
        <w:tc>
          <w:tcPr>
            <w:tcW w:w="1127" w:type="dxa"/>
          </w:tcPr>
          <w:p>
            <w:pPr>
              <w:pStyle w:val="TableParagraph"/>
              <w:ind w:left="118" w:right="112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</w:tcPr>
          <w:p>
            <w:pPr>
              <w:pStyle w:val="TableParagraph"/>
              <w:ind w:left="88" w:right="88"/>
              <w:rPr>
                <w:sz w:val="18"/>
              </w:rPr>
            </w:pPr>
            <w:r>
              <w:rPr>
                <w:sz w:val="18"/>
              </w:rPr>
              <w:t>2.607</w:t>
            </w:r>
          </w:p>
        </w:tc>
        <w:tc>
          <w:tcPr>
            <w:tcW w:w="531" w:type="dxa"/>
          </w:tcPr>
          <w:p>
            <w:pPr>
              <w:pStyle w:val="TableParagraph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42.5</w:t>
            </w:r>
          </w:p>
        </w:tc>
        <w:tc>
          <w:tcPr>
            <w:tcW w:w="801" w:type="dxa"/>
          </w:tcPr>
          <w:p>
            <w:pPr>
              <w:pStyle w:val="TableParagraph"/>
              <w:ind w:left="89" w:right="85"/>
              <w:rPr>
                <w:sz w:val="18"/>
              </w:rPr>
            </w:pPr>
            <w:r>
              <w:rPr>
                <w:sz w:val="18"/>
              </w:rPr>
              <w:t>3.6818</w:t>
            </w:r>
          </w:p>
        </w:tc>
        <w:tc>
          <w:tcPr>
            <w:tcW w:w="620" w:type="dxa"/>
          </w:tcPr>
          <w:p>
            <w:pPr>
              <w:pStyle w:val="TableParagraph"/>
              <w:ind w:left="83" w:right="82"/>
              <w:rPr>
                <w:sz w:val="18"/>
              </w:rPr>
            </w:pPr>
            <w:r>
              <w:rPr>
                <w:sz w:val="18"/>
              </w:rPr>
              <w:t>2.76</w:t>
            </w:r>
          </w:p>
        </w:tc>
        <w:tc>
          <w:tcPr>
            <w:tcW w:w="621" w:type="dxa"/>
          </w:tcPr>
          <w:p>
            <w:pPr>
              <w:pStyle w:val="TableParagraph"/>
              <w:ind w:left="87" w:right="84"/>
              <w:rPr>
                <w:sz w:val="18"/>
              </w:rPr>
            </w:pPr>
            <w:r>
              <w:rPr>
                <w:sz w:val="18"/>
              </w:rPr>
              <w:t>60.56</w:t>
            </w:r>
          </w:p>
        </w:tc>
        <w:tc>
          <w:tcPr>
            <w:tcW w:w="621" w:type="dxa"/>
          </w:tcPr>
          <w:p>
            <w:pPr>
              <w:pStyle w:val="TableParagraph"/>
              <w:ind w:left="88" w:right="84"/>
              <w:rPr>
                <w:sz w:val="18"/>
              </w:rPr>
            </w:pPr>
            <w:r>
              <w:rPr>
                <w:sz w:val="18"/>
              </w:rPr>
              <w:t>48.52</w:t>
            </w:r>
          </w:p>
        </w:tc>
        <w:tc>
          <w:tcPr>
            <w:tcW w:w="620" w:type="dxa"/>
          </w:tcPr>
          <w:p>
            <w:pPr>
              <w:pStyle w:val="TableParagraph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3.98</w:t>
            </w:r>
          </w:p>
        </w:tc>
        <w:tc>
          <w:tcPr>
            <w:tcW w:w="620" w:type="dxa"/>
          </w:tcPr>
          <w:p>
            <w:pPr>
              <w:pStyle w:val="TableParagraph"/>
              <w:ind w:left="87" w:right="82"/>
              <w:rPr>
                <w:sz w:val="18"/>
              </w:rPr>
            </w:pPr>
            <w:r>
              <w:rPr>
                <w:sz w:val="18"/>
              </w:rPr>
              <w:t>2.86</w:t>
            </w:r>
          </w:p>
        </w:tc>
        <w:tc>
          <w:tcPr>
            <w:tcW w:w="621" w:type="dxa"/>
          </w:tcPr>
          <w:p>
            <w:pPr>
              <w:pStyle w:val="TableParagraph"/>
              <w:ind w:left="89" w:right="82"/>
              <w:rPr>
                <w:sz w:val="18"/>
              </w:rPr>
            </w:pPr>
            <w:r>
              <w:rPr>
                <w:sz w:val="18"/>
              </w:rPr>
              <w:t>2.53</w:t>
            </w:r>
          </w:p>
        </w:tc>
        <w:tc>
          <w:tcPr>
            <w:tcW w:w="621" w:type="dxa"/>
          </w:tcPr>
          <w:p>
            <w:pPr>
              <w:pStyle w:val="TableParagraph"/>
              <w:ind w:left="89" w:right="81"/>
              <w:rPr>
                <w:sz w:val="18"/>
              </w:rPr>
            </w:pPr>
            <w:r>
              <w:rPr>
                <w:sz w:val="18"/>
              </w:rPr>
              <w:t>2.14</w:t>
            </w:r>
          </w:p>
        </w:tc>
        <w:tc>
          <w:tcPr>
            <w:tcW w:w="620" w:type="dxa"/>
          </w:tcPr>
          <w:p>
            <w:pPr>
              <w:pStyle w:val="TableParagraph"/>
              <w:ind w:left="88" w:right="77"/>
              <w:rPr>
                <w:sz w:val="18"/>
              </w:rPr>
            </w:pPr>
            <w:r>
              <w:rPr>
                <w:sz w:val="18"/>
              </w:rPr>
              <w:t>2.86</w:t>
            </w:r>
          </w:p>
        </w:tc>
        <w:tc>
          <w:tcPr>
            <w:tcW w:w="617" w:type="dxa"/>
          </w:tcPr>
          <w:p>
            <w:pPr>
              <w:pStyle w:val="TableParagraph"/>
              <w:ind w:left="92" w:right="80"/>
              <w:rPr>
                <w:sz w:val="18"/>
              </w:rPr>
            </w:pPr>
            <w:r>
              <w:rPr>
                <w:sz w:val="18"/>
              </w:rPr>
              <w:t>3.68</w:t>
            </w:r>
          </w:p>
        </w:tc>
      </w:tr>
      <w:tr>
        <w:trPr>
          <w:trHeight w:val="206" w:hRule="atLeast"/>
        </w:trPr>
        <w:tc>
          <w:tcPr>
            <w:tcW w:w="1127" w:type="dxa"/>
          </w:tcPr>
          <w:p>
            <w:pPr>
              <w:pStyle w:val="TableParagraph"/>
              <w:spacing w:line="186" w:lineRule="exact"/>
              <w:ind w:left="4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712" w:type="dxa"/>
          </w:tcPr>
          <w:p>
            <w:pPr>
              <w:pStyle w:val="TableParagraph"/>
              <w:spacing w:line="186" w:lineRule="exact"/>
              <w:ind w:left="88" w:right="88"/>
              <w:rPr>
                <w:sz w:val="18"/>
              </w:rPr>
            </w:pPr>
            <w:r>
              <w:rPr>
                <w:sz w:val="18"/>
              </w:rPr>
              <w:t>5.934</w:t>
            </w:r>
          </w:p>
        </w:tc>
        <w:tc>
          <w:tcPr>
            <w:tcW w:w="531" w:type="dxa"/>
          </w:tcPr>
          <w:p>
            <w:pPr>
              <w:pStyle w:val="TableParagraph"/>
              <w:spacing w:line="186" w:lineRule="exact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59.3</w:t>
            </w:r>
          </w:p>
        </w:tc>
        <w:tc>
          <w:tcPr>
            <w:tcW w:w="801" w:type="dxa"/>
          </w:tcPr>
          <w:p>
            <w:pPr>
              <w:pStyle w:val="TableParagraph"/>
              <w:spacing w:line="186" w:lineRule="exact"/>
              <w:ind w:left="89" w:right="85"/>
              <w:rPr>
                <w:sz w:val="18"/>
              </w:rPr>
            </w:pPr>
            <w:r>
              <w:rPr>
                <w:sz w:val="18"/>
              </w:rPr>
              <w:t>5.7309</w:t>
            </w:r>
          </w:p>
        </w:tc>
        <w:tc>
          <w:tcPr>
            <w:tcW w:w="620" w:type="dxa"/>
          </w:tcPr>
          <w:p>
            <w:pPr>
              <w:pStyle w:val="TableParagraph"/>
              <w:spacing w:line="186" w:lineRule="exact"/>
              <w:ind w:left="83" w:right="82"/>
              <w:rPr>
                <w:sz w:val="18"/>
              </w:rPr>
            </w:pPr>
            <w:r>
              <w:rPr>
                <w:sz w:val="18"/>
              </w:rPr>
              <w:t>4.55</w:t>
            </w:r>
          </w:p>
        </w:tc>
        <w:tc>
          <w:tcPr>
            <w:tcW w:w="621" w:type="dxa"/>
          </w:tcPr>
          <w:p>
            <w:pPr>
              <w:pStyle w:val="TableParagraph"/>
              <w:spacing w:line="186" w:lineRule="exact"/>
              <w:ind w:left="87" w:right="84"/>
              <w:rPr>
                <w:sz w:val="18"/>
              </w:rPr>
            </w:pPr>
            <w:r>
              <w:rPr>
                <w:sz w:val="18"/>
              </w:rPr>
              <w:t>79.3</w:t>
            </w:r>
          </w:p>
        </w:tc>
        <w:tc>
          <w:tcPr>
            <w:tcW w:w="621" w:type="dxa"/>
          </w:tcPr>
          <w:p>
            <w:pPr>
              <w:pStyle w:val="TableParagraph"/>
              <w:spacing w:line="186" w:lineRule="exact"/>
              <w:ind w:left="88" w:right="84"/>
              <w:rPr>
                <w:sz w:val="18"/>
              </w:rPr>
            </w:pPr>
            <w:r>
              <w:rPr>
                <w:sz w:val="18"/>
              </w:rPr>
              <w:t>58.46</w:t>
            </w:r>
          </w:p>
        </w:tc>
        <w:tc>
          <w:tcPr>
            <w:tcW w:w="620" w:type="dxa"/>
          </w:tcPr>
          <w:p>
            <w:pPr>
              <w:pStyle w:val="TableParagraph"/>
              <w:spacing w:line="186" w:lineRule="exact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5.27</w:t>
            </w:r>
          </w:p>
        </w:tc>
        <w:tc>
          <w:tcPr>
            <w:tcW w:w="620" w:type="dxa"/>
          </w:tcPr>
          <w:p>
            <w:pPr>
              <w:pStyle w:val="TableParagraph"/>
              <w:spacing w:line="186" w:lineRule="exact"/>
              <w:ind w:left="87" w:right="82"/>
              <w:rPr>
                <w:sz w:val="18"/>
              </w:rPr>
            </w:pPr>
            <w:r>
              <w:rPr>
                <w:sz w:val="18"/>
              </w:rPr>
              <w:t>4.91</w:t>
            </w:r>
          </w:p>
        </w:tc>
        <w:tc>
          <w:tcPr>
            <w:tcW w:w="621" w:type="dxa"/>
          </w:tcPr>
          <w:p>
            <w:pPr>
              <w:pStyle w:val="TableParagraph"/>
              <w:spacing w:line="186" w:lineRule="exact"/>
              <w:ind w:left="89" w:right="82"/>
              <w:rPr>
                <w:sz w:val="18"/>
              </w:rPr>
            </w:pPr>
            <w:r>
              <w:rPr>
                <w:sz w:val="18"/>
              </w:rPr>
              <w:t>4.96</w:t>
            </w:r>
          </w:p>
        </w:tc>
        <w:tc>
          <w:tcPr>
            <w:tcW w:w="621" w:type="dxa"/>
          </w:tcPr>
          <w:p>
            <w:pPr>
              <w:pStyle w:val="TableParagraph"/>
              <w:spacing w:line="186" w:lineRule="exact"/>
              <w:ind w:left="89" w:right="80"/>
              <w:rPr>
                <w:sz w:val="18"/>
              </w:rPr>
            </w:pPr>
            <w:r>
              <w:rPr>
                <w:sz w:val="18"/>
              </w:rPr>
              <w:t>4.70</w:t>
            </w:r>
          </w:p>
        </w:tc>
        <w:tc>
          <w:tcPr>
            <w:tcW w:w="620" w:type="dxa"/>
          </w:tcPr>
          <w:p>
            <w:pPr>
              <w:pStyle w:val="TableParagraph"/>
              <w:spacing w:line="186" w:lineRule="exact"/>
              <w:ind w:left="88" w:right="77"/>
              <w:rPr>
                <w:sz w:val="18"/>
              </w:rPr>
            </w:pPr>
            <w:r>
              <w:rPr>
                <w:sz w:val="18"/>
              </w:rPr>
              <w:t>4.75</w:t>
            </w:r>
          </w:p>
        </w:tc>
        <w:tc>
          <w:tcPr>
            <w:tcW w:w="617" w:type="dxa"/>
          </w:tcPr>
          <w:p>
            <w:pPr>
              <w:pStyle w:val="TableParagraph"/>
              <w:spacing w:line="186" w:lineRule="exact"/>
              <w:ind w:left="92" w:right="80"/>
              <w:rPr>
                <w:sz w:val="18"/>
              </w:rPr>
            </w:pPr>
            <w:r>
              <w:rPr>
                <w:sz w:val="18"/>
              </w:rPr>
              <w:t>5.06</w:t>
            </w:r>
          </w:p>
        </w:tc>
      </w:tr>
      <w:tr>
        <w:trPr>
          <w:trHeight w:val="206" w:hRule="atLeast"/>
        </w:trPr>
        <w:tc>
          <w:tcPr>
            <w:tcW w:w="1127" w:type="dxa"/>
          </w:tcPr>
          <w:p>
            <w:pPr>
              <w:pStyle w:val="TableParagraph"/>
              <w:spacing w:line="186" w:lineRule="exact"/>
              <w:ind w:left="4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712" w:type="dxa"/>
          </w:tcPr>
          <w:p>
            <w:pPr>
              <w:pStyle w:val="TableParagraph"/>
              <w:spacing w:line="186" w:lineRule="exact"/>
              <w:ind w:left="89" w:right="88"/>
              <w:rPr>
                <w:sz w:val="18"/>
              </w:rPr>
            </w:pPr>
            <w:r>
              <w:rPr>
                <w:sz w:val="18"/>
              </w:rPr>
              <w:t>11.672</w:t>
            </w:r>
          </w:p>
        </w:tc>
        <w:tc>
          <w:tcPr>
            <w:tcW w:w="531" w:type="dxa"/>
          </w:tcPr>
          <w:p>
            <w:pPr>
              <w:pStyle w:val="TableParagraph"/>
              <w:spacing w:line="186" w:lineRule="exact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801" w:type="dxa"/>
          </w:tcPr>
          <w:p>
            <w:pPr>
              <w:pStyle w:val="TableParagraph"/>
              <w:spacing w:line="186" w:lineRule="exact"/>
              <w:ind w:left="89" w:right="85"/>
              <w:rPr>
                <w:sz w:val="18"/>
              </w:rPr>
            </w:pPr>
            <w:r>
              <w:rPr>
                <w:sz w:val="18"/>
              </w:rPr>
              <w:t>9.6741</w:t>
            </w:r>
          </w:p>
        </w:tc>
        <w:tc>
          <w:tcPr>
            <w:tcW w:w="620" w:type="dxa"/>
          </w:tcPr>
          <w:p>
            <w:pPr>
              <w:pStyle w:val="TableParagraph"/>
              <w:spacing w:line="186" w:lineRule="exact"/>
              <w:ind w:left="83" w:right="82"/>
              <w:rPr>
                <w:sz w:val="18"/>
              </w:rPr>
            </w:pPr>
            <w:r>
              <w:rPr>
                <w:sz w:val="18"/>
              </w:rPr>
              <w:t>11.83</w:t>
            </w:r>
          </w:p>
        </w:tc>
        <w:tc>
          <w:tcPr>
            <w:tcW w:w="621" w:type="dxa"/>
          </w:tcPr>
          <w:p>
            <w:pPr>
              <w:pStyle w:val="TableParagraph"/>
              <w:spacing w:line="186" w:lineRule="exact"/>
              <w:ind w:left="87" w:right="84"/>
              <w:rPr>
                <w:sz w:val="18"/>
              </w:rPr>
            </w:pPr>
            <w:r>
              <w:rPr>
                <w:sz w:val="18"/>
              </w:rPr>
              <w:t>89.4</w:t>
            </w:r>
          </w:p>
        </w:tc>
        <w:tc>
          <w:tcPr>
            <w:tcW w:w="621" w:type="dxa"/>
          </w:tcPr>
          <w:p>
            <w:pPr>
              <w:pStyle w:val="TableParagraph"/>
              <w:spacing w:line="186" w:lineRule="exact"/>
              <w:ind w:left="88" w:right="84"/>
              <w:rPr>
                <w:sz w:val="18"/>
              </w:rPr>
            </w:pPr>
            <w:r>
              <w:rPr>
                <w:sz w:val="18"/>
              </w:rPr>
              <w:t>99.3</w:t>
            </w:r>
          </w:p>
        </w:tc>
        <w:tc>
          <w:tcPr>
            <w:tcW w:w="620" w:type="dxa"/>
          </w:tcPr>
          <w:p>
            <w:pPr>
              <w:pStyle w:val="TableParagraph"/>
              <w:spacing w:line="186" w:lineRule="exact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8.39</w:t>
            </w:r>
          </w:p>
        </w:tc>
        <w:tc>
          <w:tcPr>
            <w:tcW w:w="620" w:type="dxa"/>
          </w:tcPr>
          <w:p>
            <w:pPr>
              <w:pStyle w:val="TableParagraph"/>
              <w:spacing w:line="186" w:lineRule="exact"/>
              <w:ind w:left="87" w:right="82"/>
              <w:rPr>
                <w:sz w:val="18"/>
              </w:rPr>
            </w:pPr>
            <w:r>
              <w:rPr>
                <w:sz w:val="18"/>
              </w:rPr>
              <w:t>7.37</w:t>
            </w:r>
          </w:p>
        </w:tc>
        <w:tc>
          <w:tcPr>
            <w:tcW w:w="621" w:type="dxa"/>
          </w:tcPr>
          <w:p>
            <w:pPr>
              <w:pStyle w:val="TableParagraph"/>
              <w:spacing w:line="186" w:lineRule="exact"/>
              <w:ind w:left="89" w:right="82"/>
              <w:rPr>
                <w:sz w:val="18"/>
              </w:rPr>
            </w:pPr>
            <w:r>
              <w:rPr>
                <w:sz w:val="18"/>
              </w:rPr>
              <w:t>6.80</w:t>
            </w:r>
          </w:p>
        </w:tc>
        <w:tc>
          <w:tcPr>
            <w:tcW w:w="621" w:type="dxa"/>
          </w:tcPr>
          <w:p>
            <w:pPr>
              <w:pStyle w:val="TableParagraph"/>
              <w:spacing w:line="186" w:lineRule="exact"/>
              <w:ind w:left="89" w:right="81"/>
              <w:rPr>
                <w:sz w:val="18"/>
              </w:rPr>
            </w:pPr>
            <w:r>
              <w:rPr>
                <w:sz w:val="18"/>
              </w:rPr>
              <w:t>6.24</w:t>
            </w:r>
          </w:p>
        </w:tc>
        <w:tc>
          <w:tcPr>
            <w:tcW w:w="620" w:type="dxa"/>
          </w:tcPr>
          <w:p>
            <w:pPr>
              <w:pStyle w:val="TableParagraph"/>
              <w:spacing w:line="186" w:lineRule="exact"/>
              <w:ind w:left="88" w:right="77"/>
              <w:rPr>
                <w:sz w:val="18"/>
              </w:rPr>
            </w:pPr>
            <w:r>
              <w:rPr>
                <w:sz w:val="18"/>
              </w:rPr>
              <w:t>8.59</w:t>
            </w:r>
          </w:p>
        </w:tc>
        <w:tc>
          <w:tcPr>
            <w:tcW w:w="617" w:type="dxa"/>
          </w:tcPr>
          <w:p>
            <w:pPr>
              <w:pStyle w:val="TableParagraph"/>
              <w:spacing w:line="186" w:lineRule="exact"/>
              <w:ind w:left="92" w:right="80"/>
              <w:rPr>
                <w:sz w:val="18"/>
              </w:rPr>
            </w:pPr>
            <w:r>
              <w:rPr>
                <w:sz w:val="18"/>
              </w:rPr>
              <w:t>7.88</w:t>
            </w:r>
          </w:p>
        </w:tc>
      </w:tr>
      <w:tr>
        <w:trPr>
          <w:trHeight w:val="207" w:hRule="atLeast"/>
        </w:trPr>
        <w:tc>
          <w:tcPr>
            <w:tcW w:w="1127" w:type="dxa"/>
          </w:tcPr>
          <w:p>
            <w:pPr>
              <w:pStyle w:val="TableParagraph"/>
              <w:ind w:left="4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712" w:type="dxa"/>
          </w:tcPr>
          <w:p>
            <w:pPr>
              <w:pStyle w:val="TableParagraph"/>
              <w:ind w:left="89" w:right="88"/>
              <w:rPr>
                <w:sz w:val="18"/>
              </w:rPr>
            </w:pPr>
            <w:r>
              <w:rPr>
                <w:sz w:val="18"/>
              </w:rPr>
              <w:t>25.373</w:t>
            </w:r>
          </w:p>
        </w:tc>
        <w:tc>
          <w:tcPr>
            <w:tcW w:w="53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801" w:type="dxa"/>
          </w:tcPr>
          <w:p>
            <w:pPr>
              <w:pStyle w:val="TableParagraph"/>
              <w:ind w:left="89" w:right="86"/>
              <w:rPr>
                <w:sz w:val="18"/>
              </w:rPr>
            </w:pPr>
            <w:r>
              <w:rPr>
                <w:sz w:val="18"/>
              </w:rPr>
              <w:t>19.6353</w:t>
            </w:r>
          </w:p>
        </w:tc>
        <w:tc>
          <w:tcPr>
            <w:tcW w:w="620" w:type="dxa"/>
          </w:tcPr>
          <w:p>
            <w:pPr>
              <w:pStyle w:val="TableParagraph"/>
              <w:ind w:left="83" w:right="82"/>
              <w:rPr>
                <w:sz w:val="18"/>
              </w:rPr>
            </w:pPr>
            <w:r>
              <w:rPr>
                <w:sz w:val="18"/>
              </w:rPr>
              <w:t>17.99</w:t>
            </w:r>
          </w:p>
        </w:tc>
        <w:tc>
          <w:tcPr>
            <w:tcW w:w="621" w:type="dxa"/>
          </w:tcPr>
          <w:p>
            <w:pPr>
              <w:pStyle w:val="TableParagraph"/>
              <w:ind w:left="2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11.81</w:t>
            </w:r>
          </w:p>
        </w:tc>
        <w:tc>
          <w:tcPr>
            <w:tcW w:w="620" w:type="dxa"/>
          </w:tcPr>
          <w:p>
            <w:pPr>
              <w:pStyle w:val="TableParagraph"/>
              <w:ind w:left="87" w:right="82"/>
              <w:rPr>
                <w:sz w:val="18"/>
              </w:rPr>
            </w:pPr>
            <w:r>
              <w:rPr>
                <w:sz w:val="18"/>
              </w:rPr>
              <w:t>12.83</w:t>
            </w:r>
          </w:p>
        </w:tc>
        <w:tc>
          <w:tcPr>
            <w:tcW w:w="621" w:type="dxa"/>
          </w:tcPr>
          <w:p>
            <w:pPr>
              <w:pStyle w:val="TableParagraph"/>
              <w:ind w:left="89" w:right="82"/>
              <w:rPr>
                <w:sz w:val="18"/>
              </w:rPr>
            </w:pPr>
            <w:r>
              <w:rPr>
                <w:sz w:val="18"/>
              </w:rPr>
              <w:t>8.90</w:t>
            </w:r>
          </w:p>
        </w:tc>
        <w:tc>
          <w:tcPr>
            <w:tcW w:w="621" w:type="dxa"/>
          </w:tcPr>
          <w:p>
            <w:pPr>
              <w:pStyle w:val="TableParagraph"/>
              <w:ind w:left="89" w:right="81"/>
              <w:rPr>
                <w:sz w:val="18"/>
              </w:rPr>
            </w:pPr>
            <w:r>
              <w:rPr>
                <w:sz w:val="18"/>
              </w:rPr>
              <w:t>10.88</w:t>
            </w:r>
          </w:p>
        </w:tc>
        <w:tc>
          <w:tcPr>
            <w:tcW w:w="620" w:type="dxa"/>
          </w:tcPr>
          <w:p>
            <w:pPr>
              <w:pStyle w:val="TableParagraph"/>
              <w:ind w:left="88" w:right="78"/>
              <w:rPr>
                <w:sz w:val="18"/>
              </w:rPr>
            </w:pPr>
            <w:r>
              <w:rPr>
                <w:sz w:val="18"/>
              </w:rPr>
              <w:t>11.33</w:t>
            </w:r>
          </w:p>
        </w:tc>
        <w:tc>
          <w:tcPr>
            <w:tcW w:w="617" w:type="dxa"/>
          </w:tcPr>
          <w:p>
            <w:pPr>
              <w:pStyle w:val="TableParagraph"/>
              <w:ind w:left="92" w:right="80"/>
              <w:rPr>
                <w:sz w:val="18"/>
              </w:rPr>
            </w:pPr>
            <w:r>
              <w:rPr>
                <w:sz w:val="18"/>
              </w:rPr>
              <w:t>10.68</w:t>
            </w:r>
          </w:p>
        </w:tc>
      </w:tr>
      <w:tr>
        <w:trPr>
          <w:trHeight w:val="207" w:hRule="atLeast"/>
        </w:trPr>
        <w:tc>
          <w:tcPr>
            <w:tcW w:w="1127" w:type="dxa"/>
          </w:tcPr>
          <w:p>
            <w:pPr>
              <w:pStyle w:val="TableParagraph"/>
              <w:ind w:left="4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712" w:type="dxa"/>
          </w:tcPr>
          <w:p>
            <w:pPr>
              <w:pStyle w:val="TableParagraph"/>
              <w:ind w:left="87" w:right="88"/>
              <w:rPr>
                <w:sz w:val="18"/>
              </w:rPr>
            </w:pPr>
            <w:r>
              <w:rPr>
                <w:sz w:val="18"/>
              </w:rPr>
              <w:t>32.35</w:t>
            </w:r>
          </w:p>
        </w:tc>
        <w:tc>
          <w:tcPr>
            <w:tcW w:w="53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801" w:type="dxa"/>
          </w:tcPr>
          <w:p>
            <w:pPr>
              <w:pStyle w:val="TableParagraph"/>
              <w:ind w:left="89" w:right="86"/>
              <w:rPr>
                <w:sz w:val="18"/>
              </w:rPr>
            </w:pPr>
            <w:r>
              <w:rPr>
                <w:sz w:val="18"/>
              </w:rPr>
              <w:t>27.0189</w:t>
            </w:r>
          </w:p>
        </w:tc>
        <w:tc>
          <w:tcPr>
            <w:tcW w:w="620" w:type="dxa"/>
          </w:tcPr>
          <w:p>
            <w:pPr>
              <w:pStyle w:val="TableParagraph"/>
              <w:ind w:left="83" w:right="82"/>
              <w:rPr>
                <w:sz w:val="18"/>
              </w:rPr>
            </w:pPr>
            <w:r>
              <w:rPr>
                <w:sz w:val="18"/>
              </w:rPr>
              <w:t>25.23</w:t>
            </w:r>
          </w:p>
        </w:tc>
        <w:tc>
          <w:tcPr>
            <w:tcW w:w="621" w:type="dxa"/>
          </w:tcPr>
          <w:p>
            <w:pPr>
              <w:pStyle w:val="TableParagraph"/>
              <w:ind w:left="2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23.94</w:t>
            </w:r>
          </w:p>
        </w:tc>
        <w:tc>
          <w:tcPr>
            <w:tcW w:w="620" w:type="dxa"/>
          </w:tcPr>
          <w:p>
            <w:pPr>
              <w:pStyle w:val="TableParagraph"/>
              <w:ind w:left="87" w:right="82"/>
              <w:rPr>
                <w:sz w:val="18"/>
              </w:rPr>
            </w:pPr>
            <w:r>
              <w:rPr>
                <w:sz w:val="18"/>
              </w:rPr>
              <w:t>16.15</w:t>
            </w:r>
          </w:p>
        </w:tc>
        <w:tc>
          <w:tcPr>
            <w:tcW w:w="621" w:type="dxa"/>
          </w:tcPr>
          <w:p>
            <w:pPr>
              <w:pStyle w:val="TableParagraph"/>
              <w:ind w:left="89" w:right="82"/>
              <w:rPr>
                <w:sz w:val="18"/>
              </w:rPr>
            </w:pPr>
            <w:r>
              <w:rPr>
                <w:sz w:val="18"/>
              </w:rPr>
              <w:t>13.55</w:t>
            </w:r>
          </w:p>
        </w:tc>
        <w:tc>
          <w:tcPr>
            <w:tcW w:w="621" w:type="dxa"/>
          </w:tcPr>
          <w:p>
            <w:pPr>
              <w:pStyle w:val="TableParagraph"/>
              <w:ind w:left="89" w:right="81"/>
              <w:rPr>
                <w:sz w:val="18"/>
              </w:rPr>
            </w:pPr>
            <w:r>
              <w:rPr>
                <w:sz w:val="18"/>
              </w:rPr>
              <w:t>15.05</w:t>
            </w:r>
          </w:p>
        </w:tc>
        <w:tc>
          <w:tcPr>
            <w:tcW w:w="620" w:type="dxa"/>
          </w:tcPr>
          <w:p>
            <w:pPr>
              <w:pStyle w:val="TableParagraph"/>
              <w:ind w:left="88" w:right="78"/>
              <w:rPr>
                <w:sz w:val="18"/>
              </w:rPr>
            </w:pPr>
            <w:r>
              <w:rPr>
                <w:sz w:val="18"/>
              </w:rPr>
              <w:t>14.75</w:t>
            </w:r>
          </w:p>
        </w:tc>
        <w:tc>
          <w:tcPr>
            <w:tcW w:w="617" w:type="dxa"/>
          </w:tcPr>
          <w:p>
            <w:pPr>
              <w:pStyle w:val="TableParagraph"/>
              <w:ind w:left="92" w:right="80"/>
              <w:rPr>
                <w:sz w:val="18"/>
              </w:rPr>
            </w:pPr>
            <w:r>
              <w:rPr>
                <w:sz w:val="18"/>
              </w:rPr>
              <w:t>13.25</w:t>
            </w:r>
          </w:p>
        </w:tc>
      </w:tr>
      <w:tr>
        <w:trPr>
          <w:trHeight w:val="206" w:hRule="atLeast"/>
        </w:trPr>
        <w:tc>
          <w:tcPr>
            <w:tcW w:w="1127" w:type="dxa"/>
          </w:tcPr>
          <w:p>
            <w:pPr>
              <w:pStyle w:val="TableParagraph"/>
              <w:spacing w:line="186" w:lineRule="exact"/>
              <w:ind w:left="4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712" w:type="dxa"/>
          </w:tcPr>
          <w:p>
            <w:pPr>
              <w:pStyle w:val="TableParagraph"/>
              <w:spacing w:line="186" w:lineRule="exact"/>
              <w:ind w:left="87" w:right="88"/>
              <w:rPr>
                <w:sz w:val="18"/>
              </w:rPr>
            </w:pPr>
            <w:r>
              <w:rPr>
                <w:sz w:val="18"/>
              </w:rPr>
              <w:t>46.83</w:t>
            </w:r>
          </w:p>
        </w:tc>
        <w:tc>
          <w:tcPr>
            <w:tcW w:w="531" w:type="dxa"/>
          </w:tcPr>
          <w:p>
            <w:pPr>
              <w:pStyle w:val="TableParagraph"/>
              <w:spacing w:line="186" w:lineRule="exact"/>
              <w:ind w:right="1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801" w:type="dxa"/>
          </w:tcPr>
          <w:p>
            <w:pPr>
              <w:pStyle w:val="TableParagraph"/>
              <w:spacing w:line="186" w:lineRule="exact"/>
              <w:ind w:left="89" w:right="86"/>
              <w:rPr>
                <w:sz w:val="18"/>
              </w:rPr>
            </w:pPr>
            <w:r>
              <w:rPr>
                <w:sz w:val="18"/>
              </w:rPr>
              <w:t>35.5342</w:t>
            </w:r>
          </w:p>
        </w:tc>
        <w:tc>
          <w:tcPr>
            <w:tcW w:w="620" w:type="dxa"/>
          </w:tcPr>
          <w:p>
            <w:pPr>
              <w:pStyle w:val="TableParagraph"/>
              <w:spacing w:line="186" w:lineRule="exact"/>
              <w:ind w:left="83" w:right="82"/>
              <w:rPr>
                <w:sz w:val="18"/>
              </w:rPr>
            </w:pPr>
            <w:r>
              <w:rPr>
                <w:sz w:val="18"/>
              </w:rPr>
              <w:t>33.92</w:t>
            </w:r>
          </w:p>
        </w:tc>
        <w:tc>
          <w:tcPr>
            <w:tcW w:w="621" w:type="dxa"/>
          </w:tcPr>
          <w:p>
            <w:pPr>
              <w:pStyle w:val="TableParagraph"/>
              <w:spacing w:line="186" w:lineRule="exact"/>
              <w:ind w:left="2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line="186" w:lineRule="exact"/>
              <w:ind w:left="3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line="186" w:lineRule="exact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31.84</w:t>
            </w:r>
          </w:p>
        </w:tc>
        <w:tc>
          <w:tcPr>
            <w:tcW w:w="620" w:type="dxa"/>
          </w:tcPr>
          <w:p>
            <w:pPr>
              <w:pStyle w:val="TableParagraph"/>
              <w:spacing w:line="186" w:lineRule="exact"/>
              <w:ind w:left="87" w:right="82"/>
              <w:rPr>
                <w:sz w:val="18"/>
              </w:rPr>
            </w:pPr>
            <w:r>
              <w:rPr>
                <w:sz w:val="18"/>
              </w:rPr>
              <w:t>24.28</w:t>
            </w:r>
          </w:p>
        </w:tc>
        <w:tc>
          <w:tcPr>
            <w:tcW w:w="621" w:type="dxa"/>
          </w:tcPr>
          <w:p>
            <w:pPr>
              <w:pStyle w:val="TableParagraph"/>
              <w:spacing w:line="186" w:lineRule="exact"/>
              <w:ind w:left="89" w:right="82"/>
              <w:rPr>
                <w:sz w:val="18"/>
              </w:rPr>
            </w:pPr>
            <w:r>
              <w:rPr>
                <w:sz w:val="18"/>
              </w:rPr>
              <w:t>17.79</w:t>
            </w:r>
          </w:p>
        </w:tc>
        <w:tc>
          <w:tcPr>
            <w:tcW w:w="621" w:type="dxa"/>
          </w:tcPr>
          <w:p>
            <w:pPr>
              <w:pStyle w:val="TableParagraph"/>
              <w:spacing w:line="186" w:lineRule="exact"/>
              <w:ind w:left="89" w:right="81"/>
              <w:rPr>
                <w:sz w:val="18"/>
              </w:rPr>
            </w:pPr>
            <w:r>
              <w:rPr>
                <w:sz w:val="18"/>
              </w:rPr>
              <w:t>23.52</w:t>
            </w:r>
          </w:p>
        </w:tc>
        <w:tc>
          <w:tcPr>
            <w:tcW w:w="620" w:type="dxa"/>
          </w:tcPr>
          <w:p>
            <w:pPr>
              <w:pStyle w:val="TableParagraph"/>
              <w:spacing w:line="186" w:lineRule="exact"/>
              <w:ind w:left="88" w:right="78"/>
              <w:rPr>
                <w:sz w:val="18"/>
              </w:rPr>
            </w:pPr>
            <w:r>
              <w:rPr>
                <w:sz w:val="18"/>
              </w:rPr>
              <w:t>25.06</w:t>
            </w:r>
          </w:p>
        </w:tc>
        <w:tc>
          <w:tcPr>
            <w:tcW w:w="617" w:type="dxa"/>
          </w:tcPr>
          <w:p>
            <w:pPr>
              <w:pStyle w:val="TableParagraph"/>
              <w:spacing w:line="186" w:lineRule="exact"/>
              <w:ind w:left="92" w:right="80"/>
              <w:rPr>
                <w:sz w:val="18"/>
              </w:rPr>
            </w:pPr>
            <w:r>
              <w:rPr>
                <w:sz w:val="18"/>
              </w:rPr>
              <w:t>22.77</w:t>
            </w:r>
          </w:p>
        </w:tc>
      </w:tr>
      <w:tr>
        <w:trPr>
          <w:trHeight w:val="206" w:hRule="atLeast"/>
        </w:trPr>
        <w:tc>
          <w:tcPr>
            <w:tcW w:w="1127" w:type="dxa"/>
          </w:tcPr>
          <w:p>
            <w:pPr>
              <w:pStyle w:val="TableParagraph"/>
              <w:spacing w:line="186" w:lineRule="exact"/>
              <w:ind w:left="4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712" w:type="dxa"/>
          </w:tcPr>
          <w:p>
            <w:pPr>
              <w:pStyle w:val="TableParagraph"/>
              <w:spacing w:line="186" w:lineRule="exact"/>
              <w:ind w:left="89" w:right="88"/>
              <w:rPr>
                <w:sz w:val="18"/>
              </w:rPr>
            </w:pPr>
            <w:r>
              <w:rPr>
                <w:sz w:val="18"/>
              </w:rPr>
              <w:t>61.223</w:t>
            </w:r>
          </w:p>
        </w:tc>
        <w:tc>
          <w:tcPr>
            <w:tcW w:w="531" w:type="dxa"/>
          </w:tcPr>
          <w:p>
            <w:pPr>
              <w:pStyle w:val="TableParagraph"/>
              <w:spacing w:line="186" w:lineRule="exact"/>
              <w:ind w:right="1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801" w:type="dxa"/>
          </w:tcPr>
          <w:p>
            <w:pPr>
              <w:pStyle w:val="TableParagraph"/>
              <w:spacing w:line="186" w:lineRule="exact"/>
              <w:ind w:left="89" w:right="86"/>
              <w:rPr>
                <w:sz w:val="18"/>
              </w:rPr>
            </w:pPr>
            <w:r>
              <w:rPr>
                <w:sz w:val="18"/>
              </w:rPr>
              <w:t>43.0696</w:t>
            </w:r>
          </w:p>
        </w:tc>
        <w:tc>
          <w:tcPr>
            <w:tcW w:w="620" w:type="dxa"/>
          </w:tcPr>
          <w:p>
            <w:pPr>
              <w:pStyle w:val="TableParagraph"/>
              <w:spacing w:line="186" w:lineRule="exact"/>
              <w:ind w:left="83" w:right="82"/>
              <w:rPr>
                <w:sz w:val="18"/>
              </w:rPr>
            </w:pPr>
            <w:r>
              <w:rPr>
                <w:sz w:val="18"/>
              </w:rPr>
              <w:t>41.35</w:t>
            </w:r>
          </w:p>
        </w:tc>
        <w:tc>
          <w:tcPr>
            <w:tcW w:w="621" w:type="dxa"/>
          </w:tcPr>
          <w:p>
            <w:pPr>
              <w:pStyle w:val="TableParagraph"/>
              <w:spacing w:line="186" w:lineRule="exact"/>
              <w:ind w:left="2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line="186" w:lineRule="exact"/>
              <w:ind w:left="3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line="186" w:lineRule="exact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44.10</w:t>
            </w:r>
          </w:p>
        </w:tc>
        <w:tc>
          <w:tcPr>
            <w:tcW w:w="620" w:type="dxa"/>
          </w:tcPr>
          <w:p>
            <w:pPr>
              <w:pStyle w:val="TableParagraph"/>
              <w:spacing w:line="186" w:lineRule="exact"/>
              <w:ind w:left="87" w:right="82"/>
              <w:rPr>
                <w:sz w:val="18"/>
              </w:rPr>
            </w:pPr>
            <w:r>
              <w:rPr>
                <w:sz w:val="18"/>
              </w:rPr>
              <w:t>33.06</w:t>
            </w:r>
          </w:p>
        </w:tc>
        <w:tc>
          <w:tcPr>
            <w:tcW w:w="621" w:type="dxa"/>
          </w:tcPr>
          <w:p>
            <w:pPr>
              <w:pStyle w:val="TableParagraph"/>
              <w:spacing w:line="186" w:lineRule="exact"/>
              <w:ind w:left="89" w:right="82"/>
              <w:rPr>
                <w:sz w:val="18"/>
              </w:rPr>
            </w:pPr>
            <w:r>
              <w:rPr>
                <w:sz w:val="18"/>
              </w:rPr>
              <w:t>26.06</w:t>
            </w:r>
          </w:p>
        </w:tc>
        <w:tc>
          <w:tcPr>
            <w:tcW w:w="621" w:type="dxa"/>
          </w:tcPr>
          <w:p>
            <w:pPr>
              <w:pStyle w:val="TableParagraph"/>
              <w:spacing w:line="186" w:lineRule="exact"/>
              <w:ind w:left="89" w:right="81"/>
              <w:rPr>
                <w:sz w:val="18"/>
              </w:rPr>
            </w:pPr>
            <w:r>
              <w:rPr>
                <w:sz w:val="18"/>
              </w:rPr>
              <w:t>32.21</w:t>
            </w:r>
          </w:p>
        </w:tc>
        <w:tc>
          <w:tcPr>
            <w:tcW w:w="620" w:type="dxa"/>
          </w:tcPr>
          <w:p>
            <w:pPr>
              <w:pStyle w:val="TableParagraph"/>
              <w:spacing w:line="186" w:lineRule="exact"/>
              <w:ind w:left="88" w:right="78"/>
              <w:rPr>
                <w:sz w:val="18"/>
              </w:rPr>
            </w:pPr>
            <w:r>
              <w:rPr>
                <w:sz w:val="18"/>
              </w:rPr>
              <w:t>34.09</w:t>
            </w:r>
          </w:p>
        </w:tc>
        <w:tc>
          <w:tcPr>
            <w:tcW w:w="617" w:type="dxa"/>
          </w:tcPr>
          <w:p>
            <w:pPr>
              <w:pStyle w:val="TableParagraph"/>
              <w:spacing w:line="186" w:lineRule="exact"/>
              <w:ind w:left="92" w:right="80"/>
              <w:rPr>
                <w:sz w:val="18"/>
              </w:rPr>
            </w:pPr>
            <w:r>
              <w:rPr>
                <w:sz w:val="18"/>
              </w:rPr>
              <w:t>31.49</w:t>
            </w:r>
          </w:p>
        </w:tc>
      </w:tr>
      <w:tr>
        <w:trPr>
          <w:trHeight w:val="207" w:hRule="atLeast"/>
        </w:trPr>
        <w:tc>
          <w:tcPr>
            <w:tcW w:w="1127" w:type="dxa"/>
          </w:tcPr>
          <w:p>
            <w:pPr>
              <w:pStyle w:val="TableParagraph"/>
              <w:ind w:left="4"/>
              <w:rPr>
                <w:sz w:val="18"/>
              </w:rPr>
            </w:pPr>
            <w:r>
              <w:rPr>
                <w:w w:val="100"/>
                <w:sz w:val="18"/>
              </w:rPr>
              <w:t>7</w:t>
            </w:r>
          </w:p>
        </w:tc>
        <w:tc>
          <w:tcPr>
            <w:tcW w:w="712" w:type="dxa"/>
          </w:tcPr>
          <w:p>
            <w:pPr>
              <w:pStyle w:val="TableParagraph"/>
              <w:ind w:left="87" w:right="88"/>
              <w:rPr>
                <w:sz w:val="18"/>
              </w:rPr>
            </w:pPr>
            <w:r>
              <w:rPr>
                <w:sz w:val="18"/>
              </w:rPr>
              <w:t>69.79</w:t>
            </w:r>
          </w:p>
        </w:tc>
        <w:tc>
          <w:tcPr>
            <w:tcW w:w="53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801" w:type="dxa"/>
          </w:tcPr>
          <w:p>
            <w:pPr>
              <w:pStyle w:val="TableParagraph"/>
              <w:ind w:left="89" w:right="86"/>
              <w:rPr>
                <w:sz w:val="18"/>
              </w:rPr>
            </w:pPr>
            <w:r>
              <w:rPr>
                <w:sz w:val="18"/>
              </w:rPr>
              <w:t>59.1578</w:t>
            </w:r>
          </w:p>
        </w:tc>
        <w:tc>
          <w:tcPr>
            <w:tcW w:w="620" w:type="dxa"/>
          </w:tcPr>
          <w:p>
            <w:pPr>
              <w:pStyle w:val="TableParagraph"/>
              <w:ind w:left="83" w:right="82"/>
              <w:rPr>
                <w:sz w:val="18"/>
              </w:rPr>
            </w:pPr>
            <w:r>
              <w:rPr>
                <w:sz w:val="18"/>
              </w:rPr>
              <w:t>49.90</w:t>
            </w:r>
          </w:p>
        </w:tc>
        <w:tc>
          <w:tcPr>
            <w:tcW w:w="621" w:type="dxa"/>
          </w:tcPr>
          <w:p>
            <w:pPr>
              <w:pStyle w:val="TableParagraph"/>
              <w:ind w:left="2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52.65</w:t>
            </w:r>
          </w:p>
        </w:tc>
        <w:tc>
          <w:tcPr>
            <w:tcW w:w="620" w:type="dxa"/>
          </w:tcPr>
          <w:p>
            <w:pPr>
              <w:pStyle w:val="TableParagraph"/>
              <w:ind w:left="87" w:right="82"/>
              <w:rPr>
                <w:sz w:val="18"/>
              </w:rPr>
            </w:pPr>
            <w:r>
              <w:rPr>
                <w:sz w:val="18"/>
              </w:rPr>
              <w:t>42.37</w:t>
            </w:r>
          </w:p>
        </w:tc>
        <w:tc>
          <w:tcPr>
            <w:tcW w:w="621" w:type="dxa"/>
          </w:tcPr>
          <w:p>
            <w:pPr>
              <w:pStyle w:val="TableParagraph"/>
              <w:ind w:left="89" w:right="82"/>
              <w:rPr>
                <w:sz w:val="18"/>
              </w:rPr>
            </w:pPr>
            <w:r>
              <w:rPr>
                <w:sz w:val="18"/>
              </w:rPr>
              <w:t>35.19</w:t>
            </w:r>
          </w:p>
        </w:tc>
        <w:tc>
          <w:tcPr>
            <w:tcW w:w="621" w:type="dxa"/>
          </w:tcPr>
          <w:p>
            <w:pPr>
              <w:pStyle w:val="TableParagraph"/>
              <w:ind w:left="89" w:right="81"/>
              <w:rPr>
                <w:sz w:val="18"/>
              </w:rPr>
            </w:pPr>
            <w:r>
              <w:rPr>
                <w:sz w:val="18"/>
              </w:rPr>
              <w:t>40.62</w:t>
            </w:r>
          </w:p>
        </w:tc>
        <w:tc>
          <w:tcPr>
            <w:tcW w:w="620" w:type="dxa"/>
          </w:tcPr>
          <w:p>
            <w:pPr>
              <w:pStyle w:val="TableParagraph"/>
              <w:ind w:left="88" w:right="78"/>
              <w:rPr>
                <w:sz w:val="18"/>
              </w:rPr>
            </w:pPr>
            <w:r>
              <w:rPr>
                <w:sz w:val="18"/>
              </w:rPr>
              <w:t>43.39</w:t>
            </w:r>
          </w:p>
        </w:tc>
        <w:tc>
          <w:tcPr>
            <w:tcW w:w="617" w:type="dxa"/>
          </w:tcPr>
          <w:p>
            <w:pPr>
              <w:pStyle w:val="TableParagraph"/>
              <w:ind w:left="92" w:right="80"/>
              <w:rPr>
                <w:sz w:val="18"/>
              </w:rPr>
            </w:pPr>
            <w:r>
              <w:rPr>
                <w:sz w:val="18"/>
              </w:rPr>
              <w:t>39.63</w:t>
            </w:r>
          </w:p>
        </w:tc>
      </w:tr>
      <w:tr>
        <w:trPr>
          <w:trHeight w:val="207" w:hRule="atLeast"/>
        </w:trPr>
        <w:tc>
          <w:tcPr>
            <w:tcW w:w="1127" w:type="dxa"/>
          </w:tcPr>
          <w:p>
            <w:pPr>
              <w:pStyle w:val="TableParagraph"/>
              <w:ind w:left="4"/>
              <w:rPr>
                <w:sz w:val="18"/>
              </w:rPr>
            </w:pPr>
            <w:r>
              <w:rPr>
                <w:w w:val="100"/>
                <w:sz w:val="18"/>
              </w:rPr>
              <w:t>8</w:t>
            </w:r>
          </w:p>
        </w:tc>
        <w:tc>
          <w:tcPr>
            <w:tcW w:w="712" w:type="dxa"/>
          </w:tcPr>
          <w:p>
            <w:pPr>
              <w:pStyle w:val="TableParagraph"/>
              <w:ind w:left="87" w:right="88"/>
              <w:rPr>
                <w:sz w:val="18"/>
              </w:rPr>
            </w:pPr>
            <w:r>
              <w:rPr>
                <w:sz w:val="18"/>
              </w:rPr>
              <w:t>76.66</w:t>
            </w:r>
          </w:p>
        </w:tc>
        <w:tc>
          <w:tcPr>
            <w:tcW w:w="53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801" w:type="dxa"/>
          </w:tcPr>
          <w:p>
            <w:pPr>
              <w:pStyle w:val="TableParagraph"/>
              <w:ind w:left="89" w:right="86"/>
              <w:rPr>
                <w:sz w:val="18"/>
              </w:rPr>
            </w:pPr>
            <w:r>
              <w:rPr>
                <w:sz w:val="18"/>
              </w:rPr>
              <w:t>76.9871</w:t>
            </w:r>
          </w:p>
        </w:tc>
        <w:tc>
          <w:tcPr>
            <w:tcW w:w="620" w:type="dxa"/>
          </w:tcPr>
          <w:p>
            <w:pPr>
              <w:pStyle w:val="TableParagraph"/>
              <w:ind w:left="83" w:right="82"/>
              <w:rPr>
                <w:sz w:val="18"/>
              </w:rPr>
            </w:pPr>
            <w:r>
              <w:rPr>
                <w:sz w:val="18"/>
              </w:rPr>
              <w:t>58.12</w:t>
            </w:r>
          </w:p>
        </w:tc>
        <w:tc>
          <w:tcPr>
            <w:tcW w:w="621" w:type="dxa"/>
          </w:tcPr>
          <w:p>
            <w:pPr>
              <w:pStyle w:val="TableParagraph"/>
              <w:ind w:left="2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60.19</w:t>
            </w:r>
          </w:p>
        </w:tc>
        <w:tc>
          <w:tcPr>
            <w:tcW w:w="620" w:type="dxa"/>
          </w:tcPr>
          <w:p>
            <w:pPr>
              <w:pStyle w:val="TableParagraph"/>
              <w:ind w:left="87" w:right="82"/>
              <w:rPr>
                <w:sz w:val="18"/>
              </w:rPr>
            </w:pPr>
            <w:r>
              <w:rPr>
                <w:sz w:val="18"/>
              </w:rPr>
              <w:t>49.55</w:t>
            </w:r>
          </w:p>
        </w:tc>
        <w:tc>
          <w:tcPr>
            <w:tcW w:w="621" w:type="dxa"/>
          </w:tcPr>
          <w:p>
            <w:pPr>
              <w:pStyle w:val="TableParagraph"/>
              <w:ind w:left="89" w:right="82"/>
              <w:rPr>
                <w:sz w:val="18"/>
              </w:rPr>
            </w:pPr>
            <w:r>
              <w:rPr>
                <w:sz w:val="18"/>
              </w:rPr>
              <w:t>44.09</w:t>
            </w:r>
          </w:p>
        </w:tc>
        <w:tc>
          <w:tcPr>
            <w:tcW w:w="621" w:type="dxa"/>
          </w:tcPr>
          <w:p>
            <w:pPr>
              <w:pStyle w:val="TableParagraph"/>
              <w:ind w:left="89" w:right="81"/>
              <w:rPr>
                <w:sz w:val="18"/>
              </w:rPr>
            </w:pPr>
            <w:r>
              <w:rPr>
                <w:sz w:val="18"/>
              </w:rPr>
              <w:t>48.87</w:t>
            </w:r>
          </w:p>
        </w:tc>
        <w:tc>
          <w:tcPr>
            <w:tcW w:w="620" w:type="dxa"/>
          </w:tcPr>
          <w:p>
            <w:pPr>
              <w:pStyle w:val="TableParagraph"/>
              <w:ind w:left="88" w:right="78"/>
              <w:rPr>
                <w:sz w:val="18"/>
              </w:rPr>
            </w:pPr>
            <w:r>
              <w:rPr>
                <w:sz w:val="18"/>
              </w:rPr>
              <w:t>55.69</w:t>
            </w:r>
          </w:p>
        </w:tc>
        <w:tc>
          <w:tcPr>
            <w:tcW w:w="617" w:type="dxa"/>
          </w:tcPr>
          <w:p>
            <w:pPr>
              <w:pStyle w:val="TableParagraph"/>
              <w:ind w:left="92" w:right="80"/>
              <w:rPr>
                <w:sz w:val="18"/>
              </w:rPr>
            </w:pPr>
            <w:r>
              <w:rPr>
                <w:sz w:val="18"/>
              </w:rPr>
              <w:t>47.50</w:t>
            </w:r>
          </w:p>
        </w:tc>
      </w:tr>
      <w:tr>
        <w:trPr>
          <w:trHeight w:val="206" w:hRule="atLeast"/>
        </w:trPr>
        <w:tc>
          <w:tcPr>
            <w:tcW w:w="1127" w:type="dxa"/>
          </w:tcPr>
          <w:p>
            <w:pPr>
              <w:pStyle w:val="TableParagraph"/>
              <w:spacing w:line="186" w:lineRule="exact"/>
              <w:ind w:left="4"/>
              <w:rPr>
                <w:sz w:val="18"/>
              </w:rPr>
            </w:pPr>
            <w:r>
              <w:rPr>
                <w:w w:val="100"/>
                <w:sz w:val="18"/>
              </w:rPr>
              <w:t>9</w:t>
            </w:r>
          </w:p>
        </w:tc>
        <w:tc>
          <w:tcPr>
            <w:tcW w:w="712" w:type="dxa"/>
          </w:tcPr>
          <w:p>
            <w:pPr>
              <w:pStyle w:val="TableParagraph"/>
              <w:spacing w:line="186" w:lineRule="exact"/>
              <w:ind w:left="87" w:right="88"/>
              <w:rPr>
                <w:sz w:val="18"/>
              </w:rPr>
            </w:pPr>
            <w:r>
              <w:rPr>
                <w:sz w:val="18"/>
              </w:rPr>
              <w:t>84.56</w:t>
            </w:r>
          </w:p>
        </w:tc>
        <w:tc>
          <w:tcPr>
            <w:tcW w:w="531" w:type="dxa"/>
          </w:tcPr>
          <w:p>
            <w:pPr>
              <w:pStyle w:val="TableParagraph"/>
              <w:spacing w:line="186" w:lineRule="exact"/>
              <w:ind w:right="1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801" w:type="dxa"/>
          </w:tcPr>
          <w:p>
            <w:pPr>
              <w:pStyle w:val="TableParagraph"/>
              <w:spacing w:line="186" w:lineRule="exact"/>
              <w:ind w:left="89" w:right="86"/>
              <w:rPr>
                <w:sz w:val="18"/>
              </w:rPr>
            </w:pPr>
            <w:r>
              <w:rPr>
                <w:sz w:val="18"/>
              </w:rPr>
              <w:t>84.1786</w:t>
            </w:r>
          </w:p>
        </w:tc>
        <w:tc>
          <w:tcPr>
            <w:tcW w:w="620" w:type="dxa"/>
          </w:tcPr>
          <w:p>
            <w:pPr>
              <w:pStyle w:val="TableParagraph"/>
              <w:spacing w:line="186" w:lineRule="exact"/>
              <w:ind w:left="83" w:right="82"/>
              <w:rPr>
                <w:sz w:val="18"/>
              </w:rPr>
            </w:pPr>
            <w:r>
              <w:rPr>
                <w:sz w:val="18"/>
              </w:rPr>
              <w:t>67.37</w:t>
            </w:r>
          </w:p>
        </w:tc>
        <w:tc>
          <w:tcPr>
            <w:tcW w:w="621" w:type="dxa"/>
          </w:tcPr>
          <w:p>
            <w:pPr>
              <w:pStyle w:val="TableParagraph"/>
              <w:spacing w:line="186" w:lineRule="exact"/>
              <w:ind w:left="2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line="186" w:lineRule="exact"/>
              <w:ind w:left="3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line="186" w:lineRule="exact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69.10</w:t>
            </w:r>
          </w:p>
        </w:tc>
        <w:tc>
          <w:tcPr>
            <w:tcW w:w="620" w:type="dxa"/>
          </w:tcPr>
          <w:p>
            <w:pPr>
              <w:pStyle w:val="TableParagraph"/>
              <w:spacing w:line="186" w:lineRule="exact"/>
              <w:ind w:left="87" w:right="82"/>
              <w:rPr>
                <w:sz w:val="18"/>
              </w:rPr>
            </w:pPr>
            <w:r>
              <w:rPr>
                <w:sz w:val="18"/>
              </w:rPr>
              <w:t>57.10</w:t>
            </w:r>
          </w:p>
        </w:tc>
        <w:tc>
          <w:tcPr>
            <w:tcW w:w="621" w:type="dxa"/>
          </w:tcPr>
          <w:p>
            <w:pPr>
              <w:pStyle w:val="TableParagraph"/>
              <w:spacing w:line="186" w:lineRule="exact"/>
              <w:ind w:left="89" w:right="82"/>
              <w:rPr>
                <w:sz w:val="18"/>
              </w:rPr>
            </w:pPr>
            <w:r>
              <w:rPr>
                <w:sz w:val="18"/>
              </w:rPr>
              <w:t>52.20</w:t>
            </w:r>
          </w:p>
        </w:tc>
        <w:tc>
          <w:tcPr>
            <w:tcW w:w="621" w:type="dxa"/>
          </w:tcPr>
          <w:p>
            <w:pPr>
              <w:pStyle w:val="TableParagraph"/>
              <w:spacing w:line="186" w:lineRule="exact"/>
              <w:ind w:left="89" w:right="81"/>
              <w:rPr>
                <w:sz w:val="18"/>
              </w:rPr>
            </w:pPr>
            <w:r>
              <w:rPr>
                <w:sz w:val="18"/>
              </w:rPr>
              <w:t>57.09</w:t>
            </w:r>
          </w:p>
        </w:tc>
        <w:tc>
          <w:tcPr>
            <w:tcW w:w="620" w:type="dxa"/>
          </w:tcPr>
          <w:p>
            <w:pPr>
              <w:pStyle w:val="TableParagraph"/>
              <w:spacing w:line="186" w:lineRule="exact"/>
              <w:ind w:left="88" w:right="78"/>
              <w:rPr>
                <w:sz w:val="18"/>
              </w:rPr>
            </w:pPr>
            <w:r>
              <w:rPr>
                <w:sz w:val="18"/>
              </w:rPr>
              <w:t>66.65</w:t>
            </w:r>
          </w:p>
        </w:tc>
        <w:tc>
          <w:tcPr>
            <w:tcW w:w="617" w:type="dxa"/>
          </w:tcPr>
          <w:p>
            <w:pPr>
              <w:pStyle w:val="TableParagraph"/>
              <w:spacing w:line="186" w:lineRule="exact"/>
              <w:ind w:left="92" w:right="80"/>
              <w:rPr>
                <w:sz w:val="18"/>
              </w:rPr>
            </w:pPr>
            <w:r>
              <w:rPr>
                <w:sz w:val="18"/>
              </w:rPr>
              <w:t>55.04</w:t>
            </w:r>
          </w:p>
        </w:tc>
      </w:tr>
      <w:tr>
        <w:trPr>
          <w:trHeight w:val="208" w:hRule="atLeast"/>
        </w:trPr>
        <w:tc>
          <w:tcPr>
            <w:tcW w:w="1127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18" w:right="109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12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7" w:right="88"/>
              <w:rPr>
                <w:sz w:val="18"/>
              </w:rPr>
            </w:pPr>
            <w:r>
              <w:rPr>
                <w:sz w:val="18"/>
              </w:rPr>
              <w:t>89.2</w:t>
            </w:r>
          </w:p>
        </w:tc>
        <w:tc>
          <w:tcPr>
            <w:tcW w:w="531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80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9" w:right="86"/>
              <w:rPr>
                <w:sz w:val="18"/>
              </w:rPr>
            </w:pPr>
            <w:r>
              <w:rPr>
                <w:sz w:val="18"/>
              </w:rPr>
              <w:t>93.7787</w:t>
            </w:r>
          </w:p>
        </w:tc>
        <w:tc>
          <w:tcPr>
            <w:tcW w:w="620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3" w:right="82"/>
              <w:rPr>
                <w:sz w:val="18"/>
              </w:rPr>
            </w:pPr>
            <w:r>
              <w:rPr>
                <w:sz w:val="18"/>
              </w:rPr>
              <w:t>75.9</w:t>
            </w: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2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620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77.34</w:t>
            </w:r>
          </w:p>
        </w:tc>
        <w:tc>
          <w:tcPr>
            <w:tcW w:w="620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7" w:right="82"/>
              <w:rPr>
                <w:sz w:val="18"/>
              </w:rPr>
            </w:pPr>
            <w:r>
              <w:rPr>
                <w:sz w:val="18"/>
              </w:rPr>
              <w:t>65.66</w:t>
            </w: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9" w:right="82"/>
              <w:rPr>
                <w:sz w:val="18"/>
              </w:rPr>
            </w:pPr>
            <w:r>
              <w:rPr>
                <w:sz w:val="18"/>
              </w:rPr>
              <w:t>60.17</w:t>
            </w: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9" w:right="81"/>
              <w:rPr>
                <w:sz w:val="18"/>
              </w:rPr>
            </w:pPr>
            <w:r>
              <w:rPr>
                <w:sz w:val="18"/>
              </w:rPr>
              <w:t>60.35</w:t>
            </w:r>
          </w:p>
        </w:tc>
        <w:tc>
          <w:tcPr>
            <w:tcW w:w="620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8" w:right="78"/>
              <w:rPr>
                <w:sz w:val="18"/>
              </w:rPr>
            </w:pPr>
            <w:r>
              <w:rPr>
                <w:sz w:val="18"/>
              </w:rPr>
              <w:t>74.88</w:t>
            </w:r>
          </w:p>
        </w:tc>
        <w:tc>
          <w:tcPr>
            <w:tcW w:w="617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92" w:right="80"/>
              <w:rPr>
                <w:sz w:val="18"/>
              </w:rPr>
            </w:pPr>
            <w:r>
              <w:rPr>
                <w:sz w:val="18"/>
              </w:rPr>
              <w:t>63.26</w:t>
            </w:r>
          </w:p>
        </w:tc>
      </w:tr>
    </w:tbl>
    <w:p>
      <w:pPr>
        <w:pStyle w:val="BodyText"/>
        <w:spacing w:before="1"/>
        <w:rPr>
          <w:b/>
          <w:sz w:val="26"/>
        </w:rPr>
      </w:pPr>
      <w:r>
        <w:rPr/>
        <w:drawing>
          <wp:anchor distT="0" distB="0" distL="0" distR="0" allowOverlap="1" layoutInCell="1" locked="0" behindDoc="0" simplePos="0" relativeHeight="13">
            <wp:simplePos x="0" y="0"/>
            <wp:positionH relativeFrom="page">
              <wp:posOffset>2023872</wp:posOffset>
            </wp:positionH>
            <wp:positionV relativeFrom="paragraph">
              <wp:posOffset>215606</wp:posOffset>
            </wp:positionV>
            <wp:extent cx="3520258" cy="1804415"/>
            <wp:effectExtent l="0" t="0" r="0" b="0"/>
            <wp:wrapTopAndBottom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0258" cy="1804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before="26"/>
        <w:ind w:left="943" w:right="962"/>
        <w:jc w:val="center"/>
      </w:pPr>
      <w:r>
        <w:rPr/>
        <w:t>Fig.</w:t>
      </w:r>
      <w:r>
        <w:rPr>
          <w:spacing w:val="-2"/>
        </w:rPr>
        <w:t> </w:t>
      </w:r>
      <w:r>
        <w:rPr/>
        <w:t>No.</w:t>
      </w:r>
      <w:r>
        <w:rPr>
          <w:spacing w:val="-1"/>
        </w:rPr>
        <w:t> </w:t>
      </w:r>
      <w:r>
        <w:rPr/>
        <w:t>03:</w:t>
      </w:r>
      <w:r>
        <w:rPr>
          <w:spacing w:val="47"/>
        </w:rPr>
        <w:t> </w:t>
      </w:r>
      <w:r>
        <w:rPr/>
        <w:t>In</w:t>
      </w:r>
      <w:r>
        <w:rPr>
          <w:spacing w:val="-3"/>
        </w:rPr>
        <w:t> </w:t>
      </w:r>
      <w:r>
        <w:rPr/>
        <w:t>vitro-drug</w:t>
      </w:r>
      <w:r>
        <w:rPr>
          <w:spacing w:val="-2"/>
        </w:rPr>
        <w:t> </w:t>
      </w:r>
      <w:r>
        <w:rPr/>
        <w:t>release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formulations</w:t>
      </w:r>
      <w:r>
        <w:rPr>
          <w:spacing w:val="-3"/>
        </w:rPr>
        <w:t> </w:t>
      </w:r>
      <w:r>
        <w:rPr/>
        <w:t>F1-F12</w:t>
      </w:r>
    </w:p>
    <w:p>
      <w:pPr>
        <w:pStyle w:val="BodyText"/>
        <w:spacing w:before="3"/>
        <w:rPr>
          <w:b/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1340" w:bottom="280" w:left="1300" w:right="1280"/>
        </w:sectPr>
      </w:pPr>
    </w:p>
    <w:p>
      <w:pPr>
        <w:spacing w:before="91"/>
        <w:ind w:left="140" w:right="0" w:firstLine="0"/>
        <w:jc w:val="left"/>
        <w:rPr>
          <w:b/>
          <w:sz w:val="20"/>
        </w:rPr>
      </w:pPr>
      <w:r>
        <w:rPr>
          <w:b/>
          <w:spacing w:val="-1"/>
          <w:sz w:val="20"/>
        </w:rPr>
        <w:t>Swelling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studies</w:t>
      </w:r>
    </w:p>
    <w:p>
      <w:pPr>
        <w:pStyle w:val="BodyText"/>
        <w:spacing w:before="10"/>
        <w:rPr>
          <w:b/>
          <w:sz w:val="30"/>
        </w:rPr>
      </w:pPr>
      <w:r>
        <w:rPr/>
        <w:br w:type="column"/>
      </w:r>
      <w:r>
        <w:rPr>
          <w:b/>
          <w:sz w:val="30"/>
        </w:rPr>
      </w:r>
    </w:p>
    <w:p>
      <w:pPr>
        <w:pStyle w:val="Heading3"/>
        <w:ind w:left="0" w:right="1559"/>
        <w:jc w:val="center"/>
      </w:pP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05:</w:t>
      </w:r>
      <w:r>
        <w:rPr>
          <w:spacing w:val="-1"/>
        </w:rPr>
        <w:t> </w:t>
      </w:r>
      <w:r>
        <w:rPr/>
        <w:t>In-vitro</w:t>
      </w:r>
      <w:r>
        <w:rPr>
          <w:spacing w:val="-1"/>
        </w:rPr>
        <w:t> </w:t>
      </w:r>
      <w:r>
        <w:rPr/>
        <w:t>Swelling</w:t>
      </w:r>
      <w:r>
        <w:rPr>
          <w:spacing w:val="-2"/>
        </w:rPr>
        <w:t> </w:t>
      </w:r>
      <w:r>
        <w:rPr/>
        <w:t>studies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formulations</w:t>
      </w:r>
      <w:r>
        <w:rPr>
          <w:spacing w:val="-3"/>
        </w:rPr>
        <w:t> </w:t>
      </w:r>
      <w:r>
        <w:rPr/>
        <w:t>F1-F12</w:t>
      </w:r>
    </w:p>
    <w:p>
      <w:pPr>
        <w:pStyle w:val="BodyText"/>
        <w:spacing w:before="2"/>
        <w:rPr>
          <w:b/>
          <w:sz w:val="3"/>
        </w:rPr>
      </w:pPr>
    </w:p>
    <w:tbl>
      <w:tblPr>
        <w:tblW w:w="0" w:type="auto"/>
        <w:jc w:val="left"/>
        <w:tblInd w:w="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"/>
        <w:gridCol w:w="487"/>
        <w:gridCol w:w="415"/>
        <w:gridCol w:w="487"/>
        <w:gridCol w:w="414"/>
        <w:gridCol w:w="416"/>
        <w:gridCol w:w="487"/>
        <w:gridCol w:w="415"/>
        <w:gridCol w:w="416"/>
        <w:gridCol w:w="415"/>
        <w:gridCol w:w="506"/>
        <w:gridCol w:w="506"/>
        <w:gridCol w:w="503"/>
      </w:tblGrid>
      <w:tr>
        <w:trPr>
          <w:trHeight w:val="205" w:hRule="atLeast"/>
        </w:trPr>
        <w:tc>
          <w:tcPr>
            <w:tcW w:w="6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1"/>
              <w:ind w:left="88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Time</w:t>
            </w:r>
          </w:p>
        </w:tc>
        <w:tc>
          <w:tcPr>
            <w:tcW w:w="4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F1</w:t>
            </w: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1"/>
              <w:ind w:right="10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F2</w:t>
            </w:r>
          </w:p>
        </w:tc>
        <w:tc>
          <w:tcPr>
            <w:tcW w:w="4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1"/>
              <w:ind w:left="1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F3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1"/>
              <w:ind w:left="87"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F4</w:t>
            </w:r>
          </w:p>
        </w:tc>
        <w:tc>
          <w:tcPr>
            <w:tcW w:w="4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1"/>
              <w:ind w:left="10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F5</w:t>
            </w:r>
          </w:p>
        </w:tc>
        <w:tc>
          <w:tcPr>
            <w:tcW w:w="4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1"/>
              <w:ind w:right="1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F6</w:t>
            </w: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1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F7</w:t>
            </w:r>
          </w:p>
        </w:tc>
        <w:tc>
          <w:tcPr>
            <w:tcW w:w="4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1"/>
              <w:ind w:right="1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F8</w:t>
            </w: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1"/>
              <w:ind w:left="10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F9</w:t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1"/>
              <w:ind w:left="90"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F10</w:t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1"/>
              <w:ind w:right="10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F11</w:t>
            </w:r>
          </w:p>
        </w:tc>
        <w:tc>
          <w:tcPr>
            <w:tcW w:w="5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1"/>
              <w:ind w:left="88" w:right="79"/>
              <w:rPr>
                <w:b/>
                <w:sz w:val="18"/>
              </w:rPr>
            </w:pPr>
            <w:r>
              <w:rPr>
                <w:b/>
                <w:sz w:val="18"/>
              </w:rPr>
              <w:t>F12</w:t>
            </w:r>
          </w:p>
        </w:tc>
      </w:tr>
      <w:tr>
        <w:trPr>
          <w:trHeight w:val="209" w:hRule="atLeast"/>
        </w:trPr>
        <w:tc>
          <w:tcPr>
            <w:tcW w:w="61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48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9" w:lineRule="exact"/>
              <w:ind w:right="19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4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9" w:lineRule="exact"/>
              <w:ind w:right="163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48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9" w:lineRule="exact"/>
              <w:ind w:left="197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41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9" w:lineRule="exact"/>
              <w:ind w:right="2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41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9" w:lineRule="exact"/>
              <w:ind w:left="161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48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4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9" w:lineRule="exact"/>
              <w:ind w:left="160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41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9" w:lineRule="exact"/>
              <w:ind w:right="162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4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9" w:lineRule="exact"/>
              <w:ind w:left="162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50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50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9" w:lineRule="exact"/>
              <w:ind w:right="205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9" w:lineRule="exact"/>
              <w:ind w:left="4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</w:tr>
      <w:tr>
        <w:trPr>
          <w:trHeight w:val="206" w:hRule="atLeast"/>
        </w:trPr>
        <w:tc>
          <w:tcPr>
            <w:tcW w:w="616" w:type="dxa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487" w:type="dxa"/>
          </w:tcPr>
          <w:p>
            <w:pPr>
              <w:pStyle w:val="TableParagraph"/>
              <w:spacing w:line="186" w:lineRule="exact"/>
              <w:ind w:right="149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15" w:type="dxa"/>
          </w:tcPr>
          <w:p>
            <w:pPr>
              <w:pStyle w:val="TableParagraph"/>
              <w:spacing w:line="186" w:lineRule="exact"/>
              <w:ind w:right="163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487" w:type="dxa"/>
          </w:tcPr>
          <w:p>
            <w:pPr>
              <w:pStyle w:val="TableParagraph"/>
              <w:spacing w:line="186" w:lineRule="exact"/>
              <w:ind w:left="197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414" w:type="dxa"/>
          </w:tcPr>
          <w:p>
            <w:pPr>
              <w:pStyle w:val="TableParagraph"/>
              <w:spacing w:line="186" w:lineRule="exact"/>
              <w:ind w:right="2"/>
              <w:rPr>
                <w:sz w:val="18"/>
              </w:rPr>
            </w:pPr>
            <w:r>
              <w:rPr>
                <w:w w:val="100"/>
                <w:sz w:val="18"/>
              </w:rPr>
              <w:t>8</w:t>
            </w:r>
          </w:p>
        </w:tc>
        <w:tc>
          <w:tcPr>
            <w:tcW w:w="416" w:type="dxa"/>
          </w:tcPr>
          <w:p>
            <w:pPr>
              <w:pStyle w:val="TableParagraph"/>
              <w:spacing w:line="186" w:lineRule="exact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87" w:type="dxa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00"/>
                <w:sz w:val="18"/>
              </w:rPr>
              <w:t>9</w:t>
            </w:r>
          </w:p>
        </w:tc>
        <w:tc>
          <w:tcPr>
            <w:tcW w:w="415" w:type="dxa"/>
          </w:tcPr>
          <w:p>
            <w:pPr>
              <w:pStyle w:val="TableParagraph"/>
              <w:spacing w:line="186" w:lineRule="exact"/>
              <w:ind w:left="160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8</w:t>
            </w:r>
          </w:p>
        </w:tc>
        <w:tc>
          <w:tcPr>
            <w:tcW w:w="416" w:type="dxa"/>
          </w:tcPr>
          <w:p>
            <w:pPr>
              <w:pStyle w:val="TableParagraph"/>
              <w:spacing w:line="186" w:lineRule="exact"/>
              <w:ind w:right="162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8</w:t>
            </w:r>
          </w:p>
        </w:tc>
        <w:tc>
          <w:tcPr>
            <w:tcW w:w="415" w:type="dxa"/>
          </w:tcPr>
          <w:p>
            <w:pPr>
              <w:pStyle w:val="TableParagraph"/>
              <w:spacing w:line="186" w:lineRule="exact"/>
              <w:ind w:left="162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7</w:t>
            </w:r>
          </w:p>
        </w:tc>
        <w:tc>
          <w:tcPr>
            <w:tcW w:w="506" w:type="dxa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00"/>
                <w:sz w:val="18"/>
              </w:rPr>
              <w:t>7</w:t>
            </w:r>
          </w:p>
        </w:tc>
        <w:tc>
          <w:tcPr>
            <w:tcW w:w="506" w:type="dxa"/>
          </w:tcPr>
          <w:p>
            <w:pPr>
              <w:pStyle w:val="TableParagraph"/>
              <w:spacing w:line="186" w:lineRule="exact"/>
              <w:ind w:right="205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8</w:t>
            </w:r>
          </w:p>
        </w:tc>
        <w:tc>
          <w:tcPr>
            <w:tcW w:w="503" w:type="dxa"/>
          </w:tcPr>
          <w:p>
            <w:pPr>
              <w:pStyle w:val="TableParagraph"/>
              <w:spacing w:line="186" w:lineRule="exact"/>
              <w:ind w:left="4"/>
              <w:rPr>
                <w:sz w:val="18"/>
              </w:rPr>
            </w:pPr>
            <w:r>
              <w:rPr>
                <w:w w:val="100"/>
                <w:sz w:val="18"/>
              </w:rPr>
              <w:t>9</w:t>
            </w:r>
          </w:p>
        </w:tc>
      </w:tr>
      <w:tr>
        <w:trPr>
          <w:trHeight w:val="206" w:hRule="atLeast"/>
        </w:trPr>
        <w:tc>
          <w:tcPr>
            <w:tcW w:w="616" w:type="dxa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487" w:type="dxa"/>
          </w:tcPr>
          <w:p>
            <w:pPr>
              <w:pStyle w:val="TableParagraph"/>
              <w:spacing w:line="186" w:lineRule="exact"/>
              <w:ind w:right="149"/>
              <w:jc w:val="righ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415" w:type="dxa"/>
          </w:tcPr>
          <w:p>
            <w:pPr>
              <w:pStyle w:val="TableParagraph"/>
              <w:spacing w:line="186" w:lineRule="exact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87" w:type="dxa"/>
          </w:tcPr>
          <w:p>
            <w:pPr>
              <w:pStyle w:val="TableParagraph"/>
              <w:spacing w:line="186" w:lineRule="exact"/>
              <w:ind w:left="154"/>
              <w:jc w:val="lef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14" w:type="dxa"/>
          </w:tcPr>
          <w:p>
            <w:pPr>
              <w:pStyle w:val="TableParagraph"/>
              <w:spacing w:line="186" w:lineRule="exact"/>
              <w:ind w:left="87" w:right="87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16" w:type="dxa"/>
          </w:tcPr>
          <w:p>
            <w:pPr>
              <w:pStyle w:val="TableParagraph"/>
              <w:spacing w:line="186" w:lineRule="exact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87" w:type="dxa"/>
          </w:tcPr>
          <w:p>
            <w:pPr>
              <w:pStyle w:val="TableParagraph"/>
              <w:spacing w:line="186" w:lineRule="exact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15" w:type="dxa"/>
          </w:tcPr>
          <w:p>
            <w:pPr>
              <w:pStyle w:val="TableParagraph"/>
              <w:spacing w:line="186" w:lineRule="exact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16" w:type="dxa"/>
          </w:tcPr>
          <w:p>
            <w:pPr>
              <w:pStyle w:val="TableParagraph"/>
              <w:spacing w:line="186" w:lineRule="exact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15" w:type="dxa"/>
          </w:tcPr>
          <w:p>
            <w:pPr>
              <w:pStyle w:val="TableParagraph"/>
              <w:spacing w:line="186" w:lineRule="exact"/>
              <w:ind w:left="118"/>
              <w:jc w:val="lef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506" w:type="dxa"/>
          </w:tcPr>
          <w:p>
            <w:pPr>
              <w:pStyle w:val="TableParagraph"/>
              <w:spacing w:line="186" w:lineRule="exact"/>
              <w:ind w:left="90" w:right="86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506" w:type="dxa"/>
          </w:tcPr>
          <w:p>
            <w:pPr>
              <w:pStyle w:val="TableParagraph"/>
              <w:spacing w:line="186" w:lineRule="exact"/>
              <w:ind w:right="157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503" w:type="dxa"/>
          </w:tcPr>
          <w:p>
            <w:pPr>
              <w:pStyle w:val="TableParagraph"/>
              <w:spacing w:line="186" w:lineRule="exact"/>
              <w:ind w:left="88" w:right="79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</w:tr>
      <w:tr>
        <w:trPr>
          <w:trHeight w:val="207" w:hRule="atLeast"/>
        </w:trPr>
        <w:tc>
          <w:tcPr>
            <w:tcW w:w="61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487" w:type="dxa"/>
          </w:tcPr>
          <w:p>
            <w:pPr>
              <w:pStyle w:val="TableParagraph"/>
              <w:ind w:right="149"/>
              <w:jc w:val="right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415" w:type="dxa"/>
          </w:tcPr>
          <w:p>
            <w:pPr>
              <w:pStyle w:val="TableParagraph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87" w:type="dxa"/>
          </w:tcPr>
          <w:p>
            <w:pPr>
              <w:pStyle w:val="TableParagraph"/>
              <w:ind w:left="154"/>
              <w:jc w:val="lef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414" w:type="dxa"/>
          </w:tcPr>
          <w:p>
            <w:pPr>
              <w:pStyle w:val="TableParagraph"/>
              <w:ind w:left="87" w:right="87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416" w:type="dxa"/>
          </w:tcPr>
          <w:p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487" w:type="dxa"/>
          </w:tcPr>
          <w:p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415" w:type="dxa"/>
          </w:tcPr>
          <w:p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416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415" w:type="dxa"/>
          </w:tcPr>
          <w:p>
            <w:pPr>
              <w:pStyle w:val="TableParagraph"/>
              <w:ind w:left="118"/>
              <w:jc w:val="lef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506" w:type="dxa"/>
          </w:tcPr>
          <w:p>
            <w:pPr>
              <w:pStyle w:val="TableParagraph"/>
              <w:ind w:left="90" w:right="86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506" w:type="dxa"/>
          </w:tcPr>
          <w:p>
            <w:pPr>
              <w:pStyle w:val="TableParagraph"/>
              <w:ind w:right="157"/>
              <w:jc w:val="righ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503" w:type="dxa"/>
          </w:tcPr>
          <w:p>
            <w:pPr>
              <w:pStyle w:val="TableParagraph"/>
              <w:ind w:left="88" w:right="79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</w:tr>
      <w:tr>
        <w:trPr>
          <w:trHeight w:val="207" w:hRule="atLeast"/>
        </w:trPr>
        <w:tc>
          <w:tcPr>
            <w:tcW w:w="61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487" w:type="dxa"/>
          </w:tcPr>
          <w:p>
            <w:pPr>
              <w:pStyle w:val="TableParagraph"/>
              <w:ind w:right="149"/>
              <w:jc w:val="right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415" w:type="dxa"/>
          </w:tcPr>
          <w:p>
            <w:pPr>
              <w:pStyle w:val="TableParagraph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487" w:type="dxa"/>
          </w:tcPr>
          <w:p>
            <w:pPr>
              <w:pStyle w:val="TableParagraph"/>
              <w:ind w:left="154"/>
              <w:jc w:val="left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414" w:type="dxa"/>
          </w:tcPr>
          <w:p>
            <w:pPr>
              <w:pStyle w:val="TableParagraph"/>
              <w:ind w:left="87" w:right="87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416" w:type="dxa"/>
          </w:tcPr>
          <w:p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487" w:type="dxa"/>
          </w:tcPr>
          <w:p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415" w:type="dxa"/>
          </w:tcPr>
          <w:p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416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415" w:type="dxa"/>
          </w:tcPr>
          <w:p>
            <w:pPr>
              <w:pStyle w:val="TableParagraph"/>
              <w:ind w:left="118"/>
              <w:jc w:val="lef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506" w:type="dxa"/>
          </w:tcPr>
          <w:p>
            <w:pPr>
              <w:pStyle w:val="TableParagraph"/>
              <w:ind w:left="90" w:right="86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506" w:type="dxa"/>
          </w:tcPr>
          <w:p>
            <w:pPr>
              <w:pStyle w:val="TableParagraph"/>
              <w:ind w:right="157"/>
              <w:jc w:val="right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503" w:type="dxa"/>
          </w:tcPr>
          <w:p>
            <w:pPr>
              <w:pStyle w:val="TableParagraph"/>
              <w:ind w:left="88" w:right="79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</w:tr>
      <w:tr>
        <w:trPr>
          <w:trHeight w:val="206" w:hRule="atLeast"/>
        </w:trPr>
        <w:tc>
          <w:tcPr>
            <w:tcW w:w="616" w:type="dxa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487" w:type="dxa"/>
          </w:tcPr>
          <w:p>
            <w:pPr>
              <w:pStyle w:val="TableParagraph"/>
              <w:spacing w:line="186" w:lineRule="exact"/>
              <w:ind w:right="149"/>
              <w:jc w:val="right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415" w:type="dxa"/>
          </w:tcPr>
          <w:p>
            <w:pPr>
              <w:pStyle w:val="TableParagraph"/>
              <w:spacing w:line="186" w:lineRule="exact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487" w:type="dxa"/>
          </w:tcPr>
          <w:p>
            <w:pPr>
              <w:pStyle w:val="TableParagraph"/>
              <w:spacing w:line="186" w:lineRule="exact"/>
              <w:ind w:left="154"/>
              <w:jc w:val="left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414" w:type="dxa"/>
          </w:tcPr>
          <w:p>
            <w:pPr>
              <w:pStyle w:val="TableParagraph"/>
              <w:spacing w:line="186" w:lineRule="exact"/>
              <w:ind w:left="87" w:right="87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416" w:type="dxa"/>
          </w:tcPr>
          <w:p>
            <w:pPr>
              <w:pStyle w:val="TableParagraph"/>
              <w:spacing w:line="186" w:lineRule="exact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487" w:type="dxa"/>
          </w:tcPr>
          <w:p>
            <w:pPr>
              <w:pStyle w:val="TableParagraph"/>
              <w:spacing w:line="186" w:lineRule="exact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415" w:type="dxa"/>
          </w:tcPr>
          <w:p>
            <w:pPr>
              <w:pStyle w:val="TableParagraph"/>
              <w:spacing w:line="186" w:lineRule="exact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416" w:type="dxa"/>
          </w:tcPr>
          <w:p>
            <w:pPr>
              <w:pStyle w:val="TableParagraph"/>
              <w:spacing w:line="186" w:lineRule="exact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415" w:type="dxa"/>
          </w:tcPr>
          <w:p>
            <w:pPr>
              <w:pStyle w:val="TableParagraph"/>
              <w:spacing w:line="186" w:lineRule="exact"/>
              <w:ind w:left="118"/>
              <w:jc w:val="left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506" w:type="dxa"/>
          </w:tcPr>
          <w:p>
            <w:pPr>
              <w:pStyle w:val="TableParagraph"/>
              <w:spacing w:line="186" w:lineRule="exact"/>
              <w:ind w:left="90" w:right="86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506" w:type="dxa"/>
          </w:tcPr>
          <w:p>
            <w:pPr>
              <w:pStyle w:val="TableParagraph"/>
              <w:spacing w:line="186" w:lineRule="exact"/>
              <w:ind w:right="157"/>
              <w:jc w:val="right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503" w:type="dxa"/>
          </w:tcPr>
          <w:p>
            <w:pPr>
              <w:pStyle w:val="TableParagraph"/>
              <w:spacing w:line="186" w:lineRule="exact"/>
              <w:ind w:left="88" w:right="79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>
        <w:trPr>
          <w:trHeight w:val="206" w:hRule="atLeast"/>
        </w:trPr>
        <w:tc>
          <w:tcPr>
            <w:tcW w:w="616" w:type="dxa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487" w:type="dxa"/>
          </w:tcPr>
          <w:p>
            <w:pPr>
              <w:pStyle w:val="TableParagraph"/>
              <w:spacing w:line="186" w:lineRule="exact"/>
              <w:ind w:right="149"/>
              <w:jc w:val="right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415" w:type="dxa"/>
          </w:tcPr>
          <w:p>
            <w:pPr>
              <w:pStyle w:val="TableParagraph"/>
              <w:spacing w:line="186" w:lineRule="exact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487" w:type="dxa"/>
          </w:tcPr>
          <w:p>
            <w:pPr>
              <w:pStyle w:val="TableParagraph"/>
              <w:spacing w:line="186" w:lineRule="exact"/>
              <w:ind w:left="154"/>
              <w:jc w:val="left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414" w:type="dxa"/>
          </w:tcPr>
          <w:p>
            <w:pPr>
              <w:pStyle w:val="TableParagraph"/>
              <w:spacing w:line="186" w:lineRule="exact"/>
              <w:ind w:left="87" w:right="87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416" w:type="dxa"/>
          </w:tcPr>
          <w:p>
            <w:pPr>
              <w:pStyle w:val="TableParagraph"/>
              <w:spacing w:line="186" w:lineRule="exact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487" w:type="dxa"/>
          </w:tcPr>
          <w:p>
            <w:pPr>
              <w:pStyle w:val="TableParagraph"/>
              <w:spacing w:line="186" w:lineRule="exact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415" w:type="dxa"/>
          </w:tcPr>
          <w:p>
            <w:pPr>
              <w:pStyle w:val="TableParagraph"/>
              <w:spacing w:line="186" w:lineRule="exact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416" w:type="dxa"/>
          </w:tcPr>
          <w:p>
            <w:pPr>
              <w:pStyle w:val="TableParagraph"/>
              <w:spacing w:line="186" w:lineRule="exact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415" w:type="dxa"/>
          </w:tcPr>
          <w:p>
            <w:pPr>
              <w:pStyle w:val="TableParagraph"/>
              <w:spacing w:line="186" w:lineRule="exact"/>
              <w:ind w:left="118"/>
              <w:jc w:val="left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506" w:type="dxa"/>
          </w:tcPr>
          <w:p>
            <w:pPr>
              <w:pStyle w:val="TableParagraph"/>
              <w:spacing w:line="186" w:lineRule="exact"/>
              <w:ind w:left="90" w:right="86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506" w:type="dxa"/>
          </w:tcPr>
          <w:p>
            <w:pPr>
              <w:pStyle w:val="TableParagraph"/>
              <w:spacing w:line="186" w:lineRule="exact"/>
              <w:ind w:right="157"/>
              <w:jc w:val="right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503" w:type="dxa"/>
          </w:tcPr>
          <w:p>
            <w:pPr>
              <w:pStyle w:val="TableParagraph"/>
              <w:spacing w:line="186" w:lineRule="exact"/>
              <w:ind w:left="88" w:right="79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</w:tr>
      <w:tr>
        <w:trPr>
          <w:trHeight w:val="207" w:hRule="atLeast"/>
        </w:trPr>
        <w:tc>
          <w:tcPr>
            <w:tcW w:w="61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100"/>
                <w:sz w:val="18"/>
              </w:rPr>
              <w:t>7</w:t>
            </w:r>
          </w:p>
        </w:tc>
        <w:tc>
          <w:tcPr>
            <w:tcW w:w="487" w:type="dxa"/>
          </w:tcPr>
          <w:p>
            <w:pPr>
              <w:pStyle w:val="TableParagraph"/>
              <w:ind w:right="149"/>
              <w:jc w:val="right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415" w:type="dxa"/>
          </w:tcPr>
          <w:p>
            <w:pPr>
              <w:pStyle w:val="TableParagraph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487" w:type="dxa"/>
          </w:tcPr>
          <w:p>
            <w:pPr>
              <w:pStyle w:val="TableParagraph"/>
              <w:ind w:left="154"/>
              <w:jc w:val="left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414" w:type="dxa"/>
          </w:tcPr>
          <w:p>
            <w:pPr>
              <w:pStyle w:val="TableParagraph"/>
              <w:ind w:left="87" w:right="87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416" w:type="dxa"/>
          </w:tcPr>
          <w:p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487" w:type="dxa"/>
          </w:tcPr>
          <w:p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415" w:type="dxa"/>
          </w:tcPr>
          <w:p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416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415" w:type="dxa"/>
          </w:tcPr>
          <w:p>
            <w:pPr>
              <w:pStyle w:val="TableParagraph"/>
              <w:ind w:left="118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506" w:type="dxa"/>
          </w:tcPr>
          <w:p>
            <w:pPr>
              <w:pStyle w:val="TableParagraph"/>
              <w:ind w:left="90" w:right="86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506" w:type="dxa"/>
          </w:tcPr>
          <w:p>
            <w:pPr>
              <w:pStyle w:val="TableParagraph"/>
              <w:ind w:right="157"/>
              <w:jc w:val="right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503" w:type="dxa"/>
          </w:tcPr>
          <w:p>
            <w:pPr>
              <w:pStyle w:val="TableParagraph"/>
              <w:ind w:left="88" w:right="79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</w:tr>
      <w:tr>
        <w:trPr>
          <w:trHeight w:val="207" w:hRule="atLeast"/>
        </w:trPr>
        <w:tc>
          <w:tcPr>
            <w:tcW w:w="61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100"/>
                <w:sz w:val="18"/>
              </w:rPr>
              <w:t>8</w:t>
            </w:r>
          </w:p>
        </w:tc>
        <w:tc>
          <w:tcPr>
            <w:tcW w:w="487" w:type="dxa"/>
          </w:tcPr>
          <w:p>
            <w:pPr>
              <w:pStyle w:val="TableParagraph"/>
              <w:ind w:right="149"/>
              <w:jc w:val="right"/>
              <w:rPr>
                <w:sz w:val="18"/>
              </w:rPr>
            </w:pPr>
            <w:r>
              <w:rPr>
                <w:sz w:val="18"/>
              </w:rPr>
              <w:t>97</w:t>
            </w:r>
          </w:p>
        </w:tc>
        <w:tc>
          <w:tcPr>
            <w:tcW w:w="415" w:type="dxa"/>
          </w:tcPr>
          <w:p>
            <w:pPr>
              <w:pStyle w:val="TableParagraph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487" w:type="dxa"/>
          </w:tcPr>
          <w:p>
            <w:pPr>
              <w:pStyle w:val="TableParagraph"/>
              <w:ind w:left="154"/>
              <w:jc w:val="left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414" w:type="dxa"/>
          </w:tcPr>
          <w:p>
            <w:pPr>
              <w:pStyle w:val="TableParagraph"/>
              <w:ind w:left="87" w:right="87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416" w:type="dxa"/>
          </w:tcPr>
          <w:p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487" w:type="dxa"/>
          </w:tcPr>
          <w:p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415" w:type="dxa"/>
          </w:tcPr>
          <w:p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416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415" w:type="dxa"/>
          </w:tcPr>
          <w:p>
            <w:pPr>
              <w:pStyle w:val="TableParagraph"/>
              <w:ind w:left="118"/>
              <w:jc w:val="left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506" w:type="dxa"/>
          </w:tcPr>
          <w:p>
            <w:pPr>
              <w:pStyle w:val="TableParagraph"/>
              <w:ind w:left="90" w:right="86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506" w:type="dxa"/>
          </w:tcPr>
          <w:p>
            <w:pPr>
              <w:pStyle w:val="TableParagraph"/>
              <w:ind w:right="157"/>
              <w:jc w:val="right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503" w:type="dxa"/>
          </w:tcPr>
          <w:p>
            <w:pPr>
              <w:pStyle w:val="TableParagraph"/>
              <w:ind w:left="88" w:right="79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</w:tr>
      <w:tr>
        <w:trPr>
          <w:trHeight w:val="202" w:hRule="atLeast"/>
        </w:trPr>
        <w:tc>
          <w:tcPr>
            <w:tcW w:w="616" w:type="dxa"/>
          </w:tcPr>
          <w:p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w w:val="100"/>
                <w:sz w:val="18"/>
              </w:rPr>
              <w:t>9</w:t>
            </w:r>
          </w:p>
        </w:tc>
        <w:tc>
          <w:tcPr>
            <w:tcW w:w="487" w:type="dxa"/>
          </w:tcPr>
          <w:p>
            <w:pPr>
              <w:pStyle w:val="TableParagraph"/>
              <w:spacing w:line="183" w:lineRule="exact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  <w:tc>
          <w:tcPr>
            <w:tcW w:w="415" w:type="dxa"/>
          </w:tcPr>
          <w:p>
            <w:pPr>
              <w:pStyle w:val="TableParagraph"/>
              <w:spacing w:line="183" w:lineRule="exact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487" w:type="dxa"/>
          </w:tcPr>
          <w:p>
            <w:pPr>
              <w:pStyle w:val="TableParagraph"/>
              <w:spacing w:line="183" w:lineRule="exact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105</w:t>
            </w:r>
          </w:p>
        </w:tc>
        <w:tc>
          <w:tcPr>
            <w:tcW w:w="414" w:type="dxa"/>
          </w:tcPr>
          <w:p>
            <w:pPr>
              <w:pStyle w:val="TableParagraph"/>
              <w:spacing w:line="183" w:lineRule="exact"/>
              <w:ind w:left="87" w:right="87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416" w:type="dxa"/>
          </w:tcPr>
          <w:p>
            <w:pPr>
              <w:pStyle w:val="TableParagraph"/>
              <w:spacing w:line="183" w:lineRule="exact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487" w:type="dxa"/>
          </w:tcPr>
          <w:p>
            <w:pPr>
              <w:pStyle w:val="TableParagraph"/>
              <w:spacing w:line="183" w:lineRule="exact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109</w:t>
            </w:r>
          </w:p>
        </w:tc>
        <w:tc>
          <w:tcPr>
            <w:tcW w:w="415" w:type="dxa"/>
          </w:tcPr>
          <w:p>
            <w:pPr>
              <w:pStyle w:val="TableParagraph"/>
              <w:spacing w:line="183" w:lineRule="exact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416" w:type="dxa"/>
          </w:tcPr>
          <w:p>
            <w:pPr>
              <w:pStyle w:val="TableParagraph"/>
              <w:spacing w:line="183" w:lineRule="exact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415" w:type="dxa"/>
          </w:tcPr>
          <w:p>
            <w:pPr>
              <w:pStyle w:val="TableParagraph"/>
              <w:spacing w:line="183" w:lineRule="exact"/>
              <w:ind w:left="118"/>
              <w:jc w:val="left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506" w:type="dxa"/>
          </w:tcPr>
          <w:p>
            <w:pPr>
              <w:pStyle w:val="TableParagraph"/>
              <w:spacing w:line="183" w:lineRule="exact"/>
              <w:ind w:left="90" w:right="86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506" w:type="dxa"/>
          </w:tcPr>
          <w:p>
            <w:pPr>
              <w:pStyle w:val="TableParagraph"/>
              <w:spacing w:line="183" w:lineRule="exact"/>
              <w:ind w:right="157"/>
              <w:jc w:val="right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503" w:type="dxa"/>
          </w:tcPr>
          <w:p>
            <w:pPr>
              <w:pStyle w:val="TableParagraph"/>
              <w:spacing w:line="183" w:lineRule="exact"/>
              <w:ind w:left="88" w:right="79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</w:tr>
    </w:tbl>
    <w:p>
      <w:pPr>
        <w:tabs>
          <w:tab w:pos="739" w:val="left" w:leader="none"/>
          <w:tab w:pos="1233" w:val="left" w:leader="none"/>
          <w:tab w:pos="1641" w:val="left" w:leader="none"/>
          <w:tab w:pos="2135" w:val="left" w:leader="none"/>
          <w:tab w:pos="2551" w:val="left" w:leader="none"/>
          <w:tab w:pos="2959" w:val="left" w:leader="none"/>
          <w:tab w:pos="3453" w:val="left" w:leader="none"/>
          <w:tab w:pos="3871" w:val="left" w:leader="none"/>
          <w:tab w:pos="4286" w:val="left" w:leader="none"/>
          <w:tab w:pos="4747" w:val="left" w:leader="none"/>
          <w:tab w:pos="5253" w:val="left" w:leader="none"/>
          <w:tab w:pos="5759" w:val="left" w:leader="none"/>
        </w:tabs>
        <w:spacing w:before="0"/>
        <w:ind w:left="0" w:right="1574" w:firstLine="0"/>
        <w:jc w:val="center"/>
        <w:rPr>
          <w:sz w:val="18"/>
        </w:rPr>
      </w:pPr>
      <w:r>
        <w:rPr>
          <w:sz w:val="18"/>
          <w:u w:val="single"/>
        </w:rPr>
        <w:t>    </w:t>
      </w:r>
      <w:r>
        <w:rPr>
          <w:spacing w:val="7"/>
          <w:sz w:val="18"/>
          <w:u w:val="single"/>
        </w:rPr>
        <w:t> </w:t>
      </w:r>
      <w:r>
        <w:rPr>
          <w:sz w:val="18"/>
          <w:u w:val="single"/>
        </w:rPr>
        <w:t>10</w:t>
        <w:tab/>
        <w:t>128</w:t>
        <w:tab/>
        <w:t>79</w:t>
        <w:tab/>
        <w:t>125</w:t>
        <w:tab/>
        <w:t>80</w:t>
        <w:tab/>
        <w:t>82</w:t>
        <w:tab/>
        <w:t>117</w:t>
        <w:tab/>
        <w:t>81</w:t>
        <w:tab/>
        <w:t>96</w:t>
        <w:tab/>
        <w:t>86</w:t>
        <w:tab/>
        <w:t>81</w:t>
        <w:tab/>
        <w:t>80</w:t>
        <w:tab/>
        <w:t>90</w:t>
      </w:r>
      <w:r>
        <w:rPr>
          <w:spacing w:val="-21"/>
          <w:sz w:val="18"/>
          <w:u w:val="single"/>
        </w:rPr>
        <w:t> </w:t>
      </w:r>
    </w:p>
    <w:p>
      <w:pPr>
        <w:spacing w:after="0"/>
        <w:jc w:val="center"/>
        <w:rPr>
          <w:sz w:val="18"/>
        </w:rPr>
        <w:sectPr>
          <w:type w:val="continuous"/>
          <w:pgSz w:w="11910" w:h="16840"/>
          <w:pgMar w:top="1340" w:bottom="280" w:left="1300" w:right="1280"/>
          <w:cols w:num="2" w:equalWidth="0">
            <w:col w:w="1501" w:space="40"/>
            <w:col w:w="7789"/>
          </w:cols>
        </w:sectPr>
      </w:pPr>
    </w:p>
    <w:p>
      <w:pPr>
        <w:pStyle w:val="BodyText"/>
      </w:pPr>
    </w:p>
    <w:p>
      <w:pPr>
        <w:pStyle w:val="BodyText"/>
        <w:spacing w:before="8" w:after="1"/>
        <w:rPr>
          <w:sz w:val="10"/>
        </w:rPr>
      </w:pPr>
    </w:p>
    <w:p>
      <w:pPr>
        <w:pStyle w:val="BodyText"/>
        <w:ind w:left="1503"/>
      </w:pPr>
      <w:r>
        <w:rPr/>
        <w:drawing>
          <wp:inline distT="0" distB="0" distL="0" distR="0">
            <wp:extent cx="3998975" cy="2048255"/>
            <wp:effectExtent l="0" t="0" r="0" b="0"/>
            <wp:docPr id="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8975" cy="204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3"/>
        <w:spacing w:before="105"/>
        <w:ind w:left="943" w:right="962"/>
        <w:jc w:val="center"/>
      </w:pPr>
      <w:r>
        <w:rPr/>
        <w:t>Fig.</w:t>
      </w:r>
      <w:r>
        <w:rPr>
          <w:spacing w:val="-2"/>
        </w:rPr>
        <w:t> </w:t>
      </w:r>
      <w:r>
        <w:rPr/>
        <w:t>No.</w:t>
      </w:r>
      <w:r>
        <w:rPr>
          <w:spacing w:val="-1"/>
        </w:rPr>
        <w:t> </w:t>
      </w:r>
      <w:r>
        <w:rPr/>
        <w:t>04:</w:t>
      </w:r>
      <w:r>
        <w:rPr>
          <w:spacing w:val="-1"/>
        </w:rPr>
        <w:t> </w:t>
      </w:r>
      <w:r>
        <w:rPr/>
        <w:t>In-vitro</w:t>
      </w:r>
      <w:r>
        <w:rPr>
          <w:spacing w:val="-3"/>
        </w:rPr>
        <w:t> </w:t>
      </w:r>
      <w:r>
        <w:rPr/>
        <w:t>Swelling</w:t>
      </w:r>
      <w:r>
        <w:rPr>
          <w:spacing w:val="-1"/>
        </w:rPr>
        <w:t> </w:t>
      </w:r>
      <w:r>
        <w:rPr/>
        <w:t>studies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formulations</w:t>
      </w:r>
      <w:r>
        <w:rPr>
          <w:spacing w:val="-3"/>
        </w:rPr>
        <w:t> </w:t>
      </w:r>
      <w:r>
        <w:rPr/>
        <w:t>F1-F12</w:t>
      </w:r>
    </w:p>
    <w:p>
      <w:pPr>
        <w:pStyle w:val="BodyText"/>
        <w:spacing w:before="2"/>
        <w:rPr>
          <w:b/>
          <w:sz w:val="26"/>
        </w:rPr>
      </w:pPr>
    </w:p>
    <w:p>
      <w:pPr>
        <w:spacing w:before="0"/>
        <w:ind w:left="127" w:right="5638" w:firstLine="0"/>
        <w:jc w:val="center"/>
        <w:rPr>
          <w:b/>
          <w:sz w:val="20"/>
        </w:rPr>
      </w:pPr>
      <w:r>
        <w:rPr>
          <w:b/>
          <w:sz w:val="20"/>
        </w:rPr>
        <w:t>Release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kinetics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optimized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formulation</w:t>
      </w:r>
    </w:p>
    <w:p>
      <w:pPr>
        <w:spacing w:before="34" w:after="37"/>
        <w:ind w:left="127" w:right="147" w:firstLine="0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06: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Kinetics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drug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release</w:t>
      </w:r>
    </w:p>
    <w:tbl>
      <w:tblPr>
        <w:tblW w:w="0" w:type="auto"/>
        <w:jc w:val="left"/>
        <w:tblInd w:w="2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2"/>
        <w:gridCol w:w="1062"/>
        <w:gridCol w:w="2703"/>
      </w:tblGrid>
      <w:tr>
        <w:trPr>
          <w:trHeight w:val="237" w:hRule="atLeast"/>
        </w:trPr>
        <w:tc>
          <w:tcPr>
            <w:tcW w:w="12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93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Formulations</w:t>
            </w:r>
          </w:p>
        </w:tc>
        <w:tc>
          <w:tcPr>
            <w:tcW w:w="10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91"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Zero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order</w:t>
            </w:r>
          </w:p>
        </w:tc>
        <w:tc>
          <w:tcPr>
            <w:tcW w:w="27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062" w:val="left" w:leader="none"/>
                <w:tab w:pos="1830" w:val="left" w:leader="none"/>
              </w:tabs>
              <w:spacing w:line="240" w:lineRule="auto" w:before="1"/>
              <w:ind w:left="1"/>
              <w:rPr>
                <w:b/>
                <w:sz w:val="18"/>
              </w:rPr>
            </w:pPr>
            <w:r>
              <w:rPr>
                <w:b/>
                <w:sz w:val="18"/>
              </w:rPr>
              <w:t>First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order</w:t>
              <w:tab/>
              <w:t>Peppas</w:t>
              <w:tab/>
              <w:t>Higuichi</w:t>
            </w:r>
          </w:p>
        </w:tc>
      </w:tr>
      <w:tr>
        <w:trPr>
          <w:trHeight w:val="239" w:hRule="atLeast"/>
        </w:trPr>
        <w:tc>
          <w:tcPr>
            <w:tcW w:w="12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6" w:lineRule="exact"/>
              <w:ind w:left="93" w:right="85"/>
              <w:rPr>
                <w:sz w:val="18"/>
              </w:rPr>
            </w:pPr>
            <w:r>
              <w:rPr>
                <w:sz w:val="18"/>
              </w:rPr>
              <w:t>F3</w:t>
            </w:r>
          </w:p>
        </w:tc>
        <w:tc>
          <w:tcPr>
            <w:tcW w:w="10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6" w:lineRule="exact"/>
              <w:ind w:left="91" w:right="88"/>
              <w:rPr>
                <w:sz w:val="18"/>
              </w:rPr>
            </w:pPr>
            <w:r>
              <w:rPr>
                <w:sz w:val="18"/>
              </w:rPr>
              <w:t>0.976</w:t>
            </w:r>
          </w:p>
        </w:tc>
        <w:tc>
          <w:tcPr>
            <w:tcW w:w="27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011" w:val="left" w:leader="none"/>
                <w:tab w:pos="1834" w:val="left" w:leader="none"/>
              </w:tabs>
              <w:spacing w:line="206" w:lineRule="exact"/>
              <w:ind w:left="97"/>
              <w:rPr>
                <w:sz w:val="18"/>
              </w:rPr>
            </w:pPr>
            <w:r>
              <w:rPr>
                <w:sz w:val="18"/>
              </w:rPr>
              <w:t>0.924</w:t>
              <w:tab/>
              <w:t>0.975</w:t>
              <w:tab/>
              <w:t>0.851</w:t>
            </w:r>
          </w:p>
        </w:tc>
      </w:tr>
    </w:tbl>
    <w:p>
      <w:pPr>
        <w:pStyle w:val="BodyText"/>
        <w:spacing w:before="6"/>
        <w:rPr>
          <w:b/>
          <w:sz w:val="14"/>
        </w:rPr>
      </w:pPr>
    </w:p>
    <w:p>
      <w:pPr>
        <w:spacing w:after="0"/>
        <w:rPr>
          <w:sz w:val="14"/>
        </w:rPr>
        <w:sectPr>
          <w:pgSz w:w="11910" w:h="16840"/>
          <w:pgMar w:header="722" w:footer="748" w:top="1340" w:bottom="940" w:left="1300" w:right="1280"/>
        </w:sectPr>
      </w:pPr>
    </w:p>
    <w:p>
      <w:pPr>
        <w:pStyle w:val="Heading2"/>
        <w:spacing w:before="94"/>
      </w:pPr>
      <w:r>
        <w:rPr/>
        <w:t>Discussion</w:t>
      </w:r>
    </w:p>
    <w:p>
      <w:pPr>
        <w:pStyle w:val="Heading3"/>
        <w:spacing w:before="39"/>
        <w:jc w:val="left"/>
      </w:pPr>
      <w:r>
        <w:rPr/>
        <w:t>Compatibility</w:t>
      </w:r>
      <w:r>
        <w:rPr>
          <w:spacing w:val="-3"/>
        </w:rPr>
        <w:t> </w:t>
      </w:r>
      <w:r>
        <w:rPr/>
        <w:t>Studies</w:t>
      </w:r>
    </w:p>
    <w:p>
      <w:pPr>
        <w:pStyle w:val="BodyText"/>
        <w:spacing w:line="276" w:lineRule="auto" w:before="32"/>
        <w:ind w:left="140" w:right="40"/>
        <w:jc w:val="both"/>
      </w:pPr>
      <w:r>
        <w:rPr/>
        <w:t>In</w:t>
      </w:r>
      <w:r>
        <w:rPr>
          <w:spacing w:val="1"/>
        </w:rPr>
        <w:t> </w:t>
      </w:r>
      <w:r>
        <w:rPr/>
        <w:t>order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investigate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possible</w:t>
      </w:r>
      <w:r>
        <w:rPr>
          <w:spacing w:val="1"/>
        </w:rPr>
        <w:t> </w:t>
      </w:r>
      <w:r>
        <w:rPr/>
        <w:t>interactions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Ritonavir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distinct</w:t>
      </w:r>
      <w:r>
        <w:rPr>
          <w:spacing w:val="1"/>
        </w:rPr>
        <w:t> </w:t>
      </w:r>
      <w:r>
        <w:rPr/>
        <w:t>polymers</w:t>
      </w:r>
      <w:r>
        <w:rPr>
          <w:spacing w:val="51"/>
        </w:rPr>
        <w:t> </w:t>
      </w:r>
      <w:r>
        <w:rPr/>
        <w:t>or</w:t>
      </w:r>
      <w:r>
        <w:rPr>
          <w:spacing w:val="1"/>
        </w:rPr>
        <w:t> </w:t>
      </w:r>
      <w:r>
        <w:rPr/>
        <w:t>diluents,</w:t>
      </w:r>
      <w:r>
        <w:rPr>
          <w:spacing w:val="1"/>
        </w:rPr>
        <w:t> </w:t>
      </w:r>
      <w:r>
        <w:rPr/>
        <w:t>FT-IR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carried</w:t>
      </w:r>
      <w:r>
        <w:rPr>
          <w:spacing w:val="1"/>
        </w:rPr>
        <w:t> </w:t>
      </w:r>
      <w:r>
        <w:rPr/>
        <w:t>out.</w:t>
      </w:r>
      <w:r>
        <w:rPr>
          <w:spacing w:val="1"/>
        </w:rPr>
        <w:t> </w:t>
      </w:r>
      <w:r>
        <w:rPr/>
        <w:t>FT-IR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proved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compatible with excipients as wave numbers are</w:t>
      </w:r>
      <w:r>
        <w:rPr>
          <w:spacing w:val="1"/>
        </w:rPr>
        <w:t> </w:t>
      </w:r>
      <w:r>
        <w:rPr/>
        <w:t>almost</w:t>
      </w:r>
      <w:r>
        <w:rPr>
          <w:spacing w:val="1"/>
        </w:rPr>
        <w:t> </w:t>
      </w:r>
      <w:r>
        <w:rPr/>
        <w:t>similar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pure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excipients</w:t>
      </w:r>
      <w:r>
        <w:rPr>
          <w:spacing w:val="1"/>
        </w:rPr>
        <w:t> </w:t>
      </w:r>
      <w:r>
        <w:rPr/>
        <w:t>mixture.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shown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figure</w:t>
      </w:r>
      <w:r>
        <w:rPr>
          <w:spacing w:val="-1"/>
        </w:rPr>
        <w:t> </w:t>
      </w:r>
      <w:r>
        <w:rPr/>
        <w:t>1,</w:t>
      </w:r>
      <w:r>
        <w:rPr>
          <w:spacing w:val="1"/>
        </w:rPr>
        <w:t> </w:t>
      </w:r>
      <w:r>
        <w:rPr/>
        <w:t>2.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76" w:lineRule="auto"/>
        <w:ind w:left="140" w:right="38"/>
      </w:pPr>
      <w:r>
        <w:rPr>
          <w:b/>
        </w:rPr>
        <w:t>Evaluation</w:t>
      </w:r>
      <w:r>
        <w:rPr>
          <w:b/>
          <w:spacing w:val="5"/>
        </w:rPr>
        <w:t> </w:t>
      </w:r>
      <w:r>
        <w:rPr>
          <w:b/>
        </w:rPr>
        <w:t>of</w:t>
      </w:r>
      <w:r>
        <w:rPr>
          <w:b/>
          <w:spacing w:val="7"/>
        </w:rPr>
        <w:t> </w:t>
      </w:r>
      <w:r>
        <w:rPr>
          <w:b/>
        </w:rPr>
        <w:t>pre-compression</w:t>
      </w:r>
      <w:r>
        <w:rPr>
          <w:b/>
          <w:spacing w:val="6"/>
        </w:rPr>
        <w:t> </w:t>
      </w:r>
      <w:r>
        <w:rPr>
          <w:b/>
        </w:rPr>
        <w:t>parameters</w:t>
      </w:r>
      <w:r>
        <w:rPr>
          <w:b/>
          <w:spacing w:val="1"/>
        </w:rPr>
        <w:t> </w:t>
      </w:r>
      <w:r>
        <w:rPr/>
        <w:t>Based</w:t>
      </w:r>
      <w:r>
        <w:rPr>
          <w:spacing w:val="33"/>
        </w:rPr>
        <w:t> </w:t>
      </w:r>
      <w:r>
        <w:rPr/>
        <w:t>on</w:t>
      </w:r>
      <w:r>
        <w:rPr>
          <w:spacing w:val="30"/>
        </w:rPr>
        <w:t> </w:t>
      </w:r>
      <w:r>
        <w:rPr/>
        <w:t>the</w:t>
      </w:r>
      <w:r>
        <w:rPr>
          <w:spacing w:val="34"/>
        </w:rPr>
        <w:t> </w:t>
      </w:r>
      <w:r>
        <w:rPr/>
        <w:t>results</w:t>
      </w:r>
      <w:r>
        <w:rPr>
          <w:spacing w:val="33"/>
        </w:rPr>
        <w:t> </w:t>
      </w:r>
      <w:r>
        <w:rPr/>
        <w:t>of</w:t>
      </w:r>
      <w:r>
        <w:rPr>
          <w:spacing w:val="30"/>
        </w:rPr>
        <w:t> </w:t>
      </w:r>
      <w:r>
        <w:rPr/>
        <w:t>pre-compression</w:t>
      </w:r>
      <w:r>
        <w:rPr>
          <w:spacing w:val="33"/>
        </w:rPr>
        <w:t> </w:t>
      </w:r>
      <w:r>
        <w:rPr/>
        <w:t>tests,</w:t>
      </w:r>
      <w:r>
        <w:rPr>
          <w:spacing w:val="32"/>
        </w:rPr>
        <w:t> </w:t>
      </w:r>
      <w:r>
        <w:rPr/>
        <w:t>all</w:t>
      </w:r>
      <w:r>
        <w:rPr>
          <w:spacing w:val="-47"/>
        </w:rPr>
        <w:t> </w:t>
      </w:r>
      <w:r>
        <w:rPr/>
        <w:t>the</w:t>
      </w:r>
      <w:r>
        <w:rPr>
          <w:spacing w:val="37"/>
        </w:rPr>
        <w:t> </w:t>
      </w:r>
      <w:r>
        <w:rPr/>
        <w:t>formulations</w:t>
      </w:r>
      <w:r>
        <w:rPr>
          <w:spacing w:val="39"/>
        </w:rPr>
        <w:t> </w:t>
      </w:r>
      <w:r>
        <w:rPr/>
        <w:t>showed</w:t>
      </w:r>
      <w:r>
        <w:rPr>
          <w:spacing w:val="39"/>
        </w:rPr>
        <w:t> </w:t>
      </w:r>
      <w:r>
        <w:rPr/>
        <w:t>angle</w:t>
      </w:r>
      <w:r>
        <w:rPr>
          <w:spacing w:val="38"/>
        </w:rPr>
        <w:t> </w:t>
      </w:r>
      <w:r>
        <w:rPr/>
        <w:t>of</w:t>
      </w:r>
      <w:r>
        <w:rPr>
          <w:spacing w:val="36"/>
        </w:rPr>
        <w:t> </w:t>
      </w:r>
      <w:r>
        <w:rPr/>
        <w:t>repose</w:t>
      </w:r>
      <w:r>
        <w:rPr>
          <w:spacing w:val="38"/>
        </w:rPr>
        <w:t> </w:t>
      </w:r>
      <w:r>
        <w:rPr/>
        <w:t>ranging</w:t>
      </w:r>
      <w:r>
        <w:rPr>
          <w:spacing w:val="-47"/>
        </w:rPr>
        <w:t> </w:t>
      </w:r>
      <w:r>
        <w:rPr/>
        <w:t>from</w:t>
      </w:r>
      <w:r>
        <w:rPr>
          <w:spacing w:val="29"/>
        </w:rPr>
        <w:t> </w:t>
      </w:r>
      <w:r>
        <w:rPr/>
        <w:t>25</w:t>
      </w:r>
      <w:r>
        <w:rPr>
          <w:vertAlign w:val="superscript"/>
        </w:rPr>
        <w:t>0</w:t>
      </w:r>
      <w:r>
        <w:rPr>
          <w:spacing w:val="20"/>
          <w:vertAlign w:val="baseline"/>
        </w:rPr>
        <w:t> </w:t>
      </w:r>
      <w:r>
        <w:rPr>
          <w:vertAlign w:val="baseline"/>
        </w:rPr>
        <w:t>to</w:t>
      </w:r>
      <w:r>
        <w:rPr>
          <w:spacing w:val="35"/>
          <w:vertAlign w:val="baseline"/>
        </w:rPr>
        <w:t> </w:t>
      </w:r>
      <w:r>
        <w:rPr>
          <w:vertAlign w:val="baseline"/>
        </w:rPr>
        <w:t>29</w:t>
      </w:r>
      <w:r>
        <w:rPr>
          <w:vertAlign w:val="superscript"/>
        </w:rPr>
        <w:t>0</w:t>
      </w:r>
      <w:r>
        <w:rPr>
          <w:spacing w:val="16"/>
          <w:vertAlign w:val="baseline"/>
        </w:rPr>
        <w:t> </w:t>
      </w:r>
      <w:r>
        <w:rPr>
          <w:vertAlign w:val="baseline"/>
        </w:rPr>
        <w:t>indicating</w:t>
      </w:r>
      <w:r>
        <w:rPr>
          <w:spacing w:val="35"/>
          <w:vertAlign w:val="baseline"/>
        </w:rPr>
        <w:t> </w:t>
      </w:r>
      <w:r>
        <w:rPr>
          <w:vertAlign w:val="baseline"/>
        </w:rPr>
        <w:t>a</w:t>
      </w:r>
      <w:r>
        <w:rPr>
          <w:spacing w:val="35"/>
          <w:vertAlign w:val="baseline"/>
        </w:rPr>
        <w:t> </w:t>
      </w:r>
      <w:r>
        <w:rPr>
          <w:vertAlign w:val="baseline"/>
        </w:rPr>
        <w:t>good</w:t>
      </w:r>
      <w:r>
        <w:rPr>
          <w:spacing w:val="35"/>
          <w:vertAlign w:val="baseline"/>
        </w:rPr>
        <w:t> </w:t>
      </w:r>
      <w:r>
        <w:rPr>
          <w:vertAlign w:val="baseline"/>
        </w:rPr>
        <w:t>flow</w:t>
      </w:r>
      <w:r>
        <w:rPr>
          <w:spacing w:val="31"/>
          <w:vertAlign w:val="baseline"/>
        </w:rPr>
        <w:t> </w:t>
      </w:r>
      <w:r>
        <w:rPr>
          <w:vertAlign w:val="baseline"/>
        </w:rPr>
        <w:t>property</w:t>
      </w:r>
      <w:r>
        <w:rPr>
          <w:spacing w:val="-47"/>
          <w:vertAlign w:val="baseline"/>
        </w:rPr>
        <w:t> </w:t>
      </w:r>
      <w:r>
        <w:rPr>
          <w:vertAlign w:val="baseline"/>
        </w:rPr>
        <w:t>(Table</w:t>
      </w:r>
      <w:r>
        <w:rPr>
          <w:spacing w:val="29"/>
          <w:vertAlign w:val="baseline"/>
        </w:rPr>
        <w:t> </w:t>
      </w:r>
      <w:r>
        <w:rPr>
          <w:vertAlign w:val="baseline"/>
        </w:rPr>
        <w:t>2)</w:t>
      </w:r>
      <w:r>
        <w:rPr>
          <w:spacing w:val="29"/>
          <w:vertAlign w:val="baseline"/>
        </w:rPr>
        <w:t> </w:t>
      </w:r>
      <w:r>
        <w:rPr>
          <w:vertAlign w:val="baseline"/>
        </w:rPr>
        <w:t>and</w:t>
      </w:r>
      <w:r>
        <w:rPr>
          <w:spacing w:val="12"/>
          <w:vertAlign w:val="baseline"/>
        </w:rPr>
        <w:t> </w:t>
      </w:r>
      <w:r>
        <w:rPr>
          <w:vertAlign w:val="baseline"/>
        </w:rPr>
        <w:t>Carr’s</w:t>
      </w:r>
      <w:r>
        <w:rPr>
          <w:spacing w:val="28"/>
          <w:vertAlign w:val="baseline"/>
        </w:rPr>
        <w:t> </w:t>
      </w:r>
      <w:r>
        <w:rPr>
          <w:vertAlign w:val="baseline"/>
        </w:rPr>
        <w:t>index</w:t>
      </w:r>
      <w:r>
        <w:rPr>
          <w:spacing w:val="28"/>
          <w:vertAlign w:val="baseline"/>
        </w:rPr>
        <w:t> </w:t>
      </w:r>
      <w:r>
        <w:rPr>
          <w:vertAlign w:val="baseline"/>
        </w:rPr>
        <w:t>ranging</w:t>
      </w:r>
      <w:r>
        <w:rPr>
          <w:spacing w:val="28"/>
          <w:vertAlign w:val="baseline"/>
        </w:rPr>
        <w:t> </w:t>
      </w:r>
      <w:r>
        <w:rPr>
          <w:vertAlign w:val="baseline"/>
        </w:rPr>
        <w:t>from</w:t>
      </w:r>
      <w:r>
        <w:rPr>
          <w:spacing w:val="26"/>
          <w:vertAlign w:val="baseline"/>
        </w:rPr>
        <w:t> </w:t>
      </w:r>
      <w:r>
        <w:rPr>
          <w:vertAlign w:val="baseline"/>
        </w:rPr>
        <w:t>13</w:t>
      </w:r>
      <w:r>
        <w:rPr>
          <w:spacing w:val="30"/>
          <w:vertAlign w:val="baseline"/>
        </w:rPr>
        <w:t> </w:t>
      </w:r>
      <w:r>
        <w:rPr>
          <w:vertAlign w:val="baseline"/>
        </w:rPr>
        <w:t>%</w:t>
      </w:r>
      <w:r>
        <w:rPr>
          <w:spacing w:val="29"/>
          <w:vertAlign w:val="baseline"/>
        </w:rPr>
        <w:t> </w:t>
      </w:r>
      <w:r>
        <w:rPr>
          <w:vertAlign w:val="baseline"/>
        </w:rPr>
        <w:t>to</w:t>
      </w:r>
      <w:r>
        <w:rPr>
          <w:spacing w:val="-47"/>
          <w:vertAlign w:val="baseline"/>
        </w:rPr>
        <w:t> </w:t>
      </w:r>
      <w:r>
        <w:rPr>
          <w:vertAlign w:val="baseline"/>
        </w:rPr>
        <w:t>19%,</w:t>
      </w:r>
      <w:r>
        <w:rPr>
          <w:spacing w:val="31"/>
          <w:vertAlign w:val="baseline"/>
        </w:rPr>
        <w:t> </w:t>
      </w:r>
      <w:r>
        <w:rPr>
          <w:vertAlign w:val="baseline"/>
        </w:rPr>
        <w:t>indicating</w:t>
      </w:r>
      <w:r>
        <w:rPr>
          <w:spacing w:val="29"/>
          <w:vertAlign w:val="baseline"/>
        </w:rPr>
        <w:t> </w:t>
      </w:r>
      <w:r>
        <w:rPr>
          <w:vertAlign w:val="baseline"/>
        </w:rPr>
        <w:t>compressibility</w:t>
      </w:r>
      <w:r>
        <w:rPr>
          <w:spacing w:val="28"/>
          <w:vertAlign w:val="baseline"/>
        </w:rPr>
        <w:t> </w:t>
      </w:r>
      <w:r>
        <w:rPr>
          <w:vertAlign w:val="baseline"/>
        </w:rPr>
        <w:t>of</w:t>
      </w:r>
      <w:r>
        <w:rPr>
          <w:spacing w:val="13"/>
          <w:vertAlign w:val="baseline"/>
        </w:rPr>
        <w:t> </w:t>
      </w:r>
      <w:r>
        <w:rPr>
          <w:vertAlign w:val="baseline"/>
        </w:rPr>
        <w:t>the</w:t>
      </w:r>
      <w:r>
        <w:rPr>
          <w:spacing w:val="33"/>
          <w:vertAlign w:val="baseline"/>
        </w:rPr>
        <w:t> </w:t>
      </w:r>
      <w:r>
        <w:rPr>
          <w:vertAlign w:val="baseline"/>
        </w:rPr>
        <w:t>granules</w:t>
      </w:r>
      <w:r>
        <w:rPr>
          <w:spacing w:val="31"/>
          <w:vertAlign w:val="baseline"/>
        </w:rPr>
        <w:t> </w:t>
      </w:r>
      <w:r>
        <w:rPr>
          <w:vertAlign w:val="baseline"/>
        </w:rPr>
        <w:t>is</w:t>
      </w:r>
      <w:r>
        <w:rPr>
          <w:spacing w:val="-47"/>
          <w:vertAlign w:val="baseline"/>
        </w:rPr>
        <w:t> </w:t>
      </w:r>
      <w:r>
        <w:rPr>
          <w:vertAlign w:val="baseline"/>
        </w:rPr>
        <w:t>fairly</w:t>
      </w:r>
      <w:r>
        <w:rPr>
          <w:spacing w:val="-5"/>
          <w:vertAlign w:val="baseline"/>
        </w:rPr>
        <w:t> </w:t>
      </w:r>
      <w:r>
        <w:rPr>
          <w:vertAlign w:val="baseline"/>
        </w:rPr>
        <w:t>passable (Table</w:t>
      </w:r>
      <w:r>
        <w:rPr>
          <w:spacing w:val="-2"/>
          <w:vertAlign w:val="baseline"/>
        </w:rPr>
        <w:t> </w:t>
      </w:r>
      <w:r>
        <w:rPr>
          <w:vertAlign w:val="baseline"/>
        </w:rPr>
        <w:t>2).</w:t>
      </w:r>
    </w:p>
    <w:p>
      <w:pPr>
        <w:pStyle w:val="BodyText"/>
        <w:spacing w:before="1"/>
        <w:rPr>
          <w:sz w:val="23"/>
        </w:rPr>
      </w:pPr>
    </w:p>
    <w:p>
      <w:pPr>
        <w:pStyle w:val="Heading3"/>
      </w:pPr>
      <w:r>
        <w:rPr/>
        <w:t>Evaluation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post-compression</w:t>
      </w:r>
      <w:r>
        <w:rPr>
          <w:spacing w:val="-4"/>
        </w:rPr>
        <w:t> </w:t>
      </w:r>
      <w:r>
        <w:rPr/>
        <w:t>parameters</w:t>
      </w:r>
    </w:p>
    <w:p>
      <w:pPr>
        <w:pStyle w:val="BodyText"/>
        <w:spacing w:line="276" w:lineRule="auto" w:before="29"/>
        <w:ind w:left="140" w:right="39"/>
        <w:jc w:val="both"/>
      </w:pPr>
      <w:r>
        <w:rPr/>
        <w:t>The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different</w:t>
      </w:r>
      <w:r>
        <w:rPr>
          <w:spacing w:val="51"/>
        </w:rPr>
        <w:t> </w:t>
      </w:r>
      <w:r>
        <w:rPr/>
        <w:t>formulations</w:t>
      </w:r>
      <w:r>
        <w:rPr>
          <w:spacing w:val="51"/>
        </w:rPr>
        <w:t> </w:t>
      </w:r>
      <w:r>
        <w:rPr/>
        <w:t>were</w:t>
      </w:r>
      <w:r>
        <w:rPr>
          <w:spacing w:val="1"/>
        </w:rPr>
        <w:t> </w:t>
      </w:r>
      <w:r>
        <w:rPr/>
        <w:t>subjected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evaluation</w:t>
      </w:r>
      <w:r>
        <w:rPr>
          <w:spacing w:val="1"/>
        </w:rPr>
        <w:t> </w:t>
      </w:r>
      <w:r>
        <w:rPr/>
        <w:t>tests,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thickness,</w:t>
      </w:r>
      <w:r>
        <w:rPr>
          <w:spacing w:val="1"/>
        </w:rPr>
        <w:t> </w:t>
      </w:r>
      <w:r>
        <w:rPr/>
        <w:t>uniformity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weight,</w:t>
      </w:r>
      <w:r>
        <w:rPr>
          <w:spacing w:val="51"/>
        </w:rPr>
        <w:t> </w:t>
      </w:r>
      <w:r>
        <w:rPr/>
        <w:t>hardness,</w:t>
      </w:r>
      <w:r>
        <w:rPr>
          <w:spacing w:val="1"/>
        </w:rPr>
        <w:t> </w:t>
      </w:r>
      <w:r>
        <w:rPr/>
        <w:t>friability, and drug content.</w:t>
      </w:r>
      <w:r>
        <w:rPr>
          <w:spacing w:val="1"/>
        </w:rPr>
        <w:t> </w:t>
      </w:r>
      <w:r>
        <w:rPr/>
        <w:t>All the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uniform</w:t>
      </w:r>
      <w:r>
        <w:rPr>
          <w:spacing w:val="1"/>
        </w:rPr>
        <w:t> </w:t>
      </w:r>
      <w:r>
        <w:rPr/>
        <w:t>thickness.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thickness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tablets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range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2.9±0.00</w:t>
      </w:r>
      <w:r>
        <w:rPr>
          <w:spacing w:val="1"/>
        </w:rPr>
        <w:t> </w:t>
      </w:r>
      <w:r>
        <w:rPr/>
        <w:t>to</w:t>
      </w:r>
      <w:r>
        <w:rPr>
          <w:spacing w:val="-47"/>
        </w:rPr>
        <w:t> </w:t>
      </w:r>
      <w:r>
        <w:rPr/>
        <w:t>3.6±0.05mm.The</w:t>
      </w:r>
      <w:r>
        <w:rPr>
          <w:spacing w:val="1"/>
        </w:rPr>
        <w:t> </w:t>
      </w:r>
      <w:r>
        <w:rPr/>
        <w:t>hardness of the</w:t>
      </w:r>
      <w:r>
        <w:rPr>
          <w:spacing w:val="50"/>
        </w:rPr>
        <w:t> </w:t>
      </w:r>
      <w:r>
        <w:rPr/>
        <w:t>tablets were</w:t>
      </w:r>
      <w:r>
        <w:rPr>
          <w:spacing w:val="50"/>
        </w:rPr>
        <w:t> </w:t>
      </w:r>
      <w:r>
        <w:rPr/>
        <w:t>in</w:t>
      </w:r>
      <w:r>
        <w:rPr>
          <w:spacing w:val="1"/>
        </w:rPr>
        <w:t> </w:t>
      </w:r>
      <w:r>
        <w:rPr/>
        <w:t>the range of</w:t>
      </w:r>
      <w:r>
        <w:rPr>
          <w:spacing w:val="1"/>
        </w:rPr>
        <w:t> </w:t>
      </w:r>
      <w:r>
        <w:rPr/>
        <w:t>5.0±0.72 to 6.1±0.35</w:t>
      </w:r>
      <w:r>
        <w:rPr>
          <w:spacing w:val="1"/>
        </w:rPr>
        <w:t> </w:t>
      </w:r>
      <w:r>
        <w:rPr/>
        <w:t>kg/cm</w:t>
      </w:r>
      <w:r>
        <w:rPr>
          <w:vertAlign w:val="superscript"/>
        </w:rPr>
        <w:t>2</w:t>
      </w:r>
      <w:r>
        <w:rPr>
          <w:vertAlign w:val="baseline"/>
        </w:rPr>
        <w:t>. The</w:t>
      </w:r>
      <w:r>
        <w:rPr>
          <w:spacing w:val="1"/>
          <w:vertAlign w:val="baseline"/>
        </w:rPr>
        <w:t> </w:t>
      </w:r>
      <w:r>
        <w:rPr>
          <w:vertAlign w:val="baseline"/>
        </w:rPr>
        <w:t>percentage friability was found to be less than 1%</w:t>
      </w:r>
      <w:r>
        <w:rPr>
          <w:spacing w:val="1"/>
          <w:vertAlign w:val="baseline"/>
        </w:rPr>
        <w:t> </w:t>
      </w:r>
      <w:r>
        <w:rPr>
          <w:vertAlign w:val="baseline"/>
        </w:rPr>
        <w:t>indicating that the friability is within the prescribed</w:t>
      </w:r>
      <w:r>
        <w:rPr>
          <w:spacing w:val="-47"/>
          <w:vertAlign w:val="baseline"/>
        </w:rPr>
        <w:t> </w:t>
      </w:r>
      <w:r>
        <w:rPr>
          <w:vertAlign w:val="baseline"/>
        </w:rPr>
        <w:t>limits.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weight</w:t>
      </w:r>
      <w:r>
        <w:rPr>
          <w:spacing w:val="1"/>
          <w:vertAlign w:val="baseline"/>
        </w:rPr>
        <w:t> </w:t>
      </w:r>
      <w:r>
        <w:rPr>
          <w:vertAlign w:val="baseline"/>
        </w:rPr>
        <w:t>variation</w:t>
      </w:r>
      <w:r>
        <w:rPr>
          <w:spacing w:val="1"/>
          <w:vertAlign w:val="baseline"/>
        </w:rPr>
        <w:t> </w:t>
      </w:r>
      <w:r>
        <w:rPr>
          <w:vertAlign w:val="baseline"/>
        </w:rPr>
        <w:t>test,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average</w:t>
      </w:r>
      <w:r>
        <w:rPr>
          <w:spacing w:val="1"/>
          <w:vertAlign w:val="baseline"/>
        </w:rPr>
        <w:t> </w:t>
      </w:r>
      <w:r>
        <w:rPr>
          <w:vertAlign w:val="baseline"/>
        </w:rPr>
        <w:t>percentage</w:t>
      </w:r>
      <w:r>
        <w:rPr>
          <w:spacing w:val="14"/>
          <w:vertAlign w:val="baseline"/>
        </w:rPr>
        <w:t> </w:t>
      </w:r>
      <w:r>
        <w:rPr>
          <w:vertAlign w:val="baseline"/>
        </w:rPr>
        <w:t>deviation</w:t>
      </w:r>
      <w:r>
        <w:rPr>
          <w:spacing w:val="13"/>
          <w:vertAlign w:val="baseline"/>
        </w:rPr>
        <w:t> </w:t>
      </w:r>
      <w:r>
        <w:rPr>
          <w:vertAlign w:val="baseline"/>
        </w:rPr>
        <w:t>of</w:t>
      </w:r>
      <w:r>
        <w:rPr>
          <w:spacing w:val="12"/>
          <w:vertAlign w:val="baseline"/>
        </w:rPr>
        <w:t> </w:t>
      </w:r>
      <w:r>
        <w:rPr>
          <w:vertAlign w:val="baseline"/>
        </w:rPr>
        <w:t>all</w:t>
      </w:r>
      <w:r>
        <w:rPr>
          <w:spacing w:val="15"/>
          <w:vertAlign w:val="baseline"/>
        </w:rPr>
        <w:t> </w:t>
      </w:r>
      <w:r>
        <w:rPr>
          <w:vertAlign w:val="baseline"/>
        </w:rPr>
        <w:t>tablet</w:t>
      </w:r>
      <w:r>
        <w:rPr>
          <w:spacing w:val="15"/>
          <w:vertAlign w:val="baseline"/>
        </w:rPr>
        <w:t> </w:t>
      </w:r>
      <w:r>
        <w:rPr>
          <w:vertAlign w:val="baseline"/>
        </w:rPr>
        <w:t>formulations</w:t>
      </w:r>
      <w:r>
        <w:rPr>
          <w:spacing w:val="15"/>
          <w:vertAlign w:val="baseline"/>
        </w:rPr>
        <w:t> </w:t>
      </w:r>
      <w:r>
        <w:rPr>
          <w:vertAlign w:val="baseline"/>
        </w:rPr>
        <w:t>was</w:t>
      </w:r>
    </w:p>
    <w:p>
      <w:pPr>
        <w:pStyle w:val="BodyText"/>
        <w:spacing w:line="276" w:lineRule="auto" w:before="91"/>
        <w:ind w:left="140" w:right="159"/>
        <w:jc w:val="both"/>
      </w:pPr>
      <w:r>
        <w:rPr/>
        <w:br w:type="column"/>
      </w:r>
      <w:r>
        <w:rPr/>
        <w:t>found to be within the limit, and hence they met the</w:t>
      </w:r>
      <w:r>
        <w:rPr>
          <w:spacing w:val="-47"/>
        </w:rPr>
        <w:t> </w:t>
      </w:r>
      <w:r>
        <w:rPr/>
        <w:t>test as per official requirements and were found to</w:t>
      </w:r>
      <w:r>
        <w:rPr>
          <w:spacing w:val="1"/>
        </w:rPr>
        <w:t> </w:t>
      </w:r>
      <w:r>
        <w:rPr/>
        <w:t>contain</w:t>
      </w:r>
      <w:r>
        <w:rPr>
          <w:spacing w:val="1"/>
        </w:rPr>
        <w:t> </w:t>
      </w:r>
      <w:r>
        <w:rPr/>
        <w:t>95±0.36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98±0.72</w:t>
      </w:r>
      <w:r>
        <w:rPr>
          <w:spacing w:val="1"/>
        </w:rPr>
        <w:t> </w:t>
      </w:r>
      <w:r>
        <w:rPr/>
        <w:t>mg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labeled</w:t>
      </w:r>
      <w:r>
        <w:rPr>
          <w:spacing w:val="1"/>
        </w:rPr>
        <w:t> </w:t>
      </w:r>
      <w:r>
        <w:rPr/>
        <w:t>amount of Ritonavir</w:t>
      </w:r>
      <w:r>
        <w:rPr>
          <w:spacing w:val="1"/>
        </w:rPr>
        <w:t> </w:t>
      </w:r>
      <w:r>
        <w:rPr/>
        <w:t>indicating uniformity of drug</w:t>
      </w:r>
      <w:r>
        <w:rPr>
          <w:spacing w:val="1"/>
        </w:rPr>
        <w:t> </w:t>
      </w:r>
      <w:r>
        <w:rPr/>
        <w:t>content. The</w:t>
      </w:r>
      <w:r>
        <w:rPr>
          <w:spacing w:val="-1"/>
        </w:rPr>
        <w:t> </w:t>
      </w:r>
      <w:r>
        <w:rPr/>
        <w:t>results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shown</w:t>
      </w:r>
      <w:r>
        <w:rPr>
          <w:spacing w:val="2"/>
        </w:rPr>
        <w:t> </w:t>
      </w:r>
      <w:r>
        <w:rPr/>
        <w:t>in</w:t>
      </w:r>
      <w:r>
        <w:rPr>
          <w:spacing w:val="-1"/>
        </w:rPr>
        <w:t> </w:t>
      </w:r>
      <w:r>
        <w:rPr/>
        <w:t>Table</w:t>
      </w:r>
      <w:r>
        <w:rPr>
          <w:spacing w:val="-1"/>
        </w:rPr>
        <w:t> </w:t>
      </w:r>
      <w:r>
        <w:rPr/>
        <w:t>3.</w:t>
      </w:r>
    </w:p>
    <w:p>
      <w:pPr>
        <w:pStyle w:val="BodyText"/>
        <w:spacing w:before="4"/>
        <w:rPr>
          <w:sz w:val="23"/>
        </w:rPr>
      </w:pPr>
    </w:p>
    <w:p>
      <w:pPr>
        <w:spacing w:before="1"/>
        <w:ind w:left="140" w:right="0" w:firstLine="0"/>
        <w:jc w:val="both"/>
        <w:rPr>
          <w:b/>
          <w:sz w:val="20"/>
        </w:rPr>
      </w:pPr>
      <w:r>
        <w:rPr>
          <w:b/>
          <w:i/>
          <w:sz w:val="20"/>
        </w:rPr>
        <w:t>In-vitro</w:t>
      </w:r>
      <w:r>
        <w:rPr>
          <w:b/>
          <w:i/>
          <w:spacing w:val="-3"/>
          <w:sz w:val="20"/>
        </w:rPr>
        <w:t> </w:t>
      </w:r>
      <w:r>
        <w:rPr>
          <w:b/>
          <w:sz w:val="20"/>
        </w:rPr>
        <w:t>drug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release</w:t>
      </w:r>
    </w:p>
    <w:p>
      <w:pPr>
        <w:pStyle w:val="BodyText"/>
        <w:spacing w:line="276" w:lineRule="auto" w:before="31"/>
        <w:ind w:left="140" w:right="160"/>
        <w:jc w:val="both"/>
      </w:pPr>
      <w:r>
        <w:rPr/>
        <w:t>Tablets</w:t>
      </w:r>
      <w:r>
        <w:rPr>
          <w:spacing w:val="1"/>
        </w:rPr>
        <w:t> </w:t>
      </w:r>
      <w:r>
        <w:rPr/>
        <w:t>subjected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studies</w:t>
      </w:r>
      <w:r>
        <w:rPr>
          <w:spacing w:val="50"/>
        </w:rPr>
        <w:t> </w:t>
      </w:r>
      <w:r>
        <w:rPr/>
        <w:t>shown</w:t>
      </w:r>
      <w:r>
        <w:rPr>
          <w:spacing w:val="1"/>
        </w:rPr>
        <w:t> </w:t>
      </w:r>
      <w:r>
        <w:rPr/>
        <w:t>drug release at 1 hr was ranging between 4 to 58 %.</w:t>
      </w:r>
      <w:r>
        <w:rPr>
          <w:spacing w:val="-47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continued,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release</w:t>
      </w:r>
      <w:r>
        <w:rPr>
          <w:spacing w:val="-47"/>
        </w:rPr>
        <w:t> </w:t>
      </w:r>
      <w:r>
        <w:rPr/>
        <w:t>from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dosage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incremental</w:t>
      </w:r>
      <w:r>
        <w:rPr>
          <w:spacing w:val="1"/>
        </w:rPr>
        <w:t> </w:t>
      </w:r>
      <w:r>
        <w:rPr/>
        <w:t>release in sustained manner for a long time. The</w:t>
      </w:r>
      <w:r>
        <w:rPr>
          <w:spacing w:val="1"/>
        </w:rPr>
        <w:t> </w:t>
      </w:r>
      <w:r>
        <w:rPr/>
        <w:t>release</w:t>
      </w:r>
      <w:r>
        <w:rPr>
          <w:spacing w:val="22"/>
        </w:rPr>
        <w:t> </w:t>
      </w:r>
      <w:r>
        <w:rPr/>
        <w:t>of</w:t>
      </w:r>
      <w:r>
        <w:rPr>
          <w:spacing w:val="21"/>
        </w:rPr>
        <w:t> </w:t>
      </w:r>
      <w:r>
        <w:rPr/>
        <w:t>the</w:t>
      </w:r>
      <w:r>
        <w:rPr>
          <w:spacing w:val="22"/>
        </w:rPr>
        <w:t> </w:t>
      </w:r>
      <w:r>
        <w:rPr/>
        <w:t>drug</w:t>
      </w:r>
      <w:r>
        <w:rPr>
          <w:spacing w:val="22"/>
        </w:rPr>
        <w:t> </w:t>
      </w:r>
      <w:r>
        <w:rPr/>
        <w:t>at</w:t>
      </w:r>
      <w:r>
        <w:rPr>
          <w:spacing w:val="22"/>
        </w:rPr>
        <w:t> </w:t>
      </w:r>
      <w:r>
        <w:rPr/>
        <w:t>10</w:t>
      </w:r>
      <w:r>
        <w:rPr>
          <w:spacing w:val="23"/>
        </w:rPr>
        <w:t> </w:t>
      </w:r>
      <w:r>
        <w:rPr/>
        <w:t>hrs</w:t>
      </w:r>
      <w:r>
        <w:rPr>
          <w:spacing w:val="22"/>
        </w:rPr>
        <w:t> </w:t>
      </w:r>
      <w:r>
        <w:rPr/>
        <w:t>varied</w:t>
      </w:r>
      <w:r>
        <w:rPr>
          <w:spacing w:val="23"/>
        </w:rPr>
        <w:t> </w:t>
      </w:r>
      <w:r>
        <w:rPr/>
        <w:t>from</w:t>
      </w:r>
      <w:r>
        <w:rPr>
          <w:spacing w:val="19"/>
        </w:rPr>
        <w:t> </w:t>
      </w:r>
      <w:r>
        <w:rPr/>
        <w:t>60.35</w:t>
      </w:r>
      <w:r>
        <w:rPr>
          <w:spacing w:val="23"/>
        </w:rPr>
        <w:t> </w:t>
      </w:r>
      <w:r>
        <w:rPr/>
        <w:t>to</w:t>
      </w:r>
    </w:p>
    <w:p>
      <w:pPr>
        <w:pStyle w:val="BodyText"/>
        <w:spacing w:line="276" w:lineRule="auto"/>
        <w:ind w:left="140" w:right="160"/>
        <w:jc w:val="both"/>
      </w:pPr>
      <w:r>
        <w:rPr/>
        <w:t>93.77</w:t>
      </w:r>
      <w:r>
        <w:rPr>
          <w:spacing w:val="1"/>
        </w:rPr>
        <w:t> </w:t>
      </w:r>
      <w:r>
        <w:rPr/>
        <w:t>%</w:t>
      </w:r>
      <w:r>
        <w:rPr>
          <w:spacing w:val="1"/>
        </w:rPr>
        <w:t> </w:t>
      </w:r>
      <w:r>
        <w:rPr/>
        <w:t>indicating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overall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</w:t>
      </w:r>
      <w:r>
        <w:rPr>
          <w:spacing w:val="-47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dosage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depends</w:t>
      </w:r>
      <w:r>
        <w:rPr>
          <w:spacing w:val="1"/>
        </w:rPr>
        <w:t> </w:t>
      </w:r>
      <w:r>
        <w:rPr/>
        <w:t>upon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composition of tablet matrix which varies from one</w:t>
      </w:r>
      <w:r>
        <w:rPr>
          <w:spacing w:val="-47"/>
        </w:rPr>
        <w:t> </w:t>
      </w:r>
      <w:r>
        <w:rPr/>
        <w:t>formula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another.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concluded, that the independent variables included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show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variation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response</w:t>
      </w:r>
      <w:r>
        <w:rPr>
          <w:spacing w:val="1"/>
        </w:rPr>
        <w:t> </w:t>
      </w:r>
      <w:r>
        <w:rPr/>
        <w:t>variables.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were</w:t>
      </w:r>
      <w:r>
        <w:rPr>
          <w:spacing w:val="-1"/>
        </w:rPr>
        <w:t> </w:t>
      </w:r>
      <w:r>
        <w:rPr/>
        <w:t>shown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Table</w:t>
      </w:r>
      <w:r>
        <w:rPr>
          <w:spacing w:val="-1"/>
        </w:rPr>
        <w:t> </w:t>
      </w:r>
      <w:r>
        <w:rPr/>
        <w:t>4,</w:t>
      </w:r>
      <w:r>
        <w:rPr>
          <w:spacing w:val="1"/>
        </w:rPr>
        <w:t> </w:t>
      </w:r>
      <w:r>
        <w:rPr/>
        <w:t>figure</w:t>
      </w:r>
      <w:r>
        <w:rPr>
          <w:spacing w:val="2"/>
        </w:rPr>
        <w:t> </w:t>
      </w:r>
      <w:r>
        <w:rPr/>
        <w:t>3.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</w:pPr>
      <w:r>
        <w:rPr/>
        <w:t>Curve</w:t>
      </w:r>
      <w:r>
        <w:rPr>
          <w:spacing w:val="-3"/>
        </w:rPr>
        <w:t> </w:t>
      </w:r>
      <w:r>
        <w:rPr/>
        <w:t>fitting</w:t>
      </w:r>
      <w:r>
        <w:rPr>
          <w:spacing w:val="-1"/>
        </w:rPr>
        <w:t> </w:t>
      </w:r>
      <w:r>
        <w:rPr/>
        <w:t>analysis</w:t>
      </w:r>
    </w:p>
    <w:p>
      <w:pPr>
        <w:pStyle w:val="BodyText"/>
        <w:spacing w:line="276" w:lineRule="auto" w:before="29"/>
        <w:ind w:left="140" w:right="160"/>
        <w:jc w:val="both"/>
      </w:pPr>
      <w:r>
        <w:rPr/>
        <w:t>To study the release kinetics from hydrogel based</w:t>
      </w:r>
      <w:r>
        <w:rPr>
          <w:spacing w:val="1"/>
        </w:rPr>
        <w:t> </w:t>
      </w:r>
      <w:r>
        <w:rPr/>
        <w:t>matrix tablets, the release data were fitted to the</w:t>
      </w:r>
      <w:r>
        <w:rPr>
          <w:spacing w:val="1"/>
        </w:rPr>
        <w:t> </w:t>
      </w:r>
      <w:r>
        <w:rPr/>
        <w:t>well-known</w:t>
      </w:r>
      <w:r>
        <w:rPr>
          <w:spacing w:val="1"/>
        </w:rPr>
        <w:t> </w:t>
      </w:r>
      <w:r>
        <w:rPr/>
        <w:t>exponential</w:t>
      </w:r>
      <w:r>
        <w:rPr>
          <w:spacing w:val="1"/>
        </w:rPr>
        <w:t> </w:t>
      </w:r>
      <w:r>
        <w:rPr/>
        <w:t>equation</w:t>
      </w:r>
      <w:r>
        <w:rPr>
          <w:spacing w:val="1"/>
        </w:rPr>
        <w:t> </w:t>
      </w:r>
      <w:r>
        <w:rPr/>
        <w:t>(Korsmeyer–</w:t>
      </w:r>
      <w:r>
        <w:rPr>
          <w:spacing w:val="1"/>
        </w:rPr>
        <w:t> </w:t>
      </w:r>
      <w:r>
        <w:rPr/>
        <w:t>Peppas</w:t>
      </w:r>
      <w:r>
        <w:rPr>
          <w:spacing w:val="1"/>
        </w:rPr>
        <w:t> </w:t>
      </w:r>
      <w:r>
        <w:rPr/>
        <w:t>equation)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often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describe the drug release behavior from polymeric</w:t>
      </w:r>
      <w:r>
        <w:rPr>
          <w:spacing w:val="1"/>
        </w:rPr>
        <w:t> </w:t>
      </w:r>
      <w:r>
        <w:rPr/>
        <w:t>systems when the mechanism is not well known or</w:t>
      </w:r>
      <w:r>
        <w:rPr>
          <w:spacing w:val="1"/>
        </w:rPr>
        <w:t> </w:t>
      </w:r>
      <w:r>
        <w:rPr/>
        <w:t>when more than one type of release phenomenon is</w:t>
      </w:r>
      <w:r>
        <w:rPr>
          <w:spacing w:val="-47"/>
        </w:rPr>
        <w:t> </w:t>
      </w:r>
      <w:r>
        <w:rPr/>
        <w:t>involved</w:t>
      </w:r>
      <w:r>
        <w:rPr>
          <w:color w:val="000064"/>
        </w:rPr>
        <w:t>. </w:t>
      </w:r>
      <w:r>
        <w:rPr/>
        <w:t>All the formulations exhibited anomalous</w:t>
      </w:r>
      <w:r>
        <w:rPr>
          <w:spacing w:val="-47"/>
        </w:rPr>
        <w:t> </w:t>
      </w:r>
      <w:r>
        <w:rPr/>
        <w:t>(non</w:t>
      </w:r>
      <w:r>
        <w:rPr>
          <w:spacing w:val="16"/>
        </w:rPr>
        <w:t> </w:t>
      </w:r>
      <w:r>
        <w:rPr/>
        <w:t>Fickian</w:t>
      </w:r>
      <w:r>
        <w:rPr>
          <w:spacing w:val="16"/>
        </w:rPr>
        <w:t> </w:t>
      </w:r>
      <w:r>
        <w:rPr/>
        <w:t>transport)</w:t>
      </w:r>
      <w:r>
        <w:rPr>
          <w:spacing w:val="19"/>
        </w:rPr>
        <w:t> </w:t>
      </w:r>
      <w:r>
        <w:rPr/>
        <w:t>diffusion/polymer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300" w:right="1280"/>
          <w:cols w:num="2" w:equalWidth="0">
            <w:col w:w="4335" w:space="537"/>
            <w:col w:w="4458"/>
          </w:cols>
        </w:sectPr>
      </w:pPr>
    </w:p>
    <w:p>
      <w:pPr>
        <w:pStyle w:val="BodyText"/>
        <w:spacing w:before="80"/>
        <w:ind w:left="140"/>
        <w:jc w:val="both"/>
      </w:pPr>
      <w:r>
        <w:rPr/>
        <w:t>relaxation</w:t>
      </w:r>
      <w:r>
        <w:rPr>
          <w:spacing w:val="41"/>
        </w:rPr>
        <w:t> </w:t>
      </w:r>
      <w:r>
        <w:rPr/>
        <w:t>mechanism</w:t>
      </w:r>
      <w:r>
        <w:rPr>
          <w:spacing w:val="41"/>
        </w:rPr>
        <w:t> </w:t>
      </w:r>
      <w:r>
        <w:rPr/>
        <w:t>with</w:t>
      </w:r>
      <w:r>
        <w:rPr>
          <w:spacing w:val="41"/>
        </w:rPr>
        <w:t> </w:t>
      </w:r>
      <w:r>
        <w:rPr/>
        <w:t>a</w:t>
      </w:r>
      <w:r>
        <w:rPr>
          <w:spacing w:val="44"/>
        </w:rPr>
        <w:t> </w:t>
      </w:r>
      <w:r>
        <w:rPr/>
        <w:t>value</w:t>
      </w:r>
      <w:r>
        <w:rPr>
          <w:spacing w:val="40"/>
        </w:rPr>
        <w:t> </w:t>
      </w:r>
      <w:r>
        <w:rPr/>
        <w:t>ranging</w:t>
      </w:r>
      <w:r>
        <w:rPr>
          <w:spacing w:val="41"/>
        </w:rPr>
        <w:t> </w:t>
      </w:r>
      <w:r>
        <w:rPr/>
        <w:t>from</w:t>
      </w:r>
    </w:p>
    <w:p>
      <w:pPr>
        <w:pStyle w:val="BodyText"/>
        <w:spacing w:before="35"/>
        <w:ind w:left="140"/>
        <w:jc w:val="both"/>
      </w:pPr>
      <w:r>
        <w:rPr/>
        <w:t>0.5</w:t>
      </w:r>
      <w:r>
        <w:rPr>
          <w:spacing w:val="71"/>
        </w:rPr>
        <w:t> </w:t>
      </w:r>
      <w:r>
        <w:rPr/>
        <w:t>to</w:t>
      </w:r>
      <w:r>
        <w:rPr>
          <w:spacing w:val="70"/>
        </w:rPr>
        <w:t> </w:t>
      </w:r>
      <w:r>
        <w:rPr/>
        <w:t>1.</w:t>
      </w:r>
      <w:r>
        <w:rPr>
          <w:spacing w:val="69"/>
        </w:rPr>
        <w:t> </w:t>
      </w:r>
      <w:r>
        <w:rPr/>
        <w:t>All</w:t>
      </w:r>
      <w:r>
        <w:rPr>
          <w:spacing w:val="71"/>
        </w:rPr>
        <w:t> </w:t>
      </w:r>
      <w:r>
        <w:rPr/>
        <w:t>formulations</w:t>
      </w:r>
      <w:r>
        <w:rPr>
          <w:spacing w:val="73"/>
        </w:rPr>
        <w:t> </w:t>
      </w:r>
      <w:r>
        <w:rPr/>
        <w:t>exhibited</w:t>
      </w:r>
      <w:r>
        <w:rPr>
          <w:spacing w:val="72"/>
        </w:rPr>
        <w:t> </w:t>
      </w:r>
      <w:r>
        <w:rPr/>
        <w:t>zero-order</w:t>
      </w:r>
    </w:p>
    <w:p>
      <w:pPr>
        <w:pStyle w:val="BodyText"/>
        <w:spacing w:before="34"/>
        <w:ind w:left="140"/>
        <w:jc w:val="both"/>
      </w:pPr>
      <w:r>
        <w:rPr/>
        <w:t>release</w:t>
      </w:r>
      <w:r>
        <w:rPr>
          <w:spacing w:val="-1"/>
        </w:rPr>
        <w:t> </w:t>
      </w:r>
      <w:r>
        <w:rPr/>
        <w:t>profile as</w:t>
      </w:r>
      <w:r>
        <w:rPr>
          <w:spacing w:val="-1"/>
        </w:rPr>
        <w:t> </w:t>
      </w:r>
      <w:r>
        <w:rPr/>
        <w:t>their</w:t>
      </w:r>
      <w:r>
        <w:rPr>
          <w:spacing w:val="3"/>
        </w:rPr>
        <w:t> </w:t>
      </w:r>
      <w:r>
        <w:rPr/>
        <w:t>‘n’ values</w:t>
      </w:r>
      <w:r>
        <w:rPr>
          <w:spacing w:val="1"/>
        </w:rPr>
        <w:t> </w:t>
      </w:r>
      <w:r>
        <w:rPr/>
        <w:t>were</w:t>
      </w:r>
      <w:r>
        <w:rPr>
          <w:spacing w:val="3"/>
        </w:rPr>
        <w:t> </w:t>
      </w:r>
      <w:r>
        <w:rPr/>
        <w:t>very</w:t>
      </w:r>
      <w:r>
        <w:rPr>
          <w:spacing w:val="-3"/>
        </w:rPr>
        <w:t> </w:t>
      </w:r>
      <w:r>
        <w:rPr/>
        <w:t>close</w:t>
      </w:r>
      <w:r>
        <w:rPr>
          <w:spacing w:val="-1"/>
        </w:rPr>
        <w:t> </w:t>
      </w:r>
      <w:r>
        <w:rPr/>
        <w:t>to</w:t>
      </w:r>
    </w:p>
    <w:p>
      <w:pPr>
        <w:pStyle w:val="BodyText"/>
        <w:spacing w:line="276" w:lineRule="auto" w:before="36"/>
        <w:ind w:left="140" w:right="40"/>
        <w:jc w:val="both"/>
      </w:pPr>
      <w:r>
        <w:rPr/>
        <w:t>0.89.</w:t>
      </w:r>
      <w:r>
        <w:rPr>
          <w:spacing w:val="1"/>
        </w:rPr>
        <w:t> </w:t>
      </w:r>
      <w:r>
        <w:rPr/>
        <w:t>The results for optimized formulation with n</w:t>
      </w:r>
      <w:r>
        <w:rPr>
          <w:spacing w:val="1"/>
        </w:rPr>
        <w:t> </w:t>
      </w:r>
      <w:r>
        <w:rPr/>
        <w:t>value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0.976</w:t>
      </w:r>
      <w:r>
        <w:rPr>
          <w:spacing w:val="1"/>
        </w:rPr>
        <w:t> </w:t>
      </w:r>
      <w:r>
        <w:rPr/>
        <w:t>confirmed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followed zero order kinetics indicating</w:t>
      </w:r>
      <w:r>
        <w:rPr>
          <w:spacing w:val="1"/>
        </w:rPr>
        <w:t> </w:t>
      </w:r>
      <w:r>
        <w:rPr/>
        <w:t>Ritonavir</w:t>
      </w:r>
      <w:r>
        <w:rPr>
          <w:spacing w:val="1"/>
        </w:rPr>
        <w:t> </w:t>
      </w:r>
      <w:r>
        <w:rPr/>
        <w:t>release from controlled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delivery system</w:t>
      </w:r>
      <w:r>
        <w:rPr>
          <w:spacing w:val="50"/>
        </w:rPr>
        <w:t> </w:t>
      </w:r>
      <w:r>
        <w:rPr/>
        <w:t>was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non –fickian or</w:t>
      </w:r>
      <w:r>
        <w:rPr>
          <w:spacing w:val="1"/>
        </w:rPr>
        <w:t> </w:t>
      </w:r>
      <w:r>
        <w:rPr/>
        <w:t>anamolous</w:t>
      </w:r>
      <w:r>
        <w:rPr>
          <w:spacing w:val="1"/>
        </w:rPr>
        <w:t> </w:t>
      </w:r>
      <w:r>
        <w:rPr/>
        <w:t>diffusion .</w:t>
      </w:r>
      <w:r>
        <w:rPr>
          <w:spacing w:val="50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results</w:t>
      </w:r>
      <w:r>
        <w:rPr>
          <w:spacing w:val="-2"/>
        </w:rPr>
        <w:t> </w:t>
      </w:r>
      <w:r>
        <w:rPr/>
        <w:t>are shown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Table 6.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</w:pPr>
      <w:r>
        <w:rPr/>
        <w:t>Conclusion</w:t>
      </w:r>
    </w:p>
    <w:p>
      <w:pPr>
        <w:pStyle w:val="BodyText"/>
        <w:spacing w:line="276" w:lineRule="auto" w:before="34"/>
        <w:ind w:left="140" w:right="38"/>
        <w:jc w:val="both"/>
      </w:pP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findings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F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optimized</w:t>
      </w:r>
      <w:r>
        <w:rPr>
          <w:spacing w:val="1"/>
        </w:rPr>
        <w:t> </w:t>
      </w:r>
      <w:r>
        <w:rPr/>
        <w:t>containing</w:t>
      </w:r>
      <w:r>
        <w:rPr>
          <w:spacing w:val="1"/>
        </w:rPr>
        <w:t> </w:t>
      </w:r>
      <w:r>
        <w:rPr/>
        <w:t>Guar</w:t>
      </w:r>
      <w:r>
        <w:rPr>
          <w:spacing w:val="1"/>
        </w:rPr>
        <w:t> </w:t>
      </w:r>
      <w:r>
        <w:rPr/>
        <w:t>Gum and</w:t>
      </w:r>
      <w:r>
        <w:rPr>
          <w:spacing w:val="1"/>
        </w:rPr>
        <w:t> </w:t>
      </w:r>
      <w:r>
        <w:rPr/>
        <w:t>chitosan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(3:1</w:t>
      </w:r>
      <w:r>
        <w:rPr>
          <w:spacing w:val="1"/>
        </w:rPr>
        <w:t> </w:t>
      </w:r>
      <w:r>
        <w:rPr/>
        <w:t>ratio)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promising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oral</w:t>
      </w:r>
      <w:r>
        <w:rPr>
          <w:spacing w:val="-47"/>
        </w:rPr>
        <w:t> </w:t>
      </w:r>
      <w:r>
        <w:rPr/>
        <w:t>controlled release tablets of Ritonavir. Formulated</w:t>
      </w:r>
      <w:r>
        <w:rPr>
          <w:spacing w:val="1"/>
        </w:rPr>
        <w:t> </w:t>
      </w:r>
      <w:r>
        <w:rPr/>
        <w:t>tablets exhibited nearly zero order kinetics and the</w:t>
      </w:r>
      <w:r>
        <w:rPr>
          <w:spacing w:val="1"/>
        </w:rPr>
        <w:t> </w:t>
      </w:r>
      <w:r>
        <w:rPr/>
        <w:t>release profile was of matrix diffusion type. 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study,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possible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design</w:t>
      </w:r>
      <w:r>
        <w:rPr>
          <w:spacing w:val="1"/>
        </w:rPr>
        <w:t> </w:t>
      </w:r>
      <w:r>
        <w:rPr/>
        <w:t>promising</w:t>
      </w:r>
      <w:r>
        <w:rPr>
          <w:spacing w:val="1"/>
        </w:rPr>
        <w:t> </w:t>
      </w:r>
      <w:r>
        <w:rPr/>
        <w:t>Hydrogel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oral</w:t>
      </w:r>
      <w:r>
        <w:rPr>
          <w:spacing w:val="1"/>
        </w:rPr>
        <w:t> </w:t>
      </w:r>
      <w:r>
        <w:rPr/>
        <w:t>controlled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containing</w:t>
      </w:r>
      <w:r>
        <w:rPr>
          <w:spacing w:val="1"/>
        </w:rPr>
        <w:t> </w:t>
      </w:r>
      <w:r>
        <w:rPr/>
        <w:t>Ritonavir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treatment</w:t>
      </w:r>
      <w:r>
        <w:rPr>
          <w:spacing w:val="50"/>
        </w:rPr>
        <w:t> </w:t>
      </w:r>
      <w:r>
        <w:rPr/>
        <w:t>of</w:t>
      </w:r>
      <w:r>
        <w:rPr>
          <w:spacing w:val="1"/>
        </w:rPr>
        <w:t> </w:t>
      </w:r>
      <w:r>
        <w:rPr/>
        <w:t>AIDS. The in-vitro kinetics of drug release obeyed</w:t>
      </w:r>
      <w:r>
        <w:rPr>
          <w:spacing w:val="1"/>
        </w:rPr>
        <w:t> </w:t>
      </w:r>
      <w:r>
        <w:rPr/>
        <w:t>zero order kinetics with mechanism of release by</w:t>
      </w:r>
      <w:r>
        <w:rPr>
          <w:spacing w:val="1"/>
        </w:rPr>
        <w:t> </w:t>
      </w:r>
      <w:r>
        <w:rPr/>
        <w:t>non-fickian</w:t>
      </w:r>
      <w:r>
        <w:rPr>
          <w:spacing w:val="1"/>
        </w:rPr>
        <w:t> </w:t>
      </w:r>
      <w:r>
        <w:rPr/>
        <w:t>diffusion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hydrophilic</w:t>
      </w:r>
      <w:r>
        <w:rPr>
          <w:spacing w:val="1"/>
        </w:rPr>
        <w:t> </w:t>
      </w:r>
      <w:r>
        <w:rPr/>
        <w:t>nature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drug.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increase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concentration of polymer decreases the release of</w:t>
      </w:r>
      <w:r>
        <w:rPr>
          <w:spacing w:val="1"/>
        </w:rPr>
        <w:t> </w:t>
      </w:r>
      <w:r>
        <w:rPr/>
        <w:t>drug.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</w:pPr>
      <w:r>
        <w:rPr/>
        <w:t>References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37" w:after="0"/>
        <w:ind w:left="500" w:right="38" w:hanging="360"/>
        <w:jc w:val="both"/>
        <w:rPr>
          <w:sz w:val="20"/>
        </w:rPr>
      </w:pPr>
      <w:r>
        <w:rPr>
          <w:sz w:val="20"/>
        </w:rPr>
        <w:t>Yie</w:t>
      </w:r>
      <w:r>
        <w:rPr>
          <w:spacing w:val="1"/>
          <w:sz w:val="20"/>
        </w:rPr>
        <w:t> </w:t>
      </w:r>
      <w:r>
        <w:rPr>
          <w:sz w:val="20"/>
        </w:rPr>
        <w:t>WCand</w:t>
      </w:r>
      <w:r>
        <w:rPr>
          <w:spacing w:val="1"/>
          <w:sz w:val="20"/>
        </w:rPr>
        <w:t> </w:t>
      </w:r>
      <w:r>
        <w:rPr>
          <w:sz w:val="20"/>
        </w:rPr>
        <w:t>Senshang</w:t>
      </w:r>
      <w:r>
        <w:rPr>
          <w:spacing w:val="1"/>
          <w:sz w:val="20"/>
        </w:rPr>
        <w:t> </w:t>
      </w:r>
      <w:r>
        <w:rPr>
          <w:sz w:val="20"/>
        </w:rPr>
        <w:t>L: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Delivery:</w:t>
      </w:r>
      <w:r>
        <w:rPr>
          <w:spacing w:val="-47"/>
          <w:sz w:val="20"/>
        </w:rPr>
        <w:t> </w:t>
      </w:r>
      <w:r>
        <w:rPr>
          <w:sz w:val="20"/>
        </w:rPr>
        <w:t>Controlled</w:t>
      </w:r>
      <w:r>
        <w:rPr>
          <w:spacing w:val="1"/>
          <w:sz w:val="20"/>
        </w:rPr>
        <w:t> </w:t>
      </w:r>
      <w:r>
        <w:rPr>
          <w:sz w:val="20"/>
        </w:rPr>
        <w:t>Release</w:t>
      </w:r>
      <w:r>
        <w:rPr>
          <w:b/>
          <w:sz w:val="20"/>
        </w:rPr>
        <w:t>.</w:t>
      </w:r>
      <w:r>
        <w:rPr>
          <w:b/>
          <w:spacing w:val="1"/>
          <w:sz w:val="20"/>
        </w:rPr>
        <w:t> </w:t>
      </w:r>
      <w:r>
        <w:rPr>
          <w:sz w:val="20"/>
        </w:rPr>
        <w:t>Encyclopedia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1"/>
          <w:sz w:val="20"/>
        </w:rPr>
        <w:t> </w:t>
      </w:r>
      <w:r>
        <w:rPr>
          <w:sz w:val="20"/>
        </w:rPr>
        <w:t>Technology,</w:t>
      </w:r>
      <w:r>
        <w:rPr>
          <w:spacing w:val="1"/>
          <w:sz w:val="20"/>
        </w:rPr>
        <w:t> </w:t>
      </w:r>
      <w:r>
        <w:rPr>
          <w:sz w:val="20"/>
        </w:rPr>
        <w:t>Informal</w:t>
      </w:r>
      <w:r>
        <w:rPr>
          <w:spacing w:val="1"/>
          <w:sz w:val="20"/>
        </w:rPr>
        <w:t> </w:t>
      </w:r>
      <w:r>
        <w:rPr>
          <w:sz w:val="20"/>
        </w:rPr>
        <w:t>Healthcare,</w:t>
      </w:r>
      <w:r>
        <w:rPr>
          <w:spacing w:val="1"/>
          <w:sz w:val="20"/>
        </w:rPr>
        <w:t> </w:t>
      </w:r>
      <w:r>
        <w:rPr>
          <w:sz w:val="20"/>
        </w:rPr>
        <w:t>USA,</w:t>
      </w:r>
      <w:r>
        <w:rPr>
          <w:spacing w:val="1"/>
          <w:sz w:val="20"/>
        </w:rPr>
        <w:t> </w:t>
      </w:r>
      <w:r>
        <w:rPr>
          <w:sz w:val="20"/>
        </w:rPr>
        <w:t>Edition</w:t>
      </w:r>
      <w:r>
        <w:rPr>
          <w:spacing w:val="1"/>
          <w:sz w:val="20"/>
        </w:rPr>
        <w:t> </w:t>
      </w:r>
      <w:r>
        <w:rPr>
          <w:sz w:val="20"/>
        </w:rPr>
        <w:t>3</w:t>
      </w:r>
      <w:r>
        <w:rPr>
          <w:b/>
          <w:sz w:val="20"/>
        </w:rPr>
        <w:t>,</w:t>
      </w:r>
      <w:r>
        <w:rPr>
          <w:b/>
          <w:spacing w:val="1"/>
          <w:sz w:val="20"/>
        </w:rPr>
        <w:t> </w:t>
      </w:r>
      <w:r>
        <w:rPr>
          <w:sz w:val="20"/>
        </w:rPr>
        <w:t>Vol.</w:t>
      </w:r>
      <w:r>
        <w:rPr>
          <w:spacing w:val="1"/>
          <w:sz w:val="20"/>
        </w:rPr>
        <w:t> </w:t>
      </w:r>
      <w:r>
        <w:rPr>
          <w:sz w:val="20"/>
        </w:rPr>
        <w:t>2</w:t>
      </w:r>
      <w:r>
        <w:rPr>
          <w:b/>
          <w:sz w:val="20"/>
        </w:rPr>
        <w:t>,</w:t>
      </w:r>
      <w:r>
        <w:rPr>
          <w:b/>
          <w:spacing w:val="1"/>
          <w:sz w:val="20"/>
        </w:rPr>
        <w:t> </w:t>
      </w:r>
      <w:r>
        <w:rPr>
          <w:sz w:val="20"/>
        </w:rPr>
        <w:t>2007:1082-1103.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38" w:hanging="360"/>
        <w:jc w:val="both"/>
        <w:rPr>
          <w:sz w:val="20"/>
        </w:rPr>
      </w:pPr>
      <w:r>
        <w:rPr>
          <w:sz w:val="20"/>
        </w:rPr>
        <w:t>Chien</w:t>
      </w:r>
      <w:r>
        <w:rPr>
          <w:spacing w:val="1"/>
          <w:sz w:val="20"/>
        </w:rPr>
        <w:t> </w:t>
      </w:r>
      <w:r>
        <w:rPr>
          <w:sz w:val="20"/>
        </w:rPr>
        <w:t>Y.W.,</w:t>
      </w:r>
      <w:r>
        <w:rPr>
          <w:spacing w:val="1"/>
          <w:sz w:val="20"/>
        </w:rPr>
        <w:t> </w:t>
      </w:r>
      <w:r>
        <w:rPr>
          <w:sz w:val="20"/>
        </w:rPr>
        <w:t>Novel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1"/>
          <w:sz w:val="20"/>
        </w:rPr>
        <w:t> </w:t>
      </w:r>
      <w:r>
        <w:rPr>
          <w:sz w:val="20"/>
        </w:rPr>
        <w:t>Systems,</w:t>
      </w:r>
      <w:r>
        <w:rPr>
          <w:spacing w:val="-47"/>
          <w:sz w:val="20"/>
        </w:rPr>
        <w:t> </w:t>
      </w:r>
      <w:r>
        <w:rPr>
          <w:sz w:val="20"/>
        </w:rPr>
        <w:t>IInd</w:t>
      </w:r>
      <w:r>
        <w:rPr>
          <w:spacing w:val="1"/>
          <w:sz w:val="20"/>
        </w:rPr>
        <w:t> </w:t>
      </w:r>
      <w:r>
        <w:rPr>
          <w:sz w:val="20"/>
        </w:rPr>
        <w:t>edition,</w:t>
      </w:r>
      <w:r>
        <w:rPr>
          <w:spacing w:val="1"/>
          <w:sz w:val="20"/>
        </w:rPr>
        <w:t> </w:t>
      </w:r>
      <w:r>
        <w:rPr>
          <w:sz w:val="20"/>
        </w:rPr>
        <w:t>Revised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expanded,</w:t>
      </w:r>
      <w:r>
        <w:rPr>
          <w:spacing w:val="1"/>
          <w:sz w:val="20"/>
        </w:rPr>
        <w:t> </w:t>
      </w:r>
      <w:r>
        <w:rPr>
          <w:sz w:val="20"/>
        </w:rPr>
        <w:t>Marcel</w:t>
      </w:r>
      <w:r>
        <w:rPr>
          <w:spacing w:val="-47"/>
          <w:sz w:val="20"/>
        </w:rPr>
        <w:t> </w:t>
      </w:r>
      <w:r>
        <w:rPr>
          <w:sz w:val="20"/>
        </w:rPr>
        <w:t>Dekker, New</w:t>
      </w:r>
      <w:r>
        <w:rPr>
          <w:spacing w:val="-5"/>
          <w:sz w:val="20"/>
        </w:rPr>
        <w:t> </w:t>
      </w:r>
      <w:r>
        <w:rPr>
          <w:sz w:val="20"/>
        </w:rPr>
        <w:t>York,</w:t>
      </w:r>
      <w:r>
        <w:rPr>
          <w:spacing w:val="1"/>
          <w:sz w:val="20"/>
        </w:rPr>
        <w:t> </w:t>
      </w:r>
      <w:r>
        <w:rPr>
          <w:sz w:val="20"/>
        </w:rPr>
        <w:t>1992, 139-140.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38" w:hanging="360"/>
        <w:jc w:val="both"/>
        <w:rPr>
          <w:sz w:val="20"/>
        </w:rPr>
      </w:pPr>
      <w:r>
        <w:rPr>
          <w:sz w:val="20"/>
        </w:rPr>
        <w:t>Turner</w:t>
      </w:r>
      <w:r>
        <w:rPr>
          <w:spacing w:val="1"/>
          <w:sz w:val="20"/>
        </w:rPr>
        <w:t> </w:t>
      </w:r>
      <w:r>
        <w:rPr>
          <w:sz w:val="20"/>
        </w:rPr>
        <w:t>S,</w:t>
      </w:r>
      <w:r>
        <w:rPr>
          <w:spacing w:val="1"/>
          <w:sz w:val="20"/>
        </w:rPr>
        <w:t> </w:t>
      </w:r>
      <w:r>
        <w:rPr>
          <w:sz w:val="20"/>
        </w:rPr>
        <w:t>Federici</w:t>
      </w:r>
      <w:r>
        <w:rPr>
          <w:spacing w:val="1"/>
          <w:sz w:val="20"/>
        </w:rPr>
        <w:t> </w:t>
      </w:r>
      <w:r>
        <w:rPr>
          <w:sz w:val="20"/>
        </w:rPr>
        <w:t>C,</w:t>
      </w:r>
      <w:r>
        <w:rPr>
          <w:spacing w:val="1"/>
          <w:sz w:val="20"/>
        </w:rPr>
        <w:t> </w:t>
      </w:r>
      <w:r>
        <w:rPr>
          <w:sz w:val="20"/>
        </w:rPr>
        <w:t>Hite</w:t>
      </w:r>
      <w:r>
        <w:rPr>
          <w:spacing w:val="1"/>
          <w:sz w:val="20"/>
        </w:rPr>
        <w:t> </w:t>
      </w:r>
      <w:r>
        <w:rPr>
          <w:sz w:val="20"/>
        </w:rPr>
        <w:t>M,</w:t>
      </w:r>
      <w:r>
        <w:rPr>
          <w:spacing w:val="1"/>
          <w:sz w:val="20"/>
        </w:rPr>
        <w:t> </w:t>
      </w:r>
      <w:r>
        <w:rPr>
          <w:sz w:val="20"/>
        </w:rPr>
        <w:t>Fassihi</w:t>
      </w:r>
      <w:r>
        <w:rPr>
          <w:spacing w:val="1"/>
          <w:sz w:val="20"/>
        </w:rPr>
        <w:t> </w:t>
      </w:r>
      <w:r>
        <w:rPr>
          <w:sz w:val="20"/>
        </w:rPr>
        <w:t>R.</w:t>
      </w:r>
      <w:r>
        <w:rPr>
          <w:spacing w:val="1"/>
          <w:sz w:val="20"/>
        </w:rPr>
        <w:t> </w:t>
      </w:r>
      <w:r>
        <w:rPr>
          <w:sz w:val="20"/>
        </w:rPr>
        <w:t>Formulation</w:t>
      </w:r>
      <w:r>
        <w:rPr>
          <w:spacing w:val="1"/>
          <w:sz w:val="20"/>
        </w:rPr>
        <w:t> </w:t>
      </w:r>
      <w:r>
        <w:rPr>
          <w:sz w:val="20"/>
        </w:rPr>
        <w:t>development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human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vitro</w:t>
      </w:r>
      <w:r>
        <w:rPr>
          <w:rFonts w:ascii="Cambria" w:hAnsi="Cambria"/>
          <w:sz w:val="20"/>
        </w:rPr>
        <w:t>‐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vivo</w:t>
      </w:r>
      <w:r>
        <w:rPr>
          <w:spacing w:val="1"/>
          <w:sz w:val="20"/>
        </w:rPr>
        <w:t> </w:t>
      </w:r>
      <w:r>
        <w:rPr>
          <w:sz w:val="20"/>
        </w:rPr>
        <w:t>correlation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51"/>
          <w:sz w:val="20"/>
        </w:rPr>
        <w:t> </w:t>
      </w:r>
      <w:r>
        <w:rPr>
          <w:sz w:val="20"/>
        </w:rPr>
        <w:t>novel,</w:t>
      </w:r>
      <w:r>
        <w:rPr>
          <w:spacing w:val="1"/>
          <w:sz w:val="20"/>
        </w:rPr>
        <w:t> </w:t>
      </w:r>
      <w:r>
        <w:rPr>
          <w:sz w:val="20"/>
        </w:rPr>
        <w:t>monolithic controlled release matrix system of</w:t>
      </w:r>
      <w:r>
        <w:rPr>
          <w:spacing w:val="1"/>
          <w:sz w:val="20"/>
        </w:rPr>
        <w:t> </w:t>
      </w:r>
      <w:r>
        <w:rPr>
          <w:sz w:val="20"/>
        </w:rPr>
        <w:t>high</w:t>
      </w:r>
      <w:r>
        <w:rPr>
          <w:spacing w:val="1"/>
          <w:sz w:val="20"/>
        </w:rPr>
        <w:t> </w:t>
      </w:r>
      <w:r>
        <w:rPr>
          <w:sz w:val="20"/>
        </w:rPr>
        <w:t>load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highly</w:t>
      </w:r>
      <w:r>
        <w:rPr>
          <w:spacing w:val="51"/>
          <w:sz w:val="20"/>
        </w:rPr>
        <w:t> </w:t>
      </w:r>
      <w:r>
        <w:rPr>
          <w:sz w:val="20"/>
        </w:rPr>
        <w:t>water-soluble</w:t>
      </w:r>
      <w:r>
        <w:rPr>
          <w:spacing w:val="5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niacin.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Development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Industrial</w:t>
      </w:r>
      <w:r>
        <w:rPr>
          <w:spacing w:val="1"/>
          <w:sz w:val="20"/>
        </w:rPr>
        <w:t> </w:t>
      </w:r>
      <w:r>
        <w:rPr>
          <w:sz w:val="20"/>
        </w:rPr>
        <w:t>Pharmacy</w:t>
      </w:r>
      <w:r>
        <w:rPr>
          <w:spacing w:val="-5"/>
          <w:sz w:val="20"/>
        </w:rPr>
        <w:t> </w:t>
      </w:r>
      <w:r>
        <w:rPr>
          <w:sz w:val="20"/>
        </w:rPr>
        <w:t>2004; 30:797</w:t>
      </w:r>
      <w:r>
        <w:rPr>
          <w:rFonts w:ascii="Cambria" w:hAnsi="Cambria"/>
          <w:sz w:val="20"/>
        </w:rPr>
        <w:t>‐</w:t>
      </w:r>
      <w:r>
        <w:rPr>
          <w:sz w:val="20"/>
        </w:rPr>
        <w:t>07.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80" w:after="0"/>
        <w:ind w:left="500" w:right="159" w:hanging="360"/>
        <w:jc w:val="both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Seung</w:t>
      </w:r>
      <w:r>
        <w:rPr>
          <w:spacing w:val="1"/>
          <w:sz w:val="20"/>
        </w:rPr>
        <w:t> </w:t>
      </w:r>
      <w:r>
        <w:rPr>
          <w:sz w:val="20"/>
        </w:rPr>
        <w:t>GL,</w:t>
      </w:r>
      <w:r>
        <w:rPr>
          <w:spacing w:val="1"/>
          <w:sz w:val="20"/>
        </w:rPr>
        <w:t> </w:t>
      </w:r>
      <w:r>
        <w:rPr>
          <w:sz w:val="20"/>
        </w:rPr>
        <w:t>Giuseppe</w:t>
      </w:r>
      <w:r>
        <w:rPr>
          <w:spacing w:val="1"/>
          <w:sz w:val="20"/>
        </w:rPr>
        <w:t> </w:t>
      </w:r>
      <w:r>
        <w:rPr>
          <w:sz w:val="20"/>
        </w:rPr>
        <w:t>F,</w:t>
      </w:r>
      <w:r>
        <w:rPr>
          <w:spacing w:val="1"/>
          <w:sz w:val="20"/>
        </w:rPr>
        <w:t> </w:t>
      </w:r>
      <w:r>
        <w:rPr>
          <w:sz w:val="20"/>
        </w:rPr>
        <w:t>Brunello,David</w:t>
      </w:r>
      <w:r>
        <w:rPr>
          <w:spacing w:val="-47"/>
          <w:sz w:val="20"/>
        </w:rPr>
        <w:t> </w:t>
      </w:r>
      <w:r>
        <w:rPr>
          <w:sz w:val="20"/>
        </w:rPr>
        <w:t>G,Bucknall,. Molecular Dynamics Simulation</w:t>
      </w:r>
      <w:r>
        <w:rPr>
          <w:spacing w:val="1"/>
          <w:sz w:val="20"/>
        </w:rPr>
        <w:t> </w:t>
      </w:r>
      <w:r>
        <w:rPr>
          <w:sz w:val="20"/>
        </w:rPr>
        <w:t>Study of (Pvp-Co-Hema)Hydrogels : Effect of</w:t>
      </w:r>
      <w:r>
        <w:rPr>
          <w:spacing w:val="1"/>
          <w:sz w:val="20"/>
        </w:rPr>
        <w:t> </w:t>
      </w:r>
      <w:r>
        <w:rPr>
          <w:sz w:val="20"/>
        </w:rPr>
        <w:t>Water Content on Equilibrium Structures and</w:t>
      </w:r>
      <w:r>
        <w:rPr>
          <w:spacing w:val="1"/>
          <w:sz w:val="20"/>
        </w:rPr>
        <w:t> </w:t>
      </w:r>
      <w:r>
        <w:rPr>
          <w:sz w:val="20"/>
        </w:rPr>
        <w:t>Mechanical</w:t>
      </w:r>
      <w:r>
        <w:rPr>
          <w:spacing w:val="1"/>
          <w:sz w:val="20"/>
        </w:rPr>
        <w:t> </w:t>
      </w:r>
      <w:r>
        <w:rPr>
          <w:sz w:val="20"/>
        </w:rPr>
        <w:t>Properties.</w:t>
      </w:r>
      <w:r>
        <w:rPr>
          <w:spacing w:val="1"/>
          <w:sz w:val="20"/>
        </w:rPr>
        <w:t> </w:t>
      </w:r>
      <w:r>
        <w:rPr>
          <w:sz w:val="20"/>
        </w:rPr>
        <w:t>Biomaterials</w:t>
      </w:r>
      <w:r>
        <w:rPr>
          <w:spacing w:val="1"/>
          <w:sz w:val="20"/>
        </w:rPr>
        <w:t> </w:t>
      </w:r>
      <w:r>
        <w:rPr>
          <w:sz w:val="20"/>
        </w:rPr>
        <w:t>.2009</w:t>
      </w:r>
      <w:r>
        <w:rPr>
          <w:spacing w:val="1"/>
          <w:sz w:val="20"/>
        </w:rPr>
        <w:t> </w:t>
      </w:r>
      <w:r>
        <w:rPr>
          <w:sz w:val="20"/>
        </w:rPr>
        <w:t>30:6130-41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60" w:hanging="360"/>
        <w:jc w:val="both"/>
        <w:rPr>
          <w:sz w:val="20"/>
        </w:rPr>
      </w:pPr>
      <w:r>
        <w:rPr>
          <w:sz w:val="20"/>
        </w:rPr>
        <w:t>Mehrdad</w:t>
      </w:r>
      <w:r>
        <w:rPr>
          <w:spacing w:val="1"/>
          <w:sz w:val="20"/>
        </w:rPr>
        <w:t> </w:t>
      </w:r>
      <w:r>
        <w:rPr>
          <w:sz w:val="20"/>
        </w:rPr>
        <w:t>H,</w:t>
      </w:r>
      <w:r>
        <w:rPr>
          <w:spacing w:val="1"/>
          <w:sz w:val="20"/>
        </w:rPr>
        <w:t> </w:t>
      </w:r>
      <w:r>
        <w:rPr>
          <w:sz w:val="20"/>
        </w:rPr>
        <w:t>Amir</w:t>
      </w:r>
      <w:r>
        <w:rPr>
          <w:spacing w:val="1"/>
          <w:sz w:val="20"/>
        </w:rPr>
        <w:t> </w:t>
      </w:r>
      <w:r>
        <w:rPr>
          <w:sz w:val="20"/>
        </w:rPr>
        <w:t>A,</w:t>
      </w:r>
      <w:r>
        <w:rPr>
          <w:spacing w:val="1"/>
          <w:sz w:val="20"/>
        </w:rPr>
        <w:t> </w:t>
      </w:r>
      <w:r>
        <w:rPr>
          <w:sz w:val="20"/>
        </w:rPr>
        <w:t>Pedram</w:t>
      </w:r>
      <w:r>
        <w:rPr>
          <w:spacing w:val="1"/>
          <w:sz w:val="20"/>
        </w:rPr>
        <w:t> </w:t>
      </w:r>
      <w:r>
        <w:rPr>
          <w:sz w:val="20"/>
        </w:rPr>
        <w:t>R.</w:t>
      </w:r>
      <w:r>
        <w:rPr>
          <w:spacing w:val="1"/>
          <w:sz w:val="20"/>
        </w:rPr>
        <w:t> </w:t>
      </w:r>
      <w:r>
        <w:rPr>
          <w:sz w:val="20"/>
        </w:rPr>
        <w:t>Hydrogel</w:t>
      </w:r>
      <w:r>
        <w:rPr>
          <w:spacing w:val="1"/>
          <w:sz w:val="20"/>
        </w:rPr>
        <w:t> </w:t>
      </w:r>
      <w:r>
        <w:rPr>
          <w:sz w:val="20"/>
        </w:rPr>
        <w:t>nanoparticles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delivery.</w:t>
      </w:r>
      <w:r>
        <w:rPr>
          <w:spacing w:val="1"/>
          <w:sz w:val="20"/>
        </w:rPr>
        <w:t> </w:t>
      </w:r>
      <w:r>
        <w:rPr>
          <w:sz w:val="20"/>
        </w:rPr>
        <w:t>Adv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-2"/>
          <w:sz w:val="20"/>
        </w:rPr>
        <w:t> </w:t>
      </w:r>
      <w:r>
        <w:rPr>
          <w:sz w:val="20"/>
        </w:rPr>
        <w:t>Rev.2008;601638-1649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1" w:after="0"/>
        <w:ind w:left="500" w:right="156" w:hanging="360"/>
        <w:jc w:val="both"/>
        <w:rPr>
          <w:sz w:val="20"/>
        </w:rPr>
      </w:pPr>
      <w:r>
        <w:rPr>
          <w:sz w:val="20"/>
        </w:rPr>
        <w:t>CS</w:t>
      </w:r>
      <w:r>
        <w:rPr>
          <w:spacing w:val="1"/>
          <w:sz w:val="20"/>
        </w:rPr>
        <w:t> </w:t>
      </w:r>
      <w:r>
        <w:rPr>
          <w:sz w:val="20"/>
        </w:rPr>
        <w:t>Satish,</w:t>
      </w:r>
      <w:r>
        <w:rPr>
          <w:spacing w:val="1"/>
          <w:sz w:val="20"/>
        </w:rPr>
        <w:t> </w:t>
      </w:r>
      <w:r>
        <w:rPr>
          <w:sz w:val="20"/>
        </w:rPr>
        <w:t>KP</w:t>
      </w:r>
      <w:r>
        <w:rPr>
          <w:spacing w:val="1"/>
          <w:sz w:val="20"/>
        </w:rPr>
        <w:t> </w:t>
      </w:r>
      <w:r>
        <w:rPr>
          <w:sz w:val="20"/>
        </w:rPr>
        <w:t>Satish,</w:t>
      </w:r>
      <w:r>
        <w:rPr>
          <w:spacing w:val="1"/>
          <w:sz w:val="20"/>
        </w:rPr>
        <w:t> </w:t>
      </w:r>
      <w:r>
        <w:rPr>
          <w:sz w:val="20"/>
        </w:rPr>
        <w:t>HG</w:t>
      </w:r>
      <w:r>
        <w:rPr>
          <w:spacing w:val="1"/>
          <w:sz w:val="20"/>
        </w:rPr>
        <w:t> </w:t>
      </w:r>
      <w:r>
        <w:rPr>
          <w:sz w:val="20"/>
        </w:rPr>
        <w:t>Shivakumar</w:t>
      </w:r>
      <w:r>
        <w:rPr>
          <w:spacing w:val="1"/>
          <w:sz w:val="20"/>
        </w:rPr>
        <w:t> </w:t>
      </w:r>
      <w:r>
        <w:rPr>
          <w:sz w:val="20"/>
        </w:rPr>
        <w:t>Hydrogels as controlled drug delivery systems:</w:t>
      </w:r>
      <w:r>
        <w:rPr>
          <w:spacing w:val="-47"/>
          <w:sz w:val="20"/>
        </w:rPr>
        <w:t> </w:t>
      </w:r>
      <w:r>
        <w:rPr>
          <w:sz w:val="20"/>
        </w:rPr>
        <w:t>Synthesis,</w:t>
      </w:r>
      <w:r>
        <w:rPr>
          <w:spacing w:val="1"/>
          <w:sz w:val="20"/>
        </w:rPr>
        <w:t> </w:t>
      </w:r>
      <w:r>
        <w:rPr>
          <w:sz w:val="20"/>
        </w:rPr>
        <w:t>crosslinking,</w:t>
      </w:r>
      <w:r>
        <w:rPr>
          <w:spacing w:val="1"/>
          <w:sz w:val="20"/>
        </w:rPr>
        <w:t> </w:t>
      </w:r>
      <w:r>
        <w:rPr>
          <w:sz w:val="20"/>
        </w:rPr>
        <w:t>water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transport</w:t>
      </w:r>
      <w:r>
        <w:rPr>
          <w:spacing w:val="1"/>
          <w:sz w:val="20"/>
        </w:rPr>
        <w:t> </w:t>
      </w:r>
      <w:r>
        <w:rPr>
          <w:sz w:val="20"/>
        </w:rPr>
        <w:t>mechanism</w:t>
      </w:r>
      <w:r>
        <w:rPr>
          <w:spacing w:val="1"/>
          <w:sz w:val="20"/>
        </w:rPr>
        <w:t> </w:t>
      </w:r>
      <w:r>
        <w:rPr>
          <w:sz w:val="20"/>
        </w:rPr>
        <w:t>10.4103/0250-</w:t>
      </w:r>
      <w:r>
        <w:rPr>
          <w:spacing w:val="1"/>
          <w:sz w:val="20"/>
        </w:rPr>
        <w:t> </w:t>
      </w:r>
      <w:r>
        <w:rPr>
          <w:sz w:val="20"/>
        </w:rPr>
        <w:t>474X.25706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58" w:hanging="360"/>
        <w:jc w:val="both"/>
        <w:rPr>
          <w:sz w:val="20"/>
        </w:rPr>
      </w:pPr>
      <w:r>
        <w:rPr>
          <w:sz w:val="20"/>
        </w:rPr>
        <w:t>Brahmankar</w:t>
      </w:r>
      <w:r>
        <w:rPr>
          <w:spacing w:val="1"/>
          <w:sz w:val="20"/>
        </w:rPr>
        <w:t> </w:t>
      </w:r>
      <w:r>
        <w:rPr>
          <w:sz w:val="20"/>
        </w:rPr>
        <w:t>D.M.,</w:t>
      </w:r>
      <w:r>
        <w:rPr>
          <w:spacing w:val="1"/>
          <w:sz w:val="20"/>
        </w:rPr>
        <w:t> </w:t>
      </w:r>
      <w:r>
        <w:rPr>
          <w:sz w:val="20"/>
        </w:rPr>
        <w:t>jaiswal</w:t>
      </w:r>
      <w:r>
        <w:rPr>
          <w:spacing w:val="1"/>
          <w:sz w:val="20"/>
        </w:rPr>
        <w:t> </w:t>
      </w:r>
      <w:r>
        <w:rPr>
          <w:sz w:val="20"/>
        </w:rPr>
        <w:t>SB,</w:t>
      </w:r>
      <w:r>
        <w:rPr>
          <w:spacing w:val="1"/>
          <w:sz w:val="20"/>
        </w:rPr>
        <w:t> </w:t>
      </w:r>
      <w:r>
        <w:rPr>
          <w:sz w:val="20"/>
        </w:rPr>
        <w:t>Biopharmaceutics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Pharmacokinetics</w:t>
      </w:r>
      <w:r>
        <w:rPr>
          <w:spacing w:val="1"/>
          <w:sz w:val="20"/>
        </w:rPr>
        <w:t> </w:t>
      </w:r>
      <w:r>
        <w:rPr>
          <w:sz w:val="20"/>
        </w:rPr>
        <w:t>–A</w:t>
      </w:r>
      <w:r>
        <w:rPr>
          <w:spacing w:val="-47"/>
          <w:sz w:val="20"/>
        </w:rPr>
        <w:t> </w:t>
      </w:r>
      <w:r>
        <w:rPr>
          <w:sz w:val="20"/>
        </w:rPr>
        <w:t>Treatise 2 nd edition Vallabh Prakasan Delhi,</w:t>
      </w:r>
      <w:r>
        <w:rPr>
          <w:spacing w:val="1"/>
          <w:sz w:val="20"/>
        </w:rPr>
        <w:t> </w:t>
      </w:r>
      <w:r>
        <w:rPr>
          <w:sz w:val="20"/>
        </w:rPr>
        <w:t>2009:399-405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59" w:hanging="360"/>
        <w:jc w:val="both"/>
        <w:rPr>
          <w:sz w:val="20"/>
        </w:rPr>
      </w:pPr>
      <w:r>
        <w:rPr>
          <w:sz w:val="20"/>
        </w:rPr>
        <w:t>Turner</w:t>
      </w:r>
      <w:r>
        <w:rPr>
          <w:spacing w:val="1"/>
          <w:sz w:val="20"/>
        </w:rPr>
        <w:t> </w:t>
      </w:r>
      <w:r>
        <w:rPr>
          <w:sz w:val="20"/>
        </w:rPr>
        <w:t>S,</w:t>
      </w:r>
      <w:r>
        <w:rPr>
          <w:spacing w:val="1"/>
          <w:sz w:val="20"/>
        </w:rPr>
        <w:t> </w:t>
      </w:r>
      <w:r>
        <w:rPr>
          <w:sz w:val="20"/>
        </w:rPr>
        <w:t>Federici</w:t>
      </w:r>
      <w:r>
        <w:rPr>
          <w:spacing w:val="1"/>
          <w:sz w:val="20"/>
        </w:rPr>
        <w:t> </w:t>
      </w:r>
      <w:r>
        <w:rPr>
          <w:sz w:val="20"/>
        </w:rPr>
        <w:t>C,</w:t>
      </w:r>
      <w:r>
        <w:rPr>
          <w:spacing w:val="1"/>
          <w:sz w:val="20"/>
        </w:rPr>
        <w:t> </w:t>
      </w:r>
      <w:r>
        <w:rPr>
          <w:sz w:val="20"/>
        </w:rPr>
        <w:t>Hite</w:t>
      </w:r>
      <w:r>
        <w:rPr>
          <w:spacing w:val="1"/>
          <w:sz w:val="20"/>
        </w:rPr>
        <w:t> </w:t>
      </w:r>
      <w:r>
        <w:rPr>
          <w:sz w:val="20"/>
        </w:rPr>
        <w:t>M,</w:t>
      </w:r>
      <w:r>
        <w:rPr>
          <w:spacing w:val="1"/>
          <w:sz w:val="20"/>
        </w:rPr>
        <w:t> </w:t>
      </w:r>
      <w:r>
        <w:rPr>
          <w:sz w:val="20"/>
        </w:rPr>
        <w:t>Fassihi</w:t>
      </w:r>
      <w:r>
        <w:rPr>
          <w:spacing w:val="1"/>
          <w:sz w:val="20"/>
        </w:rPr>
        <w:t> </w:t>
      </w:r>
      <w:r>
        <w:rPr>
          <w:sz w:val="20"/>
        </w:rPr>
        <w:t>R.</w:t>
      </w:r>
      <w:r>
        <w:rPr>
          <w:spacing w:val="1"/>
          <w:sz w:val="20"/>
        </w:rPr>
        <w:t> </w:t>
      </w:r>
      <w:r>
        <w:rPr>
          <w:sz w:val="20"/>
        </w:rPr>
        <w:t>Formulation</w:t>
      </w:r>
      <w:r>
        <w:rPr>
          <w:spacing w:val="1"/>
          <w:sz w:val="20"/>
        </w:rPr>
        <w:t> </w:t>
      </w:r>
      <w:r>
        <w:rPr>
          <w:sz w:val="20"/>
        </w:rPr>
        <w:t>development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human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vitro</w:t>
      </w:r>
      <w:r>
        <w:rPr>
          <w:rFonts w:ascii="Cambria" w:hAnsi="Cambria"/>
          <w:sz w:val="20"/>
        </w:rPr>
        <w:t>‐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vivo</w:t>
      </w:r>
      <w:r>
        <w:rPr>
          <w:spacing w:val="1"/>
          <w:sz w:val="20"/>
        </w:rPr>
        <w:t> </w:t>
      </w:r>
      <w:r>
        <w:rPr>
          <w:sz w:val="20"/>
        </w:rPr>
        <w:t>correlation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51"/>
          <w:sz w:val="20"/>
        </w:rPr>
        <w:t> </w:t>
      </w:r>
      <w:r>
        <w:rPr>
          <w:sz w:val="20"/>
        </w:rPr>
        <w:t>novel,</w:t>
      </w:r>
      <w:r>
        <w:rPr>
          <w:spacing w:val="1"/>
          <w:sz w:val="20"/>
        </w:rPr>
        <w:t> </w:t>
      </w:r>
      <w:r>
        <w:rPr>
          <w:sz w:val="20"/>
        </w:rPr>
        <w:t>monolithic controlled release matrix system of</w:t>
      </w:r>
      <w:r>
        <w:rPr>
          <w:spacing w:val="1"/>
          <w:sz w:val="20"/>
        </w:rPr>
        <w:t> </w:t>
      </w:r>
      <w:r>
        <w:rPr>
          <w:sz w:val="20"/>
        </w:rPr>
        <w:t>high</w:t>
      </w:r>
      <w:r>
        <w:rPr>
          <w:spacing w:val="1"/>
          <w:sz w:val="20"/>
        </w:rPr>
        <w:t> </w:t>
      </w:r>
      <w:r>
        <w:rPr>
          <w:sz w:val="20"/>
        </w:rPr>
        <w:t>load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highly</w:t>
      </w:r>
      <w:r>
        <w:rPr>
          <w:spacing w:val="51"/>
          <w:sz w:val="20"/>
        </w:rPr>
        <w:t> </w:t>
      </w:r>
      <w:r>
        <w:rPr>
          <w:sz w:val="20"/>
        </w:rPr>
        <w:t>water</w:t>
      </w:r>
      <w:r>
        <w:rPr>
          <w:rFonts w:ascii="Cambria" w:hAnsi="Cambria"/>
          <w:sz w:val="20"/>
        </w:rPr>
        <w:t>‐</w:t>
      </w:r>
      <w:r>
        <w:rPr>
          <w:sz w:val="20"/>
        </w:rPr>
        <w:t>soluble</w:t>
      </w:r>
      <w:r>
        <w:rPr>
          <w:spacing w:val="5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niacin.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Development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Industrial</w:t>
      </w:r>
      <w:r>
        <w:rPr>
          <w:spacing w:val="1"/>
          <w:sz w:val="20"/>
        </w:rPr>
        <w:t> </w:t>
      </w:r>
      <w:r>
        <w:rPr>
          <w:sz w:val="20"/>
        </w:rPr>
        <w:t>Pharmacy</w:t>
      </w:r>
      <w:r>
        <w:rPr>
          <w:spacing w:val="-5"/>
          <w:sz w:val="20"/>
        </w:rPr>
        <w:t> </w:t>
      </w:r>
      <w:r>
        <w:rPr>
          <w:sz w:val="20"/>
        </w:rPr>
        <w:t>2004; 30:797</w:t>
      </w:r>
      <w:r>
        <w:rPr>
          <w:rFonts w:ascii="Cambria" w:hAnsi="Cambria"/>
          <w:sz w:val="20"/>
        </w:rPr>
        <w:t>‐</w:t>
      </w:r>
      <w:r>
        <w:rPr>
          <w:sz w:val="20"/>
        </w:rPr>
        <w:t>07.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59" w:hanging="360"/>
        <w:jc w:val="both"/>
        <w:rPr>
          <w:sz w:val="20"/>
        </w:rPr>
      </w:pPr>
      <w:r>
        <w:rPr>
          <w:sz w:val="20"/>
        </w:rPr>
        <w:t>Saima</w:t>
      </w:r>
      <w:r>
        <w:rPr>
          <w:spacing w:val="1"/>
          <w:sz w:val="20"/>
        </w:rPr>
        <w:t> </w:t>
      </w:r>
      <w:r>
        <w:rPr>
          <w:sz w:val="20"/>
        </w:rPr>
        <w:t>Amin,</w:t>
      </w:r>
      <w:r>
        <w:rPr>
          <w:spacing w:val="1"/>
          <w:sz w:val="20"/>
        </w:rPr>
        <w:t> </w:t>
      </w:r>
      <w:r>
        <w:rPr>
          <w:sz w:val="20"/>
        </w:rPr>
        <w:t>Saeid</w:t>
      </w:r>
      <w:r>
        <w:rPr>
          <w:spacing w:val="1"/>
          <w:sz w:val="20"/>
        </w:rPr>
        <w:t> </w:t>
      </w:r>
      <w:r>
        <w:rPr>
          <w:sz w:val="20"/>
        </w:rPr>
        <w:t>Rajabnezhad,</w:t>
      </w:r>
      <w:r>
        <w:rPr>
          <w:spacing w:val="1"/>
          <w:sz w:val="20"/>
        </w:rPr>
        <w:t> </w:t>
      </w:r>
      <w:r>
        <w:rPr>
          <w:sz w:val="20"/>
        </w:rPr>
        <w:t>Kanchan</w:t>
      </w:r>
      <w:r>
        <w:rPr>
          <w:spacing w:val="1"/>
          <w:sz w:val="20"/>
        </w:rPr>
        <w:t> </w:t>
      </w:r>
      <w:r>
        <w:rPr>
          <w:sz w:val="20"/>
        </w:rPr>
        <w:t>Kohli</w:t>
      </w:r>
      <w:r>
        <w:rPr>
          <w:spacing w:val="1"/>
          <w:sz w:val="20"/>
        </w:rPr>
        <w:t> </w:t>
      </w:r>
      <w:r>
        <w:rPr>
          <w:sz w:val="20"/>
        </w:rPr>
        <w:t>Hydrogels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potential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-47"/>
          <w:sz w:val="20"/>
        </w:rPr>
        <w:t> </w:t>
      </w:r>
      <w:r>
        <w:rPr>
          <w:sz w:val="20"/>
        </w:rPr>
        <w:t>systems Scientific Research and Essay Vol. 3</w:t>
      </w:r>
      <w:r>
        <w:rPr>
          <w:spacing w:val="1"/>
          <w:sz w:val="20"/>
        </w:rPr>
        <w:t> </w:t>
      </w:r>
      <w:r>
        <w:rPr>
          <w:sz w:val="20"/>
        </w:rPr>
        <w:t>(11),</w:t>
      </w:r>
      <w:r>
        <w:rPr>
          <w:spacing w:val="1"/>
          <w:sz w:val="20"/>
        </w:rPr>
        <w:t> </w:t>
      </w:r>
      <w:r>
        <w:rPr>
          <w:sz w:val="20"/>
        </w:rPr>
        <w:t>pp.</w:t>
      </w:r>
      <w:r>
        <w:rPr>
          <w:spacing w:val="1"/>
          <w:sz w:val="20"/>
        </w:rPr>
        <w:t> </w:t>
      </w:r>
      <w:r>
        <w:rPr>
          <w:sz w:val="20"/>
        </w:rPr>
        <w:t>1175-1183,</w:t>
      </w:r>
      <w:r>
        <w:rPr>
          <w:spacing w:val="1"/>
          <w:sz w:val="20"/>
        </w:rPr>
        <w:t> </w:t>
      </w:r>
      <w:r>
        <w:rPr>
          <w:sz w:val="20"/>
        </w:rPr>
        <w:t>November,</w:t>
      </w:r>
      <w:r>
        <w:rPr>
          <w:spacing w:val="1"/>
          <w:sz w:val="20"/>
        </w:rPr>
        <w:t> </w:t>
      </w:r>
      <w:r>
        <w:rPr>
          <w:sz w:val="20"/>
        </w:rPr>
        <w:t>2009</w:t>
      </w:r>
      <w:r>
        <w:rPr>
          <w:spacing w:val="1"/>
          <w:sz w:val="20"/>
        </w:rPr>
        <w:t> </w:t>
      </w:r>
      <w:r>
        <w:rPr>
          <w:sz w:val="20"/>
        </w:rPr>
        <w:t>Academic</w:t>
      </w:r>
      <w:r>
        <w:rPr>
          <w:spacing w:val="-1"/>
          <w:sz w:val="20"/>
        </w:rPr>
        <w:t> </w:t>
      </w:r>
      <w:r>
        <w:rPr>
          <w:sz w:val="20"/>
        </w:rPr>
        <w:t>Journals</w:t>
      </w:r>
      <w:r>
        <w:rPr>
          <w:spacing w:val="-1"/>
          <w:sz w:val="20"/>
        </w:rPr>
        <w:t> </w:t>
      </w:r>
      <w:r>
        <w:rPr>
          <w:sz w:val="20"/>
        </w:rPr>
        <w:t>ISSN</w:t>
      </w:r>
      <w:r>
        <w:rPr>
          <w:spacing w:val="-1"/>
          <w:sz w:val="20"/>
        </w:rPr>
        <w:t> </w:t>
      </w:r>
      <w:r>
        <w:rPr>
          <w:sz w:val="20"/>
        </w:rPr>
        <w:t>1992-2248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63" w:hanging="360"/>
        <w:jc w:val="both"/>
        <w:rPr>
          <w:sz w:val="20"/>
        </w:rPr>
      </w:pPr>
      <w:r>
        <w:rPr>
          <w:sz w:val="20"/>
        </w:rPr>
        <w:t>Graham NB, Mc-Neil ME (1984). Hydrogels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controlled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delivery.</w:t>
      </w:r>
      <w:r>
        <w:rPr>
          <w:spacing w:val="1"/>
          <w:sz w:val="20"/>
        </w:rPr>
        <w:t> </w:t>
      </w:r>
      <w:r>
        <w:rPr>
          <w:sz w:val="20"/>
        </w:rPr>
        <w:t>Biomaterials</w:t>
      </w:r>
      <w:r>
        <w:rPr>
          <w:spacing w:val="50"/>
          <w:sz w:val="20"/>
        </w:rPr>
        <w:t> </w:t>
      </w:r>
      <w:r>
        <w:rPr>
          <w:sz w:val="20"/>
        </w:rPr>
        <w:t>5</w:t>
      </w:r>
      <w:r>
        <w:rPr>
          <w:spacing w:val="1"/>
          <w:sz w:val="20"/>
        </w:rPr>
        <w:t> </w:t>
      </w:r>
      <w:r>
        <w:rPr>
          <w:sz w:val="20"/>
        </w:rPr>
        <w:t>(1):</w:t>
      </w:r>
      <w:r>
        <w:rPr>
          <w:spacing w:val="-1"/>
          <w:sz w:val="20"/>
        </w:rPr>
        <w:t> </w:t>
      </w:r>
      <w:r>
        <w:rPr>
          <w:sz w:val="20"/>
        </w:rPr>
        <w:t>27-36.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59" w:hanging="360"/>
        <w:jc w:val="both"/>
        <w:rPr>
          <w:sz w:val="20"/>
        </w:rPr>
      </w:pPr>
      <w:r>
        <w:rPr>
          <w:sz w:val="20"/>
        </w:rPr>
        <w:t>Seung</w:t>
      </w:r>
      <w:r>
        <w:rPr>
          <w:spacing w:val="1"/>
          <w:sz w:val="20"/>
        </w:rPr>
        <w:t> </w:t>
      </w:r>
      <w:r>
        <w:rPr>
          <w:sz w:val="20"/>
        </w:rPr>
        <w:t>GL,</w:t>
      </w:r>
      <w:r>
        <w:rPr>
          <w:spacing w:val="1"/>
          <w:sz w:val="20"/>
        </w:rPr>
        <w:t> </w:t>
      </w:r>
      <w:r>
        <w:rPr>
          <w:sz w:val="20"/>
        </w:rPr>
        <w:t>Giuseppe</w:t>
      </w:r>
      <w:r>
        <w:rPr>
          <w:spacing w:val="1"/>
          <w:sz w:val="20"/>
        </w:rPr>
        <w:t> </w:t>
      </w:r>
      <w:r>
        <w:rPr>
          <w:sz w:val="20"/>
        </w:rPr>
        <w:t>F,</w:t>
      </w:r>
      <w:r>
        <w:rPr>
          <w:spacing w:val="1"/>
          <w:sz w:val="20"/>
        </w:rPr>
        <w:t> </w:t>
      </w:r>
      <w:r>
        <w:rPr>
          <w:sz w:val="20"/>
        </w:rPr>
        <w:t>Brunello,David</w:t>
      </w:r>
      <w:r>
        <w:rPr>
          <w:spacing w:val="-47"/>
          <w:sz w:val="20"/>
        </w:rPr>
        <w:t> </w:t>
      </w:r>
      <w:r>
        <w:rPr>
          <w:sz w:val="20"/>
        </w:rPr>
        <w:t>G,Bucknall,.molecular</w:t>
      </w:r>
      <w:r>
        <w:rPr>
          <w:spacing w:val="1"/>
          <w:sz w:val="20"/>
        </w:rPr>
        <w:t> </w:t>
      </w:r>
      <w:r>
        <w:rPr>
          <w:sz w:val="20"/>
        </w:rPr>
        <w:t>dynamics</w:t>
      </w:r>
      <w:r>
        <w:rPr>
          <w:spacing w:val="1"/>
          <w:sz w:val="20"/>
        </w:rPr>
        <w:t> </w:t>
      </w:r>
      <w:r>
        <w:rPr>
          <w:sz w:val="20"/>
        </w:rPr>
        <w:t>simulation</w:t>
      </w:r>
      <w:r>
        <w:rPr>
          <w:spacing w:val="1"/>
          <w:sz w:val="20"/>
        </w:rPr>
        <w:t> </w:t>
      </w:r>
      <w:r>
        <w:rPr>
          <w:sz w:val="20"/>
        </w:rPr>
        <w:t>study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(PVP-co-HEMA)hydrogels:effect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water</w:t>
      </w:r>
      <w:r>
        <w:rPr>
          <w:spacing w:val="1"/>
          <w:sz w:val="20"/>
        </w:rPr>
        <w:t> </w:t>
      </w:r>
      <w:r>
        <w:rPr>
          <w:sz w:val="20"/>
        </w:rPr>
        <w:t>content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equilibrium</w:t>
      </w:r>
      <w:r>
        <w:rPr>
          <w:spacing w:val="1"/>
          <w:sz w:val="20"/>
        </w:rPr>
        <w:t> </w:t>
      </w:r>
      <w:r>
        <w:rPr>
          <w:sz w:val="20"/>
        </w:rPr>
        <w:t>structuresand</w:t>
      </w:r>
      <w:r>
        <w:rPr>
          <w:spacing w:val="1"/>
          <w:sz w:val="20"/>
        </w:rPr>
        <w:t> </w:t>
      </w:r>
      <w:r>
        <w:rPr>
          <w:sz w:val="20"/>
        </w:rPr>
        <w:t>mechanical</w:t>
      </w:r>
      <w:r>
        <w:rPr>
          <w:spacing w:val="1"/>
          <w:sz w:val="20"/>
        </w:rPr>
        <w:t> </w:t>
      </w:r>
      <w:r>
        <w:rPr>
          <w:sz w:val="20"/>
        </w:rPr>
        <w:t>properties.</w:t>
      </w:r>
      <w:r>
        <w:rPr>
          <w:spacing w:val="1"/>
          <w:sz w:val="20"/>
        </w:rPr>
        <w:t> </w:t>
      </w:r>
      <w:r>
        <w:rPr>
          <w:sz w:val="20"/>
        </w:rPr>
        <w:t>Biomaterials.</w:t>
      </w:r>
      <w:r>
        <w:rPr>
          <w:spacing w:val="1"/>
          <w:sz w:val="20"/>
        </w:rPr>
        <w:t> </w:t>
      </w:r>
      <w:r>
        <w:rPr>
          <w:sz w:val="20"/>
        </w:rPr>
        <w:t>2009</w:t>
      </w:r>
      <w:r>
        <w:rPr>
          <w:spacing w:val="1"/>
          <w:sz w:val="20"/>
        </w:rPr>
        <w:t> </w:t>
      </w:r>
      <w:r>
        <w:rPr>
          <w:sz w:val="20"/>
        </w:rPr>
        <w:t>30:6130-41.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59" w:hanging="360"/>
        <w:jc w:val="both"/>
        <w:rPr>
          <w:sz w:val="20"/>
        </w:rPr>
      </w:pPr>
      <w:r>
        <w:rPr>
          <w:sz w:val="20"/>
        </w:rPr>
        <w:t>Tao</w:t>
      </w:r>
      <w:r>
        <w:rPr>
          <w:spacing w:val="1"/>
          <w:sz w:val="20"/>
        </w:rPr>
        <w:t> </w:t>
      </w:r>
      <w:r>
        <w:rPr>
          <w:sz w:val="20"/>
        </w:rPr>
        <w:t>W,</w:t>
      </w:r>
      <w:r>
        <w:rPr>
          <w:spacing w:val="1"/>
          <w:sz w:val="20"/>
        </w:rPr>
        <w:t> </w:t>
      </w:r>
      <w:r>
        <w:rPr>
          <w:sz w:val="20"/>
        </w:rPr>
        <w:t>Sundaram</w:t>
      </w:r>
      <w:r>
        <w:rPr>
          <w:spacing w:val="1"/>
          <w:sz w:val="20"/>
        </w:rPr>
        <w:t> </w:t>
      </w:r>
      <w:r>
        <w:rPr>
          <w:sz w:val="20"/>
        </w:rPr>
        <w:t>G.</w:t>
      </w:r>
      <w:r>
        <w:rPr>
          <w:spacing w:val="1"/>
          <w:sz w:val="20"/>
        </w:rPr>
        <w:t> </w:t>
      </w:r>
      <w:r>
        <w:rPr>
          <w:sz w:val="20"/>
        </w:rPr>
        <w:t>State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water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-47"/>
          <w:sz w:val="20"/>
        </w:rPr>
        <w:t> </w:t>
      </w:r>
      <w:r>
        <w:rPr>
          <w:sz w:val="20"/>
        </w:rPr>
        <w:t>chitosan-PVA</w:t>
      </w:r>
      <w:r>
        <w:rPr>
          <w:spacing w:val="1"/>
          <w:sz w:val="20"/>
        </w:rPr>
        <w:t> </w:t>
      </w:r>
      <w:r>
        <w:rPr>
          <w:sz w:val="20"/>
        </w:rPr>
        <w:t>Hydrogel.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Appl</w:t>
      </w:r>
      <w:r>
        <w:rPr>
          <w:spacing w:val="1"/>
          <w:sz w:val="20"/>
        </w:rPr>
        <w:t> </w:t>
      </w:r>
      <w:r>
        <w:rPr>
          <w:sz w:val="20"/>
        </w:rPr>
        <w:t>Polym</w:t>
      </w:r>
      <w:r>
        <w:rPr>
          <w:spacing w:val="1"/>
          <w:sz w:val="20"/>
        </w:rPr>
        <w:t> </w:t>
      </w:r>
      <w:r>
        <w:rPr>
          <w:sz w:val="20"/>
        </w:rPr>
        <w:t>Sci.</w:t>
      </w:r>
      <w:r>
        <w:rPr>
          <w:spacing w:val="1"/>
          <w:sz w:val="20"/>
        </w:rPr>
        <w:t> </w:t>
      </w:r>
      <w:r>
        <w:rPr>
          <w:sz w:val="20"/>
        </w:rPr>
        <w:t>2006;101:3227-32.</w:t>
      </w:r>
    </w:p>
    <w:sectPr>
      <w:pgSz w:w="11910" w:h="16840"/>
      <w:pgMar w:header="722" w:footer="748" w:top="1340" w:bottom="940" w:left="1300" w:right="1280"/>
      <w:cols w:num="2" w:equalWidth="0">
        <w:col w:w="4334" w:space="538"/>
        <w:col w:w="445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7pt;height:13.05pt;mso-position-horizontal-relative:page;mso-position-vertical-relative:page;z-index:-1674598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7pt;height:13.05pt;mso-position-horizontal-relative:page;mso-position-vertical-relative:page;z-index:-1674547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4.320007pt;margin-top:35.106628pt;width:12pt;height:15.3pt;mso-position-horizontal-relative:page;mso-position-vertical-relative:page;z-index:-167475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12pt;height:15.3pt;mso-position-horizontal-relative:page;mso-position-vertical-relative:page;z-index:-167470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64pt;margin-top:49.093105pt;width:267.3pt;height:12.3pt;mso-position-horizontal-relative:page;mso-position-vertical-relative:page;z-index:-16746496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Sandhya Pamu. et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 &amp;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Vol.–04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(01) 2014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[1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7]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14.320007pt;margin-top:35.106628pt;width:12pt;height:15.3pt;mso-position-horizontal-relative:page;mso-position-vertical-relative:page;z-index:-167449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64pt;margin-top:49.093105pt;width:267.3pt;height:12.3pt;mso-position-horizontal-relative:page;mso-position-vertical-relative:page;z-index:-16744448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Sandhya Pamu. et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 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 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Vol.–04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(01)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2014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[1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7]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12pt;height:15.3pt;mso-position-horizontal-relative:page;mso-position-vertical-relative:page;z-index:-167439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64pt;margin-top:49.093105pt;width:267.3pt;height:12.3pt;mso-position-horizontal-relative:page;mso-position-vertical-relative:page;z-index:-16743424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Sandhya Pamu. et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 &amp;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Vol.–04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(01) 2014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[1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7]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0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5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3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8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6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40"/>
      <w:jc w:val="both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169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00" w:right="159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188" w:lineRule="exact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yperlink" Target="http://www.ijpir.com/" TargetMode="External"/><Relationship Id="rId9" Type="http://schemas.openxmlformats.org/officeDocument/2006/relationships/hyperlink" Target="mailto:sandhyapasikanti@gmail.com" TargetMode="Externa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image" Target="media/image2.jpeg"/><Relationship Id="rId15" Type="http://schemas.openxmlformats.org/officeDocument/2006/relationships/image" Target="media/image3.jpeg"/><Relationship Id="rId16" Type="http://schemas.openxmlformats.org/officeDocument/2006/relationships/image" Target="media/image4.jpeg"/><Relationship Id="rId17" Type="http://schemas.openxmlformats.org/officeDocument/2006/relationships/image" Target="media/image5.jpeg"/><Relationship Id="rId1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2023-09-29T13:40:51Z</dcterms:created>
  <dcterms:modified xsi:type="dcterms:W3CDTF">2023-09-29T13:40:51Z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2023-09-29T00:00:00Z</vt:filetime>
  </property>
</Properties>
</file>