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90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ind w:left="0"/>
        <w:jc w:val="lef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spacing w:before="150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12;height:1860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ind w:left="0"/>
        <w:jc w:val="left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300" w:right="1220"/>
          <w:pgNumType w:start="257"/>
          <w:cols w:num="3" w:equalWidth="0">
            <w:col w:w="1923" w:space="76"/>
            <w:col w:w="3356" w:space="40"/>
            <w:col w:w="3995"/>
          </w:cols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spacing w:after="0"/>
        <w:jc w:val="left"/>
        <w:sectPr>
          <w:type w:val="continuous"/>
          <w:pgSz w:w="11910" w:h="16840"/>
          <w:pgMar w:top="1320" w:bottom="280" w:left="1300" w:right="1220"/>
        </w:sectPr>
      </w:pPr>
    </w:p>
    <w:p>
      <w:pPr>
        <w:pStyle w:val="BodyText"/>
        <w:ind w:left="0"/>
        <w:jc w:val="left"/>
        <w:rPr>
          <w:b/>
          <w:sz w:val="14"/>
        </w:rPr>
      </w:pPr>
    </w:p>
    <w:p>
      <w:pPr>
        <w:pStyle w:val="BodyText"/>
        <w:spacing w:before="3"/>
        <w:ind w:left="0"/>
        <w:jc w:val="left"/>
        <w:rPr>
          <w:b/>
          <w:sz w:val="17"/>
        </w:rPr>
      </w:pPr>
    </w:p>
    <w:p>
      <w:pPr>
        <w:spacing w:before="0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300" w:right="1220"/>
          <w:cols w:num="2" w:equalWidth="0">
            <w:col w:w="558" w:space="40"/>
            <w:col w:w="8792"/>
          </w:cols>
        </w:sectPr>
      </w:pPr>
    </w:p>
    <w:p>
      <w:pPr>
        <w:pStyle w:val="BodyText"/>
        <w:spacing w:before="2"/>
        <w:ind w:left="0"/>
        <w:jc w:val="left"/>
        <w:rPr>
          <w:b/>
          <w:sz w:val="7"/>
        </w:rPr>
      </w:pPr>
    </w:p>
    <w:p>
      <w:pPr>
        <w:pStyle w:val="BodyText"/>
        <w:spacing w:line="20" w:lineRule="exact"/>
        <w:ind w:left="140"/>
        <w:jc w:val="left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6"/>
        <w:ind w:left="204" w:right="85" w:firstLine="0"/>
        <w:jc w:val="center"/>
        <w:rPr>
          <w:b/>
          <w:sz w:val="26"/>
        </w:rPr>
      </w:pPr>
      <w:r>
        <w:rPr>
          <w:b/>
          <w:sz w:val="26"/>
        </w:rPr>
        <w:t>CHEMICAL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CONSTITUENTS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PHARMACOLOGICAL ACTIVITIES OF</w:t>
      </w:r>
    </w:p>
    <w:p>
      <w:pPr>
        <w:spacing w:before="44"/>
        <w:ind w:left="199" w:right="85" w:firstLine="0"/>
        <w:jc w:val="center"/>
        <w:rPr>
          <w:b/>
          <w:sz w:val="26"/>
        </w:rPr>
      </w:pPr>
      <w:r>
        <w:rPr>
          <w:b/>
          <w:i/>
          <w:sz w:val="26"/>
        </w:rPr>
        <w:t>AMMI MAJUS</w:t>
      </w:r>
      <w:r>
        <w:rPr>
          <w:b/>
          <w:i/>
          <w:spacing w:val="-1"/>
          <w:sz w:val="26"/>
        </w:rPr>
        <w:t> </w:t>
      </w:r>
      <w:r>
        <w:rPr>
          <w:b/>
          <w:sz w:val="26"/>
        </w:rPr>
        <w:t>AND </w:t>
      </w:r>
      <w:r>
        <w:rPr>
          <w:b/>
          <w:i/>
          <w:sz w:val="26"/>
        </w:rPr>
        <w:t>AMMI VISNAGA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REVIEW</w:t>
      </w:r>
    </w:p>
    <w:p>
      <w:pPr>
        <w:pStyle w:val="Heading1"/>
        <w:spacing w:before="39"/>
        <w:ind w:left="201" w:right="85"/>
        <w:jc w:val="center"/>
      </w:pPr>
      <w:r>
        <w:rPr>
          <w:vertAlign w:val="superscript"/>
        </w:rPr>
        <w:t>*</w:t>
      </w:r>
      <w:r>
        <w:rPr>
          <w:vertAlign w:val="baseline"/>
        </w:rPr>
        <w:t>Ali</w:t>
      </w:r>
      <w:r>
        <w:rPr>
          <w:spacing w:val="-2"/>
          <w:vertAlign w:val="baseline"/>
        </w:rPr>
        <w:t> </w:t>
      </w:r>
      <w:r>
        <w:rPr>
          <w:vertAlign w:val="baseline"/>
        </w:rPr>
        <w:t>Esmail</w:t>
      </w:r>
      <w:r>
        <w:rPr>
          <w:spacing w:val="-2"/>
          <w:vertAlign w:val="baseline"/>
        </w:rPr>
        <w:t> </w:t>
      </w:r>
      <w:r>
        <w:rPr>
          <w:vertAlign w:val="baseline"/>
        </w:rPr>
        <w:t>Al-Snafi</w:t>
      </w:r>
    </w:p>
    <w:p>
      <w:pPr>
        <w:spacing w:before="41"/>
        <w:ind w:left="201" w:right="85" w:firstLine="0"/>
        <w:jc w:val="center"/>
        <w:rPr>
          <w:sz w:val="22"/>
        </w:rPr>
      </w:pP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Medicine,</w:t>
      </w:r>
      <w:r>
        <w:rPr>
          <w:spacing w:val="-3"/>
          <w:sz w:val="22"/>
        </w:rPr>
        <w:t> </w:t>
      </w:r>
      <w:r>
        <w:rPr>
          <w:sz w:val="22"/>
        </w:rPr>
        <w:t>Thi</w:t>
      </w:r>
      <w:r>
        <w:rPr>
          <w:spacing w:val="-3"/>
          <w:sz w:val="22"/>
        </w:rPr>
        <w:t> </w:t>
      </w:r>
      <w:r>
        <w:rPr>
          <w:sz w:val="22"/>
        </w:rPr>
        <w:t>qar</w:t>
      </w:r>
      <w:r>
        <w:rPr>
          <w:spacing w:val="-2"/>
          <w:sz w:val="22"/>
        </w:rPr>
        <w:t> </w:t>
      </w:r>
      <w:r>
        <w:rPr>
          <w:sz w:val="22"/>
        </w:rPr>
        <w:t>University,</w:t>
      </w:r>
      <w:r>
        <w:rPr>
          <w:spacing w:val="-1"/>
          <w:sz w:val="22"/>
        </w:rPr>
        <w:t> </w:t>
      </w:r>
      <w:r>
        <w:rPr>
          <w:sz w:val="22"/>
        </w:rPr>
        <w:t>Nasiriyah,</w:t>
      </w:r>
      <w:r>
        <w:rPr>
          <w:spacing w:val="-1"/>
          <w:sz w:val="22"/>
        </w:rPr>
        <w:t> </w:t>
      </w:r>
      <w:r>
        <w:rPr>
          <w:sz w:val="22"/>
        </w:rPr>
        <w:t>P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42,</w:t>
      </w:r>
      <w:r>
        <w:rPr>
          <w:spacing w:val="-2"/>
          <w:sz w:val="22"/>
        </w:rPr>
        <w:t> </w:t>
      </w:r>
      <w:r>
        <w:rPr>
          <w:sz w:val="22"/>
        </w:rPr>
        <w:t>Iraq.</w:t>
      </w:r>
    </w:p>
    <w:p>
      <w:pPr>
        <w:pStyle w:val="BodyText"/>
        <w:spacing w:before="4"/>
        <w:ind w:left="0"/>
        <w:jc w:val="left"/>
      </w:pPr>
      <w:r>
        <w:rPr/>
        <w:pict>
          <v:group style="position:absolute;margin-left:72.239998pt;margin-top:13.694577pt;width:451pt;height:1.2pt;mso-position-horizontal-relative:page;mso-position-vertical-relative:paragraph;z-index:-15728128;mso-wrap-distance-left:0;mso-wrap-distance-right:0" coordorigin="1445,274" coordsize="9020,24">
            <v:line style="position:absolute" from="1445,291" to="10464,291" stroked="true" strokeweight=".69552pt" strokecolor="#000000">
              <v:stroke dashstyle="solid"/>
            </v:line>
            <v:rect style="position:absolute;left:1444;top:27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71"/>
      </w:pPr>
      <w:r>
        <w:rPr/>
        <w:t>Ammi species belong to the family Umbellifereae, contained</w:t>
      </w:r>
      <w:r>
        <w:rPr>
          <w:spacing w:val="1"/>
        </w:rPr>
        <w:t> </w:t>
      </w:r>
      <w:r>
        <w:rPr/>
        <w:t>bioactive compounds (mainly coumarins and</w:t>
      </w:r>
      <w:r>
        <w:rPr>
          <w:spacing w:val="1"/>
        </w:rPr>
        <w:t> </w:t>
      </w:r>
      <w:r>
        <w:rPr/>
        <w:t>flavonoids) of important biological activities.</w:t>
      </w:r>
      <w:r>
        <w:rPr>
          <w:spacing w:val="1"/>
        </w:rPr>
        <w:t> </w:t>
      </w:r>
      <w:r>
        <w:rPr>
          <w:i/>
        </w:rPr>
        <w:t>Ammi majus </w:t>
      </w:r>
      <w:r>
        <w:rPr/>
        <w:t>fruit contained amorphous glucoside 1%, tannin</w:t>
      </w:r>
      <w:r>
        <w:rPr>
          <w:spacing w:val="1"/>
        </w:rPr>
        <w:t> </w:t>
      </w:r>
      <w:r>
        <w:rPr/>
        <w:t>0.45%, oleoresin 4.76%, acrid oil 3.2%, fixed oil 12.92%, proteins 13.83% and cellulose 22.4%. However , the</w:t>
      </w:r>
      <w:r>
        <w:rPr>
          <w:spacing w:val="1"/>
        </w:rPr>
        <w:t> </w:t>
      </w:r>
      <w:r>
        <w:rPr/>
        <w:t>major constituents of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majus</w:t>
      </w:r>
      <w:r>
        <w:rPr>
          <w:i/>
          <w:spacing w:val="1"/>
        </w:rPr>
        <w:t> </w:t>
      </w:r>
      <w:r>
        <w:rPr/>
        <w:t>are the</w:t>
      </w:r>
      <w:r>
        <w:rPr>
          <w:spacing w:val="1"/>
        </w:rPr>
        <w:t> </w:t>
      </w:r>
      <w:r>
        <w:rPr/>
        <w:t>furanocoumarins,</w:t>
      </w:r>
      <w:r>
        <w:rPr>
          <w:spacing w:val="1"/>
        </w:rPr>
        <w:t> </w:t>
      </w:r>
      <w:r>
        <w:rPr/>
        <w:t>which included</w:t>
      </w:r>
      <w:r>
        <w:rPr>
          <w:spacing w:val="1"/>
        </w:rPr>
        <w:t> </w:t>
      </w:r>
      <w:r>
        <w:rPr/>
        <w:t>xanthotoxin (methoxsalen,</w:t>
      </w:r>
      <w:r>
        <w:rPr>
          <w:spacing w:val="1"/>
        </w:rPr>
        <w:t> </w:t>
      </w:r>
      <w:r>
        <w:rPr/>
        <w:t>8-methoxypsoralen , ammoidin , up to 1.15%), imperatorin (ammidin, up to 0.75%) and bergapten (heraclin,</w:t>
      </w:r>
      <w:r>
        <w:rPr>
          <w:spacing w:val="1"/>
        </w:rPr>
        <w:t> </w:t>
      </w:r>
      <w:r>
        <w:rPr/>
        <w:t>majudin, 5-methoxypsoralen , up to 1.88%) ,</w:t>
      </w:r>
      <w:r>
        <w:rPr>
          <w:spacing w:val="1"/>
        </w:rPr>
        <w:t> </w:t>
      </w:r>
      <w:r>
        <w:rPr/>
        <w:t>marmesin 0.25% , isoimperatorin 0.01%,</w:t>
      </w:r>
      <w:r>
        <w:rPr>
          <w:spacing w:val="1"/>
        </w:rPr>
        <w:t> </w:t>
      </w:r>
      <w:r>
        <w:rPr/>
        <w:t>heraclenin 0.07%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isopimpinellin 0.01%. </w:t>
      </w:r>
      <w:r>
        <w:rPr>
          <w:i/>
        </w:rPr>
        <w:t>Ammi visnaga </w:t>
      </w:r>
      <w:r>
        <w:rPr/>
        <w:t>contained</w:t>
      </w:r>
      <w:r>
        <w:rPr>
          <w:spacing w:val="1"/>
        </w:rPr>
        <w:t> </w:t>
      </w:r>
      <w:r>
        <w:rPr/>
        <w:t>γ-pyrones (furanochromone up to 4%), the principal compounds</w:t>
      </w:r>
      <w:r>
        <w:rPr>
          <w:spacing w:val="-47"/>
        </w:rPr>
        <w:t> </w:t>
      </w:r>
      <w:r>
        <w:rPr/>
        <w:t>being khellin (0.3–1.2%), visnagin (0.05–0.30%), khellinol, ammiol, khellol and khellinin. </w:t>
      </w:r>
      <w:r>
        <w:rPr>
          <w:i/>
        </w:rPr>
        <w:t>Ammi visnaga </w:t>
      </w:r>
      <w:r>
        <w:rPr/>
        <w:t>also</w:t>
      </w:r>
      <w:r>
        <w:rPr>
          <w:spacing w:val="1"/>
        </w:rPr>
        <w:t> </w:t>
      </w:r>
      <w:r>
        <w:rPr/>
        <w:t>contained fixed oils (up to 18%) and</w:t>
      </w:r>
      <w:r>
        <w:rPr>
          <w:spacing w:val="1"/>
        </w:rPr>
        <w:t> </w:t>
      </w:r>
      <w:r>
        <w:rPr/>
        <w:t>coumarins (0.2–0.5%), the main one being the pyranocoumarin visnadin</w:t>
      </w:r>
      <w:r>
        <w:rPr>
          <w:spacing w:val="1"/>
        </w:rPr>
        <w:t> </w:t>
      </w:r>
      <w:r>
        <w:rPr/>
        <w:t>(0.3%). The previous pharmacological studies showed that </w:t>
      </w:r>
      <w:r>
        <w:rPr>
          <w:i/>
        </w:rPr>
        <w:t>Ammi majus </w:t>
      </w:r>
      <w:r>
        <w:rPr/>
        <w:t>was used effectively in the treatment of</w:t>
      </w:r>
      <w:r>
        <w:rPr>
          <w:spacing w:val="1"/>
        </w:rPr>
        <w:t> </w:t>
      </w:r>
      <w:r>
        <w:rPr/>
        <w:t>psoriasis, vitiligo and tinea versicolor. Its furocoumarins have bactericidal, fungicidal, insecticidal, larvicidal,</w:t>
      </w:r>
      <w:r>
        <w:rPr>
          <w:spacing w:val="1"/>
        </w:rPr>
        <w:t> </w:t>
      </w:r>
      <w:r>
        <w:rPr/>
        <w:t>moluscicidal, nematicidal, ovicidal, viricidal and</w:t>
      </w:r>
      <w:r>
        <w:rPr>
          <w:spacing w:val="1"/>
        </w:rPr>
        <w:t> </w:t>
      </w:r>
      <w:r>
        <w:rPr/>
        <w:t>herbicidal activities. </w:t>
      </w:r>
      <w:r>
        <w:rPr>
          <w:i/>
        </w:rPr>
        <w:t>Ammi visnaga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effectively</w:t>
      </w:r>
      <w:r>
        <w:rPr>
          <w:spacing w:val="-47"/>
        </w:rPr>
        <w:t> </w:t>
      </w:r>
      <w:r>
        <w:rPr/>
        <w:t>for the treatment of vitiligo. It exerted a wide range of antibacterial activity and induced smooth muscle relaxant</w:t>
      </w:r>
      <w:r>
        <w:rPr>
          <w:spacing w:val="1"/>
        </w:rPr>
        <w:t> </w:t>
      </w:r>
      <w:r>
        <w:rPr/>
        <w:t>effects especially vascular smooth muscle.</w:t>
      </w:r>
      <w:r>
        <w:rPr>
          <w:spacing w:val="1"/>
        </w:rPr>
        <w:t> </w:t>
      </w:r>
      <w:r>
        <w:rPr/>
        <w:t>The present review will highlight the</w:t>
      </w:r>
      <w:r>
        <w:rPr>
          <w:spacing w:val="1"/>
        </w:rPr>
        <w:t> </w:t>
      </w:r>
      <w:r>
        <w:rPr/>
        <w:t>chemical constituents and the</w:t>
      </w:r>
      <w:r>
        <w:rPr>
          <w:spacing w:val="1"/>
        </w:rPr>
        <w:t> </w:t>
      </w:r>
      <w:r>
        <w:rPr/>
        <w:t>pharmacological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therapeutic effects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i/>
        </w:rPr>
        <w:t>Ammi majus</w:t>
      </w:r>
      <w:r>
        <w:rPr>
          <w:i/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>
          <w:i/>
        </w:rPr>
        <w:t>Ammi visnaga</w:t>
      </w:r>
      <w:r>
        <w:rPr/>
        <w:t>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>
          <w:i/>
          <w:sz w:val="20"/>
        </w:rPr>
        <w:t>Ammi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majus,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visnaga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Furanocoumarins, Flavonoids,</w:t>
      </w:r>
      <w:r>
        <w:rPr>
          <w:spacing w:val="-2"/>
          <w:sz w:val="20"/>
        </w:rPr>
        <w:t> </w:t>
      </w:r>
      <w:r>
        <w:rPr>
          <w:sz w:val="20"/>
        </w:rPr>
        <w:t>Vitiligo,</w:t>
      </w:r>
      <w:r>
        <w:rPr>
          <w:spacing w:val="-2"/>
          <w:sz w:val="20"/>
        </w:rPr>
        <w:t> </w:t>
      </w:r>
      <w:r>
        <w:rPr>
          <w:sz w:val="20"/>
        </w:rPr>
        <w:t>Psoriasis.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BodyText"/>
        <w:spacing w:line="25" w:lineRule="exact"/>
        <w:ind w:left="144"/>
        <w:jc w:val="left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jc w:val="left"/>
        <w:rPr>
          <w:sz w:val="2"/>
        </w:rPr>
        <w:sectPr>
          <w:type w:val="continuous"/>
          <w:pgSz w:w="11910" w:h="16840"/>
          <w:pgMar w:top="1320" w:bottom="280" w:left="1300" w:right="1220"/>
        </w:sectPr>
      </w:pPr>
    </w:p>
    <w:p>
      <w:pPr>
        <w:pStyle w:val="Heading2"/>
        <w:spacing w:before="43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</w:pP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pharmaceuticals, agrochemicals, flavors, fragrances,</w:t>
      </w:r>
      <w:r>
        <w:rPr>
          <w:spacing w:val="-47"/>
        </w:rPr>
        <w:t> </w:t>
      </w:r>
      <w:r>
        <w:rPr/>
        <w:t>colors, biopesticides and food additives. Medicinal</w:t>
      </w:r>
      <w:r>
        <w:rPr>
          <w:spacing w:val="1"/>
        </w:rPr>
        <w:t> </w:t>
      </w:r>
      <w:r>
        <w:rPr/>
        <w:t>plants are the Nature’s gift to human beings to help</w:t>
      </w:r>
      <w:r>
        <w:rPr>
          <w:spacing w:val="1"/>
        </w:rPr>
        <w:t> </w:t>
      </w:r>
      <w:r>
        <w:rPr/>
        <w:t>them pursue a disease-free healthy life. Plants have</w:t>
      </w:r>
      <w:r>
        <w:rPr>
          <w:spacing w:val="1"/>
        </w:rPr>
        <w:t> </w:t>
      </w:r>
      <w:r>
        <w:rPr/>
        <w:t>been used as drugs by humans since thousands of</w:t>
      </w:r>
      <w:r>
        <w:rPr>
          <w:spacing w:val="1"/>
        </w:rPr>
        <w:t> </w:t>
      </w:r>
      <w:r>
        <w:rPr/>
        <w:t>years ago. As a result of accumulated experience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generations,</w:t>
      </w:r>
      <w:r>
        <w:rPr>
          <w:spacing w:val="1"/>
        </w:rPr>
        <w:t> </w:t>
      </w:r>
      <w:r>
        <w:rPr/>
        <w:t>today,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world’s</w:t>
      </w:r>
      <w:r>
        <w:rPr>
          <w:spacing w:val="1"/>
        </w:rPr>
        <w:t> </w:t>
      </w:r>
      <w:r>
        <w:rPr/>
        <w:t>cultures</w:t>
      </w:r>
      <w:r>
        <w:rPr>
          <w:spacing w:val="13"/>
        </w:rPr>
        <w:t> </w:t>
      </w:r>
      <w:r>
        <w:rPr/>
        <w:t>have</w:t>
      </w:r>
      <w:r>
        <w:rPr>
          <w:spacing w:val="14"/>
        </w:rPr>
        <w:t> </w:t>
      </w:r>
      <w:r>
        <w:rPr/>
        <w:t>an</w:t>
      </w:r>
      <w:r>
        <w:rPr>
          <w:spacing w:val="13"/>
        </w:rPr>
        <w:t> </w:t>
      </w:r>
      <w:r>
        <w:rPr/>
        <w:t>extensive</w:t>
      </w:r>
      <w:r>
        <w:rPr>
          <w:spacing w:val="17"/>
        </w:rPr>
        <w:t> </w:t>
      </w:r>
      <w:r>
        <w:rPr/>
        <w:t>knowledge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herbal</w:t>
      </w:r>
    </w:p>
    <w:p>
      <w:pPr>
        <w:pStyle w:val="BodyText"/>
        <w:spacing w:before="8"/>
        <w:ind w:left="0"/>
        <w:jc w:val="lef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140" w:right="174"/>
      </w:pPr>
      <w:r>
        <w:rPr/>
        <w:t>medicine.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belong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Umbellifereae , contained</w:t>
      </w:r>
      <w:r>
        <w:rPr>
          <w:spacing w:val="1"/>
        </w:rPr>
        <w:t> </w:t>
      </w:r>
      <w:r>
        <w:rPr/>
        <w:t>bioactive compounds</w:t>
      </w:r>
      <w:r>
        <w:rPr>
          <w:spacing w:val="1"/>
        </w:rPr>
        <w:t> </w:t>
      </w:r>
      <w:r>
        <w:rPr/>
        <w:t>(mainly</w:t>
      </w:r>
      <w:r>
        <w:rPr>
          <w:spacing w:val="1"/>
        </w:rPr>
        <w:t> </w:t>
      </w:r>
      <w:r>
        <w:rPr/>
        <w:t>coumarins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flavonoids)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biological activities. </w:t>
      </w:r>
      <w:r>
        <w:rPr>
          <w:i/>
        </w:rPr>
        <w:t>Ammi majus </w:t>
      </w:r>
      <w:r>
        <w:rPr/>
        <w:t>is indigenous to</w:t>
      </w:r>
      <w:r>
        <w:rPr>
          <w:spacing w:val="1"/>
        </w:rPr>
        <w:t> </w:t>
      </w:r>
      <w:r>
        <w:rPr/>
        <w:t>Egypt and it grows in the Nile Valley, especially in</w:t>
      </w:r>
      <w:r>
        <w:rPr>
          <w:spacing w:val="1"/>
        </w:rPr>
        <w:t> </w:t>
      </w:r>
      <w:r>
        <w:rPr/>
        <w:t>Behira and Fayoom. It is also found in the basin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Mediterranean</w:t>
      </w:r>
      <w:r>
        <w:rPr>
          <w:spacing w:val="1"/>
        </w:rPr>
        <w:t> </w:t>
      </w:r>
      <w:r>
        <w:rPr/>
        <w:t>Sea,</w:t>
      </w:r>
      <w:r>
        <w:rPr>
          <w:spacing w:val="1"/>
        </w:rPr>
        <w:t> </w:t>
      </w:r>
      <w:r>
        <w:rPr/>
        <w:t>West</w:t>
      </w:r>
      <w:r>
        <w:rPr>
          <w:spacing w:val="1"/>
        </w:rPr>
        <w:t> </w:t>
      </w:r>
      <w:r>
        <w:rPr/>
        <w:t>Africa,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some</w:t>
      </w:r>
      <w:r>
        <w:rPr>
          <w:spacing w:val="1"/>
        </w:rPr>
        <w:t> </w:t>
      </w:r>
      <w:r>
        <w:rPr/>
        <w:t>regions of Iran and the mountains of Kohaz.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 </w:t>
      </w:r>
      <w:r>
        <w:rPr/>
        <w:t>is distributed in</w:t>
      </w:r>
      <w:r>
        <w:rPr>
          <w:spacing w:val="1"/>
        </w:rPr>
        <w:t> </w:t>
      </w:r>
      <w:r>
        <w:rPr/>
        <w:t>North Africa,</w:t>
      </w:r>
      <w:r>
        <w:rPr>
          <w:spacing w:val="1"/>
        </w:rPr>
        <w:t> </w:t>
      </w:r>
      <w:r>
        <w:rPr/>
        <w:t>Europe,</w:t>
      </w:r>
      <w:r>
        <w:rPr>
          <w:spacing w:val="1"/>
        </w:rPr>
        <w:t> </w:t>
      </w:r>
      <w:r>
        <w:rPr>
          <w:color w:val="231F1F"/>
        </w:rPr>
        <w:t>Eastern</w:t>
      </w:r>
      <w:r>
        <w:rPr>
          <w:color w:val="231F1F"/>
          <w:spacing w:val="17"/>
        </w:rPr>
        <w:t> </w:t>
      </w:r>
      <w:r>
        <w:rPr>
          <w:color w:val="231F1F"/>
        </w:rPr>
        <w:t>Mediterranean</w:t>
      </w:r>
      <w:r>
        <w:rPr>
          <w:color w:val="231F1F"/>
          <w:spacing w:val="20"/>
        </w:rPr>
        <w:t> </w:t>
      </w:r>
      <w:r>
        <w:rPr>
          <w:color w:val="231F1F"/>
        </w:rPr>
        <w:t>region,</w:t>
      </w:r>
      <w:r>
        <w:rPr>
          <w:color w:val="231F1F"/>
          <w:spacing w:val="20"/>
        </w:rPr>
        <w:t> </w:t>
      </w:r>
      <w:r>
        <w:rPr>
          <w:color w:val="231F1F"/>
        </w:rPr>
        <w:t>South</w:t>
      </w:r>
      <w:r>
        <w:rPr>
          <w:color w:val="231F1F"/>
          <w:spacing w:val="22"/>
        </w:rPr>
        <w:t> </w:t>
      </w:r>
      <w:r>
        <w:rPr>
          <w:color w:val="231F1F"/>
        </w:rPr>
        <w:t>western</w:t>
      </w:r>
      <w:r>
        <w:rPr>
          <w:color w:val="231F1F"/>
          <w:spacing w:val="20"/>
        </w:rPr>
        <w:t> </w:t>
      </w:r>
      <w:r>
        <w:rPr>
          <w:color w:val="231F1F"/>
        </w:rPr>
        <w:t>Asia,</w:t>
      </w:r>
    </w:p>
    <w:p>
      <w:pPr>
        <w:spacing w:after="0" w:line="276" w:lineRule="auto"/>
        <w:sectPr>
          <w:type w:val="continuous"/>
          <w:pgSz w:w="11910" w:h="16840"/>
          <w:pgMar w:top="1320" w:bottom="280" w:left="1300" w:right="1220"/>
          <w:cols w:num="2" w:equalWidth="0">
            <w:col w:w="4378" w:space="494"/>
            <w:col w:w="4518"/>
          </w:cols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15"/>
        </w:rPr>
      </w:pPr>
    </w:p>
    <w:p>
      <w:pPr>
        <w:pStyle w:val="BodyText"/>
        <w:spacing w:line="22" w:lineRule="exact"/>
        <w:ind w:left="133"/>
        <w:jc w:val="left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ind w:left="0"/>
        <w:jc w:val="left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  <w:jc w:val="left"/>
      </w:pPr>
      <w:r>
        <w:rPr/>
        <w:t>Ali</w:t>
      </w:r>
      <w:r>
        <w:rPr>
          <w:spacing w:val="-4"/>
        </w:rPr>
        <w:t> </w:t>
      </w:r>
      <w:r>
        <w:rPr/>
        <w:t>Esmail</w:t>
      </w:r>
      <w:r>
        <w:rPr>
          <w:spacing w:val="-2"/>
        </w:rPr>
        <w:t> </w:t>
      </w:r>
      <w:r>
        <w:rPr/>
        <w:t>Al-Snafi,</w:t>
      </w:r>
    </w:p>
    <w:p>
      <w:pPr>
        <w:pStyle w:val="BodyText"/>
        <w:spacing w:line="276" w:lineRule="auto" w:before="36"/>
        <w:ind w:left="140" w:right="5070"/>
        <w:jc w:val="left"/>
      </w:pPr>
      <w:r>
        <w:rPr/>
        <w:t>Department of Pharmacology, College of Medicine,</w:t>
      </w:r>
      <w:r>
        <w:rPr>
          <w:spacing w:val="-47"/>
        </w:rPr>
        <w:t> </w:t>
      </w:r>
      <w:r>
        <w:rPr/>
        <w:t>Thi</w:t>
      </w:r>
      <w:r>
        <w:rPr>
          <w:spacing w:val="-2"/>
        </w:rPr>
        <w:t> </w:t>
      </w:r>
      <w:r>
        <w:rPr/>
        <w:t>qar</w:t>
      </w:r>
      <w:r>
        <w:rPr>
          <w:spacing w:val="-1"/>
        </w:rPr>
        <w:t> </w:t>
      </w:r>
      <w:r>
        <w:rPr/>
        <w:t>University,</w:t>
      </w:r>
      <w:r>
        <w:rPr>
          <w:spacing w:val="2"/>
        </w:rPr>
        <w:t> </w:t>
      </w:r>
      <w:r>
        <w:rPr/>
        <w:t>Nasiriyah,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42,</w:t>
      </w:r>
      <w:r>
        <w:rPr>
          <w:spacing w:val="-1"/>
        </w:rPr>
        <w:t> </w:t>
      </w:r>
      <w:r>
        <w:rPr/>
        <w:t>Iraq.</w:t>
      </w:r>
    </w:p>
    <w:p>
      <w:pPr>
        <w:pStyle w:val="BodyText"/>
        <w:spacing w:line="229" w:lineRule="exact"/>
        <w:ind w:left="140"/>
        <w:jc w:val="left"/>
      </w:pPr>
      <w:r>
        <w:rPr/>
        <w:t>E-mail:</w:t>
      </w:r>
      <w:r>
        <w:rPr>
          <w:spacing w:val="-5"/>
        </w:rPr>
        <w:t> </w:t>
      </w:r>
      <w:hyperlink r:id="rId9">
        <w:r>
          <w:rPr/>
          <w:t>aboahmad61@yahoo.com</w:t>
        </w:r>
      </w:hyperlink>
    </w:p>
    <w:p>
      <w:pPr>
        <w:spacing w:after="0" w:line="229" w:lineRule="exact"/>
        <w:jc w:val="left"/>
        <w:sectPr>
          <w:type w:val="continuous"/>
          <w:pgSz w:w="11910" w:h="16840"/>
          <w:pgMar w:top="1320" w:bottom="280" w:left="1300" w:right="1220"/>
        </w:sectPr>
      </w:pPr>
    </w:p>
    <w:p>
      <w:pPr>
        <w:pStyle w:val="BodyText"/>
        <w:spacing w:line="276" w:lineRule="auto" w:before="110"/>
        <w:ind w:left="140" w:right="38"/>
      </w:pPr>
      <w:r>
        <w:rPr>
          <w:color w:val="231F1F"/>
        </w:rPr>
        <w:t>North</w:t>
      </w:r>
      <w:r>
        <w:rPr>
          <w:color w:val="231F1F"/>
          <w:spacing w:val="1"/>
        </w:rPr>
        <w:t> </w:t>
      </w:r>
      <w:r>
        <w:rPr>
          <w:color w:val="231F1F"/>
        </w:rPr>
        <w:t>America,</w:t>
      </w:r>
      <w:r>
        <w:rPr>
          <w:color w:val="231F1F"/>
          <w:spacing w:val="1"/>
        </w:rPr>
        <w:t> </w:t>
      </w:r>
      <w:r>
        <w:rPr>
          <w:color w:val="231F1F"/>
        </w:rPr>
        <w:t>Argentina,</w:t>
      </w:r>
      <w:r>
        <w:rPr>
          <w:color w:val="231F1F"/>
          <w:spacing w:val="1"/>
        </w:rPr>
        <w:t> </w:t>
      </w:r>
      <w:r>
        <w:rPr>
          <w:color w:val="231F1F"/>
        </w:rPr>
        <w:t>Chile,</w:t>
      </w:r>
      <w:r>
        <w:rPr>
          <w:color w:val="231F1F"/>
          <w:spacing w:val="1"/>
        </w:rPr>
        <w:t> </w:t>
      </w:r>
      <w:r>
        <w:rPr>
          <w:color w:val="231F1F"/>
        </w:rPr>
        <w:t>Mexico,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Atlantic Islands </w:t>
      </w:r>
      <w:r>
        <w:rPr/>
        <w:t>. In Iraq, </w:t>
      </w:r>
      <w:r>
        <w:rPr>
          <w:i/>
        </w:rPr>
        <w:t>Ammi majus </w:t>
      </w:r>
      <w:r>
        <w:rPr/>
        <w:t>usually found</w:t>
      </w:r>
      <w:r>
        <w:rPr>
          <w:spacing w:val="-47"/>
        </w:rPr>
        <w:t> </w:t>
      </w:r>
      <w:r>
        <w:rPr/>
        <w:t>in fields and gardens and by the side of channels,</w:t>
      </w:r>
      <w:r>
        <w:rPr>
          <w:spacing w:val="1"/>
        </w:rPr>
        <w:t> </w:t>
      </w:r>
      <w:r>
        <w:rPr/>
        <w:t>often as</w:t>
      </w:r>
      <w:r>
        <w:rPr>
          <w:spacing w:val="1"/>
        </w:rPr>
        <w:t> </w:t>
      </w:r>
      <w:r>
        <w:rPr/>
        <w:t>weed</w:t>
      </w:r>
      <w:r>
        <w:rPr>
          <w:spacing w:val="1"/>
        </w:rPr>
        <w:t> </w:t>
      </w:r>
      <w:r>
        <w:rPr/>
        <w:t>of cultivation.</w:t>
      </w:r>
      <w:r>
        <w:rPr>
          <w:spacing w:val="1"/>
        </w:rPr>
        <w:t> </w:t>
      </w:r>
      <w:r>
        <w:rPr/>
        <w:t>It is collected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Kut, Baghdad, Hawija and many other areas, while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distributed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Erbil,</w:t>
      </w:r>
      <w:r>
        <w:rPr>
          <w:spacing w:val="1"/>
        </w:rPr>
        <w:t> </w:t>
      </w:r>
      <w:r>
        <w:rPr/>
        <w:t>Mousl,</w:t>
      </w:r>
      <w:r>
        <w:rPr>
          <w:spacing w:val="1"/>
        </w:rPr>
        <w:t> </w:t>
      </w:r>
      <w:r>
        <w:rPr/>
        <w:t>Baghdad,</w:t>
      </w:r>
      <w:r>
        <w:rPr>
          <w:spacing w:val="-1"/>
        </w:rPr>
        <w:t> </w:t>
      </w:r>
      <w:r>
        <w:rPr/>
        <w:t>Sulaimania</w:t>
      </w:r>
      <w:r>
        <w:rPr>
          <w:spacing w:val="-2"/>
        </w:rPr>
        <w:t> </w:t>
      </w:r>
      <w:r>
        <w:rPr/>
        <w:t>and Kirkuk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north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Iraq</w:t>
      </w:r>
      <w:r>
        <w:rPr>
          <w:vertAlign w:val="superscript"/>
        </w:rPr>
        <w:t>1-3</w:t>
      </w:r>
      <w:r>
        <w:rPr>
          <w:vertAlign w:val="baseline"/>
        </w:rPr>
        <w:t>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76" w:lineRule="auto" w:before="1"/>
        <w:ind w:left="140" w:right="39"/>
        <w:rPr>
          <w:i/>
        </w:rPr>
      </w:pPr>
      <w:r>
        <w:rPr/>
        <w:t>The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ripe</w:t>
      </w:r>
      <w:r>
        <w:rPr>
          <w:spacing w:val="1"/>
        </w:rPr>
        <w:t> </w:t>
      </w:r>
      <w:r>
        <w:rPr/>
        <w:t>fruits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majus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traditionally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disorders,</w:t>
      </w:r>
      <w:r>
        <w:rPr>
          <w:spacing w:val="1"/>
        </w:rPr>
        <w:t> </w:t>
      </w:r>
      <w:r>
        <w:rPr/>
        <w:t>psoriasis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vitiligo.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emmenagogue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regulate</w:t>
      </w:r>
      <w:r>
        <w:rPr>
          <w:spacing w:val="1"/>
        </w:rPr>
        <w:t> </w:t>
      </w:r>
      <w:r>
        <w:rPr/>
        <w:t>menstruation,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diuretic, and for treatment of leprosy, kidney stones,</w:t>
      </w:r>
      <w:r>
        <w:rPr>
          <w:spacing w:val="-47"/>
        </w:rPr>
        <w:t> </w:t>
      </w:r>
      <w:r>
        <w:rPr/>
        <w:t>and urinary tract infections</w:t>
      </w:r>
      <w:r>
        <w:rPr>
          <w:vertAlign w:val="superscript"/>
        </w:rPr>
        <w:t>4-9</w:t>
      </w:r>
      <w:r>
        <w:rPr>
          <w:vertAlign w:val="baseline"/>
        </w:rPr>
        <w:t>. While, </w:t>
      </w:r>
      <w:r>
        <w:rPr>
          <w:i/>
          <w:vertAlign w:val="baseline"/>
        </w:rPr>
        <w:t>Ammi visnaga</w:t>
      </w:r>
      <w:r>
        <w:rPr>
          <w:i/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mild</w:t>
      </w:r>
      <w:r>
        <w:rPr>
          <w:spacing w:val="1"/>
          <w:vertAlign w:val="baseline"/>
        </w:rPr>
        <w:t> </w:t>
      </w:r>
      <w:r>
        <w:rPr>
          <w:vertAlign w:val="baseline"/>
        </w:rPr>
        <w:t>anginal symptoms, as supportive treatment for mild</w:t>
      </w:r>
      <w:r>
        <w:rPr>
          <w:spacing w:val="1"/>
          <w:vertAlign w:val="baseline"/>
        </w:rPr>
        <w:t> </w:t>
      </w:r>
      <w:r>
        <w:rPr>
          <w:vertAlign w:val="baseline"/>
        </w:rPr>
        <w:t>obstruction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asthma,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bronchial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spastic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bronchitis,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postoperative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urinary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calculi.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50"/>
          <w:vertAlign w:val="baseline"/>
        </w:rPr>
        <w:t> </w:t>
      </w:r>
      <w:r>
        <w:rPr>
          <w:vertAlign w:val="baseline"/>
        </w:rPr>
        <w:t>was</w:t>
      </w:r>
      <w:r>
        <w:rPr>
          <w:spacing w:val="50"/>
          <w:vertAlign w:val="baseline"/>
        </w:rPr>
        <w:t> </w:t>
      </w:r>
      <w:r>
        <w:rPr>
          <w:vertAlign w:val="baseline"/>
        </w:rPr>
        <w:t>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used for the treatment of gastrointestinal cramps, as</w:t>
      </w:r>
      <w:r>
        <w:rPr>
          <w:spacing w:val="1"/>
          <w:vertAlign w:val="baseline"/>
        </w:rPr>
        <w:t> </w:t>
      </w:r>
      <w:r>
        <w:rPr>
          <w:vertAlign w:val="baseline"/>
        </w:rPr>
        <w:t>diuretic,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painful</w:t>
      </w:r>
      <w:r>
        <w:rPr>
          <w:spacing w:val="1"/>
          <w:vertAlign w:val="baseline"/>
        </w:rPr>
        <w:t> </w:t>
      </w:r>
      <w:r>
        <w:rPr>
          <w:vertAlign w:val="baseline"/>
        </w:rPr>
        <w:t>menstruation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emmenagogue to regulate menstruation</w:t>
      </w:r>
      <w:r>
        <w:rPr>
          <w:vertAlign w:val="superscript"/>
        </w:rPr>
        <w:t>10</w:t>
      </w:r>
      <w:r>
        <w:rPr>
          <w:vertAlign w:val="baseline"/>
        </w:rPr>
        <w:t>. The aim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highlight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pharmacological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visnaga</w:t>
      </w:r>
    </w:p>
    <w:p>
      <w:pPr>
        <w:pStyle w:val="BodyText"/>
        <w:spacing w:before="4"/>
        <w:ind w:left="0"/>
        <w:jc w:val="left"/>
        <w:rPr>
          <w:i/>
          <w:sz w:val="23"/>
        </w:rPr>
      </w:pPr>
    </w:p>
    <w:p>
      <w:pPr>
        <w:pStyle w:val="Heading4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284" w:right="0" w:hanging="145"/>
        <w:jc w:val="left"/>
      </w:pPr>
      <w:r>
        <w:rPr/>
        <w:t>Ammi</w:t>
      </w:r>
      <w:r>
        <w:rPr>
          <w:spacing w:val="-2"/>
        </w:rPr>
        <w:t> </w:t>
      </w:r>
      <w:r>
        <w:rPr/>
        <w:t>majus</w:t>
      </w:r>
    </w:p>
    <w:p>
      <w:pPr>
        <w:spacing w:before="30"/>
        <w:ind w:left="140" w:right="0" w:firstLine="0"/>
        <w:jc w:val="left"/>
        <w:rPr>
          <w:i/>
          <w:sz w:val="20"/>
        </w:rPr>
      </w:pPr>
      <w:r>
        <w:rPr>
          <w:b/>
          <w:sz w:val="20"/>
        </w:rPr>
        <w:t>Synonym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i/>
          <w:color w:val="231F1F"/>
          <w:sz w:val="20"/>
        </w:rPr>
        <w:t>Apium</w:t>
      </w:r>
      <w:r>
        <w:rPr>
          <w:i/>
          <w:color w:val="231F1F"/>
          <w:spacing w:val="-2"/>
          <w:sz w:val="20"/>
        </w:rPr>
        <w:t> </w:t>
      </w:r>
      <w:r>
        <w:rPr>
          <w:i/>
          <w:color w:val="231F1F"/>
          <w:sz w:val="20"/>
        </w:rPr>
        <w:t>ammi</w:t>
      </w:r>
    </w:p>
    <w:p>
      <w:pPr>
        <w:pStyle w:val="BodyText"/>
        <w:spacing w:line="276" w:lineRule="auto" w:before="34"/>
        <w:ind w:left="140"/>
        <w:jc w:val="left"/>
      </w:pPr>
      <w:r>
        <w:rPr>
          <w:b/>
        </w:rPr>
        <w:t>Common</w:t>
      </w:r>
      <w:r>
        <w:rPr>
          <w:b/>
          <w:spacing w:val="4"/>
        </w:rPr>
        <w:t> </w:t>
      </w:r>
      <w:r>
        <w:rPr>
          <w:b/>
        </w:rPr>
        <w:t>names</w:t>
      </w:r>
      <w:r>
        <w:rPr>
          <w:b/>
          <w:spacing w:val="4"/>
        </w:rPr>
        <w:t> </w:t>
      </w:r>
      <w:r>
        <w:rPr>
          <w:b/>
        </w:rPr>
        <w:t>:</w:t>
      </w:r>
      <w:r>
        <w:rPr/>
        <w:t>English</w:t>
      </w:r>
      <w:r>
        <w:rPr>
          <w:spacing w:val="6"/>
        </w:rPr>
        <w:t> </w:t>
      </w:r>
      <w:r>
        <w:rPr/>
        <w:t>:</w:t>
      </w:r>
      <w:r>
        <w:rPr>
          <w:spacing w:val="5"/>
        </w:rPr>
        <w:t> </w:t>
      </w:r>
      <w:r>
        <w:rPr>
          <w:color w:val="231F1F"/>
        </w:rPr>
        <w:t>Bishop’s</w:t>
      </w:r>
      <w:r>
        <w:rPr>
          <w:color w:val="231F1F"/>
          <w:spacing w:val="6"/>
        </w:rPr>
        <w:t> </w:t>
      </w:r>
      <w:r>
        <w:rPr>
          <w:color w:val="231F1F"/>
        </w:rPr>
        <w:t>weed</w:t>
      </w:r>
      <w:r>
        <w:rPr/>
        <w:t>,</w:t>
      </w:r>
      <w:r>
        <w:rPr>
          <w:spacing w:val="6"/>
        </w:rPr>
        <w:t> </w:t>
      </w:r>
      <w:r>
        <w:rPr/>
        <w:t>Greater</w:t>
      </w:r>
      <w:r>
        <w:rPr>
          <w:spacing w:val="-47"/>
        </w:rPr>
        <w:t> </w:t>
      </w:r>
      <w:r>
        <w:rPr/>
        <w:t>Ammi; Arabic: Khella shaitani , Khella bariah</w:t>
      </w:r>
      <w:r>
        <w:rPr>
          <w:spacing w:val="1"/>
        </w:rPr>
        <w:t> </w:t>
      </w:r>
      <w:r>
        <w:rPr>
          <w:b/>
        </w:rPr>
        <w:t>Traditional</w:t>
      </w:r>
      <w:r>
        <w:rPr>
          <w:b/>
          <w:spacing w:val="28"/>
        </w:rPr>
        <w:t> </w:t>
      </w:r>
      <w:r>
        <w:rPr>
          <w:b/>
        </w:rPr>
        <w:t>use</w:t>
      </w:r>
      <w:r>
        <w:rPr/>
        <w:t>: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fruits</w:t>
      </w:r>
      <w:r>
        <w:rPr>
          <w:spacing w:val="32"/>
        </w:rPr>
        <w:t> </w:t>
      </w:r>
      <w:r>
        <w:rPr/>
        <w:t>were</w:t>
      </w:r>
      <w:r>
        <w:rPr>
          <w:spacing w:val="29"/>
        </w:rPr>
        <w:t> </w:t>
      </w:r>
      <w:r>
        <w:rPr/>
        <w:t>used</w:t>
      </w:r>
      <w:r>
        <w:rPr>
          <w:spacing w:val="30"/>
        </w:rPr>
        <w:t> </w:t>
      </w:r>
      <w:r>
        <w:rPr/>
        <w:t>for</w:t>
      </w:r>
      <w:r>
        <w:rPr>
          <w:spacing w:val="29"/>
        </w:rPr>
        <w:t> </w:t>
      </w:r>
      <w:r>
        <w:rPr/>
        <w:t>the</w:t>
      </w:r>
      <w:r>
        <w:rPr>
          <w:spacing w:val="-47"/>
        </w:rPr>
        <w:t> </w:t>
      </w:r>
      <w:r>
        <w:rPr/>
        <w:t>treatment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skin</w:t>
      </w:r>
      <w:r>
        <w:rPr>
          <w:spacing w:val="6"/>
        </w:rPr>
        <w:t> </w:t>
      </w:r>
      <w:r>
        <w:rPr/>
        <w:t>disorders,</w:t>
      </w:r>
      <w:r>
        <w:rPr>
          <w:spacing w:val="8"/>
        </w:rPr>
        <w:t> </w:t>
      </w:r>
      <w:r>
        <w:rPr/>
        <w:t>psoriasis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vitiligo.</w:t>
      </w:r>
      <w:r>
        <w:rPr>
          <w:spacing w:val="8"/>
        </w:rPr>
        <w:t> </w:t>
      </w:r>
      <w:r>
        <w:rPr/>
        <w:t>It</w:t>
      </w:r>
      <w:r>
        <w:rPr>
          <w:spacing w:val="-47"/>
        </w:rPr>
        <w:t> </w:t>
      </w:r>
      <w:r>
        <w:rPr/>
        <w:t>was</w:t>
      </w:r>
      <w:r>
        <w:rPr>
          <w:spacing w:val="22"/>
        </w:rPr>
        <w:t> </w:t>
      </w:r>
      <w:r>
        <w:rPr/>
        <w:t>also</w:t>
      </w:r>
      <w:r>
        <w:rPr>
          <w:spacing w:val="26"/>
        </w:rPr>
        <w:t> </w:t>
      </w:r>
      <w:r>
        <w:rPr/>
        <w:t>used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/>
        <w:t>an</w:t>
      </w:r>
      <w:r>
        <w:rPr>
          <w:spacing w:val="21"/>
        </w:rPr>
        <w:t> </w:t>
      </w:r>
      <w:r>
        <w:rPr/>
        <w:t>emmenagogue</w:t>
      </w:r>
      <w:r>
        <w:rPr>
          <w:spacing w:val="25"/>
        </w:rPr>
        <w:t> </w:t>
      </w:r>
      <w:r>
        <w:rPr/>
        <w:t>to</w:t>
      </w:r>
      <w:r>
        <w:rPr>
          <w:spacing w:val="23"/>
        </w:rPr>
        <w:t> </w:t>
      </w:r>
      <w:r>
        <w:rPr/>
        <w:t>regulate</w:t>
      </w:r>
      <w:r>
        <w:rPr>
          <w:spacing w:val="-47"/>
        </w:rPr>
        <w:t> </w:t>
      </w:r>
      <w:r>
        <w:rPr/>
        <w:t>menstruation,</w:t>
      </w:r>
      <w:r>
        <w:rPr>
          <w:spacing w:val="4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diuretic,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treatment</w:t>
      </w:r>
      <w:r>
        <w:rPr>
          <w:spacing w:val="4"/>
        </w:rPr>
        <w:t> </w:t>
      </w:r>
      <w:r>
        <w:rPr/>
        <w:t>of</w:t>
      </w:r>
      <w:r>
        <w:rPr>
          <w:spacing w:val="-47"/>
        </w:rPr>
        <w:t> </w:t>
      </w:r>
      <w:r>
        <w:rPr/>
        <w:t>leprosy,</w:t>
      </w:r>
      <w:r>
        <w:rPr>
          <w:spacing w:val="6"/>
        </w:rPr>
        <w:t> </w:t>
      </w:r>
      <w:r>
        <w:rPr/>
        <w:t>kidney</w:t>
      </w:r>
      <w:r>
        <w:rPr>
          <w:spacing w:val="5"/>
        </w:rPr>
        <w:t> </w:t>
      </w:r>
      <w:r>
        <w:rPr/>
        <w:t>stones,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urinary tract</w:t>
      </w:r>
      <w:r>
        <w:rPr>
          <w:spacing w:val="5"/>
        </w:rPr>
        <w:t> </w:t>
      </w:r>
      <w:r>
        <w:rPr/>
        <w:t>infections</w:t>
      </w:r>
      <w:r>
        <w:rPr>
          <w:vertAlign w:val="superscript"/>
        </w:rPr>
        <w:t>4-</w:t>
      </w:r>
    </w:p>
    <w:p>
      <w:pPr>
        <w:spacing w:line="120" w:lineRule="auto" w:before="20"/>
        <w:ind w:left="140" w:right="0" w:firstLine="0"/>
        <w:jc w:val="left"/>
        <w:rPr>
          <w:sz w:val="20"/>
        </w:rPr>
      </w:pPr>
      <w:r>
        <w:rPr>
          <w:sz w:val="13"/>
        </w:rPr>
        <w:t>9</w:t>
      </w:r>
      <w:r>
        <w:rPr>
          <w:position w:val="-8"/>
          <w:sz w:val="20"/>
        </w:rPr>
        <w:t>.</w:t>
      </w:r>
    </w:p>
    <w:p>
      <w:pPr>
        <w:pStyle w:val="BodyText"/>
        <w:spacing w:line="276" w:lineRule="auto" w:before="103"/>
        <w:ind w:left="140" w:right="41"/>
      </w:pPr>
      <w:r>
        <w:rPr>
          <w:b/>
        </w:rPr>
        <w:t>Physicochemical properties</w:t>
      </w:r>
      <w:r>
        <w:rPr>
          <w:vertAlign w:val="superscript"/>
        </w:rPr>
        <w:t>11</w:t>
      </w:r>
      <w:r>
        <w:rPr>
          <w:vertAlign w:val="baseline"/>
        </w:rPr>
        <w:t>: moisture content :</w:t>
      </w:r>
      <w:r>
        <w:rPr>
          <w:spacing w:val="1"/>
          <w:vertAlign w:val="baseline"/>
        </w:rPr>
        <w:t> </w:t>
      </w:r>
      <w:r>
        <w:rPr>
          <w:vertAlign w:val="baseline"/>
        </w:rPr>
        <w:t>(loss on drying at 105</w:t>
      </w:r>
      <w:r>
        <w:rPr>
          <w:vertAlign w:val="superscript"/>
        </w:rPr>
        <w:t>o</w:t>
      </w:r>
      <w:r>
        <w:rPr>
          <w:vertAlign w:val="baseline"/>
        </w:rPr>
        <w:t>C) -</w:t>
      </w:r>
      <w:r>
        <w:rPr>
          <w:spacing w:val="1"/>
          <w:vertAlign w:val="baseline"/>
        </w:rPr>
        <w:t> </w:t>
      </w:r>
      <w:r>
        <w:rPr>
          <w:vertAlign w:val="baseline"/>
        </w:rPr>
        <w:t>5.25% w/w , total ash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7.00%</w:t>
      </w:r>
      <w:r>
        <w:rPr>
          <w:spacing w:val="1"/>
          <w:vertAlign w:val="baseline"/>
        </w:rPr>
        <w:t> </w:t>
      </w:r>
      <w:r>
        <w:rPr>
          <w:vertAlign w:val="baseline"/>
        </w:rPr>
        <w:t>w/w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10"/>
          <w:vertAlign w:val="baseline"/>
        </w:rPr>
        <w:t> </w:t>
      </w:r>
      <w:r>
        <w:rPr>
          <w:vertAlign w:val="baseline"/>
        </w:rPr>
        <w:t>ash</w:t>
      </w:r>
      <w:r>
        <w:rPr>
          <w:spacing w:val="12"/>
          <w:vertAlign w:val="baseline"/>
        </w:rPr>
        <w:t> </w:t>
      </w:r>
      <w:r>
        <w:rPr>
          <w:vertAlign w:val="baseline"/>
        </w:rPr>
        <w:t>-</w:t>
      </w:r>
      <w:r>
        <w:rPr>
          <w:spacing w:val="9"/>
          <w:vertAlign w:val="baseline"/>
        </w:rPr>
        <w:t> </w:t>
      </w:r>
      <w:r>
        <w:rPr>
          <w:vertAlign w:val="baseline"/>
        </w:rPr>
        <w:t>5.35%</w:t>
      </w:r>
      <w:r>
        <w:rPr>
          <w:spacing w:val="13"/>
          <w:vertAlign w:val="baseline"/>
        </w:rPr>
        <w:t> </w:t>
      </w:r>
      <w:r>
        <w:rPr>
          <w:vertAlign w:val="baseline"/>
        </w:rPr>
        <w:t>w/w</w:t>
      </w:r>
      <w:r>
        <w:rPr>
          <w:spacing w:val="9"/>
          <w:vertAlign w:val="baseline"/>
        </w:rPr>
        <w:t> </w:t>
      </w:r>
      <w:r>
        <w:rPr>
          <w:vertAlign w:val="baseline"/>
        </w:rPr>
        <w:t>,</w:t>
      </w:r>
      <w:r>
        <w:rPr>
          <w:spacing w:val="11"/>
          <w:vertAlign w:val="baseline"/>
        </w:rPr>
        <w:t> </w:t>
      </w:r>
      <w:r>
        <w:rPr>
          <w:vertAlign w:val="baseline"/>
        </w:rPr>
        <w:t>and</w:t>
      </w:r>
      <w:r>
        <w:rPr>
          <w:spacing w:val="72"/>
          <w:vertAlign w:val="baseline"/>
        </w:rPr>
        <w:t> </w:t>
      </w:r>
      <w:r>
        <w:rPr>
          <w:vertAlign w:val="baseline"/>
        </w:rPr>
        <w:t>acid</w:t>
      </w:r>
      <w:r>
        <w:rPr>
          <w:spacing w:val="12"/>
          <w:vertAlign w:val="baseline"/>
        </w:rPr>
        <w:t> </w:t>
      </w:r>
      <w:r>
        <w:rPr>
          <w:vertAlign w:val="baseline"/>
        </w:rPr>
        <w:t>insoluble</w:t>
      </w:r>
      <w:r>
        <w:rPr>
          <w:spacing w:val="11"/>
          <w:vertAlign w:val="baseline"/>
        </w:rPr>
        <w:t> </w:t>
      </w:r>
      <w:r>
        <w:rPr>
          <w:vertAlign w:val="baseline"/>
        </w:rPr>
        <w:t>ash</w:t>
      </w:r>
      <w:r>
        <w:rPr>
          <w:spacing w:val="12"/>
          <w:vertAlign w:val="baseline"/>
        </w:rPr>
        <w:t> </w:t>
      </w:r>
      <w:r>
        <w:rPr>
          <w:vertAlign w:val="baseline"/>
        </w:rPr>
        <w:t>-</w:t>
      </w:r>
    </w:p>
    <w:p>
      <w:pPr>
        <w:pStyle w:val="BodyText"/>
        <w:spacing w:line="228" w:lineRule="exact"/>
        <w:ind w:left="140"/>
      </w:pPr>
      <w:r>
        <w:rPr/>
        <w:t>0.86</w:t>
      </w:r>
      <w:r>
        <w:rPr>
          <w:spacing w:val="15"/>
        </w:rPr>
        <w:t> </w:t>
      </w:r>
      <w:r>
        <w:rPr/>
        <w:t>%</w:t>
      </w:r>
      <w:r>
        <w:rPr>
          <w:spacing w:val="14"/>
        </w:rPr>
        <w:t> </w:t>
      </w:r>
      <w:r>
        <w:rPr/>
        <w:t>w/w</w:t>
      </w:r>
      <w:r>
        <w:rPr>
          <w:spacing w:val="12"/>
        </w:rPr>
        <w:t> </w:t>
      </w:r>
      <w:r>
        <w:rPr/>
        <w:t>.</w:t>
      </w:r>
      <w:r>
        <w:rPr>
          <w:spacing w:val="14"/>
        </w:rPr>
        <w:t> </w:t>
      </w:r>
      <w:r>
        <w:rPr/>
        <w:t>Extractive</w:t>
      </w:r>
      <w:r>
        <w:rPr>
          <w:spacing w:val="15"/>
        </w:rPr>
        <w:t> </w:t>
      </w:r>
      <w:r>
        <w:rPr/>
        <w:t>value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</w:t>
      </w:r>
      <w:r>
        <w:rPr/>
        <w:t>different</w:t>
      </w:r>
      <w:r>
        <w:rPr>
          <w:spacing w:val="15"/>
        </w:rPr>
        <w:t> </w:t>
      </w:r>
      <w:r>
        <w:rPr/>
        <w:t>solvents</w:t>
      </w:r>
    </w:p>
    <w:p>
      <w:pPr>
        <w:pStyle w:val="BodyText"/>
        <w:spacing w:line="276" w:lineRule="auto" w:before="37"/>
        <w:ind w:left="140" w:right="38"/>
      </w:pPr>
      <w:r>
        <w:rPr/>
        <w:t>%:</w:t>
      </w:r>
      <w:r>
        <w:rPr>
          <w:spacing w:val="1"/>
        </w:rPr>
        <w:t> </w:t>
      </w:r>
      <w:r>
        <w:rPr/>
        <w:t>Acetone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6.00</w:t>
      </w:r>
      <w:r>
        <w:rPr>
          <w:spacing w:val="1"/>
        </w:rPr>
        <w:t> </w:t>
      </w:r>
      <w:r>
        <w:rPr/>
        <w:t>w/w,</w:t>
      </w:r>
      <w:r>
        <w:rPr>
          <w:spacing w:val="1"/>
        </w:rPr>
        <w:t> </w:t>
      </w:r>
      <w:r>
        <w:rPr/>
        <w:t>absolute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-</w:t>
      </w:r>
      <w:r>
        <w:rPr>
          <w:spacing w:val="50"/>
        </w:rPr>
        <w:t> </w:t>
      </w:r>
      <w:r>
        <w:rPr/>
        <w:t>3.50</w:t>
      </w:r>
      <w:r>
        <w:rPr>
          <w:spacing w:val="-47"/>
        </w:rPr>
        <w:t> </w:t>
      </w:r>
      <w:r>
        <w:rPr/>
        <w:t>w/w, chloroform - 1.75 w/w, methanol - 7.85 w/w,</w:t>
      </w:r>
      <w:r>
        <w:rPr>
          <w:spacing w:val="1"/>
        </w:rPr>
        <w:t> </w:t>
      </w:r>
      <w:r>
        <w:rPr/>
        <w:t>petroleum</w:t>
      </w:r>
      <w:r>
        <w:rPr>
          <w:spacing w:val="40"/>
        </w:rPr>
        <w:t> </w:t>
      </w:r>
      <w:r>
        <w:rPr/>
        <w:t>ether</w:t>
      </w:r>
      <w:r>
        <w:rPr>
          <w:spacing w:val="44"/>
        </w:rPr>
        <w:t> </w:t>
      </w:r>
      <w:r>
        <w:rPr/>
        <w:t>(60-80)</w:t>
      </w:r>
      <w:r>
        <w:rPr>
          <w:spacing w:val="47"/>
        </w:rPr>
        <w:t> </w:t>
      </w:r>
      <w:r>
        <w:rPr/>
        <w:t>-</w:t>
      </w:r>
      <w:r>
        <w:rPr>
          <w:spacing w:val="42"/>
        </w:rPr>
        <w:t> </w:t>
      </w:r>
      <w:r>
        <w:rPr/>
        <w:t>1.20</w:t>
      </w:r>
      <w:r>
        <w:rPr>
          <w:spacing w:val="48"/>
        </w:rPr>
        <w:t> </w:t>
      </w:r>
      <w:r>
        <w:rPr/>
        <w:t>w/w,</w:t>
      </w:r>
      <w:r>
        <w:rPr>
          <w:spacing w:val="46"/>
        </w:rPr>
        <w:t> </w:t>
      </w:r>
      <w:r>
        <w:rPr/>
        <w:t>and</w:t>
      </w:r>
      <w:r>
        <w:rPr>
          <w:spacing w:val="50"/>
        </w:rPr>
        <w:t> </w:t>
      </w:r>
      <w:r>
        <w:rPr/>
        <w:t>water</w:t>
      </w:r>
      <w:r>
        <w:rPr>
          <w:spacing w:val="47"/>
        </w:rPr>
        <w:t> </w:t>
      </w:r>
      <w:r>
        <w:rPr/>
        <w:t>-</w:t>
      </w:r>
    </w:p>
    <w:p>
      <w:pPr>
        <w:pStyle w:val="BodyText"/>
        <w:spacing w:line="229" w:lineRule="exact"/>
        <w:ind w:left="140"/>
      </w:pPr>
      <w:r>
        <w:rPr/>
        <w:t>17.35</w:t>
      </w:r>
      <w:r>
        <w:rPr>
          <w:spacing w:val="-2"/>
        </w:rPr>
        <w:t> </w:t>
      </w:r>
      <w:r>
        <w:rPr/>
        <w:t>w/w.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3"/>
      </w:pPr>
      <w:r>
        <w:rPr/>
        <w:t>Chemical</w:t>
      </w:r>
      <w:r>
        <w:rPr>
          <w:spacing w:val="-4"/>
        </w:rPr>
        <w:t> </w:t>
      </w:r>
      <w:r>
        <w:rPr/>
        <w:t>constituents</w:t>
      </w:r>
    </w:p>
    <w:p>
      <w:pPr>
        <w:pStyle w:val="BodyText"/>
        <w:spacing w:line="276" w:lineRule="auto" w:before="29"/>
        <w:ind w:left="140" w:right="38"/>
      </w:pPr>
      <w:r>
        <w:rPr>
          <w:i/>
        </w:rPr>
        <w:t>Ammi majus </w:t>
      </w:r>
      <w:r>
        <w:rPr/>
        <w:t>fruits contained amorphous glucoside</w:t>
      </w:r>
      <w:r>
        <w:rPr>
          <w:spacing w:val="1"/>
        </w:rPr>
        <w:t> </w:t>
      </w:r>
      <w:r>
        <w:rPr/>
        <w:t>1%, tannin 0.45%, oleoresin 4.76%, acrid oil 3.2%,</w:t>
      </w:r>
      <w:r>
        <w:rPr>
          <w:spacing w:val="1"/>
        </w:rPr>
        <w:t> </w:t>
      </w:r>
      <w:r>
        <w:rPr/>
        <w:t>fixed</w:t>
      </w:r>
      <w:r>
        <w:rPr>
          <w:spacing w:val="7"/>
        </w:rPr>
        <w:t> </w:t>
      </w:r>
      <w:r>
        <w:rPr/>
        <w:t>oil</w:t>
      </w:r>
      <w:r>
        <w:rPr>
          <w:spacing w:val="5"/>
        </w:rPr>
        <w:t> </w:t>
      </w:r>
      <w:r>
        <w:rPr/>
        <w:t>12.92%,</w:t>
      </w:r>
      <w:r>
        <w:rPr>
          <w:spacing w:val="6"/>
        </w:rPr>
        <w:t> </w:t>
      </w:r>
      <w:r>
        <w:rPr/>
        <w:t>proteins</w:t>
      </w:r>
      <w:r>
        <w:rPr>
          <w:spacing w:val="7"/>
        </w:rPr>
        <w:t> </w:t>
      </w:r>
      <w:r>
        <w:rPr/>
        <w:t>13.83%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cellulose</w:t>
      </w:r>
    </w:p>
    <w:p>
      <w:pPr>
        <w:pStyle w:val="BodyText"/>
        <w:spacing w:line="276" w:lineRule="auto" w:before="110"/>
        <w:ind w:left="140" w:right="175"/>
      </w:pPr>
      <w:r>
        <w:rPr/>
        <w:br w:type="column"/>
      </w:r>
      <w:r>
        <w:rPr/>
        <w:t>22.4%</w:t>
      </w:r>
      <w:r>
        <w:rPr>
          <w:vertAlign w:val="superscript"/>
        </w:rPr>
        <w:t>3</w:t>
      </w:r>
      <w:r>
        <w:rPr>
          <w:vertAlign w:val="baseline"/>
        </w:rPr>
        <w:t>. The major constituents of </w:t>
      </w:r>
      <w:r>
        <w:rPr>
          <w:i/>
          <w:vertAlign w:val="baseline"/>
        </w:rPr>
        <w:t>Ammi 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furanocoumarins, which included</w:t>
      </w:r>
      <w:r>
        <w:rPr>
          <w:spacing w:val="1"/>
          <w:vertAlign w:val="baseline"/>
        </w:rPr>
        <w:t> </w:t>
      </w:r>
      <w:r>
        <w:rPr>
          <w:vertAlign w:val="baseline"/>
        </w:rPr>
        <w:t>xanthotoxins</w:t>
      </w:r>
      <w:r>
        <w:rPr>
          <w:spacing w:val="-47"/>
          <w:vertAlign w:val="baseline"/>
        </w:rPr>
        <w:t> </w:t>
      </w:r>
      <w:r>
        <w:rPr>
          <w:vertAlign w:val="baseline"/>
        </w:rPr>
        <w:t>(methoxsalen,</w:t>
      </w:r>
      <w:r>
        <w:rPr>
          <w:spacing w:val="1"/>
          <w:vertAlign w:val="baseline"/>
        </w:rPr>
        <w:t> </w:t>
      </w:r>
      <w:r>
        <w:rPr>
          <w:vertAlign w:val="baseline"/>
        </w:rPr>
        <w:t>8-methoxypsoralen ,</w:t>
      </w:r>
      <w:r>
        <w:rPr>
          <w:spacing w:val="1"/>
          <w:vertAlign w:val="baseline"/>
        </w:rPr>
        <w:t> </w:t>
      </w:r>
      <w:r>
        <w:rPr>
          <w:vertAlign w:val="baseline"/>
        </w:rPr>
        <w:t>ammoidin ,</w:t>
      </w:r>
      <w:r>
        <w:rPr>
          <w:spacing w:val="50"/>
          <w:vertAlign w:val="baseline"/>
        </w:rPr>
        <w:t> </w:t>
      </w:r>
      <w:r>
        <w:rPr>
          <w:vertAlign w:val="baseline"/>
        </w:rPr>
        <w:t>up</w:t>
      </w:r>
      <w:r>
        <w:rPr>
          <w:spacing w:val="-47"/>
          <w:vertAlign w:val="baseline"/>
        </w:rPr>
        <w:t> </w:t>
      </w:r>
      <w:r>
        <w:rPr>
          <w:vertAlign w:val="baseline"/>
        </w:rPr>
        <w:t>to 1.15%), imperatorin (ammidin, up to 0.75%) and</w:t>
      </w:r>
      <w:r>
        <w:rPr>
          <w:spacing w:val="1"/>
          <w:vertAlign w:val="baseline"/>
        </w:rPr>
        <w:t> </w:t>
      </w:r>
      <w:r>
        <w:rPr>
          <w:vertAlign w:val="baseline"/>
        </w:rPr>
        <w:t>bergaptens (heraclin, majudin, 5-methoxypsoralen ,</w:t>
      </w:r>
      <w:r>
        <w:rPr>
          <w:spacing w:val="1"/>
          <w:vertAlign w:val="baseline"/>
        </w:rPr>
        <w:t> </w:t>
      </w:r>
      <w:r>
        <w:rPr>
          <w:vertAlign w:val="baseline"/>
        </w:rPr>
        <w:t>up</w:t>
      </w:r>
      <w:r>
        <w:rPr>
          <w:spacing w:val="35"/>
          <w:vertAlign w:val="baseline"/>
        </w:rPr>
        <w:t> </w:t>
      </w:r>
      <w:r>
        <w:rPr>
          <w:vertAlign w:val="baseline"/>
        </w:rPr>
        <w:t>to</w:t>
      </w:r>
      <w:r>
        <w:rPr>
          <w:spacing w:val="35"/>
          <w:vertAlign w:val="baseline"/>
        </w:rPr>
        <w:t> </w:t>
      </w:r>
      <w:r>
        <w:rPr>
          <w:vertAlign w:val="baseline"/>
        </w:rPr>
        <w:t>1.88%)</w:t>
      </w:r>
      <w:r>
        <w:rPr>
          <w:spacing w:val="31"/>
          <w:vertAlign w:val="baseline"/>
        </w:rPr>
        <w:t> </w:t>
      </w:r>
      <w:r>
        <w:rPr>
          <w:vertAlign w:val="baseline"/>
        </w:rPr>
        <w:t>,  </w:t>
      </w:r>
      <w:r>
        <w:rPr>
          <w:spacing w:val="19"/>
          <w:vertAlign w:val="baseline"/>
        </w:rPr>
        <w:t> </w:t>
      </w:r>
      <w:r>
        <w:rPr>
          <w:vertAlign w:val="baseline"/>
        </w:rPr>
        <w:t>marmesin</w:t>
      </w:r>
      <w:r>
        <w:rPr>
          <w:spacing w:val="33"/>
          <w:vertAlign w:val="baseline"/>
        </w:rPr>
        <w:t> </w:t>
      </w:r>
      <w:r>
        <w:rPr>
          <w:vertAlign w:val="baseline"/>
        </w:rPr>
        <w:t>0.25%</w:t>
      </w:r>
      <w:r>
        <w:rPr>
          <w:spacing w:val="34"/>
          <w:vertAlign w:val="baseline"/>
        </w:rPr>
        <w:t> </w:t>
      </w:r>
      <w:r>
        <w:rPr>
          <w:vertAlign w:val="baseline"/>
        </w:rPr>
        <w:t>,</w:t>
      </w:r>
      <w:r>
        <w:rPr>
          <w:spacing w:val="35"/>
          <w:vertAlign w:val="baseline"/>
        </w:rPr>
        <w:t> </w:t>
      </w:r>
      <w:r>
        <w:rPr>
          <w:vertAlign w:val="baseline"/>
        </w:rPr>
        <w:t>isoimperatorin</w:t>
      </w:r>
    </w:p>
    <w:p>
      <w:pPr>
        <w:pStyle w:val="BodyText"/>
        <w:spacing w:line="276" w:lineRule="auto"/>
        <w:ind w:left="140" w:right="174"/>
        <w:rPr>
          <w:i/>
        </w:rPr>
      </w:pPr>
      <w:r>
        <w:rPr/>
        <w:t>,0.01%,</w:t>
      </w:r>
      <w:r>
        <w:rPr>
          <w:spacing w:val="1"/>
        </w:rPr>
        <w:t> </w:t>
      </w:r>
      <w:r>
        <w:rPr/>
        <w:t>heraclenin</w:t>
      </w:r>
      <w:r>
        <w:rPr>
          <w:spacing w:val="1"/>
        </w:rPr>
        <w:t> </w:t>
      </w:r>
      <w:r>
        <w:rPr/>
        <w:t>0.07%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isopimpinellin</w:t>
      </w:r>
      <w:r>
        <w:rPr>
          <w:spacing w:val="1"/>
        </w:rPr>
        <w:t> </w:t>
      </w:r>
      <w:r>
        <w:rPr/>
        <w:t>0.01%</w:t>
      </w:r>
      <w:r>
        <w:rPr>
          <w:vertAlign w:val="superscript"/>
        </w:rPr>
        <w:t>12-21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Selim and Ouf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 two 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81"/>
          <w:vertAlign w:val="baseline"/>
        </w:rPr>
        <w:t> </w:t>
      </w:r>
      <w:r>
        <w:rPr>
          <w:vertAlign w:val="baseline"/>
        </w:rPr>
        <w:t>aerial</w:t>
      </w:r>
      <w:r>
        <w:rPr>
          <w:spacing w:val="14"/>
          <w:vertAlign w:val="baseline"/>
        </w:rPr>
        <w:t> </w:t>
      </w:r>
      <w:r>
        <w:rPr>
          <w:vertAlign w:val="baseline"/>
        </w:rPr>
        <w:t>parts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13"/>
          <w:vertAlign w:val="baseline"/>
        </w:rPr>
        <w:t> </w:t>
      </w:r>
      <w:r>
        <w:rPr>
          <w:vertAlign w:val="baseline"/>
        </w:rPr>
        <w:t>the</w:t>
      </w:r>
      <w:r>
        <w:rPr>
          <w:spacing w:val="16"/>
          <w:vertAlign w:val="baseline"/>
        </w:rPr>
        <w:t> </w:t>
      </w:r>
      <w:r>
        <w:rPr>
          <w:vertAlign w:val="baseline"/>
        </w:rPr>
        <w:t>Egyptian</w:t>
      </w:r>
      <w:r>
        <w:rPr>
          <w:spacing w:val="78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3"/>
          <w:vertAlign w:val="baseline"/>
        </w:rPr>
        <w:t> </w:t>
      </w:r>
      <w:r>
        <w:rPr>
          <w:i/>
          <w:vertAlign w:val="baseline"/>
        </w:rPr>
        <w:t>majus</w:t>
      </w:r>
    </w:p>
    <w:p>
      <w:pPr>
        <w:pStyle w:val="BodyText"/>
        <w:spacing w:line="276" w:lineRule="auto"/>
        <w:ind w:left="140" w:right="173"/>
        <w:rPr>
          <w:b/>
        </w:rPr>
      </w:pPr>
      <w:r>
        <w:rPr/>
        <w:t>L. , 6- hydroxy-7-methoxy-4 methyl coumarin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6-hydroxy-7-methoxy coumarin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presence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nonfurocoumarin,</w:t>
      </w:r>
      <w:r>
        <w:rPr>
          <w:spacing w:val="1"/>
          <w:vertAlign w:val="baseline"/>
        </w:rPr>
        <w:t> </w:t>
      </w:r>
      <w:r>
        <w:rPr>
          <w:vertAlign w:val="baseline"/>
        </w:rPr>
        <w:t>umbelliprenin,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glycosides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quercetin,</w:t>
      </w:r>
      <w:r>
        <w:rPr>
          <w:spacing w:val="1"/>
          <w:vertAlign w:val="baseline"/>
        </w:rPr>
        <w:t> </w:t>
      </w:r>
      <w:r>
        <w:rPr>
          <w:vertAlign w:val="baseline"/>
        </w:rPr>
        <w:t>luteolin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-47"/>
          <w:vertAlign w:val="baseline"/>
        </w:rPr>
        <w:t> </w:t>
      </w:r>
      <w:r>
        <w:rPr>
          <w:vertAlign w:val="baseline"/>
        </w:rPr>
        <w:t>fruits</w:t>
      </w:r>
      <w:r>
        <w:rPr>
          <w:vertAlign w:val="superscript"/>
        </w:rPr>
        <w:t>20-21</w:t>
      </w:r>
      <w:r>
        <w:rPr>
          <w:b/>
          <w:vertAlign w:val="baseline"/>
        </w:rPr>
        <w:t>.</w:t>
      </w:r>
    </w:p>
    <w:p>
      <w:pPr>
        <w:pStyle w:val="BodyText"/>
        <w:ind w:left="0"/>
        <w:jc w:val="left"/>
        <w:rPr>
          <w:b/>
          <w:sz w:val="23"/>
        </w:rPr>
      </w:pPr>
    </w:p>
    <w:p>
      <w:pPr>
        <w:pStyle w:val="BodyText"/>
        <w:spacing w:line="276" w:lineRule="auto"/>
        <w:ind w:left="140" w:right="173"/>
      </w:pPr>
      <w:r>
        <w:rPr/>
        <w:t>Abdul – Jalil </w:t>
      </w:r>
      <w:r>
        <w:rPr>
          <w:i/>
        </w:rPr>
        <w:t>et al</w:t>
      </w:r>
      <w:r>
        <w:rPr>
          <w:i/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flavonoids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i/>
        </w:rPr>
        <w:t>Ammi majus</w:t>
      </w:r>
      <w:r>
        <w:rPr>
          <w:i/>
          <w:spacing w:val="51"/>
        </w:rPr>
        <w:t> </w:t>
      </w:r>
      <w:r>
        <w:rPr/>
        <w:t>fruit</w:t>
      </w:r>
      <w:r>
        <w:rPr>
          <w:spacing w:val="51"/>
        </w:rPr>
        <w:t> </w:t>
      </w:r>
      <w:r>
        <w:rPr/>
        <w:t>,</w:t>
      </w:r>
      <w:r>
        <w:rPr>
          <w:spacing w:val="51"/>
        </w:rPr>
        <w:t> </w:t>
      </w:r>
      <w:r>
        <w:rPr/>
        <w:t>quercetin and kaempferol .</w:t>
      </w:r>
      <w:r>
        <w:rPr>
          <w:spacing w:val="1"/>
        </w:rPr>
        <w:t> </w:t>
      </w:r>
      <w:r>
        <w:rPr/>
        <w:t>They</w:t>
      </w:r>
      <w:r>
        <w:rPr>
          <w:spacing w:val="29"/>
        </w:rPr>
        <w:t> </w:t>
      </w:r>
      <w:r>
        <w:rPr/>
        <w:t>found</w:t>
      </w:r>
      <w:r>
        <w:rPr>
          <w:spacing w:val="32"/>
        </w:rPr>
        <w:t> </w:t>
      </w:r>
      <w:r>
        <w:rPr/>
        <w:t>that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amount</w:t>
      </w:r>
      <w:r>
        <w:rPr>
          <w:spacing w:val="33"/>
        </w:rPr>
        <w:t> </w:t>
      </w:r>
      <w:r>
        <w:rPr/>
        <w:t>of</w:t>
      </w:r>
      <w:r>
        <w:rPr>
          <w:spacing w:val="29"/>
        </w:rPr>
        <w:t> </w:t>
      </w:r>
      <w:r>
        <w:rPr/>
        <w:t>kaempferol</w:t>
      </w:r>
      <w:r>
        <w:rPr>
          <w:spacing w:val="30"/>
        </w:rPr>
        <w:t> </w:t>
      </w:r>
      <w:r>
        <w:rPr/>
        <w:t>(0.045</w:t>
      </w:r>
    </w:p>
    <w:p>
      <w:pPr>
        <w:pStyle w:val="BodyText"/>
        <w:spacing w:line="276" w:lineRule="auto" w:before="1"/>
        <w:ind w:left="140" w:right="174"/>
      </w:pPr>
      <w:r>
        <w:rPr/>
        <w:t>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quercetin(0.036</w:t>
      </w:r>
      <w:r>
        <w:rPr>
          <w:spacing w:val="1"/>
        </w:rPr>
        <w:t> </w:t>
      </w:r>
      <w:r>
        <w:rPr/>
        <w:t>%).</w:t>
      </w:r>
      <w:r>
        <w:rPr>
          <w:vertAlign w:val="superscript"/>
        </w:rPr>
        <w:t>22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 oil extracted from fruits contained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boiling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hydrocarbons</w:t>
      </w:r>
      <w:r>
        <w:rPr>
          <w:spacing w:val="1"/>
          <w:vertAlign w:val="baseline"/>
        </w:rPr>
        <w:t> </w:t>
      </w:r>
      <w:r>
        <w:rPr>
          <w:vertAlign w:val="baseline"/>
        </w:rPr>
        <w:t>1.34%,</w:t>
      </w:r>
      <w:r>
        <w:rPr>
          <w:spacing w:val="1"/>
          <w:vertAlign w:val="baseline"/>
        </w:rPr>
        <w:t> </w:t>
      </w:r>
      <w:r>
        <w:rPr>
          <w:vertAlign w:val="baseline"/>
        </w:rPr>
        <w:t>dipiperitone</w:t>
      </w:r>
      <w:r>
        <w:rPr>
          <w:spacing w:val="1"/>
          <w:vertAlign w:val="baseline"/>
        </w:rPr>
        <w:t> </w:t>
      </w:r>
      <w:r>
        <w:rPr>
          <w:vertAlign w:val="baseline"/>
        </w:rPr>
        <w:t>10%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unsaturated cyclic terpeniole 15% and a mixture of</w:t>
      </w:r>
      <w:r>
        <w:rPr>
          <w:spacing w:val="1"/>
          <w:vertAlign w:val="baseline"/>
        </w:rPr>
        <w:t> </w:t>
      </w:r>
      <w:r>
        <w:rPr>
          <w:vertAlign w:val="baseline"/>
        </w:rPr>
        <w:t>furocoumarins</w:t>
      </w:r>
      <w:r>
        <w:rPr>
          <w:spacing w:val="-2"/>
          <w:vertAlign w:val="baseline"/>
        </w:rPr>
        <w:t> </w:t>
      </w:r>
      <w:r>
        <w:rPr>
          <w:vertAlign w:val="baseline"/>
        </w:rPr>
        <w:t>60%.</w:t>
      </w:r>
      <w:r>
        <w:rPr>
          <w:vertAlign w:val="superscript"/>
        </w:rPr>
        <w:t>23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BodyText"/>
        <w:spacing w:line="276" w:lineRule="auto"/>
        <w:ind w:left="140" w:right="175"/>
      </w:pPr>
      <w:r>
        <w:rPr/>
        <w:t>Hussain</w:t>
      </w:r>
      <w:r>
        <w:rPr>
          <w:spacing w:val="1"/>
        </w:rPr>
        <w:t> </w:t>
      </w:r>
      <w:r>
        <w:rPr>
          <w:i/>
        </w:rPr>
        <w:t>et</w:t>
      </w:r>
      <w:r>
        <w:rPr>
          <w:i/>
          <w:spacing w:val="1"/>
        </w:rPr>
        <w:t> </w:t>
      </w:r>
      <w:r>
        <w:rPr>
          <w:i/>
        </w:rPr>
        <w:t>al</w:t>
      </w:r>
      <w:r>
        <w:rPr>
          <w:i/>
          <w:spacing w:val="1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fatty</w:t>
      </w:r>
      <w:r>
        <w:rPr>
          <w:spacing w:val="51"/>
        </w:rPr>
        <w:t> </w:t>
      </w:r>
      <w:r>
        <w:rPr/>
        <w:t>acids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majus</w:t>
      </w:r>
      <w:r>
        <w:rPr>
          <w:i/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18</w:t>
      </w:r>
      <w:r>
        <w:rPr>
          <w:spacing w:val="-47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quantified. Methyl ester of linoleic acid</w:t>
      </w:r>
      <w:r>
        <w:rPr>
          <w:spacing w:val="50"/>
        </w:rPr>
        <w:t> </w:t>
      </w:r>
      <w:r>
        <w:rPr/>
        <w:t>was found</w:t>
      </w:r>
      <w:r>
        <w:rPr>
          <w:spacing w:val="1"/>
        </w:rPr>
        <w:t> </w:t>
      </w:r>
      <w:r>
        <w:rPr/>
        <w:t>in high concentration 9.00%, followed by methyl</w:t>
      </w:r>
      <w:r>
        <w:rPr>
          <w:spacing w:val="1"/>
        </w:rPr>
        <w:t> </w:t>
      </w:r>
      <w:r>
        <w:rPr/>
        <w:t>ester of oleic acid 5.60%, palmitic acid 3.98% and</w:t>
      </w:r>
      <w:r>
        <w:rPr>
          <w:spacing w:val="1"/>
        </w:rPr>
        <w:t> </w:t>
      </w:r>
      <w:r>
        <w:rPr/>
        <w:t>linolenic acids 1.42% . The concentration of the rest</w:t>
      </w:r>
      <w:r>
        <w:rPr>
          <w:spacing w:val="-47"/>
        </w:rPr>
        <w:t> </w:t>
      </w:r>
      <w:r>
        <w:rPr/>
        <w:t>identified fatty acids</w:t>
      </w:r>
      <w:r>
        <w:rPr>
          <w:spacing w:val="1"/>
        </w:rPr>
        <w:t> </w:t>
      </w:r>
      <w:r>
        <w:rPr/>
        <w:t>(hexanoic acid, carylic acid</w:t>
      </w:r>
      <w:r>
        <w:rPr>
          <w:spacing w:val="1"/>
        </w:rPr>
        <w:t> </w:t>
      </w:r>
      <w:r>
        <w:rPr/>
        <w:t>capric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lauric</w:t>
      </w:r>
      <w:r>
        <w:rPr>
          <w:spacing w:val="1"/>
        </w:rPr>
        <w:t> </w:t>
      </w:r>
      <w:r>
        <w:rPr/>
        <w:t>acid,</w:t>
      </w:r>
      <w:r>
        <w:rPr>
          <w:spacing w:val="51"/>
        </w:rPr>
        <w:t> </w:t>
      </w:r>
      <w:r>
        <w:rPr/>
        <w:t>myristic</w:t>
      </w:r>
      <w:r>
        <w:rPr>
          <w:spacing w:val="51"/>
        </w:rPr>
        <w:t> </w:t>
      </w:r>
      <w:r>
        <w:rPr/>
        <w:t>acid,</w:t>
      </w:r>
      <w:r>
        <w:rPr>
          <w:spacing w:val="1"/>
        </w:rPr>
        <w:t> </w:t>
      </w:r>
      <w:r>
        <w:rPr/>
        <w:t>pentadecanoic acid,</w:t>
      </w:r>
      <w:r>
        <w:rPr>
          <w:spacing w:val="1"/>
        </w:rPr>
        <w:t> </w:t>
      </w:r>
      <w:r>
        <w:rPr/>
        <w:t>palmitic acid,</w:t>
      </w:r>
      <w:r>
        <w:rPr>
          <w:spacing w:val="1"/>
        </w:rPr>
        <w:t> </w:t>
      </w:r>
      <w:r>
        <w:rPr/>
        <w:t>margaric acid,</w:t>
      </w:r>
      <w:r>
        <w:rPr>
          <w:spacing w:val="1"/>
        </w:rPr>
        <w:t> </w:t>
      </w:r>
      <w:r>
        <w:rPr/>
        <w:t>stearic acid,</w:t>
      </w:r>
      <w:r>
        <w:rPr>
          <w:spacing w:val="1"/>
        </w:rPr>
        <w:t> </w:t>
      </w:r>
      <w:r>
        <w:rPr/>
        <w:t>elaidic acid, arachidic acid,</w:t>
      </w:r>
      <w:r>
        <w:rPr>
          <w:spacing w:val="1"/>
        </w:rPr>
        <w:t> </w:t>
      </w:r>
      <w:r>
        <w:rPr/>
        <w:t>behenic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tricosnoic acid,</w:t>
      </w:r>
      <w:r>
        <w:rPr>
          <w:spacing w:val="1"/>
        </w:rPr>
        <w:t> </w:t>
      </w:r>
      <w:r>
        <w:rPr/>
        <w:t>tetracosanoic acid ) were less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1%.</w:t>
      </w:r>
      <w:r>
        <w:rPr>
          <w:vertAlign w:val="superscript"/>
        </w:rPr>
        <w:t>24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</w:pPr>
      <w:r>
        <w:rPr/>
        <w:t>Pharmacological</w:t>
      </w:r>
      <w:r>
        <w:rPr>
          <w:spacing w:val="-3"/>
        </w:rPr>
        <w:t> </w:t>
      </w:r>
      <w:r>
        <w:rPr/>
        <w:t>effects</w:t>
      </w:r>
    </w:p>
    <w:p>
      <w:pPr>
        <w:spacing w:line="276" w:lineRule="auto" w:before="34"/>
        <w:ind w:left="140" w:right="174" w:firstLine="0"/>
        <w:jc w:val="both"/>
        <w:rPr>
          <w:sz w:val="20"/>
        </w:rPr>
      </w:pPr>
      <w:r>
        <w:rPr>
          <w:b/>
          <w:sz w:val="20"/>
        </w:rPr>
        <w:t>Effects on psoriasis , vitiligo and tinea versicolor</w:t>
      </w:r>
      <w:r>
        <w:rPr>
          <w:b/>
          <w:spacing w:val="1"/>
          <w:sz w:val="20"/>
        </w:rPr>
        <w:t> </w:t>
      </w:r>
      <w:r>
        <w:rPr>
          <w:sz w:val="20"/>
        </w:rPr>
        <w:t>Numerous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assessed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Fructus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andxanthotoxin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vitiligo,</w:t>
      </w:r>
      <w:r>
        <w:rPr>
          <w:spacing w:val="1"/>
          <w:sz w:val="20"/>
        </w:rPr>
        <w:t> </w:t>
      </w:r>
      <w:r>
        <w:rPr>
          <w:sz w:val="20"/>
        </w:rPr>
        <w:t>psoriasis,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w w:val="95"/>
          <w:sz w:val="20"/>
        </w:rPr>
        <w:t>hypopigmentation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tinea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versicolor.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  <w:vertAlign w:val="superscript"/>
        </w:rPr>
        <w:t>6-8,</w:t>
      </w:r>
      <w:r>
        <w:rPr>
          <w:spacing w:val="-10"/>
          <w:w w:val="95"/>
          <w:sz w:val="20"/>
          <w:vertAlign w:val="baseline"/>
        </w:rPr>
        <w:t> </w:t>
      </w:r>
      <w:r>
        <w:rPr>
          <w:w w:val="95"/>
          <w:sz w:val="20"/>
          <w:vertAlign w:val="superscript"/>
        </w:rPr>
        <w:t>25-35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BodyText"/>
        <w:spacing w:line="276" w:lineRule="auto"/>
        <w:ind w:left="140" w:right="173"/>
      </w:pPr>
      <w:r>
        <w:rPr/>
        <w:t>Experimentation with</w:t>
      </w:r>
      <w:r>
        <w:rPr>
          <w:spacing w:val="1"/>
        </w:rPr>
        <w:t> </w:t>
      </w:r>
      <w:r>
        <w:rPr>
          <w:i/>
        </w:rPr>
        <w:t>Ammi majus </w:t>
      </w:r>
      <w:r>
        <w:rPr/>
        <w:t>extracts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started in</w:t>
      </w:r>
      <w:r>
        <w:rPr>
          <w:spacing w:val="1"/>
        </w:rPr>
        <w:t> </w:t>
      </w:r>
      <w:r>
        <w:rPr/>
        <w:t>Egypt by El Mofti.</w:t>
      </w:r>
      <w:r>
        <w:rPr>
          <w:vertAlign w:val="superscript"/>
        </w:rPr>
        <w:t>8,</w:t>
      </w:r>
      <w:r>
        <w:rPr>
          <w:vertAlign w:val="baseline"/>
        </w:rPr>
        <w:t> </w:t>
      </w:r>
      <w:r>
        <w:rPr>
          <w:vertAlign w:val="superscript"/>
        </w:rPr>
        <w:t>25</w:t>
      </w:r>
      <w:r>
        <w:rPr>
          <w:spacing w:val="1"/>
          <w:vertAlign w:val="baseline"/>
        </w:rPr>
        <w:t> </w:t>
      </w:r>
      <w:r>
        <w:rPr>
          <w:vertAlign w:val="baseline"/>
        </w:rPr>
        <w:t>This followed 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work of</w:t>
      </w:r>
      <w:r>
        <w:rPr>
          <w:spacing w:val="1"/>
          <w:vertAlign w:val="baseline"/>
        </w:rPr>
        <w:t> </w:t>
      </w:r>
      <w:r>
        <w:rPr>
          <w:vertAlign w:val="baseline"/>
        </w:rPr>
        <w:t>Sidi and Bourgeois</w:t>
      </w:r>
      <w:r>
        <w:rPr>
          <w:spacing w:val="1"/>
          <w:vertAlign w:val="baseline"/>
        </w:rPr>
        <w:t> </w:t>
      </w:r>
      <w:r>
        <w:rPr>
          <w:vertAlign w:val="baseline"/>
        </w:rPr>
        <w:t>who used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 </w:t>
      </w:r>
      <w:r>
        <w:rPr>
          <w:vertAlign w:val="baseline"/>
        </w:rPr>
        <w:t>Linn, in six patients with vitiligo, five men</w:t>
      </w:r>
      <w:r>
        <w:rPr>
          <w:spacing w:val="1"/>
          <w:vertAlign w:val="baseline"/>
        </w:rPr>
        <w:t> </w:t>
      </w:r>
      <w:r>
        <w:rPr>
          <w:vertAlign w:val="baseline"/>
        </w:rPr>
        <w:t>and one woman. Their ages were from 30 to 50</w:t>
      </w:r>
      <w:r>
        <w:rPr>
          <w:spacing w:val="1"/>
          <w:vertAlign w:val="baseline"/>
        </w:rPr>
        <w:t> </w:t>
      </w:r>
      <w:r>
        <w:rPr>
          <w:vertAlign w:val="baseline"/>
        </w:rPr>
        <w:t>years.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Linn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(a)</w:t>
      </w:r>
      <w:r>
        <w:rPr>
          <w:spacing w:val="1"/>
          <w:vertAlign w:val="baseline"/>
        </w:rPr>
        <w:t> </w:t>
      </w:r>
      <w:r>
        <w:rPr>
          <w:vertAlign w:val="baseline"/>
        </w:rPr>
        <w:t>by 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administration,</w:t>
      </w:r>
      <w:r>
        <w:rPr>
          <w:spacing w:val="49"/>
          <w:vertAlign w:val="baseline"/>
        </w:rPr>
        <w:t> </w:t>
      </w:r>
      <w:r>
        <w:rPr>
          <w:vertAlign w:val="baseline"/>
        </w:rPr>
        <w:t>(b)</w:t>
      </w:r>
      <w:r>
        <w:rPr>
          <w:spacing w:val="46"/>
          <w:vertAlign w:val="baseline"/>
        </w:rPr>
        <w:t> </w:t>
      </w:r>
      <w:r>
        <w:rPr>
          <w:vertAlign w:val="baseline"/>
        </w:rPr>
        <w:t>by</w:t>
      </w:r>
      <w:r>
        <w:rPr>
          <w:spacing w:val="46"/>
          <w:vertAlign w:val="baseline"/>
        </w:rPr>
        <w:t> </w:t>
      </w:r>
      <w:r>
        <w:rPr>
          <w:vertAlign w:val="baseline"/>
        </w:rPr>
        <w:t>local</w:t>
      </w:r>
      <w:r>
        <w:rPr>
          <w:spacing w:val="48"/>
          <w:vertAlign w:val="baseline"/>
        </w:rPr>
        <w:t> </w:t>
      </w:r>
      <w:r>
        <w:rPr>
          <w:vertAlign w:val="baseline"/>
        </w:rPr>
        <w:t>topical</w:t>
      </w:r>
      <w:r>
        <w:rPr>
          <w:spacing w:val="47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46"/>
          <w:vertAlign w:val="baseline"/>
        </w:rPr>
        <w:t> </w:t>
      </w:r>
      <w:r>
        <w:rPr>
          <w:vertAlign w:val="baseline"/>
        </w:rPr>
        <w:t>at</w:t>
      </w:r>
    </w:p>
    <w:p>
      <w:pPr>
        <w:spacing w:after="0" w:line="276" w:lineRule="auto"/>
        <w:sectPr>
          <w:footerReference w:type="even" r:id="rId10"/>
          <w:footerReference w:type="default" r:id="rId11"/>
          <w:pgSz w:w="11910" w:h="16840"/>
          <w:pgMar w:footer="748" w:header="722" w:top="1320" w:bottom="940" w:left="1300" w:right="1220"/>
          <w:cols w:num="2" w:equalWidth="0">
            <w:col w:w="4381" w:space="491"/>
            <w:col w:w="4518"/>
          </w:cols>
        </w:sectPr>
      </w:pPr>
    </w:p>
    <w:p>
      <w:pPr>
        <w:pStyle w:val="BodyText"/>
        <w:spacing w:line="276" w:lineRule="auto" w:before="110"/>
        <w:ind w:left="140" w:right="38"/>
      </w:pPr>
      <w:r>
        <w:rPr/>
        <w:t>the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sun</w:t>
      </w:r>
      <w:r>
        <w:rPr>
          <w:spacing w:val="1"/>
        </w:rPr>
        <w:t> </w:t>
      </w:r>
      <w:r>
        <w:rPr/>
        <w:t>or</w:t>
      </w:r>
      <w:r>
        <w:rPr>
          <w:spacing w:val="50"/>
        </w:rPr>
        <w:t> </w:t>
      </w:r>
      <w:r>
        <w:rPr/>
        <w:t>ultraviolet</w:t>
      </w:r>
      <w:r>
        <w:rPr>
          <w:spacing w:val="1"/>
        </w:rPr>
        <w:t> </w:t>
      </w:r>
      <w:r>
        <w:rPr/>
        <w:t>lamp exposure, or, (c) by a combination of (a) and</w:t>
      </w:r>
      <w:r>
        <w:rPr>
          <w:spacing w:val="1"/>
        </w:rPr>
        <w:t> </w:t>
      </w:r>
      <w:r>
        <w:rPr/>
        <w:t>(b).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combined treatment, two only to topical treatment</w:t>
      </w:r>
      <w:r>
        <w:rPr>
          <w:spacing w:val="1"/>
        </w:rPr>
        <w:t> </w:t>
      </w:r>
      <w:r>
        <w:rPr/>
        <w:t>and one to treatment by mouth for 5 months, and</w:t>
      </w:r>
      <w:r>
        <w:rPr>
          <w:spacing w:val="1"/>
        </w:rPr>
        <w:t> </w:t>
      </w:r>
      <w:r>
        <w:rPr/>
        <w:t>then to the combined treatment. The repigmentation</w:t>
      </w:r>
      <w:r>
        <w:rPr>
          <w:spacing w:val="-47"/>
        </w:rPr>
        <w:t> </w:t>
      </w:r>
      <w:r>
        <w:rPr/>
        <w:t>appeared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pigmented</w:t>
      </w:r>
      <w:r>
        <w:rPr>
          <w:spacing w:val="1"/>
        </w:rPr>
        <w:t> </w:t>
      </w:r>
      <w:r>
        <w:rPr/>
        <w:t>minute</w:t>
      </w:r>
      <w:r>
        <w:rPr>
          <w:spacing w:val="-47"/>
        </w:rPr>
        <w:t> </w:t>
      </w:r>
      <w:r>
        <w:rPr/>
        <w:t>macules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hair</w:t>
      </w:r>
      <w:r>
        <w:rPr>
          <w:spacing w:val="1"/>
        </w:rPr>
        <w:t> </w:t>
      </w:r>
      <w:r>
        <w:rPr/>
        <w:t>follicles</w:t>
      </w:r>
      <w:r>
        <w:rPr>
          <w:spacing w:val="1"/>
        </w:rPr>
        <w:t> </w:t>
      </w:r>
      <w:r>
        <w:rPr/>
        <w:t>in their</w:t>
      </w:r>
      <w:r>
        <w:rPr>
          <w:spacing w:val="1"/>
        </w:rPr>
        <w:t> </w:t>
      </w:r>
      <w:r>
        <w:rPr/>
        <w:t>center. These</w:t>
      </w:r>
      <w:r>
        <w:rPr>
          <w:spacing w:val="1"/>
        </w:rPr>
        <w:t> </w:t>
      </w:r>
      <w:r>
        <w:rPr/>
        <w:t>macules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distributed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leukodermic</w:t>
      </w:r>
      <w:r>
        <w:rPr>
          <w:spacing w:val="1"/>
        </w:rPr>
        <w:t> </w:t>
      </w:r>
      <w:r>
        <w:rPr/>
        <w:t>plaques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progressively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until</w:t>
      </w:r>
      <w:r>
        <w:rPr>
          <w:spacing w:val="-47"/>
        </w:rPr>
        <w:t> </w:t>
      </w:r>
      <w:r>
        <w:rPr/>
        <w:t>they</w:t>
      </w:r>
      <w:r>
        <w:rPr>
          <w:spacing w:val="1"/>
        </w:rPr>
        <w:t> </w:t>
      </w:r>
      <w:r>
        <w:rPr/>
        <w:t>joined,</w:t>
      </w:r>
      <w:r>
        <w:rPr>
          <w:spacing w:val="1"/>
        </w:rPr>
        <w:t> </w:t>
      </w:r>
      <w:r>
        <w:rPr/>
        <w:t>forming</w:t>
      </w:r>
      <w:r>
        <w:rPr>
          <w:spacing w:val="1"/>
        </w:rPr>
        <w:t> </w:t>
      </w:r>
      <w:r>
        <w:rPr/>
        <w:t>larger</w:t>
      </w:r>
      <w:r>
        <w:rPr>
          <w:spacing w:val="1"/>
        </w:rPr>
        <w:t> </w:t>
      </w:r>
      <w:r>
        <w:rPr/>
        <w:t>islands.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particularly distinct in the lesions on the trunk and</w:t>
      </w:r>
      <w:r>
        <w:rPr>
          <w:spacing w:val="1"/>
        </w:rPr>
        <w:t> </w:t>
      </w:r>
      <w:r>
        <w:rPr/>
        <w:t>on the extremities. On the face the repigmentation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appeared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progressing more from the periphery towards the</w:t>
      </w:r>
      <w:r>
        <w:rPr>
          <w:spacing w:val="1"/>
        </w:rPr>
        <w:t> </w:t>
      </w:r>
      <w:r>
        <w:rPr/>
        <w:t>center.</w:t>
      </w:r>
      <w:r>
        <w:rPr>
          <w:vertAlign w:val="superscript"/>
        </w:rPr>
        <w:t>30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BodyText"/>
        <w:spacing w:line="276" w:lineRule="auto"/>
        <w:ind w:left="140" w:right="38"/>
      </w:pPr>
      <w:r>
        <w:rPr/>
        <w:t>Many clinical trials were carried out</w:t>
      </w:r>
      <w:r>
        <w:rPr>
          <w:spacing w:val="1"/>
        </w:rPr>
        <w:t> </w:t>
      </w:r>
      <w:r>
        <w:rPr/>
        <w:t>to investigate</w:t>
      </w:r>
      <w:r>
        <w:rPr>
          <w:spacing w:val="1"/>
        </w:rPr>
        <w:t> </w:t>
      </w:r>
      <w:r>
        <w:rPr/>
        <w:t>the efficacy of </w:t>
      </w:r>
      <w:r>
        <w:rPr>
          <w:i/>
        </w:rPr>
        <w:t>Ammi majus</w:t>
      </w:r>
      <w:r>
        <w:rPr>
          <w:i/>
          <w:spacing w:val="51"/>
        </w:rPr>
        <w:t> </w:t>
      </w:r>
      <w:r>
        <w:rPr/>
        <w:t>in vitiligo ,   Patient</w:t>
      </w:r>
      <w:r>
        <w:rPr>
          <w:spacing w:val="1"/>
        </w:rPr>
        <w:t> </w:t>
      </w:r>
      <w:r>
        <w:rPr/>
        <w:t>with leukodermis</w:t>
      </w:r>
      <w:r>
        <w:rPr>
          <w:spacing w:val="1"/>
        </w:rPr>
        <w:t> </w:t>
      </w:r>
      <w:r>
        <w:rPr/>
        <w:t>took</w:t>
      </w:r>
      <w:r>
        <w:rPr>
          <w:spacing w:val="1"/>
        </w:rPr>
        <w:t> </w:t>
      </w:r>
      <w:r>
        <w:rPr/>
        <w:t>oral </w:t>
      </w:r>
      <w:r>
        <w:rPr>
          <w:i/>
        </w:rPr>
        <w:t>Ammi majus </w:t>
      </w:r>
      <w:r>
        <w:rPr/>
        <w:t>powderd</w:t>
      </w:r>
      <w:r>
        <w:rPr>
          <w:spacing w:val="1"/>
        </w:rPr>
        <w:t> </w:t>
      </w:r>
      <w:r>
        <w:rPr/>
        <w:t>fruits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exposing</w:t>
      </w:r>
      <w:r>
        <w:rPr>
          <w:spacing w:val="1"/>
        </w:rPr>
        <w:t> </w:t>
      </w:r>
      <w:r>
        <w:rPr/>
        <w:t>the affected patches to direct</w:t>
      </w:r>
      <w:r>
        <w:rPr>
          <w:spacing w:val="1"/>
        </w:rPr>
        <w:t> </w:t>
      </w:r>
      <w:r>
        <w:rPr/>
        <w:t>sunlight for 1 hour developed symptoms of itching,</w:t>
      </w:r>
      <w:r>
        <w:rPr>
          <w:spacing w:val="1"/>
        </w:rPr>
        <w:t> </w:t>
      </w:r>
      <w:r>
        <w:rPr/>
        <w:t>redness,</w:t>
      </w:r>
      <w:r>
        <w:rPr>
          <w:spacing w:val="1"/>
        </w:rPr>
        <w:t> </w:t>
      </w:r>
      <w:r>
        <w:rPr/>
        <w:t>oedema,</w:t>
      </w:r>
      <w:r>
        <w:rPr>
          <w:spacing w:val="1"/>
        </w:rPr>
        <w:t> </w:t>
      </w:r>
      <w:r>
        <w:rPr/>
        <w:t>vesiculation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oozing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leukodermic</w:t>
      </w:r>
      <w:r>
        <w:rPr>
          <w:spacing w:val="1"/>
        </w:rPr>
        <w:t> </w:t>
      </w:r>
      <w:r>
        <w:rPr/>
        <w:t>patches.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days</w:t>
      </w:r>
      <w:r>
        <w:rPr>
          <w:spacing w:val="50"/>
        </w:rPr>
        <w:t> </w:t>
      </w:r>
      <w:r>
        <w:rPr/>
        <w:t>,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gradually</w:t>
      </w:r>
      <w:r>
        <w:rPr>
          <w:spacing w:val="1"/>
        </w:rPr>
        <w:t> </w:t>
      </w:r>
      <w:r>
        <w:rPr/>
        <w:t>started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display</w:t>
      </w:r>
      <w:r>
        <w:rPr>
          <w:spacing w:val="50"/>
        </w:rPr>
        <w:t> </w:t>
      </w:r>
      <w:r>
        <w:rPr/>
        <w:t>deep</w:t>
      </w:r>
      <w:r>
        <w:rPr>
          <w:spacing w:val="1"/>
        </w:rPr>
        <w:t> </w:t>
      </w:r>
      <w:r>
        <w:rPr/>
        <w:t>brown</w:t>
      </w:r>
      <w:r>
        <w:rPr>
          <w:spacing w:val="-2"/>
        </w:rPr>
        <w:t> </w:t>
      </w:r>
      <w:r>
        <w:rPr/>
        <w:t>pigmentation.</w:t>
      </w:r>
      <w:r>
        <w:rPr>
          <w:vertAlign w:val="superscript"/>
        </w:rPr>
        <w:t>5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76" w:lineRule="auto"/>
        <w:ind w:left="140" w:right="39"/>
      </w:pPr>
      <w:r>
        <w:rPr/>
        <w:t>In two small group of patients (eight patients each )</w:t>
      </w:r>
      <w:r>
        <w:rPr>
          <w:spacing w:val="1"/>
        </w:rPr>
        <w:t> </w:t>
      </w:r>
      <w:r>
        <w:rPr/>
        <w:t>with leukoderma</w:t>
      </w:r>
      <w:r>
        <w:rPr>
          <w:spacing w:val="1"/>
        </w:rPr>
        <w:t> </w:t>
      </w:r>
      <w:r>
        <w:rPr/>
        <w:t>treated with oral(0.05 g of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majus </w:t>
      </w:r>
      <w:r>
        <w:rPr/>
        <w:t>three time daily )</w:t>
      </w:r>
      <w:r>
        <w:rPr>
          <w:spacing w:val="1"/>
        </w:rPr>
        <w:t> </w:t>
      </w:r>
      <w:r>
        <w:rPr/>
        <w:t>or liniment 1 g/100 ml,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daily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leukodermic areas to the sun for 0.5 hour or to UV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minutes,</w:t>
      </w:r>
      <w:r>
        <w:rPr>
          <w:spacing w:val="1"/>
        </w:rPr>
        <w:t> </w:t>
      </w:r>
      <w:r>
        <w:rPr/>
        <w:t>gradually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 , the leukodermic skin areas were inflamed</w:t>
      </w:r>
      <w:r>
        <w:rPr>
          <w:spacing w:val="1"/>
        </w:rPr>
        <w:t> </w:t>
      </w:r>
      <w:r>
        <w:rPr/>
        <w:t>and vesiculated,   and the leukodermic areas began</w:t>
      </w:r>
      <w:r>
        <w:rPr>
          <w:spacing w:val="1"/>
        </w:rPr>
        <w:t> </w:t>
      </w:r>
      <w:r>
        <w:rPr/>
        <w:t>to show</w:t>
      </w:r>
      <w:r>
        <w:rPr>
          <w:spacing w:val="-2"/>
        </w:rPr>
        <w:t> </w:t>
      </w:r>
      <w:r>
        <w:rPr/>
        <w:t>normal pigmentation.</w:t>
      </w:r>
      <w:r>
        <w:rPr>
          <w:vertAlign w:val="superscript"/>
        </w:rPr>
        <w:t>7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76" w:lineRule="auto"/>
        <w:ind w:left="140" w:right="38"/>
      </w:pPr>
      <w:r>
        <w:rPr/>
        <w:t>However </w:t>
      </w:r>
      <w:r>
        <w:rPr>
          <w:i/>
        </w:rPr>
        <w:t>Ammi majus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furanocoumarins</w:t>
      </w:r>
      <w:r>
        <w:rPr>
          <w:spacing w:val="1"/>
        </w:rPr>
        <w:t> </w:t>
      </w:r>
      <w:r>
        <w:rPr/>
        <w:t>constituents showed</w:t>
      </w:r>
      <w:r>
        <w:rPr>
          <w:spacing w:val="1"/>
        </w:rPr>
        <w:t> </w:t>
      </w:r>
      <w:r>
        <w:rPr/>
        <w:t>good results</w:t>
      </w:r>
      <w:r>
        <w:rPr>
          <w:spacing w:val="1"/>
        </w:rPr>
        <w:t> </w:t>
      </w:r>
      <w:r>
        <w:rPr/>
        <w:t>in many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clinical studies ,</w:t>
      </w:r>
      <w:r>
        <w:rPr>
          <w:spacing w:val="1"/>
        </w:rPr>
        <w:t> </w:t>
      </w:r>
      <w:r>
        <w:rPr/>
        <w:t>70% of the patients treated with an</w:t>
      </w:r>
      <w:r>
        <w:rPr>
          <w:spacing w:val="-47"/>
        </w:rPr>
        <w:t> </w:t>
      </w:r>
      <w:r>
        <w:rPr/>
        <w:t>oral dose of 0.6 mg/kg bw of xanthotoxin 2 hours</w:t>
      </w:r>
      <w:r>
        <w:rPr>
          <w:spacing w:val="1"/>
        </w:rPr>
        <w:t> </w:t>
      </w:r>
      <w:r>
        <w:rPr/>
        <w:t>before exposure to sunlight three times per week</w:t>
      </w:r>
      <w:r>
        <w:rPr>
          <w:spacing w:val="1"/>
        </w:rPr>
        <w:t> </w:t>
      </w:r>
      <w:r>
        <w:rPr/>
        <w:t>with calcipotriol ointment</w:t>
      </w:r>
      <w:r>
        <w:rPr>
          <w:spacing w:val="1"/>
        </w:rPr>
        <w:t> </w:t>
      </w:r>
      <w:r>
        <w:rPr/>
        <w:t>in a randomized double-</w:t>
      </w:r>
      <w:r>
        <w:rPr>
          <w:spacing w:val="1"/>
        </w:rPr>
        <w:t> </w:t>
      </w:r>
      <w:r>
        <w:rPr/>
        <w:t>blind</w:t>
      </w:r>
      <w:r>
        <w:rPr>
          <w:spacing w:val="-1"/>
        </w:rPr>
        <w:t> </w:t>
      </w:r>
      <w:r>
        <w:rPr/>
        <w:t>study,</w:t>
      </w:r>
      <w:r>
        <w:rPr>
          <w:spacing w:val="47"/>
        </w:rPr>
        <w:t> </w:t>
      </w:r>
      <w:r>
        <w:rPr/>
        <w:t>showed</w:t>
      </w:r>
      <w:r>
        <w:rPr>
          <w:spacing w:val="-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improvement.</w:t>
      </w:r>
      <w:r>
        <w:rPr>
          <w:vertAlign w:val="superscript"/>
        </w:rPr>
        <w:t>31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line="276" w:lineRule="auto"/>
        <w:ind w:left="140" w:right="40"/>
      </w:pPr>
      <w:r>
        <w:rPr/>
        <w:t>Xanthotoxin with exposure to either UV-A or UV-B</w:t>
      </w:r>
      <w:r>
        <w:rPr>
          <w:spacing w:val="-47"/>
        </w:rPr>
        <w:t> </w:t>
      </w:r>
      <w:r>
        <w:rPr/>
        <w:t>radiation</w:t>
      </w:r>
      <w:r>
        <w:rPr>
          <w:spacing w:val="46"/>
        </w:rPr>
        <w:t> </w:t>
      </w:r>
      <w:r>
        <w:rPr/>
        <w:t>for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treatment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plaque</w:t>
      </w:r>
      <w:r>
        <w:rPr>
          <w:spacing w:val="49"/>
        </w:rPr>
        <w:t> </w:t>
      </w:r>
      <w:r>
        <w:rPr/>
        <w:t>psoriasis</w:t>
      </w:r>
      <w:r>
        <w:rPr>
          <w:spacing w:val="48"/>
        </w:rPr>
        <w:t> </w:t>
      </w:r>
      <w:r>
        <w:rPr/>
        <w:t>in</w:t>
      </w:r>
    </w:p>
    <w:p>
      <w:pPr>
        <w:pStyle w:val="BodyText"/>
        <w:spacing w:line="276" w:lineRule="auto"/>
        <w:ind w:left="140" w:right="38"/>
      </w:pPr>
      <w:r>
        <w:rPr/>
        <w:t>100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appeared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plaques.</w:t>
      </w:r>
      <w:r>
        <w:rPr>
          <w:vertAlign w:val="superscript"/>
        </w:rPr>
        <w:t>32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0.6</w:t>
      </w:r>
      <w:r>
        <w:rPr>
          <w:spacing w:val="1"/>
          <w:vertAlign w:val="baseline"/>
        </w:rPr>
        <w:t> </w:t>
      </w:r>
      <w:r>
        <w:rPr>
          <w:vertAlign w:val="baseline"/>
        </w:rPr>
        <w:t>mg/kg bw of xanthotoxin with two UV-A radiation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regimens was used for treatment of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97"/>
          <w:vertAlign w:val="baseline"/>
        </w:rPr>
        <w:t> </w:t>
      </w:r>
      <w:r>
        <w:rPr>
          <w:vertAlign w:val="baseline"/>
        </w:rPr>
        <w:t>moderate–severe</w:t>
      </w:r>
      <w:r>
        <w:rPr>
          <w:spacing w:val="97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97"/>
          <w:vertAlign w:val="baseline"/>
        </w:rPr>
        <w:t> </w:t>
      </w:r>
      <w:r>
        <w:rPr>
          <w:vertAlign w:val="baseline"/>
        </w:rPr>
        <w:t>plaque</w:t>
      </w:r>
      <w:r>
        <w:rPr>
          <w:spacing w:val="96"/>
          <w:vertAlign w:val="baseline"/>
        </w:rPr>
        <w:t> </w:t>
      </w:r>
      <w:r>
        <w:rPr>
          <w:vertAlign w:val="baseline"/>
        </w:rPr>
        <w:t>psoriasis.</w:t>
      </w:r>
    </w:p>
    <w:p>
      <w:pPr>
        <w:pStyle w:val="BodyText"/>
        <w:spacing w:line="276" w:lineRule="auto" w:before="110"/>
        <w:ind w:left="140" w:right="173"/>
      </w:pPr>
      <w:r>
        <w:rPr/>
        <w:br w:type="column"/>
      </w:r>
      <w:r>
        <w:rPr/>
        <w:t>42% of patients</w:t>
      </w:r>
      <w:r>
        <w:rPr>
          <w:spacing w:val="1"/>
        </w:rPr>
        <w:t> </w:t>
      </w:r>
      <w:r>
        <w:rPr/>
        <w:t>were clear</w:t>
      </w:r>
      <w:r>
        <w:rPr>
          <w:spacing w:val="1"/>
        </w:rPr>
        <w:t> </w:t>
      </w:r>
      <w:r>
        <w:rPr/>
        <w:t>1</w:t>
      </w:r>
      <w:r>
        <w:rPr>
          <w:spacing w:val="50"/>
        </w:rPr>
        <w:t> </w:t>
      </w:r>
      <w:r>
        <w:rPr/>
        <w:t>year after treatment</w:t>
      </w:r>
      <w:r>
        <w:rPr>
          <w:spacing w:val="1"/>
        </w:rPr>
        <w:t> </w:t>
      </w:r>
      <w:r>
        <w:rPr/>
        <w:t>and the treatment regimens were well tolerated.</w:t>
      </w:r>
      <w:r>
        <w:rPr>
          <w:vertAlign w:val="superscript"/>
        </w:rPr>
        <w:t>33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assessment of </w:t>
      </w:r>
      <w:r>
        <w:rPr>
          <w:i/>
          <w:vertAlign w:val="baseline"/>
        </w:rPr>
        <w:t>Ammi majus </w:t>
      </w:r>
      <w:r>
        <w:rPr>
          <w:vertAlign w:val="baseline"/>
        </w:rPr>
        <w:t>and its furanocoumarins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psoriasis,</w:t>
      </w:r>
      <w:r>
        <w:rPr>
          <w:spacing w:val="1"/>
          <w:vertAlign w:val="baseline"/>
        </w:rPr>
        <w:t> </w:t>
      </w:r>
      <w:r>
        <w:rPr>
          <w:vertAlign w:val="baseline"/>
        </w:rPr>
        <w:t>vitiligo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tinea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versicolor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by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many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authors.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superscript"/>
        </w:rPr>
        <w:t>7,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superscript"/>
        </w:rPr>
        <w:t>28,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superscript"/>
        </w:rPr>
        <w:t>34-35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3"/>
        <w:spacing w:before="1"/>
      </w:pPr>
      <w:r>
        <w:rPr/>
        <w:t>Other</w:t>
      </w:r>
      <w:r>
        <w:rPr>
          <w:spacing w:val="-3"/>
        </w:rPr>
        <w:t> </w:t>
      </w:r>
      <w:r>
        <w:rPr/>
        <w:t>pharmacological</w:t>
      </w:r>
      <w:r>
        <w:rPr>
          <w:spacing w:val="-3"/>
        </w:rPr>
        <w:t> </w:t>
      </w:r>
      <w:r>
        <w:rPr/>
        <w:t>effects</w:t>
      </w:r>
    </w:p>
    <w:p>
      <w:pPr>
        <w:pStyle w:val="BodyText"/>
        <w:spacing w:line="276" w:lineRule="auto" w:before="31"/>
        <w:ind w:left="140" w:right="173"/>
      </w:pPr>
      <w:r>
        <w:rPr/>
        <w:t>Furocoumarins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bactericidal,</w:t>
      </w:r>
      <w:r>
        <w:rPr>
          <w:spacing w:val="1"/>
        </w:rPr>
        <w:t> </w:t>
      </w:r>
      <w:r>
        <w:rPr/>
        <w:t>fungicidal,</w:t>
      </w:r>
      <w:r>
        <w:rPr>
          <w:spacing w:val="-47"/>
        </w:rPr>
        <w:t> </w:t>
      </w:r>
      <w:r>
        <w:rPr/>
        <w:t>insecticidal,</w:t>
      </w:r>
      <w:r>
        <w:rPr>
          <w:spacing w:val="1"/>
        </w:rPr>
        <w:t> </w:t>
      </w:r>
      <w:r>
        <w:rPr/>
        <w:t>larvicidal,</w:t>
      </w:r>
      <w:r>
        <w:rPr>
          <w:spacing w:val="1"/>
        </w:rPr>
        <w:t> </w:t>
      </w:r>
      <w:r>
        <w:rPr/>
        <w:t>moluscicidal,</w:t>
      </w:r>
      <w:r>
        <w:rPr>
          <w:spacing w:val="1"/>
        </w:rPr>
        <w:t> </w:t>
      </w:r>
      <w:r>
        <w:rPr/>
        <w:t>nematicidal,</w:t>
      </w:r>
      <w:r>
        <w:rPr>
          <w:spacing w:val="1"/>
        </w:rPr>
        <w:t> </w:t>
      </w:r>
      <w:r>
        <w:rPr>
          <w:spacing w:val="-1"/>
        </w:rPr>
        <w:t>ovicidal, viricidal and </w:t>
      </w:r>
      <w:r>
        <w:rPr/>
        <w:t>herbicidal activities.</w:t>
      </w:r>
      <w:r>
        <w:rPr>
          <w:vertAlign w:val="superscript"/>
        </w:rPr>
        <w:t>3,</w:t>
      </w:r>
      <w:r>
        <w:rPr>
          <w:vertAlign w:val="baseline"/>
        </w:rPr>
        <w:t> </w:t>
      </w:r>
      <w:r>
        <w:rPr>
          <w:vertAlign w:val="superscript"/>
        </w:rPr>
        <w:t>36</w:t>
      </w:r>
      <w:r>
        <w:rPr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5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 against two mammalian viruses, HSV-1 and</w:t>
      </w:r>
      <w:r>
        <w:rPr>
          <w:spacing w:val="1"/>
          <w:vertAlign w:val="baseline"/>
        </w:rPr>
        <w:t> </w:t>
      </w:r>
      <w:r>
        <w:rPr>
          <w:vertAlign w:val="baseline"/>
        </w:rPr>
        <w:t>VSV.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means of the end titration technique that depends on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ability of plant extract dilutions to inhibit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cytopathogenic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b/>
          <w:vertAlign w:val="baseline"/>
        </w:rPr>
        <w:t>.</w:t>
      </w:r>
      <w:r>
        <w:rPr>
          <w:b/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exerted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5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vesicular stomatitis virus (VSV) in a concentration-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manner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complete</w:t>
      </w:r>
      <w:r>
        <w:rPr>
          <w:spacing w:val="1"/>
          <w:vertAlign w:val="baseline"/>
        </w:rPr>
        <w:t> </w:t>
      </w:r>
      <w:r>
        <w:rPr>
          <w:vertAlign w:val="baseline"/>
        </w:rPr>
        <w:t>non-toxic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10-100</w:t>
      </w:r>
      <w:r>
        <w:rPr>
          <w:spacing w:val="1"/>
          <w:vertAlign w:val="baseline"/>
        </w:rPr>
        <w:t> </w:t>
      </w:r>
      <w:r>
        <w:rPr>
          <w:vertAlign w:val="baseline"/>
        </w:rPr>
        <w:t>μg/ml</w:t>
      </w:r>
      <w:r>
        <w:rPr>
          <w:b/>
          <w:vertAlign w:val="baseline"/>
        </w:rPr>
        <w:t>.</w:t>
      </w:r>
      <w:r>
        <w:rPr>
          <w:b/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reliable</w:t>
      </w:r>
      <w:r>
        <w:rPr>
          <w:spacing w:val="50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herpes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simplex</w:t>
      </w:r>
      <w:r>
        <w:rPr>
          <w:spacing w:val="1"/>
          <w:vertAlign w:val="baseline"/>
        </w:rPr>
        <w:t> </w:t>
      </w:r>
      <w:r>
        <w:rPr>
          <w:vertAlign w:val="baseline"/>
        </w:rPr>
        <w:t>virus</w:t>
      </w:r>
      <w:r>
        <w:rPr>
          <w:spacing w:val="1"/>
          <w:vertAlign w:val="baseline"/>
        </w:rPr>
        <w:t> </w:t>
      </w:r>
      <w:r>
        <w:rPr>
          <w:vertAlign w:val="baseline"/>
        </w:rPr>
        <w:t>(HSV).</w:t>
      </w:r>
      <w:r>
        <w:rPr>
          <w:vertAlign w:val="superscript"/>
        </w:rPr>
        <w:t>9</w:t>
      </w:r>
      <w:r>
        <w:rPr>
          <w:spacing w:val="50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dose of 400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 body 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 a hot 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15.0 mg/kg bw of</w:t>
      </w:r>
      <w:r>
        <w:rPr>
          <w:spacing w:val="1"/>
          <w:vertAlign w:val="baseline"/>
        </w:rPr>
        <w:t> </w:t>
      </w:r>
      <w:r>
        <w:rPr>
          <w:vertAlign w:val="baseline"/>
        </w:rPr>
        <w:t>petroleum ether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 of 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 majus </w:t>
      </w:r>
      <w:r>
        <w:rPr>
          <w:vertAlign w:val="baseline"/>
        </w:rPr>
        <w:t>fruits</w:t>
      </w:r>
      <w:r>
        <w:rPr>
          <w:spacing w:val="1"/>
          <w:vertAlign w:val="baseline"/>
        </w:rPr>
        <w:t> </w:t>
      </w:r>
      <w:r>
        <w:rPr>
          <w:vertAlign w:val="baseline"/>
        </w:rPr>
        <w:t>daily for six</w:t>
      </w:r>
      <w:r>
        <w:rPr>
          <w:spacing w:val="1"/>
          <w:vertAlign w:val="baseline"/>
        </w:rPr>
        <w:t> </w:t>
      </w:r>
      <w:r>
        <w:rPr>
          <w:vertAlign w:val="baseline"/>
        </w:rPr>
        <w:t>days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 the </w:t>
      </w:r>
      <w:r>
        <w:rPr>
          <w:i/>
          <w:vertAlign w:val="baseline"/>
        </w:rPr>
        <w:t>Schistosoma mansoni </w:t>
      </w:r>
      <w:r>
        <w:rPr>
          <w:vertAlign w:val="baseline"/>
        </w:rPr>
        <w:t>worm burden in</w:t>
      </w:r>
      <w:r>
        <w:rPr>
          <w:spacing w:val="1"/>
          <w:vertAlign w:val="baseline"/>
        </w:rPr>
        <w:t> </w:t>
      </w:r>
      <w:r>
        <w:rPr>
          <w:vertAlign w:val="baseline"/>
        </w:rPr>
        <w:t>mice by 49.3–72.3%.</w:t>
      </w:r>
      <w:r>
        <w:rPr>
          <w:vertAlign w:val="superscript"/>
        </w:rPr>
        <w:t>18</w:t>
      </w:r>
      <w:r>
        <w:rPr>
          <w:vertAlign w:val="baseline"/>
        </w:rPr>
        <w:t> Mustafa and</w:t>
      </w:r>
      <w:r>
        <w:rPr>
          <w:spacing w:val="1"/>
          <w:vertAlign w:val="baseline"/>
        </w:rPr>
        <w:t> </w:t>
      </w:r>
      <w:r>
        <w:rPr>
          <w:vertAlign w:val="baseline"/>
        </w:rPr>
        <w:t>Al-Khazraji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 the effects of the extracts </w:t>
      </w:r>
      <w:r>
        <w:rPr>
          <w:i/>
          <w:vertAlign w:val="baseline"/>
        </w:rPr>
        <w:t>Ammi 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larval</w:t>
      </w:r>
      <w:r>
        <w:rPr>
          <w:spacing w:val="1"/>
          <w:vertAlign w:val="baseline"/>
        </w:rPr>
        <w:t> </w:t>
      </w:r>
      <w:r>
        <w:rPr>
          <w:vertAlign w:val="baseline"/>
        </w:rPr>
        <w:t>stage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Culex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pipiens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molestus</w:t>
      </w:r>
      <w:r>
        <w:rPr>
          <w:spacing w:val="1"/>
          <w:vertAlign w:val="baseline"/>
        </w:rPr>
        <w:t> </w:t>
      </w:r>
      <w:r>
        <w:rPr>
          <w:vertAlign w:val="baseline"/>
        </w:rPr>
        <w:t>Forskal. </w:t>
      </w:r>
      <w:r>
        <w:rPr>
          <w:i/>
          <w:vertAlign w:val="baseline"/>
        </w:rPr>
        <w:t>Ammi 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L. caused</w:t>
      </w:r>
      <w:r>
        <w:rPr>
          <w:spacing w:val="50"/>
          <w:vertAlign w:val="baseline"/>
        </w:rPr>
        <w:t> </w:t>
      </w:r>
      <w:r>
        <w:rPr>
          <w:vertAlign w:val="baseline"/>
        </w:rPr>
        <w:t>high</w:t>
      </w:r>
      <w:r>
        <w:rPr>
          <w:spacing w:val="50"/>
          <w:vertAlign w:val="baseline"/>
        </w:rPr>
        <w:t> </w:t>
      </w:r>
      <w:r>
        <w:rPr>
          <w:vertAlign w:val="baseline"/>
        </w:rPr>
        <w:t>mortality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larvae after 7 days of treatment.</w:t>
      </w:r>
      <w:r>
        <w:rPr>
          <w:vertAlign w:val="superscript"/>
        </w:rPr>
        <w:t>37</w:t>
      </w:r>
      <w:r>
        <w:rPr>
          <w:vertAlign w:val="baseline"/>
        </w:rPr>
        <w:t> Acetone and</w:t>
      </w:r>
      <w:r>
        <w:rPr>
          <w:spacing w:val="1"/>
          <w:vertAlign w:val="baseline"/>
        </w:rPr>
        <w:t> </w:t>
      </w:r>
      <w:r>
        <w:rPr>
          <w:vertAlign w:val="baseline"/>
        </w:rPr>
        <w:t>95% ethanol extract of </w:t>
      </w:r>
      <w:r>
        <w:rPr>
          <w:i/>
          <w:vertAlign w:val="baseline"/>
        </w:rPr>
        <w:t>Ammi majus </w:t>
      </w:r>
      <w:r>
        <w:rPr>
          <w:vertAlign w:val="baseline"/>
        </w:rPr>
        <w:t>inhibited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 of the </w:t>
      </w:r>
      <w:r>
        <w:rPr>
          <w:i/>
          <w:vertAlign w:val="baseline"/>
        </w:rPr>
        <w:t>Neurospora crassa </w:t>
      </w:r>
      <w:r>
        <w:rPr>
          <w:vertAlign w:val="baseline"/>
        </w:rPr>
        <w:t>fungi </w:t>
      </w:r>
      <w:r>
        <w:rPr>
          <w:i/>
          <w:vertAlign w:val="baseline"/>
        </w:rPr>
        <w:t>in vitro</w:t>
      </w:r>
      <w:r>
        <w:rPr>
          <w:vertAlign w:val="baseline"/>
        </w:rPr>
        <w:t>.</w:t>
      </w:r>
      <w:r>
        <w:rPr>
          <w:vertAlign w:val="superscript"/>
        </w:rPr>
        <w:t>38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anti-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 activity by the</w:t>
      </w:r>
      <w:r>
        <w:rPr>
          <w:spacing w:val="50"/>
          <w:vertAlign w:val="baseline"/>
        </w:rPr>
        <w:t> </w:t>
      </w:r>
      <w:r>
        <w:rPr>
          <w:vertAlign w:val="baseline"/>
        </w:rPr>
        <w:t>carrageenan 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rat</w:t>
      </w:r>
      <w:r>
        <w:rPr>
          <w:spacing w:val="1"/>
          <w:vertAlign w:val="baseline"/>
        </w:rPr>
        <w:t> </w:t>
      </w:r>
      <w:r>
        <w:rPr>
          <w:vertAlign w:val="baseline"/>
        </w:rPr>
        <w:t>paw</w:t>
      </w:r>
      <w:r>
        <w:rPr>
          <w:spacing w:val="1"/>
          <w:vertAlign w:val="baseline"/>
        </w:rPr>
        <w:t> </w:t>
      </w:r>
      <w:r>
        <w:rPr>
          <w:vertAlign w:val="baseline"/>
        </w:rPr>
        <w:t>edema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possessed</w:t>
      </w:r>
      <w:r>
        <w:rPr>
          <w:spacing w:val="1"/>
          <w:vertAlign w:val="baseline"/>
        </w:rPr>
        <w:t> </w:t>
      </w:r>
      <w:r>
        <w:rPr>
          <w:vertAlign w:val="baseline"/>
        </w:rPr>
        <w:t>anti-</w:t>
      </w:r>
      <w:r>
        <w:rPr>
          <w:spacing w:val="-47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-5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dose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0.01 mg/100 g.</w:t>
      </w:r>
      <w:r>
        <w:rPr>
          <w:spacing w:val="-1"/>
          <w:vertAlign w:val="baseline"/>
        </w:rPr>
        <w:t> </w:t>
      </w:r>
      <w:r>
        <w:rPr>
          <w:vertAlign w:val="superscript"/>
        </w:rPr>
        <w:t>9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3"/>
        <w:spacing w:before="1"/>
      </w:pPr>
      <w:r>
        <w:rPr/>
        <w:t>Contraindications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effects</w:t>
      </w:r>
    </w:p>
    <w:p>
      <w:pPr>
        <w:pStyle w:val="BodyText"/>
        <w:spacing w:line="276" w:lineRule="auto" w:before="29"/>
        <w:ind w:left="140" w:right="175"/>
      </w:pPr>
      <w:r>
        <w:rPr>
          <w:i/>
        </w:rPr>
        <w:t>A. majus </w:t>
      </w:r>
      <w:r>
        <w:rPr/>
        <w:t>L. is contraindicated in diseases associated</w:t>
      </w:r>
      <w:r>
        <w:rPr>
          <w:spacing w:val="-47"/>
        </w:rPr>
        <w:t> </w:t>
      </w:r>
      <w:r>
        <w:rPr/>
        <w:t>with photosensitivity, cataract, invasive squamous-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cancer,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xanthotoxin</w:t>
      </w:r>
      <w:r>
        <w:rPr>
          <w:spacing w:val="1"/>
        </w:rPr>
        <w:t> </w:t>
      </w:r>
      <w:r>
        <w:rPr/>
        <w:t>(psoralens),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12</w:t>
      </w:r>
      <w:r>
        <w:rPr>
          <w:spacing w:val="-47"/>
        </w:rPr>
        <w:t> </w:t>
      </w:r>
      <w:r>
        <w:rPr/>
        <w:t>years.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fruits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contraindicated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pregnancy, nursing, tuberculosis, liver and kidney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immunodeficiency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(HIV)</w:t>
      </w:r>
      <w:r>
        <w:rPr>
          <w:spacing w:val="1"/>
        </w:rPr>
        <w:t> </w:t>
      </w:r>
      <w:r>
        <w:rPr>
          <w:w w:val="95"/>
        </w:rPr>
        <w:t>infections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7"/>
          <w:w w:val="95"/>
        </w:rPr>
        <w:t> </w:t>
      </w:r>
      <w:r>
        <w:rPr>
          <w:w w:val="95"/>
        </w:rPr>
        <w:t>other</w:t>
      </w:r>
      <w:r>
        <w:rPr>
          <w:spacing w:val="17"/>
          <w:w w:val="95"/>
        </w:rPr>
        <w:t> </w:t>
      </w:r>
      <w:r>
        <w:rPr>
          <w:w w:val="95"/>
        </w:rPr>
        <w:t>autoimmune</w:t>
      </w:r>
      <w:r>
        <w:rPr>
          <w:spacing w:val="16"/>
          <w:w w:val="95"/>
        </w:rPr>
        <w:t> </w:t>
      </w:r>
      <w:r>
        <w:rPr>
          <w:w w:val="95"/>
        </w:rPr>
        <w:t>diseases.</w:t>
      </w:r>
      <w:r>
        <w:rPr>
          <w:spacing w:val="-5"/>
          <w:w w:val="95"/>
        </w:rPr>
        <w:t> </w:t>
      </w:r>
      <w:r>
        <w:rPr>
          <w:w w:val="95"/>
          <w:vertAlign w:val="superscript"/>
        </w:rPr>
        <w:t>9,39-40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76" w:lineRule="auto"/>
        <w:ind w:left="140" w:right="174"/>
      </w:pPr>
      <w:r>
        <w:rPr/>
        <w:t>Patients, after the first exposures, developed bullous</w:t>
      </w:r>
      <w:r>
        <w:rPr>
          <w:spacing w:val="-47"/>
        </w:rPr>
        <w:t> </w:t>
      </w:r>
      <w:r>
        <w:rPr/>
        <w:t>reactions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constant</w:t>
      </w:r>
      <w:r>
        <w:rPr>
          <w:spacing w:val="-47"/>
        </w:rPr>
        <w:t> </w:t>
      </w:r>
      <w:r>
        <w:rPr/>
        <w:t>degree</w:t>
      </w:r>
      <w:r>
        <w:rPr>
          <w:spacing w:val="13"/>
        </w:rPr>
        <w:t> </w:t>
      </w:r>
      <w:r>
        <w:rPr/>
        <w:t>similar</w:t>
      </w:r>
      <w:r>
        <w:rPr>
          <w:spacing w:val="16"/>
        </w:rPr>
        <w:t> </w:t>
      </w:r>
      <w:r>
        <w:rPr/>
        <w:t>to</w:t>
      </w:r>
      <w:r>
        <w:rPr>
          <w:spacing w:val="14"/>
        </w:rPr>
        <w:t> </w:t>
      </w:r>
      <w:r>
        <w:rPr/>
        <w:t>burns,</w:t>
      </w:r>
      <w:r>
        <w:rPr>
          <w:spacing w:val="16"/>
        </w:rPr>
        <w:t> </w:t>
      </w:r>
      <w:r>
        <w:rPr/>
        <w:t>nervousness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insomnia,</w:t>
      </w:r>
    </w:p>
    <w:p>
      <w:pPr>
        <w:spacing w:after="0" w:line="276" w:lineRule="auto"/>
        <w:sectPr>
          <w:headerReference w:type="default" r:id="rId12"/>
          <w:headerReference w:type="even" r:id="rId13"/>
          <w:pgSz w:w="11910" w:h="16840"/>
          <w:pgMar w:header="722" w:footer="748" w:top="1320" w:bottom="940" w:left="1300" w:right="1220"/>
          <w:pgNumType w:start="259"/>
          <w:cols w:num="2" w:equalWidth="0">
            <w:col w:w="4379" w:space="493"/>
            <w:col w:w="4518"/>
          </w:cols>
        </w:sectPr>
      </w:pPr>
    </w:p>
    <w:p>
      <w:pPr>
        <w:pStyle w:val="BodyText"/>
        <w:spacing w:line="276" w:lineRule="auto" w:before="110"/>
        <w:ind w:left="140" w:right="38"/>
      </w:pPr>
      <w:r>
        <w:rPr/>
        <w:t>nausea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burning.</w:t>
      </w:r>
      <w:r>
        <w:rPr>
          <w:vertAlign w:val="superscript"/>
        </w:rPr>
        <w:t>30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itching,</w:t>
      </w:r>
      <w:r>
        <w:rPr>
          <w:spacing w:val="-47"/>
          <w:vertAlign w:val="baseline"/>
        </w:rPr>
        <w:t> </w:t>
      </w:r>
      <w:r>
        <w:rPr>
          <w:vertAlign w:val="baseline"/>
        </w:rPr>
        <w:t>edema,</w:t>
      </w:r>
      <w:r>
        <w:rPr>
          <w:spacing w:val="1"/>
          <w:vertAlign w:val="baseline"/>
        </w:rPr>
        <w:t> </w:t>
      </w:r>
      <w:r>
        <w:rPr>
          <w:vertAlign w:val="baseline"/>
        </w:rPr>
        <w:t>hypotension,</w:t>
      </w:r>
      <w:r>
        <w:rPr>
          <w:spacing w:val="1"/>
          <w:vertAlign w:val="baseline"/>
        </w:rPr>
        <w:t> </w:t>
      </w:r>
      <w:r>
        <w:rPr>
          <w:vertAlign w:val="baseline"/>
        </w:rPr>
        <w:t>vertigo,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depression,</w:t>
      </w:r>
      <w:r>
        <w:rPr>
          <w:spacing w:val="1"/>
          <w:vertAlign w:val="baseline"/>
        </w:rPr>
        <w:t> </w:t>
      </w:r>
      <w:r>
        <w:rPr>
          <w:vertAlign w:val="baseline"/>
        </w:rPr>
        <w:t>painful</w:t>
      </w:r>
      <w:r>
        <w:rPr>
          <w:spacing w:val="-47"/>
          <w:vertAlign w:val="baseline"/>
        </w:rPr>
        <w:t> </w:t>
      </w:r>
      <w:r>
        <w:rPr>
          <w:vertAlign w:val="baseline"/>
        </w:rPr>
        <w:t>blistering, burning and peeling of the skin, pruritus,</w:t>
      </w:r>
      <w:r>
        <w:rPr>
          <w:spacing w:val="1"/>
          <w:vertAlign w:val="baseline"/>
        </w:rPr>
        <w:t> </w:t>
      </w:r>
      <w:r>
        <w:rPr>
          <w:vertAlign w:val="baseline"/>
        </w:rPr>
        <w:t>freckling,</w:t>
      </w:r>
      <w:r>
        <w:rPr>
          <w:spacing w:val="1"/>
          <w:vertAlign w:val="baseline"/>
        </w:rPr>
        <w:t> </w:t>
      </w:r>
      <w:r>
        <w:rPr>
          <w:vertAlign w:val="baseline"/>
        </w:rPr>
        <w:t>hypopigmentation,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rash,</w:t>
      </w:r>
      <w:r>
        <w:rPr>
          <w:spacing w:val="1"/>
          <w:vertAlign w:val="baseline"/>
        </w:rPr>
        <w:t> </w:t>
      </w:r>
      <w:r>
        <w:rPr>
          <w:vertAlign w:val="baseline"/>
        </w:rPr>
        <w:t>cheilitis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erythema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xanthotoxin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therapy.</w:t>
      </w:r>
      <w:r>
        <w:rPr>
          <w:vertAlign w:val="superscript"/>
        </w:rPr>
        <w:t>39</w:t>
      </w:r>
      <w:r>
        <w:rPr>
          <w:spacing w:val="1"/>
          <w:vertAlign w:val="baseline"/>
        </w:rPr>
        <w:t> </w:t>
      </w:r>
      <w:r>
        <w:rPr>
          <w:vertAlign w:val="baseline"/>
        </w:rPr>
        <w:t>Phototoxic</w:t>
      </w:r>
      <w:r>
        <w:rPr>
          <w:spacing w:val="51"/>
          <w:vertAlign w:val="baseline"/>
        </w:rPr>
        <w:t> </w:t>
      </w:r>
      <w:r>
        <w:rPr>
          <w:vertAlign w:val="baseline"/>
        </w:rPr>
        <w:t>dermatitis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allergic</w:t>
      </w:r>
      <w:r>
        <w:rPr>
          <w:spacing w:val="1"/>
          <w:vertAlign w:val="baseline"/>
        </w:rPr>
        <w:t> </w:t>
      </w:r>
      <w:r>
        <w:rPr>
          <w:vertAlign w:val="baseline"/>
        </w:rPr>
        <w:t>rhinitis and contact urticaria due to exposure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fruits were recorded.</w:t>
      </w:r>
      <w:r>
        <w:rPr>
          <w:vertAlign w:val="superscript"/>
        </w:rPr>
        <w:t>41-42</w:t>
      </w:r>
      <w:r>
        <w:rPr>
          <w:vertAlign w:val="baseline"/>
        </w:rPr>
        <w:t> There are also reports of</w:t>
      </w:r>
      <w:r>
        <w:rPr>
          <w:spacing w:val="1"/>
          <w:vertAlign w:val="baseline"/>
        </w:rPr>
        <w:t> </w:t>
      </w:r>
      <w:r>
        <w:rPr>
          <w:vertAlign w:val="baseline"/>
        </w:rPr>
        <w:t>toxicosis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photosensitizing</w:t>
      </w:r>
      <w:r>
        <w:rPr>
          <w:spacing w:val="1"/>
          <w:vertAlign w:val="baseline"/>
        </w:rPr>
        <w:t> </w:t>
      </w:r>
      <w:r>
        <w:rPr>
          <w:vertAlign w:val="baseline"/>
        </w:rPr>
        <w:t>furocoumarins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</w:t>
      </w:r>
      <w:r>
        <w:rPr>
          <w:spacing w:val="-47"/>
          <w:vertAlign w:val="baseline"/>
        </w:rPr>
        <w:t> </w:t>
      </w:r>
      <w:r>
        <w:rPr>
          <w:vertAlign w:val="baseline"/>
        </w:rPr>
        <w:t>species.</w:t>
      </w:r>
      <w:r>
        <w:rPr>
          <w:spacing w:val="1"/>
          <w:vertAlign w:val="baseline"/>
        </w:rPr>
        <w:t> </w:t>
      </w:r>
      <w:r>
        <w:rPr>
          <w:vertAlign w:val="baseline"/>
        </w:rPr>
        <w:t>In a herd of pigs suffered 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intoxications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ergot</w:t>
      </w:r>
      <w:r>
        <w:rPr>
          <w:spacing w:val="1"/>
          <w:vertAlign w:val="baseline"/>
        </w:rPr>
        <w:t> </w:t>
      </w:r>
      <w:r>
        <w:rPr>
          <w:vertAlign w:val="baseline"/>
        </w:rPr>
        <w:t>alkaloids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Claviceps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purpurea </w:t>
      </w:r>
      <w:r>
        <w:rPr>
          <w:vertAlign w:val="baseline"/>
        </w:rPr>
        <w:t>sclerotia and furocoumarins from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majus </w:t>
      </w:r>
      <w:r>
        <w:rPr>
          <w:vertAlign w:val="baseline"/>
        </w:rPr>
        <w:t>seeds. Nervous signs were first observed 5-7</w:t>
      </w:r>
      <w:r>
        <w:rPr>
          <w:spacing w:val="1"/>
          <w:vertAlign w:val="baseline"/>
        </w:rPr>
        <w:t> </w:t>
      </w:r>
      <w:r>
        <w:rPr>
          <w:vertAlign w:val="baseline"/>
        </w:rPr>
        <w:t>days after the initiation of feeding. These signs 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cutaneous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irritation.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Snout</w:t>
      </w:r>
      <w:r>
        <w:rPr>
          <w:spacing w:val="51"/>
          <w:vertAlign w:val="baseline"/>
        </w:rPr>
        <w:t> </w:t>
      </w:r>
      <w:r>
        <w:rPr>
          <w:vertAlign w:val="baseline"/>
        </w:rPr>
        <w:t>ulcers,</w:t>
      </w:r>
      <w:r>
        <w:rPr>
          <w:spacing w:val="1"/>
          <w:vertAlign w:val="baseline"/>
        </w:rPr>
        <w:t> </w:t>
      </w:r>
      <w:r>
        <w:rPr>
          <w:vertAlign w:val="baseline"/>
        </w:rPr>
        <w:t>eyelid edema, and conjunctivitis were recorded in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 piglets. Ten days after the start of feeding, 8</w:t>
      </w:r>
      <w:r>
        <w:rPr>
          <w:spacing w:val="1"/>
          <w:vertAlign w:val="baseline"/>
        </w:rPr>
        <w:t> </w:t>
      </w:r>
      <w:r>
        <w:rPr>
          <w:vertAlign w:val="baseline"/>
        </w:rPr>
        <w:t>abortions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observed.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sows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</w:t>
      </w:r>
      <w:r>
        <w:rPr>
          <w:spacing w:val="45"/>
          <w:vertAlign w:val="baseline"/>
        </w:rPr>
        <w:t> </w:t>
      </w:r>
      <w:r>
        <w:rPr>
          <w:vertAlign w:val="baseline"/>
        </w:rPr>
        <w:t>nursing</w:t>
      </w:r>
      <w:r>
        <w:rPr>
          <w:spacing w:val="44"/>
          <w:vertAlign w:val="baseline"/>
        </w:rPr>
        <w:t> </w:t>
      </w:r>
      <w:r>
        <w:rPr>
          <w:vertAlign w:val="baseline"/>
        </w:rPr>
        <w:t>piglets</w:t>
      </w:r>
      <w:r>
        <w:rPr>
          <w:spacing w:val="44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46"/>
          <w:vertAlign w:val="baseline"/>
        </w:rPr>
        <w:t> </w:t>
      </w:r>
      <w:r>
        <w:rPr>
          <w:vertAlign w:val="baseline"/>
        </w:rPr>
        <w:t>udder</w:t>
      </w:r>
      <w:r>
        <w:rPr>
          <w:spacing w:val="47"/>
          <w:vertAlign w:val="baseline"/>
        </w:rPr>
        <w:t> </w:t>
      </w:r>
      <w:r>
        <w:rPr>
          <w:vertAlign w:val="baseline"/>
        </w:rPr>
        <w:t>edema</w:t>
      </w:r>
      <w:r>
        <w:rPr>
          <w:spacing w:val="45"/>
          <w:vertAlign w:val="baseline"/>
        </w:rPr>
        <w:t> </w:t>
      </w:r>
      <w:r>
        <w:rPr>
          <w:vertAlign w:val="baseline"/>
        </w:rPr>
        <w:t>and</w:t>
      </w:r>
      <w:r>
        <w:rPr>
          <w:spacing w:val="-48"/>
          <w:vertAlign w:val="baseline"/>
        </w:rPr>
        <w:t> </w:t>
      </w:r>
      <w:r>
        <w:rPr>
          <w:vertAlign w:val="baseline"/>
        </w:rPr>
        <w:t>teat cracking. Dermal lesions were observed in most</w:t>
      </w:r>
      <w:r>
        <w:rPr>
          <w:spacing w:val="-47"/>
          <w:vertAlign w:val="baseline"/>
        </w:rPr>
        <w:t> </w:t>
      </w:r>
      <w:r>
        <w:rPr>
          <w:vertAlign w:val="baseline"/>
        </w:rPr>
        <w:t>of the animals with unpigmented areas in the skin.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 of impurities in the suspected wheat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35"/>
          <w:vertAlign w:val="baseline"/>
        </w:rPr>
        <w:t> </w:t>
      </w:r>
      <w:r>
        <w:rPr>
          <w:vertAlign w:val="baseline"/>
        </w:rPr>
        <w:t>the</w:t>
      </w:r>
      <w:r>
        <w:rPr>
          <w:spacing w:val="35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35"/>
          <w:vertAlign w:val="baseline"/>
        </w:rPr>
        <w:t> </w:t>
      </w:r>
      <w:r>
        <w:rPr>
          <w:vertAlign w:val="baseline"/>
        </w:rPr>
        <w:t>of</w:t>
      </w:r>
      <w:r>
        <w:rPr>
          <w:spacing w:val="32"/>
          <w:vertAlign w:val="baseline"/>
        </w:rPr>
        <w:t> </w:t>
      </w:r>
      <w:r>
        <w:rPr>
          <w:vertAlign w:val="baseline"/>
        </w:rPr>
        <w:t>2.2%</w:t>
      </w:r>
      <w:r>
        <w:rPr>
          <w:spacing w:val="35"/>
          <w:vertAlign w:val="baseline"/>
        </w:rPr>
        <w:t> </w:t>
      </w:r>
      <w:r>
        <w:rPr>
          <w:vertAlign w:val="baseline"/>
        </w:rPr>
        <w:t>of</w:t>
      </w:r>
      <w:r>
        <w:rPr>
          <w:spacing w:val="35"/>
          <w:vertAlign w:val="baseline"/>
        </w:rPr>
        <w:t> </w:t>
      </w:r>
      <w:r>
        <w:rPr>
          <w:i/>
          <w:vertAlign w:val="baseline"/>
        </w:rPr>
        <w:t>A.</w:t>
      </w:r>
      <w:r>
        <w:rPr>
          <w:i/>
          <w:spacing w:val="35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34"/>
          <w:vertAlign w:val="baseline"/>
        </w:rPr>
        <w:t> </w:t>
      </w:r>
      <w:r>
        <w:rPr>
          <w:vertAlign w:val="baseline"/>
        </w:rPr>
        <w:t>seeds</w:t>
      </w:r>
      <w:r>
        <w:rPr>
          <w:spacing w:val="-48"/>
          <w:vertAlign w:val="baseline"/>
        </w:rPr>
        <w:t> </w:t>
      </w:r>
      <w:r>
        <w:rPr>
          <w:vertAlign w:val="baseline"/>
        </w:rPr>
        <w:t>and 0.14% of </w:t>
      </w:r>
      <w:r>
        <w:rPr>
          <w:i/>
          <w:vertAlign w:val="baseline"/>
        </w:rPr>
        <w:t>C.purpurea </w:t>
      </w:r>
      <w:r>
        <w:rPr>
          <w:vertAlign w:val="baseline"/>
        </w:rPr>
        <w:t>sclerotia. The quantitative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analysis indicated the presence of 3.2 g xanthotoxin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6"/>
          <w:vertAlign w:val="baseline"/>
        </w:rPr>
        <w:t> </w:t>
      </w:r>
      <w:r>
        <w:rPr>
          <w:vertAlign w:val="baseline"/>
        </w:rPr>
        <w:t>0.65</w:t>
      </w:r>
      <w:r>
        <w:rPr>
          <w:spacing w:val="6"/>
          <w:vertAlign w:val="baseline"/>
        </w:rPr>
        <w:t> </w:t>
      </w:r>
      <w:r>
        <w:rPr>
          <w:vertAlign w:val="baseline"/>
        </w:rPr>
        <w:t>g</w:t>
      </w:r>
      <w:r>
        <w:rPr>
          <w:spacing w:val="5"/>
          <w:vertAlign w:val="baseline"/>
        </w:rPr>
        <w:t> </w:t>
      </w:r>
      <w:r>
        <w:rPr>
          <w:vertAlign w:val="baseline"/>
        </w:rPr>
        <w:t>bergaptene/100</w:t>
      </w:r>
      <w:r>
        <w:rPr>
          <w:spacing w:val="6"/>
          <w:vertAlign w:val="baseline"/>
        </w:rPr>
        <w:t> </w:t>
      </w:r>
      <w:r>
        <w:rPr>
          <w:vertAlign w:val="baseline"/>
        </w:rPr>
        <w:t>g</w:t>
      </w:r>
      <w:r>
        <w:rPr>
          <w:spacing w:val="5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5"/>
          <w:vertAlign w:val="baseline"/>
        </w:rPr>
        <w:t> </w:t>
      </w:r>
      <w:r>
        <w:rPr>
          <w:i/>
          <w:vertAlign w:val="baseline"/>
        </w:rPr>
        <w:t>majus</w:t>
      </w:r>
      <w:r>
        <w:rPr>
          <w:i/>
          <w:spacing w:val="5"/>
          <w:vertAlign w:val="baseline"/>
        </w:rPr>
        <w:t> </w:t>
      </w:r>
      <w:r>
        <w:rPr>
          <w:vertAlign w:val="baseline"/>
        </w:rPr>
        <w:t>seeds</w:t>
      </w:r>
      <w:r>
        <w:rPr>
          <w:spacing w:val="4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8" w:lineRule="auto"/>
        <w:ind w:left="140" w:right="45"/>
      </w:pPr>
      <w:r>
        <w:rPr/>
        <w:t>0.73 g ergot alkaloids (expressed as ergonovine) per</w:t>
      </w:r>
      <w:r>
        <w:rPr>
          <w:spacing w:val="-47"/>
        </w:rPr>
        <w:t> </w:t>
      </w:r>
      <w:r>
        <w:rPr>
          <w:w w:val="95"/>
        </w:rPr>
        <w:t>100g,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i/>
          <w:w w:val="95"/>
        </w:rPr>
        <w:t>C.</w:t>
      </w:r>
      <w:r>
        <w:rPr>
          <w:i/>
          <w:spacing w:val="6"/>
          <w:w w:val="95"/>
        </w:rPr>
        <w:t> </w:t>
      </w:r>
      <w:r>
        <w:rPr>
          <w:i/>
          <w:w w:val="95"/>
        </w:rPr>
        <w:t>purpurea.</w:t>
      </w:r>
      <w:r>
        <w:rPr>
          <w:w w:val="95"/>
          <w:vertAlign w:val="superscript"/>
        </w:rPr>
        <w:t>18,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superscript"/>
        </w:rPr>
        <w:t>42-44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3"/>
        <w:jc w:val="left"/>
      </w:pPr>
      <w:r>
        <w:rPr/>
        <w:t>Dosage</w:t>
      </w:r>
    </w:p>
    <w:p>
      <w:pPr>
        <w:pStyle w:val="BodyText"/>
        <w:spacing w:line="264" w:lineRule="auto" w:before="29"/>
        <w:ind w:left="140" w:right="40"/>
        <w:rPr>
          <w:sz w:val="13"/>
        </w:rPr>
      </w:pPr>
      <w:r>
        <w:rPr/>
        <w:t>Fructus </w:t>
      </w:r>
      <w:r>
        <w:rPr>
          <w:i/>
        </w:rPr>
        <w:t>Ammi majus </w:t>
      </w:r>
      <w:r>
        <w:rPr/>
        <w:t>was used as 0.02–0.04 g daily</w:t>
      </w:r>
      <w:r>
        <w:rPr>
          <w:spacing w:val="1"/>
        </w:rPr>
        <w:t> </w:t>
      </w:r>
      <w:r>
        <w:rPr/>
        <w:t>orally in divided doses, xanthotoxin 0.25–0.7 mg/kg</w:t>
      </w:r>
      <w:r>
        <w:rPr>
          <w:spacing w:val="-47"/>
        </w:rPr>
        <w:t> </w:t>
      </w:r>
      <w:r>
        <w:rPr>
          <w:position w:val="-8"/>
        </w:rPr>
        <w:t>bw. </w:t>
      </w:r>
      <w:r>
        <w:rPr>
          <w:sz w:val="13"/>
        </w:rPr>
        <w:t>4,6,8,</w:t>
      </w:r>
      <w:r>
        <w:rPr>
          <w:spacing w:val="2"/>
          <w:sz w:val="13"/>
        </w:rPr>
        <w:t> </w:t>
      </w:r>
      <w:r>
        <w:rPr>
          <w:sz w:val="13"/>
        </w:rPr>
        <w:t>28-29</w:t>
      </w: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Heading4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0" w:right="0" w:hanging="221"/>
        <w:jc w:val="left"/>
      </w:pPr>
      <w:r>
        <w:rPr/>
        <w:t>Ammi visnaga</w:t>
      </w:r>
    </w:p>
    <w:p>
      <w:pPr>
        <w:spacing w:before="29"/>
        <w:ind w:left="140" w:right="0" w:firstLine="0"/>
        <w:jc w:val="left"/>
        <w:rPr>
          <w:i/>
          <w:sz w:val="20"/>
        </w:rPr>
      </w:pPr>
      <w:r>
        <w:rPr>
          <w:b/>
          <w:sz w:val="20"/>
        </w:rPr>
        <w:t>Synonyms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37"/>
          <w:sz w:val="20"/>
        </w:rPr>
        <w:t> </w:t>
      </w:r>
      <w:r>
        <w:rPr>
          <w:i/>
          <w:sz w:val="20"/>
        </w:rPr>
        <w:t>Daucus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36"/>
          <w:sz w:val="20"/>
        </w:rPr>
        <w:t> </w:t>
      </w:r>
      <w:r>
        <w:rPr>
          <w:sz w:val="20"/>
        </w:rPr>
        <w:t>L.,</w:t>
      </w:r>
      <w:r>
        <w:rPr>
          <w:spacing w:val="38"/>
          <w:sz w:val="20"/>
        </w:rPr>
        <w:t> </w:t>
      </w:r>
      <w:r>
        <w:rPr>
          <w:i/>
          <w:sz w:val="20"/>
        </w:rPr>
        <w:t>Selinum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visnaga</w:t>
      </w:r>
    </w:p>
    <w:p>
      <w:pPr>
        <w:spacing w:line="278" w:lineRule="auto" w:before="34"/>
        <w:ind w:left="140" w:right="0" w:firstLine="0"/>
        <w:jc w:val="left"/>
        <w:rPr>
          <w:sz w:val="20"/>
        </w:rPr>
      </w:pPr>
      <w:r>
        <w:rPr>
          <w:sz w:val="20"/>
        </w:rPr>
        <w:t>E.H.L.</w:t>
      </w:r>
      <w:r>
        <w:rPr>
          <w:spacing w:val="4"/>
          <w:sz w:val="20"/>
        </w:rPr>
        <w:t> </w:t>
      </w:r>
      <w:r>
        <w:rPr>
          <w:sz w:val="20"/>
        </w:rPr>
        <w:t>Krause,</w:t>
      </w:r>
      <w:r>
        <w:rPr>
          <w:spacing w:val="5"/>
          <w:sz w:val="20"/>
        </w:rPr>
        <w:t> </w:t>
      </w:r>
      <w:r>
        <w:rPr>
          <w:i/>
          <w:sz w:val="20"/>
        </w:rPr>
        <w:t>Sium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5"/>
          <w:sz w:val="20"/>
        </w:rPr>
        <w:t> </w:t>
      </w:r>
      <w:r>
        <w:rPr>
          <w:sz w:val="20"/>
        </w:rPr>
        <w:t>Stokes,</w:t>
      </w:r>
      <w:r>
        <w:rPr>
          <w:spacing w:val="4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daucoides</w:t>
      </w:r>
      <w:r>
        <w:rPr>
          <w:i/>
          <w:spacing w:val="-2"/>
          <w:sz w:val="20"/>
        </w:rPr>
        <w:t> </w:t>
      </w:r>
      <w:r>
        <w:rPr>
          <w:sz w:val="20"/>
        </w:rPr>
        <w:t>Gaertn</w:t>
      </w:r>
      <w:r>
        <w:rPr>
          <w:spacing w:val="-1"/>
          <w:sz w:val="20"/>
        </w:rPr>
        <w:t> </w:t>
      </w:r>
      <w:r>
        <w:rPr>
          <w:sz w:val="20"/>
          <w:vertAlign w:val="superscript"/>
        </w:rPr>
        <w:t>45-47</w:t>
      </w:r>
    </w:p>
    <w:p>
      <w:pPr>
        <w:pStyle w:val="BodyText"/>
        <w:tabs>
          <w:tab w:pos="987" w:val="left" w:leader="none"/>
          <w:tab w:pos="2309" w:val="left" w:leader="none"/>
          <w:tab w:pos="2643" w:val="left" w:leader="none"/>
          <w:tab w:pos="3698" w:val="left" w:leader="none"/>
          <w:tab w:pos="4147" w:val="left" w:leader="none"/>
        </w:tabs>
        <w:spacing w:line="276" w:lineRule="auto"/>
        <w:ind w:left="140" w:right="41"/>
        <w:jc w:val="left"/>
      </w:pPr>
      <w:r>
        <w:rPr>
          <w:b/>
        </w:rPr>
        <w:t>Common</w:t>
      </w:r>
      <w:r>
        <w:rPr>
          <w:b/>
          <w:spacing w:val="10"/>
        </w:rPr>
        <w:t> </w:t>
      </w:r>
      <w:r>
        <w:rPr>
          <w:b/>
        </w:rPr>
        <w:t>names</w:t>
      </w:r>
      <w:r>
        <w:rPr>
          <w:b/>
          <w:spacing w:val="9"/>
        </w:rPr>
        <w:t> </w:t>
      </w:r>
      <w:r>
        <w:rPr>
          <w:b/>
        </w:rPr>
        <w:t>:</w:t>
      </w:r>
      <w:r>
        <w:rPr>
          <w:b/>
          <w:spacing w:val="10"/>
        </w:rPr>
        <w:t> </w:t>
      </w:r>
      <w:r>
        <w:rPr/>
        <w:t>English:</w:t>
      </w:r>
      <w:r>
        <w:rPr>
          <w:spacing w:val="12"/>
        </w:rPr>
        <w:t> </w:t>
      </w:r>
      <w:r>
        <w:rPr/>
        <w:t>Pick-tooth,</w:t>
      </w:r>
      <w:r>
        <w:rPr>
          <w:spacing w:val="10"/>
        </w:rPr>
        <w:t> </w:t>
      </w:r>
      <w:r>
        <w:rPr/>
        <w:t>Tooth</w:t>
      </w:r>
      <w:r>
        <w:rPr>
          <w:spacing w:val="9"/>
        </w:rPr>
        <w:t> </w:t>
      </w:r>
      <w:r>
        <w:rPr/>
        <w:t>pick,</w:t>
      </w:r>
      <w:r>
        <w:rPr>
          <w:spacing w:val="-47"/>
        </w:rPr>
        <w:t> </w:t>
      </w:r>
      <w:r>
        <w:rPr/>
        <w:t>Bishop’s weed , Arabic: Khella , Khella baladi</w:t>
      </w:r>
      <w:r>
        <w:rPr>
          <w:spacing w:val="1"/>
        </w:rPr>
        <w:t> </w:t>
      </w:r>
      <w:r>
        <w:rPr>
          <w:b/>
        </w:rPr>
        <w:t>Traditional</w:t>
      </w:r>
      <w:r>
        <w:rPr>
          <w:b/>
          <w:spacing w:val="-1"/>
        </w:rPr>
        <w:t> </w:t>
      </w:r>
      <w:r>
        <w:rPr>
          <w:b/>
        </w:rPr>
        <w:t>uses : </w:t>
      </w:r>
      <w:r>
        <w:rPr/>
        <w:t>The fruits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>
          <w:i/>
        </w:rPr>
        <w:t>Ammi visnaga</w:t>
      </w:r>
      <w:r>
        <w:rPr>
          <w:i/>
          <w:spacing w:val="3"/>
        </w:rPr>
        <w:t> </w:t>
      </w:r>
      <w:r>
        <w:rPr/>
        <w:t>were</w:t>
      </w:r>
      <w:r>
        <w:rPr>
          <w:spacing w:val="-47"/>
        </w:rPr>
        <w:t> </w:t>
      </w:r>
      <w:r>
        <w:rPr/>
        <w:t>uses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treatment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mild</w:t>
      </w:r>
      <w:r>
        <w:rPr>
          <w:spacing w:val="10"/>
        </w:rPr>
        <w:t> </w:t>
      </w:r>
      <w:r>
        <w:rPr/>
        <w:t>anginal</w:t>
      </w:r>
      <w:r>
        <w:rPr>
          <w:spacing w:val="9"/>
        </w:rPr>
        <w:t> </w:t>
      </w:r>
      <w:r>
        <w:rPr/>
        <w:t>symptoms.</w:t>
      </w:r>
      <w:r>
        <w:rPr>
          <w:spacing w:val="9"/>
        </w:rPr>
        <w:t> </w:t>
      </w:r>
      <w:r>
        <w:rPr/>
        <w:t>As</w:t>
      </w:r>
      <w:r>
        <w:rPr>
          <w:spacing w:val="-47"/>
        </w:rPr>
        <w:t> </w:t>
      </w:r>
      <w:r>
        <w:rPr/>
        <w:t>supportive</w:t>
      </w:r>
      <w:r>
        <w:rPr>
          <w:spacing w:val="23"/>
        </w:rPr>
        <w:t> </w:t>
      </w:r>
      <w:r>
        <w:rPr/>
        <w:t>treatment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mild</w:t>
      </w:r>
      <w:r>
        <w:rPr>
          <w:spacing w:val="24"/>
        </w:rPr>
        <w:t> </w:t>
      </w:r>
      <w:r>
        <w:rPr/>
        <w:t>obstruction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-47"/>
        </w:rPr>
        <w:t> </w:t>
      </w:r>
      <w:r>
        <w:rPr/>
        <w:t>respiratory</w:t>
      </w:r>
      <w:r>
        <w:rPr>
          <w:spacing w:val="14"/>
        </w:rPr>
        <w:t> </w:t>
      </w:r>
      <w:r>
        <w:rPr/>
        <w:t>tract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asthma,</w:t>
      </w:r>
      <w:r>
        <w:rPr>
          <w:spacing w:val="20"/>
        </w:rPr>
        <w:t> </w:t>
      </w:r>
      <w:r>
        <w:rPr/>
        <w:t>bronchial</w:t>
      </w:r>
      <w:r>
        <w:rPr>
          <w:spacing w:val="17"/>
        </w:rPr>
        <w:t> </w:t>
      </w:r>
      <w:r>
        <w:rPr/>
        <w:t>asthma</w:t>
      </w:r>
      <w:r>
        <w:rPr>
          <w:spacing w:val="18"/>
        </w:rPr>
        <w:t> </w:t>
      </w:r>
      <w:r>
        <w:rPr/>
        <w:t>or</w:t>
      </w:r>
      <w:r>
        <w:rPr>
          <w:spacing w:val="-47"/>
        </w:rPr>
        <w:t> </w:t>
      </w:r>
      <w:r>
        <w:rPr/>
        <w:t>spastic</w:t>
      </w:r>
      <w:r>
        <w:rPr>
          <w:spacing w:val="49"/>
        </w:rPr>
        <w:t> </w:t>
      </w:r>
      <w:r>
        <w:rPr/>
        <w:t>bronchitis,  and</w:t>
      </w:r>
      <w:r>
        <w:rPr>
          <w:spacing w:val="2"/>
        </w:rPr>
        <w:t> </w:t>
      </w:r>
      <w:r>
        <w:rPr/>
        <w:t>postoperative  treatment  of</w:t>
      </w:r>
      <w:r>
        <w:rPr>
          <w:spacing w:val="-47"/>
        </w:rPr>
        <w:t> </w:t>
      </w:r>
      <w:r>
        <w:rPr/>
        <w:t>conditions</w:t>
      </w:r>
      <w:r>
        <w:rPr>
          <w:spacing w:val="30"/>
        </w:rPr>
        <w:t> </w:t>
      </w:r>
      <w:r>
        <w:rPr/>
        <w:t>associated</w:t>
      </w:r>
      <w:r>
        <w:rPr>
          <w:spacing w:val="34"/>
        </w:rPr>
        <w:t> </w:t>
      </w:r>
      <w:r>
        <w:rPr/>
        <w:t>with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presence</w:t>
      </w:r>
      <w:r>
        <w:rPr>
          <w:spacing w:val="32"/>
        </w:rPr>
        <w:t> </w:t>
      </w:r>
      <w:r>
        <w:rPr/>
        <w:t>of</w:t>
      </w:r>
      <w:r>
        <w:rPr>
          <w:spacing w:val="29"/>
        </w:rPr>
        <w:t> </w:t>
      </w:r>
      <w:r>
        <w:rPr/>
        <w:t>urinary</w:t>
      </w:r>
      <w:r>
        <w:rPr>
          <w:spacing w:val="-47"/>
        </w:rPr>
        <w:t> </w:t>
      </w:r>
      <w:r>
        <w:rPr/>
        <w:t>calculi.</w:t>
      </w:r>
      <w:r>
        <w:rPr>
          <w:spacing w:val="36"/>
        </w:rPr>
        <w:t> </w:t>
      </w:r>
      <w:r>
        <w:rPr/>
        <w:t>Treatment</w:t>
      </w:r>
      <w:r>
        <w:rPr>
          <w:spacing w:val="36"/>
        </w:rPr>
        <w:t> </w:t>
      </w:r>
      <w:r>
        <w:rPr/>
        <w:t>of</w:t>
      </w:r>
      <w:r>
        <w:rPr>
          <w:spacing w:val="25"/>
        </w:rPr>
        <w:t> </w:t>
      </w:r>
      <w:r>
        <w:rPr/>
        <w:t>gastrointestinal</w:t>
      </w:r>
      <w:r>
        <w:rPr>
          <w:spacing w:val="36"/>
        </w:rPr>
        <w:t> </w:t>
      </w:r>
      <w:r>
        <w:rPr/>
        <w:t>cramps</w:t>
      </w:r>
      <w:r>
        <w:rPr>
          <w:spacing w:val="36"/>
        </w:rPr>
        <w:t> </w:t>
      </w:r>
      <w:r>
        <w:rPr/>
        <w:t>and</w:t>
      </w:r>
      <w:r>
        <w:rPr>
          <w:spacing w:val="-47"/>
        </w:rPr>
        <w:t> </w:t>
      </w:r>
      <w:r>
        <w:rPr/>
        <w:t>painful</w:t>
        <w:tab/>
        <w:t>menstruation</w:t>
        <w:tab/>
        <w:t>.</w:t>
        <w:tab/>
        <w:t>Internally</w:t>
        <w:tab/>
        <w:t>as</w:t>
        <w:tab/>
      </w:r>
      <w:r>
        <w:rPr>
          <w:spacing w:val="-1"/>
        </w:rPr>
        <w:t>an</w:t>
      </w:r>
      <w:r>
        <w:rPr>
          <w:spacing w:val="-47"/>
        </w:rPr>
        <w:t> </w:t>
      </w:r>
      <w:r>
        <w:rPr/>
        <w:t>emmenagogue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regulate</w:t>
      </w:r>
      <w:r>
        <w:rPr>
          <w:spacing w:val="26"/>
        </w:rPr>
        <w:t> </w:t>
      </w:r>
      <w:r>
        <w:rPr/>
        <w:t>menstruation,</w:t>
      </w:r>
      <w:r>
        <w:rPr>
          <w:spacing w:val="24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-47"/>
        </w:rPr>
        <w:t> </w:t>
      </w:r>
      <w:r>
        <w:rPr/>
        <w:t>diuretic,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treatment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vertigo,</w:t>
      </w:r>
      <w:r>
        <w:rPr>
          <w:spacing w:val="24"/>
        </w:rPr>
        <w:t> </w:t>
      </w:r>
      <w:r>
        <w:rPr/>
        <w:t>diabetes</w:t>
      </w:r>
      <w:r>
        <w:rPr>
          <w:spacing w:val="23"/>
        </w:rPr>
        <w:t> </w:t>
      </w:r>
      <w:r>
        <w:rPr/>
        <w:t>and</w:t>
      </w:r>
      <w:r>
        <w:rPr>
          <w:spacing w:val="-47"/>
        </w:rPr>
        <w:t> </w:t>
      </w:r>
      <w:r>
        <w:rPr/>
        <w:t>kidney</w:t>
      </w:r>
      <w:r>
        <w:rPr>
          <w:spacing w:val="-2"/>
        </w:rPr>
        <w:t> </w:t>
      </w:r>
      <w:r>
        <w:rPr/>
        <w:t>stones.</w:t>
      </w:r>
      <w:r>
        <w:rPr>
          <w:vertAlign w:val="superscript"/>
        </w:rPr>
        <w:t>10</w:t>
      </w:r>
    </w:p>
    <w:p>
      <w:pPr>
        <w:pStyle w:val="BodyText"/>
        <w:spacing w:line="276" w:lineRule="auto" w:before="110"/>
        <w:ind w:left="140" w:right="173"/>
      </w:pPr>
      <w:r>
        <w:rPr/>
        <w:br w:type="column"/>
      </w:r>
      <w:r>
        <w:rPr>
          <w:b/>
        </w:rPr>
        <w:t>Physico-chemical constants</w:t>
      </w:r>
      <w:r>
        <w:rPr>
          <w:vertAlign w:val="superscript"/>
        </w:rPr>
        <w:t>10,</w:t>
      </w:r>
      <w:r>
        <w:rPr>
          <w:vertAlign w:val="baseline"/>
        </w:rPr>
        <w:t> </w:t>
      </w:r>
      <w:r>
        <w:rPr>
          <w:vertAlign w:val="superscript"/>
        </w:rPr>
        <w:t>46</w:t>
      </w:r>
      <w:r>
        <w:rPr>
          <w:vertAlign w:val="baseline"/>
        </w:rPr>
        <w:t>: loss in weight on</w:t>
      </w:r>
      <w:r>
        <w:rPr>
          <w:spacing w:val="1"/>
          <w:vertAlign w:val="baseline"/>
        </w:rPr>
        <w:t> </w:t>
      </w:r>
      <w:r>
        <w:rPr>
          <w:vertAlign w:val="baseline"/>
        </w:rPr>
        <w:t>drying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105</w:t>
      </w:r>
      <w:r>
        <w:rPr>
          <w:vertAlign w:val="superscript"/>
        </w:rPr>
        <w:t>0</w:t>
      </w:r>
      <w:r>
        <w:rPr>
          <w:vertAlign w:val="baseline"/>
        </w:rPr>
        <w:t>C:</w:t>
      </w:r>
      <w:r>
        <w:rPr>
          <w:spacing w:val="1"/>
          <w:vertAlign w:val="baseline"/>
        </w:rPr>
        <w:t> </w:t>
      </w:r>
      <w:r>
        <w:rPr>
          <w:vertAlign w:val="baseline"/>
        </w:rPr>
        <w:t>4.60%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total</w:t>
      </w:r>
      <w:r>
        <w:rPr>
          <w:spacing w:val="1"/>
          <w:vertAlign w:val="baseline"/>
        </w:rPr>
        <w:t> </w:t>
      </w:r>
      <w:r>
        <w:rPr>
          <w:vertAlign w:val="baseline"/>
        </w:rPr>
        <w:t>ash:</w:t>
      </w:r>
      <w:r>
        <w:rPr>
          <w:spacing w:val="1"/>
          <w:vertAlign w:val="baseline"/>
        </w:rPr>
        <w:t> </w:t>
      </w:r>
      <w:r>
        <w:rPr>
          <w:vertAlign w:val="baseline"/>
        </w:rPr>
        <w:t>9.4%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-47"/>
          <w:vertAlign w:val="baseline"/>
        </w:rPr>
        <w:t> </w:t>
      </w:r>
      <w:r>
        <w:rPr>
          <w:vertAlign w:val="baseline"/>
        </w:rPr>
        <w:t>insoluble ash: 0.6% , and water soluble ash: 2.9% .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solvents</w:t>
      </w:r>
      <w:r>
        <w:rPr>
          <w:spacing w:val="51"/>
          <w:vertAlign w:val="baseline"/>
        </w:rPr>
        <w:t> </w:t>
      </w:r>
      <w:r>
        <w:rPr>
          <w:vertAlign w:val="baseline"/>
        </w:rPr>
        <w:t>(%):</w:t>
      </w:r>
      <w:r>
        <w:rPr>
          <w:spacing w:val="1"/>
          <w:vertAlign w:val="baseline"/>
        </w:rPr>
        <w:t> </w:t>
      </w:r>
      <w:r>
        <w:rPr>
          <w:vertAlign w:val="baseline"/>
        </w:rPr>
        <w:t>petroleum ether: 3.40, chloroform (60-80</w:t>
      </w:r>
      <w:r>
        <w:rPr>
          <w:vertAlign w:val="superscript"/>
        </w:rPr>
        <w:t>0</w:t>
      </w:r>
      <w:r>
        <w:rPr>
          <w:vertAlign w:val="baseline"/>
        </w:rPr>
        <w:t>C): 6.10 ,</w:t>
      </w:r>
      <w:r>
        <w:rPr>
          <w:spacing w:val="1"/>
          <w:vertAlign w:val="baseline"/>
        </w:rPr>
        <w:t> </w:t>
      </w:r>
      <w:r>
        <w:rPr>
          <w:vertAlign w:val="baseline"/>
        </w:rPr>
        <w:t>absolute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ethanol:</w:t>
      </w:r>
      <w:r>
        <w:rPr>
          <w:spacing w:val="1"/>
          <w:vertAlign w:val="baseline"/>
        </w:rPr>
        <w:t> </w:t>
      </w:r>
      <w:r>
        <w:rPr>
          <w:vertAlign w:val="baseline"/>
        </w:rPr>
        <w:t>11.10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50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extract:</w:t>
      </w:r>
      <w:r>
        <w:rPr>
          <w:spacing w:val="-1"/>
          <w:vertAlign w:val="baseline"/>
        </w:rPr>
        <w:t> </w:t>
      </w:r>
      <w:r>
        <w:rPr>
          <w:vertAlign w:val="baseline"/>
        </w:rPr>
        <w:t>19.50.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</w:pPr>
      <w:r>
        <w:rPr/>
        <w:t>Chemical</w:t>
      </w:r>
      <w:r>
        <w:rPr>
          <w:spacing w:val="-4"/>
        </w:rPr>
        <w:t> </w:t>
      </w:r>
      <w:r>
        <w:rPr/>
        <w:t>constituents</w:t>
      </w:r>
    </w:p>
    <w:p>
      <w:pPr>
        <w:pStyle w:val="BodyText"/>
        <w:tabs>
          <w:tab w:pos="3551" w:val="left" w:leader="none"/>
        </w:tabs>
        <w:spacing w:line="276" w:lineRule="auto" w:before="30"/>
        <w:ind w:left="140" w:right="174"/>
      </w:pPr>
      <w:r>
        <w:rPr>
          <w:i/>
        </w:rPr>
        <w:t>Ammi      </w:t>
      </w:r>
      <w:r>
        <w:rPr>
          <w:i/>
          <w:spacing w:val="33"/>
        </w:rPr>
        <w:t> </w:t>
      </w:r>
      <w:r>
        <w:rPr>
          <w:i/>
        </w:rPr>
        <w:t>visnaga      </w:t>
      </w:r>
      <w:r>
        <w:rPr>
          <w:i/>
          <w:spacing w:val="34"/>
        </w:rPr>
        <w:t> </w:t>
      </w:r>
      <w:r>
        <w:rPr/>
        <w:t>contained</w:t>
        <w:tab/>
      </w:r>
      <w:r>
        <w:rPr>
          <w:spacing w:val="-1"/>
        </w:rPr>
        <w:t>γ-pyrones</w:t>
      </w:r>
      <w:r>
        <w:rPr>
          <w:spacing w:val="-48"/>
        </w:rPr>
        <w:t> </w:t>
      </w:r>
      <w:r>
        <w:rPr/>
        <w:t>(furanochromone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4%),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khellin</w:t>
      </w:r>
      <w:r>
        <w:rPr>
          <w:spacing w:val="1"/>
        </w:rPr>
        <w:t> </w:t>
      </w:r>
      <w:r>
        <w:rPr/>
        <w:t>(0.3–1.2%)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visnagin</w:t>
      </w:r>
      <w:r>
        <w:rPr>
          <w:spacing w:val="1"/>
        </w:rPr>
        <w:t> </w:t>
      </w:r>
      <w:r>
        <w:rPr/>
        <w:t>(0.05–0.30%),</w:t>
      </w:r>
      <w:r>
        <w:rPr>
          <w:spacing w:val="1"/>
        </w:rPr>
        <w:t> </w:t>
      </w:r>
      <w:r>
        <w:rPr/>
        <w:t>khellinol,</w:t>
      </w:r>
      <w:r>
        <w:rPr>
          <w:spacing w:val="1"/>
        </w:rPr>
        <w:t> </w:t>
      </w:r>
      <w:r>
        <w:rPr/>
        <w:t>ammiol,</w:t>
      </w:r>
      <w:r>
        <w:rPr>
          <w:spacing w:val="1"/>
        </w:rPr>
        <w:t> </w:t>
      </w:r>
      <w:r>
        <w:rPr/>
        <w:t>khellol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khellinin . </w:t>
      </w:r>
      <w:r>
        <w:rPr>
          <w:i/>
        </w:rPr>
        <w:t>Ammi visnag</w:t>
      </w:r>
      <w:r>
        <w:rPr/>
        <w:t>a also contained fixed oils</w:t>
      </w:r>
      <w:r>
        <w:rPr>
          <w:spacing w:val="1"/>
        </w:rPr>
        <w:t> </w:t>
      </w:r>
      <w:r>
        <w:rPr/>
        <w:t>(up to 18%) and</w:t>
      </w:r>
      <w:r>
        <w:rPr>
          <w:spacing w:val="1"/>
        </w:rPr>
        <w:t> </w:t>
      </w:r>
      <w:r>
        <w:rPr/>
        <w:t>coumarins (0.2–0.5%), the main</w:t>
      </w:r>
      <w:r>
        <w:rPr>
          <w:spacing w:val="1"/>
        </w:rPr>
        <w:t> </w:t>
      </w:r>
      <w:r>
        <w:rPr/>
        <w:t>one being the pyranocoumarin visnadin (0.3%).</w:t>
      </w:r>
      <w:r>
        <w:rPr>
          <w:vertAlign w:val="superscript"/>
        </w:rPr>
        <w:t>46-50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hydrodistillation</w:t>
      </w:r>
      <w:r>
        <w:rPr>
          <w:spacing w:val="14"/>
          <w:vertAlign w:val="baseline"/>
        </w:rPr>
        <w:t> </w:t>
      </w:r>
      <w:r>
        <w:rPr>
          <w:vertAlign w:val="baseline"/>
        </w:rPr>
        <w:t>of</w:t>
      </w:r>
      <w:r>
        <w:rPr>
          <w:spacing w:val="13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6"/>
          <w:vertAlign w:val="baseline"/>
        </w:rPr>
        <w:t> </w:t>
      </w:r>
      <w:r>
        <w:rPr>
          <w:i/>
          <w:vertAlign w:val="baseline"/>
        </w:rPr>
        <w:t>visnaga</w:t>
      </w:r>
      <w:r>
        <w:rPr>
          <w:i/>
          <w:spacing w:val="82"/>
          <w:vertAlign w:val="baseline"/>
        </w:rPr>
        <w:t> </w:t>
      </w:r>
      <w:r>
        <w:rPr>
          <w:vertAlign w:val="baseline"/>
        </w:rPr>
        <w:t>yielded</w:t>
      </w:r>
      <w:r>
        <w:rPr>
          <w:spacing w:val="17"/>
          <w:vertAlign w:val="baseline"/>
        </w:rPr>
        <w:t> </w:t>
      </w:r>
      <w:r>
        <w:rPr>
          <w:vertAlign w:val="baseline"/>
        </w:rPr>
        <w:t>1.3</w:t>
      </w:r>
    </w:p>
    <w:p>
      <w:pPr>
        <w:pStyle w:val="BodyText"/>
        <w:spacing w:line="276" w:lineRule="auto"/>
        <w:ind w:left="140" w:right="172"/>
      </w:pPr>
      <w:r>
        <w:rPr/>
        <w:t>% of yellowish oil. Twenty one components were</w:t>
      </w:r>
      <w:r>
        <w:rPr>
          <w:spacing w:val="1"/>
        </w:rPr>
        <w:t> </w:t>
      </w:r>
      <w:r>
        <w:rPr/>
        <w:t>identified representing 97.3% of the essential oil.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2,2-</w:t>
      </w:r>
      <w:r>
        <w:rPr>
          <w:spacing w:val="1"/>
        </w:rPr>
        <w:t> </w:t>
      </w:r>
      <w:r>
        <w:rPr/>
        <w:t>dimethylbutanoic</w:t>
      </w:r>
      <w:r>
        <w:rPr>
          <w:spacing w:val="1"/>
        </w:rPr>
        <w:t> </w:t>
      </w:r>
      <w:r>
        <w:rPr/>
        <w:t>acid  </w:t>
      </w:r>
      <w:r>
        <w:rPr>
          <w:spacing w:val="34"/>
        </w:rPr>
        <w:t> </w:t>
      </w:r>
      <w:r>
        <w:rPr/>
        <w:t>(30.1%),  </w:t>
      </w:r>
      <w:r>
        <w:rPr>
          <w:spacing w:val="35"/>
        </w:rPr>
        <w:t> </w:t>
      </w:r>
      <w:r>
        <w:rPr/>
        <w:t>isobutyl  </w:t>
      </w:r>
      <w:r>
        <w:rPr>
          <w:spacing w:val="34"/>
        </w:rPr>
        <w:t> </w:t>
      </w:r>
      <w:r>
        <w:rPr/>
        <w:t>isobutyrate  </w:t>
      </w:r>
      <w:r>
        <w:rPr>
          <w:spacing w:val="33"/>
        </w:rPr>
        <w:t> </w:t>
      </w:r>
      <w:r>
        <w:rPr/>
        <w:t>(14.0  </w:t>
      </w:r>
      <w:r>
        <w:rPr>
          <w:spacing w:val="35"/>
        </w:rPr>
        <w:t> </w:t>
      </w:r>
      <w:r>
        <w:rPr/>
        <w:t>%),</w:t>
      </w:r>
    </w:p>
    <w:p>
      <w:pPr>
        <w:pStyle w:val="BodyText"/>
        <w:ind w:left="140"/>
      </w:pPr>
      <w:r>
        <w:rPr/>
        <w:t>croweacin</w:t>
      </w:r>
      <w:r>
        <w:rPr>
          <w:spacing w:val="1"/>
        </w:rPr>
        <w:t> </w:t>
      </w:r>
      <w:r>
        <w:rPr/>
        <w:t>(12.2%),</w:t>
      </w:r>
      <w:r>
        <w:rPr>
          <w:spacing w:val="6"/>
        </w:rPr>
        <w:t> </w:t>
      </w:r>
      <w:r>
        <w:rPr/>
        <w:t>linalool</w:t>
      </w:r>
      <w:r>
        <w:rPr>
          <w:spacing w:val="3"/>
        </w:rPr>
        <w:t> </w:t>
      </w:r>
      <w:r>
        <w:rPr/>
        <w:t>(12.1%),</w:t>
      </w:r>
      <w:r>
        <w:rPr>
          <w:spacing w:val="6"/>
        </w:rPr>
        <w:t> </w:t>
      </w:r>
      <w:r>
        <w:rPr/>
        <w:t>bornyl</w:t>
      </w:r>
      <w:r>
        <w:rPr>
          <w:spacing w:val="5"/>
        </w:rPr>
        <w:t> </w:t>
      </w:r>
      <w:r>
        <w:rPr/>
        <w:t>acetate</w:t>
      </w:r>
    </w:p>
    <w:p>
      <w:pPr>
        <w:pStyle w:val="BodyText"/>
        <w:spacing w:line="276" w:lineRule="auto" w:before="33"/>
        <w:ind w:left="140" w:right="174"/>
      </w:pPr>
      <w:r>
        <w:rPr/>
        <w:t>(7.3%),</w:t>
      </w:r>
      <w:r>
        <w:rPr>
          <w:spacing w:val="1"/>
        </w:rPr>
        <w:t> </w:t>
      </w:r>
      <w:r>
        <w:rPr/>
        <w:t>thymol</w:t>
      </w:r>
      <w:r>
        <w:rPr>
          <w:spacing w:val="1"/>
        </w:rPr>
        <w:t> </w:t>
      </w:r>
      <w:r>
        <w:rPr/>
        <w:t>(6.0%),</w:t>
      </w:r>
      <w:r>
        <w:rPr>
          <w:spacing w:val="1"/>
        </w:rPr>
        <w:t> </w:t>
      </w:r>
      <w:r>
        <w:rPr/>
        <w:t>α-thujene</w:t>
      </w:r>
      <w:r>
        <w:rPr>
          <w:spacing w:val="1"/>
        </w:rPr>
        <w:t> </w:t>
      </w:r>
      <w:r>
        <w:rPr/>
        <w:t>(1.5%),</w:t>
      </w:r>
      <w:r>
        <w:rPr>
          <w:spacing w:val="1"/>
        </w:rPr>
        <w:t> </w:t>
      </w:r>
      <w:r>
        <w:rPr/>
        <w:t>3-</w:t>
      </w:r>
      <w:r>
        <w:rPr>
          <w:spacing w:val="-47"/>
        </w:rPr>
        <w:t> </w:t>
      </w:r>
      <w:r>
        <w:rPr/>
        <w:t>methylpentenol(2.5%),</w:t>
      </w:r>
      <w:r>
        <w:rPr>
          <w:spacing w:val="1"/>
        </w:rPr>
        <w:t> </w:t>
      </w:r>
      <w:r>
        <w:rPr/>
        <w:t>β-myrcene</w:t>
      </w:r>
      <w:r>
        <w:rPr>
          <w:spacing w:val="1"/>
        </w:rPr>
        <w:t> </w:t>
      </w:r>
      <w:r>
        <w:rPr/>
        <w:t>(0.1%)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methylbutyl 2-methylbutaoate (1.2%), α-isophorone</w:t>
      </w:r>
      <w:r>
        <w:rPr>
          <w:spacing w:val="-47"/>
        </w:rPr>
        <w:t> </w:t>
      </w:r>
      <w:r>
        <w:rPr/>
        <w:t>(3.8%),</w:t>
      </w:r>
      <w:r>
        <w:rPr>
          <w:spacing w:val="1"/>
        </w:rPr>
        <w:t> </w:t>
      </w:r>
      <w:r>
        <w:rPr/>
        <w:t>2-nonyne</w:t>
      </w:r>
      <w:r>
        <w:rPr>
          <w:spacing w:val="1"/>
        </w:rPr>
        <w:t> </w:t>
      </w:r>
      <w:r>
        <w:rPr/>
        <w:t>(1.2%)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hexenyl</w:t>
      </w:r>
      <w:r>
        <w:rPr>
          <w:spacing w:val="1"/>
        </w:rPr>
        <w:t> </w:t>
      </w:r>
      <w:r>
        <w:rPr/>
        <w:t>isobutanoate</w:t>
      </w:r>
      <w:r>
        <w:rPr>
          <w:spacing w:val="1"/>
        </w:rPr>
        <w:t> </w:t>
      </w:r>
      <w:r>
        <w:rPr/>
        <w:t>(1.6%)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endo</w:t>
      </w:r>
      <w:r>
        <w:rPr>
          <w:i/>
        </w:rPr>
        <w:t>-</w:t>
      </w:r>
      <w:r>
        <w:rPr/>
        <w:t>fenchyl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(0.2%)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geranyl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(1.2%)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lavandulyl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(1.2%),</w:t>
      </w:r>
      <w:r>
        <w:rPr>
          <w:spacing w:val="1"/>
        </w:rPr>
        <w:t> </w:t>
      </w:r>
      <w:r>
        <w:rPr/>
        <w:t>citronellyl</w:t>
      </w:r>
      <w:r>
        <w:rPr>
          <w:spacing w:val="1"/>
        </w:rPr>
        <w:t> </w:t>
      </w:r>
      <w:r>
        <w:rPr/>
        <w:t>propionate</w:t>
      </w:r>
      <w:r>
        <w:rPr>
          <w:spacing w:val="1"/>
        </w:rPr>
        <w:t> </w:t>
      </w:r>
      <w:r>
        <w:rPr/>
        <w:t>(0.6%)</w:t>
      </w:r>
      <w:r>
        <w:rPr>
          <w:spacing w:val="1"/>
        </w:rPr>
        <w:t> </w:t>
      </w:r>
      <w:r>
        <w:rPr/>
        <w:t>neryl</w:t>
      </w:r>
      <w:r>
        <w:rPr>
          <w:spacing w:val="1"/>
        </w:rPr>
        <w:t> </w:t>
      </w:r>
      <w:r>
        <w:rPr/>
        <w:t>isobutanoate</w:t>
      </w:r>
      <w:r>
        <w:rPr>
          <w:spacing w:val="1"/>
        </w:rPr>
        <w:t> </w:t>
      </w:r>
      <w:r>
        <w:rPr/>
        <w:t>(0.1%), lavandulyl 2- methylbutanoate (0.1%),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α</w:t>
      </w:r>
      <w:r>
        <w:rPr>
          <w:spacing w:val="-3"/>
        </w:rPr>
        <w:t> </w:t>
      </w:r>
      <w:r>
        <w:rPr>
          <w:i/>
        </w:rPr>
        <w:t>–</w:t>
      </w:r>
      <w:r>
        <w:rPr/>
        <w:t>damascone(0.1%)</w:t>
      </w:r>
      <w:r>
        <w:rPr>
          <w:spacing w:val="-1"/>
        </w:rPr>
        <w:t> </w:t>
      </w:r>
      <w:r>
        <w:rPr/>
        <w:t>, Z,E)-farnesal</w:t>
      </w:r>
      <w:r>
        <w:rPr>
          <w:spacing w:val="-1"/>
        </w:rPr>
        <w:t> </w:t>
      </w:r>
      <w:r>
        <w:rPr/>
        <w:t>(trace).</w:t>
      </w:r>
      <w:r>
        <w:rPr>
          <w:vertAlign w:val="superscript"/>
        </w:rPr>
        <w:t>51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76" w:lineRule="auto"/>
        <w:ind w:left="140" w:right="173"/>
      </w:pPr>
      <w:r>
        <w:rPr/>
        <w:t>Eleven flavonols have been isolated from the aerial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</w:t>
      </w:r>
      <w:r>
        <w:rPr>
          <w:i/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aglycones, four monoglycosides, two diglycosides</w:t>
      </w:r>
      <w:r>
        <w:rPr>
          <w:spacing w:val="1"/>
        </w:rPr>
        <w:t> </w:t>
      </w:r>
      <w:r>
        <w:rPr/>
        <w:t>and one triglycoside. The flavonoid aglycones were</w:t>
      </w:r>
      <w:r>
        <w:rPr>
          <w:spacing w:val="1"/>
        </w:rPr>
        <w:t> </w:t>
      </w:r>
      <w:r>
        <w:rPr/>
        <w:t>distributed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hydroxylated</w:t>
      </w:r>
      <w:r>
        <w:rPr>
          <w:spacing w:val="1"/>
        </w:rPr>
        <w:t> </w:t>
      </w:r>
      <w:r>
        <w:rPr/>
        <w:t>(quercetin)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three</w:t>
      </w:r>
      <w:r>
        <w:rPr>
          <w:spacing w:val="1"/>
        </w:rPr>
        <w:t> </w:t>
      </w:r>
      <w:r>
        <w:rPr/>
        <w:t>methoxylated</w:t>
      </w:r>
      <w:r>
        <w:rPr>
          <w:spacing w:val="1"/>
        </w:rPr>
        <w:t> </w:t>
      </w:r>
      <w:r>
        <w:rPr/>
        <w:t>(rhamnetin,</w:t>
      </w:r>
      <w:r>
        <w:rPr>
          <w:spacing w:val="1"/>
        </w:rPr>
        <w:t> </w:t>
      </w:r>
      <w:r>
        <w:rPr/>
        <w:t>isorhamnetin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rhamnazin). The monoglycosides included three 3-</w:t>
      </w:r>
      <w:r>
        <w:rPr>
          <w:spacing w:val="1"/>
        </w:rPr>
        <w:t> </w:t>
      </w:r>
      <w:r>
        <w:rPr/>
        <w:t>O-glucosides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linked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rhamnetin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isorhamnetin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rhamnazin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one</w:t>
      </w:r>
      <w:r>
        <w:rPr>
          <w:spacing w:val="51"/>
        </w:rPr>
        <w:t> </w:t>
      </w:r>
      <w:r>
        <w:rPr/>
        <w:t>7-O-</w:t>
      </w:r>
      <w:r>
        <w:rPr>
          <w:spacing w:val="-47"/>
        </w:rPr>
        <w:t> </w:t>
      </w:r>
      <w:r>
        <w:rPr/>
        <w:t>glucoside of isorhamnetin . The two diglycosides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3-O-rutin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quercetin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isorhamnetin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trioside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quercetin</w:t>
      </w:r>
      <w:r>
        <w:rPr>
          <w:spacing w:val="1"/>
        </w:rPr>
        <w:t> </w:t>
      </w:r>
      <w:r>
        <w:rPr/>
        <w:t>7,3,3’-O-</w:t>
      </w:r>
      <w:r>
        <w:rPr>
          <w:spacing w:val="-47"/>
        </w:rPr>
        <w:t> </w:t>
      </w:r>
      <w:r>
        <w:rPr>
          <w:spacing w:val="-1"/>
        </w:rPr>
        <w:t>triglucoside.</w:t>
      </w:r>
      <w:r>
        <w:rPr>
          <w:spacing w:val="-1"/>
          <w:vertAlign w:val="superscript"/>
        </w:rPr>
        <w:t>49</w:t>
      </w:r>
      <w:r>
        <w:rPr>
          <w:spacing w:val="-17"/>
          <w:vertAlign w:val="baseline"/>
        </w:rPr>
        <w:t> </w:t>
      </w:r>
      <w:r>
        <w:rPr>
          <w:vertAlign w:val="superscript"/>
        </w:rPr>
        <w:t>,52-54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</w:pPr>
      <w:r>
        <w:rPr/>
        <w:t>Pharmacokinetic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175"/>
      </w:pPr>
      <w:r>
        <w:rPr/>
        <w:t>The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visnagin</w:t>
      </w:r>
      <w:r>
        <w:rPr>
          <w:spacing w:val="1"/>
        </w:rPr>
        <w:t> </w:t>
      </w:r>
      <w:r>
        <w:rPr/>
        <w:t>after</w:t>
      </w:r>
      <w:r>
        <w:rPr>
          <w:spacing w:val="50"/>
        </w:rPr>
        <w:t> </w:t>
      </w:r>
      <w:r>
        <w:rPr/>
        <w:t>oral</w:t>
      </w:r>
      <w:r>
        <w:rPr>
          <w:spacing w:val="1"/>
        </w:rPr>
        <w:t> </w:t>
      </w:r>
      <w:r>
        <w:rPr/>
        <w:t>dose reached the maximum level of 3270.72</w:t>
      </w:r>
      <w:r>
        <w:rPr>
          <w:spacing w:val="1"/>
        </w:rPr>
        <w:t> </w:t>
      </w:r>
      <w:r>
        <w:rPr/>
        <w:t>ng/mL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0.33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quantitation (1.0 ng/mL) after 12 h. For intravenous</w:t>
      </w:r>
      <w:r>
        <w:rPr>
          <w:spacing w:val="1"/>
        </w:rPr>
        <w:t> </w:t>
      </w:r>
      <w:r>
        <w:rPr/>
        <w:t>administration,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maximum</w:t>
      </w:r>
      <w:r>
        <w:rPr>
          <w:spacing w:val="15"/>
        </w:rPr>
        <w:t> </w:t>
      </w:r>
      <w:r>
        <w:rPr/>
        <w:t>concentration</w:t>
      </w:r>
      <w:r>
        <w:rPr>
          <w:spacing w:val="17"/>
        </w:rPr>
        <w:t> </w:t>
      </w:r>
      <w:r>
        <w:rPr/>
        <w:t>of</w:t>
      </w:r>
    </w:p>
    <w:p>
      <w:pPr>
        <w:spacing w:after="0" w:line="276" w:lineRule="auto"/>
        <w:sectPr>
          <w:pgSz w:w="11910" w:h="16840"/>
          <w:pgMar w:header="722" w:footer="748" w:top="1320" w:bottom="940" w:left="1300" w:right="1220"/>
          <w:cols w:num="2" w:equalWidth="0">
            <w:col w:w="4382" w:space="490"/>
            <w:col w:w="4518"/>
          </w:cols>
        </w:sectPr>
      </w:pPr>
    </w:p>
    <w:p>
      <w:pPr>
        <w:pStyle w:val="BodyText"/>
        <w:spacing w:line="276" w:lineRule="auto" w:before="110"/>
        <w:ind w:left="140" w:right="40"/>
      </w:pPr>
      <w:r>
        <w:rPr/>
        <w:t>visnagin was 1635.76 ng/mL at 0 h. Visnagin at a</w:t>
      </w:r>
      <w:r>
        <w:rPr>
          <w:spacing w:val="1"/>
        </w:rPr>
        <w:t> </w:t>
      </w:r>
      <w:r>
        <w:rPr/>
        <w:t>dose of 10</w:t>
      </w:r>
      <w:r>
        <w:rPr>
          <w:spacing w:val="1"/>
        </w:rPr>
        <w:t> </w:t>
      </w:r>
      <w:r>
        <w:rPr/>
        <w:t>mg/kg (in 2% ethanol and</w:t>
      </w:r>
      <w:r>
        <w:rPr>
          <w:spacing w:val="50"/>
        </w:rPr>
        <w:t> </w:t>
      </w:r>
      <w:r>
        <w:rPr/>
        <w:t>10% PEG</w:t>
      </w:r>
      <w:r>
        <w:rPr>
          <w:spacing w:val="1"/>
        </w:rPr>
        <w:t> </w:t>
      </w:r>
      <w:r>
        <w:rPr/>
        <w:t>200) was completely absorbed (oral bioavailability,</w:t>
      </w:r>
      <w:r>
        <w:rPr>
          <w:spacing w:val="1"/>
        </w:rPr>
        <w:t> </w:t>
      </w:r>
      <w:r>
        <w:rPr/>
        <w:t>F=100.71%). The half-lives of 0.79 and 0.61 was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intravenous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respectively . The volume of distribution (Vd) of</w:t>
      </w:r>
      <w:r>
        <w:rPr>
          <w:spacing w:val="1"/>
        </w:rPr>
        <w:t> </w:t>
      </w:r>
      <w:r>
        <w:rPr/>
        <w:t>visnagin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0.86</w:t>
      </w:r>
      <w:r>
        <w:rPr>
          <w:spacing w:val="1"/>
        </w:rPr>
        <w:t> </w:t>
      </w:r>
      <w:r>
        <w:rPr/>
        <w:t>L,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suggestive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into</w:t>
      </w:r>
      <w:r>
        <w:rPr>
          <w:spacing w:val="-1"/>
        </w:rPr>
        <w:t> </w:t>
      </w:r>
      <w:r>
        <w:rPr/>
        <w:t>extracellular</w:t>
      </w:r>
      <w:r>
        <w:rPr>
          <w:spacing w:val="2"/>
        </w:rPr>
        <w:t> </w:t>
      </w:r>
      <w:r>
        <w:rPr/>
        <w:t>fluids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body.</w:t>
      </w:r>
      <w:r>
        <w:rPr>
          <w:vertAlign w:val="superscript"/>
        </w:rPr>
        <w:t>55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  <w:spacing w:line="276" w:lineRule="auto"/>
        <w:ind w:right="2210"/>
      </w:pPr>
      <w:r>
        <w:rPr/>
        <w:t>Pharmacological effects</w:t>
      </w:r>
      <w:r>
        <w:rPr>
          <w:spacing w:val="-47"/>
        </w:rPr>
        <w:t> </w:t>
      </w:r>
      <w:r>
        <w:rPr/>
        <w:t>Antimicrobial</w:t>
      </w:r>
      <w:r>
        <w:rPr>
          <w:spacing w:val="-2"/>
        </w:rPr>
        <w:t> </w:t>
      </w:r>
      <w:r>
        <w:rPr/>
        <w:t>effects</w:t>
      </w:r>
    </w:p>
    <w:p>
      <w:pPr>
        <w:spacing w:line="276" w:lineRule="auto" w:before="0"/>
        <w:ind w:left="140" w:right="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ethanolic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50"/>
          <w:sz w:val="20"/>
        </w:rPr>
        <w:t> </w:t>
      </w:r>
      <w:r>
        <w:rPr>
          <w:sz w:val="20"/>
        </w:rPr>
        <w:t>tested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eight</w:t>
      </w:r>
      <w:r>
        <w:rPr>
          <w:spacing w:val="1"/>
          <w:sz w:val="20"/>
        </w:rPr>
        <w:t> </w:t>
      </w:r>
      <w:r>
        <w:rPr>
          <w:sz w:val="20"/>
        </w:rPr>
        <w:t>pathogenic</w:t>
      </w:r>
      <w:r>
        <w:rPr>
          <w:spacing w:val="1"/>
          <w:sz w:val="20"/>
        </w:rPr>
        <w:t> </w:t>
      </w:r>
      <w:r>
        <w:rPr>
          <w:sz w:val="20"/>
        </w:rPr>
        <w:t>microorganisms</w:t>
      </w:r>
      <w:r>
        <w:rPr>
          <w:spacing w:val="-47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Leuconostic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mesontroide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Enterococcus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faecalis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Pseudomonas aeruginosa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Klebsiella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pneumoniae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Candida tropicans </w:t>
      </w:r>
      <w:r>
        <w:rPr>
          <w:sz w:val="20"/>
        </w:rPr>
        <w:t>and </w:t>
      </w:r>
      <w:r>
        <w:rPr>
          <w:i/>
          <w:sz w:val="20"/>
        </w:rPr>
        <w:t>C. albicans</w:t>
      </w:r>
      <w:r>
        <w:rPr>
          <w:b/>
          <w:sz w:val="20"/>
        </w:rPr>
        <w:t>. </w:t>
      </w:r>
      <w:r>
        <w:rPr>
          <w:sz w:val="20"/>
        </w:rPr>
        <w:t>The most active</w:t>
      </w:r>
      <w:r>
        <w:rPr>
          <w:spacing w:val="-47"/>
          <w:sz w:val="20"/>
        </w:rPr>
        <w:t> </w:t>
      </w:r>
      <w:r>
        <w:rPr>
          <w:sz w:val="20"/>
        </w:rPr>
        <w:t>extract against Gram-positive bacteria was ethanol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minimal</w:t>
      </w:r>
      <w:r>
        <w:rPr>
          <w:spacing w:val="1"/>
          <w:sz w:val="20"/>
        </w:rPr>
        <w:t> </w:t>
      </w:r>
      <w:r>
        <w:rPr>
          <w:sz w:val="20"/>
        </w:rPr>
        <w:t>inhibitory</w:t>
      </w:r>
      <w:r>
        <w:rPr>
          <w:spacing w:val="1"/>
          <w:sz w:val="20"/>
        </w:rPr>
        <w:t> </w:t>
      </w:r>
      <w:r>
        <w:rPr>
          <w:sz w:val="20"/>
        </w:rPr>
        <w:t>concentration</w:t>
      </w:r>
      <w:r>
        <w:rPr>
          <w:spacing w:val="1"/>
          <w:sz w:val="20"/>
        </w:rPr>
        <w:t> </w:t>
      </w:r>
      <w:r>
        <w:rPr>
          <w:sz w:val="20"/>
        </w:rPr>
        <w:t>(MIC)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(5mg/ml)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Enterococcus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faecalis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addition,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same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exerted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Gram-negative</w:t>
      </w:r>
      <w:r>
        <w:rPr>
          <w:spacing w:val="1"/>
          <w:sz w:val="20"/>
        </w:rPr>
        <w:t> </w:t>
      </w:r>
      <w:r>
        <w:rPr>
          <w:sz w:val="20"/>
        </w:rPr>
        <w:t>bacteria</w:t>
      </w:r>
      <w:r>
        <w:rPr>
          <w:spacing w:val="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Klebsiella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pneumoniae</w:t>
      </w:r>
      <w:r>
        <w:rPr>
          <w:i/>
          <w:spacing w:val="1"/>
          <w:sz w:val="20"/>
        </w:rPr>
        <w:t> </w:t>
      </w:r>
      <w:r>
        <w:rPr>
          <w:sz w:val="20"/>
        </w:rPr>
        <w:t>with an MIC value of 12.5mg/ml. In yeast a high</w:t>
      </w:r>
      <w:r>
        <w:rPr>
          <w:spacing w:val="1"/>
          <w:sz w:val="20"/>
        </w:rPr>
        <w:t> </w:t>
      </w:r>
      <w:r>
        <w:rPr>
          <w:sz w:val="20"/>
        </w:rPr>
        <w:t>concentration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needed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cause</w:t>
      </w:r>
      <w:r>
        <w:rPr>
          <w:spacing w:val="-47"/>
          <w:sz w:val="20"/>
        </w:rPr>
        <w:t> </w:t>
      </w:r>
      <w:r>
        <w:rPr>
          <w:sz w:val="20"/>
        </w:rPr>
        <w:t>inhibition.</w:t>
      </w:r>
      <w:r>
        <w:rPr>
          <w:sz w:val="20"/>
          <w:vertAlign w:val="superscript"/>
        </w:rPr>
        <w:t>56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spacing w:line="276" w:lineRule="auto" w:before="0"/>
        <w:ind w:left="140" w:right="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50"/>
          <w:sz w:val="20"/>
        </w:rPr>
        <w:t> </w:t>
      </w:r>
      <w:r>
        <w:rPr>
          <w:sz w:val="20"/>
        </w:rPr>
        <w:t>tested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5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ATCC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25922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coli, Staphylococcus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ATCC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43300, Staphylococcus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ATCC</w:t>
      </w:r>
      <w:r>
        <w:rPr>
          <w:spacing w:val="1"/>
          <w:sz w:val="20"/>
        </w:rPr>
        <w:t> </w:t>
      </w:r>
      <w:r>
        <w:rPr>
          <w:sz w:val="20"/>
        </w:rPr>
        <w:t>27853,</w:t>
      </w:r>
      <w:r>
        <w:rPr>
          <w:spacing w:val="5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Enterobacter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aerogenes,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Klebsiella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pneumoniae,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Morganella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morganii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essential oil exhibited the best antibacterial activity</w:t>
      </w:r>
      <w:r>
        <w:rPr>
          <w:spacing w:val="1"/>
          <w:sz w:val="20"/>
        </w:rPr>
        <w:t> </w:t>
      </w:r>
      <w:r>
        <w:rPr>
          <w:sz w:val="20"/>
        </w:rPr>
        <w:t>against </w:t>
      </w:r>
      <w:r>
        <w:rPr>
          <w:i/>
          <w:sz w:val="20"/>
        </w:rPr>
        <w:t>Escherichia coli ATCC 25922</w:t>
      </w:r>
      <w:r>
        <w:rPr>
          <w:sz w:val="20"/>
        </w:rPr>
        <w:t>,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ATCC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43300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ATCC</w:t>
      </w:r>
      <w:r>
        <w:rPr>
          <w:spacing w:val="1"/>
          <w:sz w:val="20"/>
        </w:rPr>
        <w:t> </w:t>
      </w:r>
      <w:r>
        <w:rPr>
          <w:sz w:val="20"/>
        </w:rPr>
        <w:t>27853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diameter of the inhibitory zones were</w:t>
      </w:r>
      <w:r>
        <w:rPr>
          <w:spacing w:val="50"/>
          <w:sz w:val="20"/>
        </w:rPr>
        <w:t> </w:t>
      </w:r>
      <w:r>
        <w:rPr>
          <w:sz w:val="20"/>
        </w:rPr>
        <w:t>29 , 25, 25 ,</w:t>
      </w:r>
      <w:r>
        <w:rPr>
          <w:spacing w:val="1"/>
          <w:sz w:val="20"/>
        </w:rPr>
        <w:t> </w:t>
      </w:r>
      <w:r>
        <w:rPr>
          <w:sz w:val="20"/>
        </w:rPr>
        <w:t>25 mm</w:t>
      </w:r>
      <w:r>
        <w:rPr>
          <w:spacing w:val="1"/>
          <w:sz w:val="20"/>
        </w:rPr>
        <w:t> </w:t>
      </w:r>
      <w:r>
        <w:rPr>
          <w:sz w:val="20"/>
        </w:rPr>
        <w:t>respectively</w:t>
      </w:r>
      <w:r>
        <w:rPr>
          <w:sz w:val="20"/>
          <w:vertAlign w:val="superscript"/>
        </w:rPr>
        <w:t>51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Ethanol extract of </w:t>
      </w:r>
      <w:r>
        <w:rPr>
          <w:i/>
          <w:sz w:val="20"/>
          <w:vertAlign w:val="baseline"/>
        </w:rPr>
        <w:t>Ammi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visnaga </w:t>
      </w:r>
      <w:r>
        <w:rPr>
          <w:sz w:val="20"/>
          <w:vertAlign w:val="baseline"/>
        </w:rPr>
        <w:t>fruits (at a dilution of 1:40) inhibited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growth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Mycobacterium</w:t>
      </w:r>
      <w:r>
        <w:rPr>
          <w:i/>
          <w:spacing w:val="51"/>
          <w:sz w:val="20"/>
          <w:vertAlign w:val="baseline"/>
        </w:rPr>
        <w:t> </w:t>
      </w:r>
      <w:r>
        <w:rPr>
          <w:i/>
          <w:sz w:val="20"/>
          <w:vertAlign w:val="baseline"/>
        </w:rPr>
        <w:t>tuberculosis</w:t>
      </w:r>
      <w:r>
        <w:rPr>
          <w:i/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H37RVTMC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102</w:t>
      </w:r>
      <w:r>
        <w:rPr>
          <w:sz w:val="20"/>
          <w:vertAlign w:val="superscript"/>
        </w:rPr>
        <w:t>57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aqueous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extract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fruits, 2–10 mg/ml inhibited growth and aflatoxin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production of </w:t>
      </w:r>
      <w:r>
        <w:rPr>
          <w:i/>
          <w:sz w:val="20"/>
          <w:vertAlign w:val="baseline"/>
        </w:rPr>
        <w:t>Aspergillus flavus </w:t>
      </w:r>
      <w:r>
        <w:rPr>
          <w:sz w:val="20"/>
          <w:vertAlign w:val="baseline"/>
        </w:rPr>
        <w:t>, the effects were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dose-dependent</w:t>
      </w:r>
      <w:r>
        <w:rPr>
          <w:sz w:val="20"/>
          <w:vertAlign w:val="superscript"/>
        </w:rPr>
        <w:t>58</w:t>
      </w:r>
      <w:r>
        <w:rPr>
          <w:sz w:val="20"/>
          <w:vertAlign w:val="baseline"/>
        </w:rPr>
        <w:t>. The aqueous and hydroalcoholic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extract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seed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stem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4"/>
          <w:sz w:val="20"/>
          <w:vertAlign w:val="baseline"/>
        </w:rPr>
        <w:t> </w:t>
      </w:r>
      <w:r>
        <w:rPr>
          <w:i/>
          <w:sz w:val="20"/>
          <w:vertAlign w:val="baseline"/>
        </w:rPr>
        <w:t>Ammi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z w:val="20"/>
          <w:vertAlign w:val="baseline"/>
        </w:rPr>
        <w:t>visnaga</w:t>
      </w:r>
      <w:r>
        <w:rPr>
          <w:i/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showed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a good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antibacterial activity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against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Streptococcus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mutans</w:t>
      </w:r>
      <w:r>
        <w:rPr>
          <w:sz w:val="20"/>
          <w:vertAlign w:val="baseline"/>
        </w:rPr>
        <w:t>, </w:t>
      </w:r>
      <w:r>
        <w:rPr>
          <w:i/>
          <w:sz w:val="20"/>
          <w:vertAlign w:val="baseline"/>
        </w:rPr>
        <w:t>Streptococcus salivarius </w:t>
      </w:r>
      <w:r>
        <w:rPr>
          <w:sz w:val="20"/>
          <w:vertAlign w:val="baseline"/>
        </w:rPr>
        <w:t>and </w:t>
      </w:r>
      <w:r>
        <w:rPr>
          <w:i/>
          <w:sz w:val="20"/>
          <w:vertAlign w:val="baseline"/>
        </w:rPr>
        <w:t>Streptococcus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sanguis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oral pathogens</w:t>
      </w:r>
      <w:r>
        <w:rPr>
          <w:sz w:val="20"/>
          <w:vertAlign w:val="superscript"/>
        </w:rPr>
        <w:t>59</w:t>
      </w:r>
      <w:r>
        <w:rPr>
          <w:sz w:val="20"/>
          <w:vertAlign w:val="baseline"/>
        </w:rPr>
        <w:t>.</w:t>
      </w:r>
    </w:p>
    <w:p>
      <w:pPr>
        <w:pStyle w:val="Heading3"/>
        <w:spacing w:before="114"/>
        <w:ind w:left="190"/>
      </w:pPr>
      <w:r>
        <w:rPr>
          <w:b w:val="0"/>
        </w:rPr>
        <w:br w:type="column"/>
      </w:r>
      <w:r>
        <w:rPr/>
        <w:t>Cardiovascular</w:t>
      </w:r>
      <w:r>
        <w:rPr>
          <w:spacing w:val="-6"/>
        </w:rPr>
        <w:t> </w:t>
      </w:r>
      <w:r>
        <w:rPr/>
        <w:t>effects</w:t>
      </w:r>
    </w:p>
    <w:p>
      <w:pPr>
        <w:pStyle w:val="BodyText"/>
        <w:spacing w:line="276" w:lineRule="auto" w:before="30"/>
        <w:ind w:left="140" w:right="173"/>
      </w:pPr>
      <w:r>
        <w:rPr>
          <w:i/>
        </w:rPr>
        <w:t>Ammi visnaga </w:t>
      </w:r>
      <w:r>
        <w:rPr/>
        <w:t>induced relaxation of smooth muscle,</w:t>
      </w:r>
      <w:r>
        <w:rPr>
          <w:spacing w:val="-47"/>
        </w:rPr>
        <w:t> </w:t>
      </w:r>
      <w:r>
        <w:rPr/>
        <w:t>including that of the ureter and coronary arteries, in</w:t>
      </w:r>
      <w:r>
        <w:rPr>
          <w:spacing w:val="1"/>
        </w:rPr>
        <w:t> </w:t>
      </w:r>
      <w:r>
        <w:rPr/>
        <w:t>a variety of animal species</w:t>
      </w:r>
      <w:r>
        <w:rPr>
          <w:vertAlign w:val="superscript"/>
        </w:rPr>
        <w:t>60</w:t>
      </w:r>
      <w:r>
        <w:rPr>
          <w:b/>
          <w:vertAlign w:val="baseline"/>
        </w:rPr>
        <w:t>.   </w:t>
      </w:r>
      <w:r>
        <w:rPr>
          <w:vertAlign w:val="baseline"/>
        </w:rPr>
        <w:t>Durate </w:t>
      </w:r>
      <w:r>
        <w:rPr>
          <w:i/>
          <w:vertAlign w:val="baseline"/>
        </w:rPr>
        <w:t>et al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visnadine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nonspecific inhibition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vascular smooth muscle. It was selectively inhibited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contractile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rat</w:t>
      </w:r>
      <w:r>
        <w:rPr>
          <w:spacing w:val="50"/>
          <w:vertAlign w:val="baseline"/>
        </w:rPr>
        <w:t> </w:t>
      </w:r>
      <w:r>
        <w:rPr>
          <w:vertAlign w:val="baseline"/>
        </w:rPr>
        <w:t>isolated</w:t>
      </w:r>
      <w:r>
        <w:rPr>
          <w:spacing w:val="50"/>
          <w:vertAlign w:val="baseline"/>
        </w:rPr>
        <w:t> </w:t>
      </w:r>
      <w:r>
        <w:rPr>
          <w:vertAlign w:val="baseline"/>
        </w:rPr>
        <w:t>aortic</w:t>
      </w:r>
      <w:r>
        <w:rPr>
          <w:spacing w:val="-47"/>
          <w:vertAlign w:val="baseline"/>
        </w:rPr>
        <w:t> </w:t>
      </w:r>
      <w:r>
        <w:rPr>
          <w:vertAlign w:val="baseline"/>
        </w:rPr>
        <w:t>ring and portal vein segment.</w:t>
      </w:r>
      <w:r>
        <w:rPr>
          <w:spacing w:val="1"/>
          <w:vertAlign w:val="baseline"/>
        </w:rPr>
        <w:t> </w:t>
      </w:r>
      <w:r>
        <w:rPr>
          <w:vertAlign w:val="baseline"/>
        </w:rPr>
        <w:t>On the other hand,</w:t>
      </w:r>
      <w:r>
        <w:rPr>
          <w:spacing w:val="1"/>
          <w:vertAlign w:val="baseline"/>
        </w:rPr>
        <w:t> </w:t>
      </w:r>
      <w:r>
        <w:rPr>
          <w:vertAlign w:val="baseline"/>
        </w:rPr>
        <w:t>intravenous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visnagin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blood pressure with no significant changes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heart rate</w:t>
      </w:r>
      <w:r>
        <w:rPr>
          <w:vertAlign w:val="superscript"/>
        </w:rPr>
        <w:t>61-63</w:t>
      </w:r>
      <w:r>
        <w:rPr>
          <w:vertAlign w:val="baseline"/>
        </w:rPr>
        <w:t>. A chloroform, and methanol 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(1mg/ml)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fruits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chloride induced contractions of the rabbit guinea-</w:t>
      </w:r>
      <w:r>
        <w:rPr>
          <w:spacing w:val="1"/>
          <w:vertAlign w:val="baseline"/>
        </w:rPr>
        <w:t> </w:t>
      </w:r>
      <w:r>
        <w:rPr>
          <w:vertAlign w:val="baseline"/>
        </w:rPr>
        <w:t>pig</w:t>
      </w:r>
      <w:r>
        <w:rPr>
          <w:spacing w:val="9"/>
          <w:vertAlign w:val="baseline"/>
        </w:rPr>
        <w:t> </w:t>
      </w:r>
      <w:r>
        <w:rPr>
          <w:vertAlign w:val="baseline"/>
        </w:rPr>
        <w:t>aorta</w:t>
      </w:r>
      <w:r>
        <w:rPr>
          <w:spacing w:val="10"/>
          <w:vertAlign w:val="baseline"/>
        </w:rPr>
        <w:t> </w:t>
      </w:r>
      <w:r>
        <w:rPr>
          <w:vertAlign w:val="baseline"/>
        </w:rPr>
        <w:t>in</w:t>
      </w:r>
      <w:r>
        <w:rPr>
          <w:spacing w:val="9"/>
          <w:vertAlign w:val="baseline"/>
        </w:rPr>
        <w:t> </w:t>
      </w:r>
      <w:r>
        <w:rPr>
          <w:vertAlign w:val="baseline"/>
        </w:rPr>
        <w:t>vitro</w:t>
      </w:r>
      <w:r>
        <w:rPr>
          <w:vertAlign w:val="superscript"/>
        </w:rPr>
        <w:t>64-66</w:t>
      </w:r>
      <w:r>
        <w:rPr>
          <w:vertAlign w:val="baseline"/>
        </w:rPr>
        <w:t>.</w:t>
      </w:r>
      <w:r>
        <w:rPr>
          <w:spacing w:val="22"/>
          <w:vertAlign w:val="baseline"/>
        </w:rPr>
        <w:t> </w:t>
      </w:r>
      <w:r>
        <w:rPr>
          <w:vertAlign w:val="baseline"/>
        </w:rPr>
        <w:t>Visnadin,</w:t>
      </w:r>
      <w:r>
        <w:rPr>
          <w:spacing w:val="11"/>
          <w:vertAlign w:val="baseline"/>
        </w:rPr>
        <w:t> </w:t>
      </w:r>
      <w:r>
        <w:rPr>
          <w:vertAlign w:val="baseline"/>
        </w:rPr>
        <w:t>60.0</w:t>
      </w:r>
      <w:r>
        <w:rPr>
          <w:spacing w:val="11"/>
          <w:vertAlign w:val="baseline"/>
        </w:rPr>
        <w:t> </w:t>
      </w:r>
      <w:r>
        <w:rPr>
          <w:vertAlign w:val="baseline"/>
        </w:rPr>
        <w:t>μg/ml</w:t>
      </w:r>
      <w:r>
        <w:rPr>
          <w:spacing w:val="10"/>
          <w:vertAlign w:val="baseline"/>
        </w:rPr>
        <w:t> </w:t>
      </w:r>
      <w:r>
        <w:rPr>
          <w:vertAlign w:val="baseline"/>
        </w:rPr>
        <w:t>or</w:t>
      </w:r>
    </w:p>
    <w:p>
      <w:pPr>
        <w:pStyle w:val="BodyText"/>
        <w:spacing w:line="276" w:lineRule="auto" w:before="1"/>
        <w:ind w:left="140" w:right="175"/>
      </w:pPr>
      <w:r>
        <w:rPr/>
        <w:t>120.0</w:t>
      </w:r>
      <w:r>
        <w:rPr>
          <w:spacing w:val="1"/>
        </w:rPr>
        <w:t> </w:t>
      </w:r>
      <w:r>
        <w:rPr/>
        <w:t>μg/ml,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coronary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guinea-pig</w:t>
      </w:r>
      <w:r>
        <w:rPr>
          <w:spacing w:val="1"/>
        </w:rPr>
        <w:t> </w:t>
      </w:r>
      <w:r>
        <w:rPr/>
        <w:t>hearts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46%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57%</w:t>
      </w:r>
      <w:r>
        <w:rPr>
          <w:spacing w:val="1"/>
        </w:rPr>
        <w:t> </w:t>
      </w:r>
      <w:r>
        <w:rPr/>
        <w:t>respectively</w:t>
      </w:r>
      <w:r>
        <w:rPr>
          <w:vertAlign w:val="superscript"/>
        </w:rPr>
        <w:t>66</w:t>
      </w:r>
      <w:r>
        <w:rPr>
          <w:b/>
          <w:vertAlign w:val="baseline"/>
        </w:rPr>
        <w:t>.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Samidin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khellol</w:t>
      </w:r>
      <w:r>
        <w:rPr>
          <w:spacing w:val="1"/>
          <w:vertAlign w:val="baseline"/>
        </w:rPr>
        <w:t> </w:t>
      </w:r>
      <w:r>
        <w:rPr>
          <w:vertAlign w:val="baseline"/>
        </w:rPr>
        <w:t>glucoside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50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-1"/>
          <w:vertAlign w:val="baseline"/>
        </w:rPr>
        <w:t> </w:t>
      </w:r>
      <w:r>
        <w:rPr>
          <w:vertAlign w:val="baseline"/>
        </w:rPr>
        <w:t>inotropic</w:t>
      </w:r>
      <w:r>
        <w:rPr>
          <w:spacing w:val="-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-2"/>
          <w:vertAlign w:val="baseline"/>
        </w:rPr>
        <w:t> </w:t>
      </w:r>
      <w:r>
        <w:rPr>
          <w:vertAlign w:val="baseline"/>
        </w:rPr>
        <w:t>on heart</w:t>
      </w:r>
      <w:r>
        <w:rPr>
          <w:vertAlign w:val="superscript"/>
        </w:rPr>
        <w:t>67</w:t>
      </w:r>
      <w:r>
        <w:rPr>
          <w:vertAlign w:val="baseline"/>
        </w:rPr>
        <w:t>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BodyText"/>
        <w:spacing w:line="276" w:lineRule="auto"/>
        <w:ind w:left="140" w:right="171"/>
      </w:pPr>
      <w:r>
        <w:rPr/>
        <w:t>In coronary vasospasm and myocardial ischaemia</w:t>
      </w:r>
      <w:r>
        <w:rPr>
          <w:spacing w:val="1"/>
        </w:rPr>
        <w:t> </w:t>
      </w:r>
      <w:r>
        <w:rPr/>
        <w:t>induced in dogs by daily intramuscular injections of</w:t>
      </w:r>
      <w:r>
        <w:rPr>
          <w:spacing w:val="-47"/>
        </w:rPr>
        <w:t> </w:t>
      </w:r>
      <w:r>
        <w:rPr/>
        <w:t>vasopressin , visnadin, dihydrosamidin, khellin and</w:t>
      </w:r>
      <w:r>
        <w:rPr>
          <w:spacing w:val="1"/>
        </w:rPr>
        <w:t> </w:t>
      </w:r>
      <w:r>
        <w:rPr/>
        <w:t>samidin</w:t>
      </w:r>
      <w:r>
        <w:rPr>
          <w:spacing w:val="1"/>
        </w:rPr>
        <w:t> </w:t>
      </w:r>
      <w:r>
        <w:rPr/>
        <w:t>effectively</w:t>
      </w:r>
      <w:r>
        <w:rPr>
          <w:spacing w:val="1"/>
        </w:rPr>
        <w:t> </w:t>
      </w:r>
      <w:r>
        <w:rPr/>
        <w:t>normalized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electrocardiogram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4.7</w:t>
      </w:r>
      <w:r>
        <w:rPr>
          <w:spacing w:val="1"/>
        </w:rPr>
        <w:t> </w:t>
      </w:r>
      <w:r>
        <w:rPr/>
        <w:t>mg/kg bw per day</w:t>
      </w:r>
      <w:r>
        <w:rPr>
          <w:spacing w:val="1"/>
        </w:rPr>
        <w:t> </w:t>
      </w:r>
      <w:r>
        <w:rPr/>
        <w:t>intramuscularly</w:t>
      </w:r>
      <w:r>
        <w:rPr>
          <w:spacing w:val="1"/>
        </w:rPr>
        <w:t> </w:t>
      </w:r>
      <w:r>
        <w:rPr/>
        <w:t>for 7 days</w:t>
      </w:r>
      <w:r>
        <w:rPr>
          <w:vertAlign w:val="superscript"/>
        </w:rPr>
        <w:t>67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Immediately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rapid</w:t>
      </w:r>
      <w:r>
        <w:rPr>
          <w:spacing w:val="1"/>
          <w:vertAlign w:val="baseline"/>
        </w:rPr>
        <w:t> </w:t>
      </w:r>
      <w:r>
        <w:rPr>
          <w:vertAlign w:val="baseline"/>
        </w:rPr>
        <w:t>intravenous</w:t>
      </w:r>
      <w:r>
        <w:rPr>
          <w:spacing w:val="-47"/>
          <w:vertAlign w:val="baseline"/>
        </w:rPr>
        <w:t> </w:t>
      </w:r>
      <w:r>
        <w:rPr>
          <w:vertAlign w:val="baseline"/>
        </w:rPr>
        <w:t>administration of 20-30 mg of khellin</w:t>
      </w:r>
      <w:r>
        <w:rPr>
          <w:spacing w:val="1"/>
          <w:vertAlign w:val="baseline"/>
        </w:rPr>
        <w:t> </w:t>
      </w:r>
      <w:r>
        <w:rPr>
          <w:vertAlign w:val="baseline"/>
        </w:rPr>
        <w:t>to the dogs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the blood pressure drops to about 50 mm Hg.,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heart beats considerably slower, and the respiration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 momentarily arrested. The entire effect lasts for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time,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minute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vertAlign w:val="superscript"/>
        </w:rPr>
        <w:t>68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researchers, khella</w:t>
      </w:r>
      <w:r>
        <w:rPr>
          <w:spacing w:val="50"/>
          <w:vertAlign w:val="baseline"/>
        </w:rPr>
        <w:t> </w:t>
      </w:r>
      <w:r>
        <w:rPr>
          <w:vertAlign w:val="baseline"/>
        </w:rPr>
        <w:t>seems to improve blood supply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smooth</w:t>
      </w:r>
      <w:r>
        <w:rPr>
          <w:spacing w:val="1"/>
          <w:vertAlign w:val="baseline"/>
        </w:rPr>
        <w:t> </w:t>
      </w:r>
      <w:r>
        <w:rPr>
          <w:vertAlign w:val="baseline"/>
        </w:rPr>
        <w:t>muscles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makes</w:t>
      </w:r>
      <w:r>
        <w:rPr>
          <w:spacing w:val="1"/>
          <w:vertAlign w:val="baseline"/>
        </w:rPr>
        <w:t> </w:t>
      </w:r>
      <w:r>
        <w:rPr>
          <w:vertAlign w:val="baseline"/>
        </w:rPr>
        <w:t>myocardial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metabolism more efficient. It</w:t>
      </w:r>
      <w:r>
        <w:rPr>
          <w:spacing w:val="1"/>
          <w:vertAlign w:val="baseline"/>
        </w:rPr>
        <w:t> </w:t>
      </w:r>
      <w:r>
        <w:rPr>
          <w:vertAlign w:val="baseline"/>
        </w:rPr>
        <w:t>dilated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 coronary</w:t>
      </w:r>
      <w:r>
        <w:rPr>
          <w:spacing w:val="1"/>
          <w:vertAlign w:val="baseline"/>
        </w:rPr>
        <w:t> </w:t>
      </w:r>
      <w:r>
        <w:rPr>
          <w:vertAlign w:val="baseline"/>
        </w:rPr>
        <w:t>vessels,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the capacity of the heart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 increasing the heart rate or affecting blood</w:t>
      </w:r>
      <w:r>
        <w:rPr>
          <w:spacing w:val="1"/>
          <w:vertAlign w:val="baseline"/>
        </w:rPr>
        <w:t> </w:t>
      </w:r>
      <w:r>
        <w:rPr>
          <w:vertAlign w:val="baseline"/>
        </w:rPr>
        <w:t>pressure</w:t>
      </w:r>
      <w:r>
        <w:rPr>
          <w:vertAlign w:val="superscript"/>
        </w:rPr>
        <w:t>69</w:t>
      </w:r>
      <w:r>
        <w:rPr>
          <w:vertAlign w:val="baseline"/>
        </w:rPr>
        <w:t>.</w:t>
      </w:r>
    </w:p>
    <w:p>
      <w:pPr>
        <w:pStyle w:val="BodyText"/>
        <w:spacing w:line="276" w:lineRule="auto" w:before="1"/>
        <w:ind w:left="140" w:right="174"/>
      </w:pPr>
      <w:r>
        <w:rPr/>
        <w:t>A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khellin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angina</w:t>
      </w:r>
      <w:r>
        <w:rPr>
          <w:spacing w:val="-47"/>
        </w:rPr>
        <w:t> </w:t>
      </w:r>
      <w:r>
        <w:rPr/>
        <w:t>pectoris and in 8 cases of coronary thrombosis was</w:t>
      </w:r>
      <w:r>
        <w:rPr>
          <w:spacing w:val="1"/>
        </w:rPr>
        <w:t> </w:t>
      </w:r>
      <w:r>
        <w:rPr/>
        <w:t>performed . Continuous treatment, by the oral or</w:t>
      </w:r>
      <w:r>
        <w:rPr>
          <w:spacing w:val="1"/>
        </w:rPr>
        <w:t> </w:t>
      </w:r>
      <w:r>
        <w:rPr/>
        <w:t>intramuscular routes or by both , gave favourable</w:t>
      </w:r>
      <w:r>
        <w:rPr>
          <w:spacing w:val="1"/>
        </w:rPr>
        <w:t> </w:t>
      </w:r>
      <w:r>
        <w:rPr/>
        <w:t>results in 35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 38</w:t>
      </w:r>
      <w:r>
        <w:rPr>
          <w:spacing w:val="1"/>
        </w:rPr>
        <w:t> </w:t>
      </w:r>
      <w:r>
        <w:rPr/>
        <w:t>cases of</w:t>
      </w:r>
      <w:r>
        <w:rPr>
          <w:spacing w:val="1"/>
        </w:rPr>
        <w:t> </w:t>
      </w:r>
      <w:r>
        <w:rPr/>
        <w:t>angina</w:t>
      </w:r>
      <w:r>
        <w:rPr>
          <w:spacing w:val="1"/>
        </w:rPr>
        <w:t> </w:t>
      </w:r>
      <w:r>
        <w:rPr/>
        <w:t>pectoris.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administration of khellin for several</w:t>
      </w:r>
      <w:r>
        <w:rPr>
          <w:spacing w:val="1"/>
        </w:rPr>
        <w:t> </w:t>
      </w:r>
      <w:r>
        <w:rPr/>
        <w:t>weeks to eight patients after coronary thrombosis</w:t>
      </w:r>
      <w:r>
        <w:rPr>
          <w:spacing w:val="1"/>
        </w:rPr>
        <w:t> </w:t>
      </w:r>
      <w:r>
        <w:rPr/>
        <w:t>appeared</w:t>
      </w:r>
      <w:r>
        <w:rPr>
          <w:spacing w:val="48"/>
        </w:rPr>
        <w:t> </w:t>
      </w:r>
      <w:r>
        <w:rPr/>
        <w:t>favourable</w:t>
      </w:r>
      <w:r>
        <w:rPr>
          <w:vertAlign w:val="superscript"/>
        </w:rPr>
        <w:t>67</w:t>
      </w:r>
      <w:r>
        <w:rPr>
          <w:vertAlign w:val="baseline"/>
        </w:rPr>
        <w:t>.</w:t>
      </w:r>
    </w:p>
    <w:p>
      <w:pPr>
        <w:pStyle w:val="BodyText"/>
        <w:spacing w:before="9"/>
        <w:ind w:left="0"/>
        <w:jc w:val="left"/>
        <w:rPr>
          <w:sz w:val="22"/>
        </w:rPr>
      </w:pPr>
    </w:p>
    <w:p>
      <w:pPr>
        <w:pStyle w:val="BodyText"/>
        <w:spacing w:line="276" w:lineRule="auto"/>
        <w:ind w:left="140" w:right="175"/>
      </w:pPr>
      <w:r>
        <w:rPr/>
        <w:t>A clinical study was carried out on 20 non-obese,</w:t>
      </w:r>
      <w:r>
        <w:rPr>
          <w:spacing w:val="1"/>
        </w:rPr>
        <w:t> </w:t>
      </w:r>
      <w:r>
        <w:rPr/>
        <w:t>normolipaemic</w:t>
      </w:r>
      <w:r>
        <w:rPr>
          <w:spacing w:val="1"/>
        </w:rPr>
        <w:t> </w:t>
      </w:r>
      <w:r>
        <w:rPr/>
        <w:t>male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 of orally</w:t>
      </w:r>
      <w:r>
        <w:rPr>
          <w:spacing w:val="1"/>
        </w:rPr>
        <w:t> </w:t>
      </w:r>
      <w:r>
        <w:rPr/>
        <w:t>administered 50 mg</w:t>
      </w:r>
      <w:r>
        <w:rPr>
          <w:spacing w:val="1"/>
        </w:rPr>
        <w:t> </w:t>
      </w:r>
      <w:r>
        <w:rPr/>
        <w:t>khellin four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daily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weeks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plasma</w:t>
      </w:r>
      <w:r>
        <w:rPr>
          <w:spacing w:val="50"/>
        </w:rPr>
        <w:t> </w:t>
      </w:r>
      <w:r>
        <w:rPr/>
        <w:t>lipids.</w:t>
      </w:r>
      <w:r>
        <w:rPr>
          <w:spacing w:val="1"/>
        </w:rPr>
        <w:t> </w:t>
      </w:r>
      <w:r>
        <w:rPr/>
        <w:t>Plasma</w:t>
      </w:r>
      <w:r>
        <w:rPr>
          <w:spacing w:val="32"/>
        </w:rPr>
        <w:t> </w:t>
      </w:r>
      <w:r>
        <w:rPr/>
        <w:t>total</w:t>
      </w:r>
      <w:r>
        <w:rPr>
          <w:spacing w:val="32"/>
        </w:rPr>
        <w:t> </w:t>
      </w:r>
      <w:r>
        <w:rPr/>
        <w:t>cholesterol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triglyceride</w:t>
      </w:r>
      <w:r>
        <w:rPr>
          <w:spacing w:val="33"/>
        </w:rPr>
        <w:t> </w:t>
      </w:r>
      <w:r>
        <w:rPr/>
        <w:t>remained</w:t>
      </w:r>
    </w:p>
    <w:p>
      <w:pPr>
        <w:spacing w:after="0" w:line="276" w:lineRule="auto"/>
        <w:sectPr>
          <w:pgSz w:w="11910" w:h="16840"/>
          <w:pgMar w:header="722" w:footer="748" w:top="1320" w:bottom="940" w:left="1300" w:right="1220"/>
          <w:cols w:num="2" w:equalWidth="0">
            <w:col w:w="4381" w:space="491"/>
            <w:col w:w="4518"/>
          </w:cols>
        </w:sectPr>
      </w:pPr>
    </w:p>
    <w:p>
      <w:pPr>
        <w:pStyle w:val="BodyText"/>
        <w:spacing w:line="276" w:lineRule="auto" w:before="110"/>
        <w:ind w:left="140" w:right="41"/>
      </w:pPr>
      <w:r>
        <w:rPr/>
        <w:t>unchanged, but high-density-lipoprotein cholesterol</w:t>
      </w:r>
      <w:r>
        <w:rPr>
          <w:spacing w:val="1"/>
        </w:rPr>
        <w:t> </w:t>
      </w:r>
      <w:r>
        <w:rPr/>
        <w:t>concentration was significantly elevated</w:t>
      </w:r>
      <w:r>
        <w:rPr>
          <w:spacing w:val="1"/>
        </w:rPr>
        <w:t> </w:t>
      </w:r>
      <w:r>
        <w:rPr/>
        <w:t>during 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till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cessation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treatment</w:t>
      </w:r>
      <w:r>
        <w:rPr>
          <w:vertAlign w:val="superscript"/>
        </w:rPr>
        <w:t>70</w:t>
      </w:r>
      <w:r>
        <w:rPr>
          <w:vertAlign w:val="baseline"/>
        </w:rPr>
        <w:t>. In a comparison with glyceryl trinitrate,</w:t>
      </w:r>
      <w:r>
        <w:rPr>
          <w:spacing w:val="-47"/>
          <w:vertAlign w:val="baseline"/>
        </w:rPr>
        <w:t> </w:t>
      </w:r>
      <w:r>
        <w:rPr>
          <w:vertAlign w:val="baseline"/>
        </w:rPr>
        <w:t>khellin</w:t>
      </w:r>
      <w:r>
        <w:rPr>
          <w:spacing w:val="1"/>
          <w:vertAlign w:val="baseline"/>
        </w:rPr>
        <w:t> </w:t>
      </w:r>
      <w:r>
        <w:rPr>
          <w:vertAlign w:val="baseline"/>
        </w:rPr>
        <w:t>(3</w:t>
      </w:r>
      <w:r>
        <w:rPr>
          <w:spacing w:val="1"/>
          <w:vertAlign w:val="baseline"/>
        </w:rPr>
        <w:t> </w:t>
      </w:r>
      <w:r>
        <w:rPr>
          <w:vertAlign w:val="baseline"/>
        </w:rPr>
        <w:t>ml.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150</w:t>
      </w:r>
      <w:r>
        <w:rPr>
          <w:spacing w:val="1"/>
          <w:vertAlign w:val="baseline"/>
        </w:rPr>
        <w:t> </w:t>
      </w:r>
      <w:r>
        <w:rPr>
          <w:vertAlign w:val="baseline"/>
        </w:rPr>
        <w:t>mg.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khellin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alcoholic extract standardized to contain 50 mg/ml)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twelve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prevention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angina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effort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electrocardiographic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 that may accompany it . Khellin was less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 but longer acting than glyceryl trinitrate ,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it</w:t>
      </w:r>
      <w:r>
        <w:rPr>
          <w:spacing w:val="-1"/>
          <w:vertAlign w:val="baseline"/>
        </w:rPr>
        <w:t> </w:t>
      </w:r>
      <w:r>
        <w:rPr>
          <w:vertAlign w:val="baseline"/>
        </w:rPr>
        <w:t>did not</w:t>
      </w:r>
      <w:r>
        <w:rPr>
          <w:spacing w:val="-1"/>
          <w:vertAlign w:val="baseline"/>
        </w:rPr>
        <w:t> </w:t>
      </w:r>
      <w:r>
        <w:rPr>
          <w:vertAlign w:val="baseline"/>
        </w:rPr>
        <w:t>cause</w:t>
      </w:r>
      <w:r>
        <w:rPr>
          <w:spacing w:val="-1"/>
          <w:vertAlign w:val="baseline"/>
        </w:rPr>
        <w:t> </w:t>
      </w:r>
      <w:r>
        <w:rPr>
          <w:vertAlign w:val="baseline"/>
        </w:rPr>
        <w:t>any unpleasant</w:t>
      </w:r>
      <w:r>
        <w:rPr>
          <w:spacing w:val="-1"/>
          <w:vertAlign w:val="baseline"/>
        </w:rPr>
        <w:t> </w:t>
      </w:r>
      <w:r>
        <w:rPr>
          <w:vertAlign w:val="baseline"/>
        </w:rPr>
        <w:t>side</w:t>
      </w:r>
      <w:r>
        <w:rPr>
          <w:spacing w:val="-1"/>
          <w:vertAlign w:val="baseline"/>
        </w:rPr>
        <w:t> </w:t>
      </w:r>
      <w:r>
        <w:rPr>
          <w:vertAlign w:val="baseline"/>
        </w:rPr>
        <w:t>effects</w:t>
      </w:r>
      <w:r>
        <w:rPr>
          <w:vertAlign w:val="superscript"/>
        </w:rPr>
        <w:t>71</w:t>
      </w:r>
      <w:r>
        <w:rPr>
          <w:vertAlign w:val="baseline"/>
        </w:rPr>
        <w:t>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3"/>
        <w:spacing w:before="1"/>
      </w:pPr>
      <w:r>
        <w:rPr/>
        <w:t>Treatment</w:t>
      </w:r>
      <w:r>
        <w:rPr>
          <w:spacing w:val="-1"/>
        </w:rPr>
        <w:t> </w:t>
      </w:r>
      <w:r>
        <w:rPr/>
        <w:t>of vitiligo</w:t>
      </w:r>
    </w:p>
    <w:p>
      <w:pPr>
        <w:pStyle w:val="BodyText"/>
        <w:spacing w:line="276" w:lineRule="auto" w:before="31"/>
        <w:ind w:left="140" w:right="39"/>
      </w:pPr>
      <w:r>
        <w:rPr/>
        <w:t>A</w:t>
      </w:r>
      <w:r>
        <w:rPr>
          <w:spacing w:val="1"/>
        </w:rPr>
        <w:t> </w:t>
      </w:r>
      <w:r>
        <w:rPr/>
        <w:t>double-blind,</w:t>
      </w:r>
      <w:r>
        <w:rPr>
          <w:spacing w:val="1"/>
        </w:rPr>
        <w:t> </w:t>
      </w:r>
      <w:r>
        <w:rPr/>
        <w:t>placebo-controlled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people indicated that the combination of oral khellin</w:t>
      </w:r>
      <w:r>
        <w:rPr>
          <w:spacing w:val="-47"/>
        </w:rPr>
        <w:t> </w:t>
      </w:r>
      <w:r>
        <w:rPr/>
        <w:t>(which is the</w:t>
      </w:r>
      <w:r>
        <w:rPr>
          <w:spacing w:val="1"/>
        </w:rPr>
        <w:t> </w:t>
      </w:r>
      <w:r>
        <w:rPr/>
        <w:t>main constituent of</w:t>
      </w:r>
      <w:r>
        <w:rPr>
          <w:spacing w:val="50"/>
        </w:rPr>
        <w:t> </w:t>
      </w:r>
      <w:r>
        <w:rPr>
          <w:i/>
        </w:rPr>
        <w:t>Ammi visnaga</w:t>
      </w:r>
      <w:r>
        <w:rPr/>
        <w:t>)</w:t>
      </w:r>
      <w:r>
        <w:rPr>
          <w:spacing w:val="1"/>
        </w:rPr>
        <w:t> </w:t>
      </w:r>
      <w:r>
        <w:rPr/>
        <w:t>and natural sun exposure caused repigmentation in</w:t>
      </w:r>
      <w:r>
        <w:rPr>
          <w:spacing w:val="1"/>
        </w:rPr>
        <w:t> </w:t>
      </w:r>
      <w:r>
        <w:rPr/>
        <w:t>76.6% of the treatment group, in comparison, no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receiving</w:t>
      </w:r>
      <w:r>
        <w:rPr>
          <w:spacing w:val="1"/>
        </w:rPr>
        <w:t> </w:t>
      </w:r>
      <w:r>
        <w:rPr/>
        <w:t>sunlight</w:t>
      </w:r>
      <w:r>
        <w:rPr>
          <w:spacing w:val="1"/>
        </w:rPr>
        <w:t> </w:t>
      </w:r>
      <w:r>
        <w:rPr/>
        <w:t>plus</w:t>
      </w:r>
      <w:r>
        <w:rPr>
          <w:spacing w:val="1"/>
        </w:rPr>
        <w:t> </w:t>
      </w:r>
      <w:r>
        <w:rPr/>
        <w:t>placebo</w:t>
      </w:r>
      <w:r>
        <w:rPr>
          <w:vertAlign w:val="superscript"/>
        </w:rPr>
        <w:t>72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</w:t>
      </w:r>
      <w:r>
        <w:rPr>
          <w:spacing w:val="1"/>
          <w:vertAlign w:val="baseline"/>
        </w:rPr>
        <w:t> </w:t>
      </w:r>
      <w:r>
        <w:rPr>
          <w:vertAlign w:val="baseline"/>
        </w:rPr>
        <w:t>placebo-controlled study of 36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 vitiligo ,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 that a topical khellin gel plus UVA 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repigmentation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86.1%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cases,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opposed to 66.6% 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 placebo group</w:t>
      </w:r>
      <w:r>
        <w:rPr>
          <w:vertAlign w:val="superscript"/>
        </w:rPr>
        <w:t>73</w:t>
      </w:r>
      <w:r>
        <w:rPr>
          <w:vertAlign w:val="baseline"/>
        </w:rPr>
        <w:t>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3"/>
      </w:pPr>
      <w:r>
        <w:rPr/>
        <w:t>Smooth</w:t>
      </w:r>
      <w:r>
        <w:rPr>
          <w:spacing w:val="-1"/>
        </w:rPr>
        <w:t> </w:t>
      </w:r>
      <w:r>
        <w:rPr/>
        <w:t>muscle</w:t>
      </w:r>
      <w:r>
        <w:rPr>
          <w:spacing w:val="-3"/>
        </w:rPr>
        <w:t> </w:t>
      </w:r>
      <w:r>
        <w:rPr/>
        <w:t>relaxant</w:t>
      </w:r>
      <w:r>
        <w:rPr>
          <w:spacing w:val="-2"/>
        </w:rPr>
        <w:t> </w:t>
      </w:r>
      <w:r>
        <w:rPr/>
        <w:t>effects</w:t>
      </w:r>
    </w:p>
    <w:p>
      <w:pPr>
        <w:pStyle w:val="BodyText"/>
        <w:spacing w:line="276" w:lineRule="auto" w:before="29"/>
        <w:ind w:left="140" w:right="39"/>
      </w:pPr>
      <w:r>
        <w:rPr/>
        <w:t>Durate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51"/>
        </w:rPr>
        <w:t> </w:t>
      </w:r>
      <w:r>
        <w:rPr/>
        <w:t>visnadine</w:t>
      </w:r>
      <w:r>
        <w:rPr>
          <w:spacing w:val="51"/>
        </w:rPr>
        <w:t> </w:t>
      </w:r>
      <w:r>
        <w:rPr/>
        <w:t>caused</w:t>
      </w:r>
      <w:r>
        <w:rPr>
          <w:spacing w:val="1"/>
        </w:rPr>
        <w:t> </w:t>
      </w:r>
      <w:r>
        <w:rPr/>
        <w:t>nonspecific inhibition of vascular smooth muscle. It</w:t>
      </w:r>
      <w:r>
        <w:rPr>
          <w:spacing w:val="-47"/>
        </w:rPr>
        <w:t> </w:t>
      </w:r>
      <w:r>
        <w:rPr/>
        <w:t>was selectively inhibited the contractile response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aortic</w:t>
      </w:r>
      <w:r>
        <w:rPr>
          <w:spacing w:val="1"/>
        </w:rPr>
        <w:t> </w:t>
      </w:r>
      <w:r>
        <w:rPr/>
        <w:t>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vein</w:t>
      </w:r>
      <w:r>
        <w:rPr>
          <w:spacing w:val="-47"/>
        </w:rPr>
        <w:t> </w:t>
      </w:r>
      <w:r>
        <w:rPr/>
        <w:t>segment</w:t>
      </w:r>
      <w:r>
        <w:rPr>
          <w:vertAlign w:val="superscript"/>
        </w:rPr>
        <w:t>61-63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 extract of </w:t>
      </w:r>
      <w:r>
        <w:rPr>
          <w:i/>
          <w:vertAlign w:val="baseline"/>
        </w:rPr>
        <w:t>Ammi visnaga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seeds induced relaxant effect on contractibility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small intestine of rabbit</w:t>
      </w:r>
      <w:r>
        <w:rPr>
          <w:vertAlign w:val="superscript"/>
        </w:rPr>
        <w:t>74</w:t>
      </w:r>
      <w:r>
        <w:rPr>
          <w:vertAlign w:val="baseline"/>
        </w:rPr>
        <w:t>. </w:t>
      </w:r>
      <w:r>
        <w:rPr>
          <w:i/>
          <w:vertAlign w:val="baseline"/>
        </w:rPr>
        <w:t>Ammi visnaga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relaxation of smooth muscle, including that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ureter and coronary arteries, in a variety of animal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vertAlign w:val="superscript"/>
        </w:rPr>
        <w:t>60</w:t>
      </w:r>
      <w:r>
        <w:rPr>
          <w:vertAlign w:val="baseline"/>
        </w:rPr>
        <w:t>. Khella’s antispasmodic properties are 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useful to treat asthma attacks. During the 1950′s,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khella’s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usefulness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led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creation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49"/>
          <w:vertAlign w:val="baseline"/>
        </w:rPr>
        <w:t> </w:t>
      </w:r>
      <w:r>
        <w:rPr>
          <w:vertAlign w:val="baseline"/>
        </w:rPr>
        <w:t>khellin</w:t>
      </w:r>
      <w:r>
        <w:rPr>
          <w:spacing w:val="-2"/>
          <w:vertAlign w:val="baseline"/>
        </w:rPr>
        <w:t> </w:t>
      </w:r>
      <w:r>
        <w:rPr>
          <w:vertAlign w:val="baseline"/>
        </w:rPr>
        <w:t>and visnagin</w:t>
      </w:r>
      <w:r>
        <w:rPr>
          <w:vertAlign w:val="superscript"/>
        </w:rPr>
        <w:t>69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</w:pPr>
      <w:r>
        <w:rPr/>
        <w:t>Prevention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urolithiasis</w:t>
      </w:r>
    </w:p>
    <w:p>
      <w:pPr>
        <w:pStyle w:val="BodyText"/>
        <w:spacing w:line="276" w:lineRule="auto" w:before="29"/>
        <w:ind w:left="140" w:right="38"/>
      </w:pPr>
      <w:r>
        <w:rPr>
          <w:i/>
        </w:rPr>
        <w:t>Ammi visnaga</w:t>
      </w:r>
      <w:r>
        <w:rPr>
          <w:i/>
          <w:spacing w:val="1"/>
        </w:rPr>
        <w:t> </w:t>
      </w:r>
      <w:r>
        <w:rPr/>
        <w:t>was investigated for the preventive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stone</w:t>
      </w:r>
      <w:r>
        <w:rPr>
          <w:spacing w:val="1"/>
        </w:rPr>
        <w:t> </w:t>
      </w:r>
      <w:r>
        <w:rPr/>
        <w:t>formation.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experiments, it was found that </w:t>
      </w:r>
      <w:r>
        <w:rPr>
          <w:i/>
        </w:rPr>
        <w:t>Ammi visnaga </w:t>
      </w:r>
      <w:r>
        <w:rPr/>
        <w:t>and its</w:t>
      </w:r>
      <w:r>
        <w:rPr>
          <w:spacing w:val="-47"/>
        </w:rPr>
        <w:t> </w:t>
      </w:r>
      <w:r>
        <w:rPr/>
        <w:t>compounds (khellin and visnagin) protected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oxalyate</w:t>
      </w:r>
      <w:r>
        <w:rPr>
          <w:spacing w:val="51"/>
        </w:rPr>
        <w:t> </w:t>
      </w:r>
      <w:r>
        <w:rPr/>
        <w:t>crystals.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prevented calcium oxalyate crystals</w:t>
      </w:r>
      <w:r>
        <w:rPr>
          <w:spacing w:val="1"/>
        </w:rPr>
        <w:t> </w:t>
      </w:r>
      <w:r>
        <w:rPr/>
        <w:t>formation in</w:t>
      </w:r>
      <w:r>
        <w:rPr>
          <w:spacing w:val="1"/>
        </w:rPr>
        <w:t> </w:t>
      </w:r>
      <w:r>
        <w:rPr/>
        <w:t>stone forming rats by increasing the urinary pH and</w:t>
      </w:r>
      <w:r>
        <w:rPr>
          <w:spacing w:val="1"/>
        </w:rPr>
        <w:t> </w:t>
      </w:r>
      <w:r>
        <w:rPr/>
        <w:t>citrate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urinary</w:t>
      </w:r>
      <w:r>
        <w:rPr>
          <w:spacing w:val="21"/>
        </w:rPr>
        <w:t> </w:t>
      </w:r>
      <w:r>
        <w:rPr/>
        <w:t>oxalate.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calcium</w:t>
      </w:r>
      <w:r>
        <w:rPr>
          <w:spacing w:val="23"/>
        </w:rPr>
        <w:t> </w:t>
      </w:r>
      <w:r>
        <w:rPr/>
        <w:t>oxalyate</w:t>
      </w:r>
      <w:r>
        <w:rPr>
          <w:spacing w:val="50"/>
        </w:rPr>
        <w:t> </w:t>
      </w:r>
      <w:r>
        <w:rPr/>
        <w:t>crystals</w:t>
      </w:r>
    </w:p>
    <w:p>
      <w:pPr>
        <w:pStyle w:val="BodyText"/>
        <w:spacing w:line="276" w:lineRule="auto" w:before="110"/>
        <w:ind w:left="140" w:right="174"/>
      </w:pPr>
      <w:r>
        <w:rPr/>
        <w:br w:type="column"/>
      </w:r>
      <w:r>
        <w:rPr/>
        <w:t>deposition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</w:t>
      </w:r>
      <w:r>
        <w:rPr>
          <w:spacing w:val="1"/>
        </w:rPr>
        <w:t> </w:t>
      </w:r>
      <w:r>
        <w:rPr/>
        <w:t>kidneys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receiving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</w:t>
      </w:r>
      <w:r>
        <w:rPr>
          <w:i/>
          <w:spacing w:val="1"/>
        </w:rPr>
        <w:t> </w:t>
      </w:r>
      <w:r>
        <w:rPr/>
        <w:t>and its</w:t>
      </w:r>
      <w:r>
        <w:rPr>
          <w:spacing w:val="-1"/>
        </w:rPr>
        <w:t> </w:t>
      </w:r>
      <w:r>
        <w:rPr/>
        <w:t>compounds</w:t>
      </w:r>
      <w:r>
        <w:rPr>
          <w:vertAlign w:val="superscript"/>
        </w:rPr>
        <w:t>55</w:t>
      </w:r>
      <w:r>
        <w:rPr>
          <w:vertAlign w:val="baseline"/>
        </w:rPr>
        <w:t>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3"/>
      </w:pPr>
      <w:r>
        <w:rPr/>
        <w:t>Antioxidant</w:t>
      </w:r>
      <w:r>
        <w:rPr>
          <w:spacing w:val="-3"/>
        </w:rPr>
        <w:t> </w:t>
      </w:r>
      <w:r>
        <w:rPr/>
        <w:t>effects</w:t>
      </w:r>
    </w:p>
    <w:p>
      <w:pPr>
        <w:pStyle w:val="BodyText"/>
        <w:spacing w:line="276" w:lineRule="auto" w:before="29"/>
        <w:ind w:left="140" w:right="173"/>
      </w:pPr>
      <w:r>
        <w:rPr/>
        <w:t>The antioxidant activity of the butanolic extract of</w:t>
      </w:r>
      <w:r>
        <w:rPr>
          <w:spacing w:val="1"/>
        </w:rPr>
        <w:t> </w:t>
      </w:r>
      <w:r>
        <w:rPr>
          <w:i/>
        </w:rPr>
        <w:t>Ammi visnaga</w:t>
      </w:r>
      <w:r>
        <w:rPr>
          <w:i/>
          <w:spacing w:val="1"/>
        </w:rPr>
        <w:t> </w:t>
      </w:r>
      <w:r>
        <w:rPr/>
        <w:t>was determined</w:t>
      </w:r>
      <w:r>
        <w:rPr>
          <w:spacing w:val="1"/>
        </w:rPr>
        <w:t> </w:t>
      </w:r>
      <w:r>
        <w:rPr/>
        <w:t>by 2,2-Diphenyl-1-</w:t>
      </w:r>
      <w:r>
        <w:rPr>
          <w:spacing w:val="1"/>
        </w:rPr>
        <w:t> </w:t>
      </w:r>
      <w:r>
        <w:rPr/>
        <w:t>picryl-hydrazyl (DPPH)</w:t>
      </w:r>
      <w:r>
        <w:rPr>
          <w:spacing w:val="1"/>
        </w:rPr>
        <w:t> </w:t>
      </w:r>
      <w:r>
        <w:rPr/>
        <w:t>method . The</w:t>
      </w:r>
      <w:r>
        <w:rPr>
          <w:spacing w:val="1"/>
        </w:rPr>
        <w:t> </w:t>
      </w:r>
      <w:r>
        <w:rPr/>
        <w:t>butanolic</w:t>
      </w:r>
      <w:r>
        <w:rPr>
          <w:spacing w:val="1"/>
        </w:rPr>
        <w:t> </w:t>
      </w:r>
      <w:r>
        <w:rPr/>
        <w:t>extract of </w:t>
      </w:r>
      <w:r>
        <w:rPr>
          <w:i/>
        </w:rPr>
        <w:t>Ammi visnaga</w:t>
      </w:r>
      <w:r>
        <w:rPr>
          <w:i/>
          <w:spacing w:val="51"/>
        </w:rPr>
        <w:t> </w:t>
      </w:r>
      <w:r>
        <w:rPr/>
        <w:t>was markedly quenched</w:t>
      </w:r>
      <w:r>
        <w:rPr>
          <w:spacing w:val="1"/>
        </w:rPr>
        <w:t> </w:t>
      </w:r>
      <w:r>
        <w:rPr/>
        <w:t>the DDPPH radical by 78.7 % at a concentration of</w:t>
      </w:r>
      <w:r>
        <w:rPr>
          <w:spacing w:val="1"/>
        </w:rPr>
        <w:t> </w:t>
      </w:r>
      <w:r>
        <w:rPr/>
        <w:t>200 ug/ml</w:t>
      </w:r>
      <w:r>
        <w:rPr>
          <w:vertAlign w:val="superscript"/>
        </w:rPr>
        <w:t>75</w:t>
      </w:r>
      <w:r>
        <w:rPr>
          <w:vertAlign w:val="baseline"/>
        </w:rPr>
        <w:t>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3"/>
      </w:pPr>
      <w:r>
        <w:rPr/>
        <w:t>Contraindications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effects</w:t>
      </w:r>
    </w:p>
    <w:p>
      <w:pPr>
        <w:pStyle w:val="BodyText"/>
        <w:spacing w:line="276" w:lineRule="auto" w:before="32"/>
        <w:ind w:left="140" w:right="172"/>
      </w:pPr>
      <w:r>
        <w:rPr/>
        <w:t>To minimize photosensitivity, the exposure</w:t>
      </w:r>
      <w:r>
        <w:rPr>
          <w:spacing w:val="50"/>
        </w:rPr>
        <w:t> </w:t>
      </w:r>
      <w:r>
        <w:rPr/>
        <w:t>to sun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ultraviolet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avoided during treatment with   </w:t>
      </w:r>
      <w:r>
        <w:rPr>
          <w:i/>
        </w:rPr>
        <w:t>Ammi visnaga </w:t>
      </w:r>
      <w:r>
        <w:rPr/>
        <w:t>and</w:t>
      </w:r>
      <w:r>
        <w:rPr>
          <w:spacing w:val="1"/>
        </w:rPr>
        <w:t> </w:t>
      </w:r>
      <w:r>
        <w:rPr/>
        <w:t>its components.</w:t>
      </w:r>
      <w:r>
        <w:rPr>
          <w:spacing w:val="1"/>
        </w:rPr>
        <w:t> </w:t>
      </w:r>
      <w:r>
        <w:rPr/>
        <w:t>Long term use</w:t>
      </w:r>
      <w:r>
        <w:rPr>
          <w:spacing w:val="1"/>
        </w:rPr>
        <w:t> </w:t>
      </w:r>
      <w:r>
        <w:rPr/>
        <w:t>or overdose of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can lead to</w:t>
      </w:r>
      <w:r>
        <w:rPr>
          <w:spacing w:val="1"/>
        </w:rPr>
        <w:t> </w:t>
      </w:r>
      <w:r>
        <w:rPr/>
        <w:t>queasiness , dizziness , loss of</w:t>
      </w:r>
      <w:r>
        <w:rPr>
          <w:spacing w:val="1"/>
        </w:rPr>
        <w:t> </w:t>
      </w:r>
      <w:r>
        <w:rPr/>
        <w:t>appetite , headache , sleep disorders</w:t>
      </w:r>
      <w:r>
        <w:rPr>
          <w:spacing w:val="1"/>
        </w:rPr>
        <w:t> </w:t>
      </w:r>
      <w:r>
        <w:rPr/>
        <w:t>and with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high</w:t>
      </w:r>
      <w:r>
        <w:rPr>
          <w:spacing w:val="3"/>
        </w:rPr>
        <w:t> </w:t>
      </w:r>
      <w:r>
        <w:rPr/>
        <w:t>dosage</w:t>
      </w:r>
      <w:r>
        <w:rPr>
          <w:spacing w:val="4"/>
        </w:rPr>
        <w:t> </w:t>
      </w:r>
      <w:r>
        <w:rPr/>
        <w:t>(</w:t>
      </w:r>
      <w:r>
        <w:rPr>
          <w:spacing w:val="4"/>
        </w:rPr>
        <w:t> </w:t>
      </w:r>
      <w:r>
        <w:rPr/>
        <w:t>corresponding</w:t>
      </w:r>
      <w:r>
        <w:rPr>
          <w:spacing w:val="3"/>
        </w:rPr>
        <w:t> </w:t>
      </w:r>
      <w:r>
        <w:rPr/>
        <w:t>to</w:t>
      </w:r>
      <w:r>
        <w:rPr>
          <w:spacing w:val="6"/>
        </w:rPr>
        <w:t> </w:t>
      </w:r>
      <w:r>
        <w:rPr/>
        <w:t>over</w:t>
      </w:r>
      <w:r>
        <w:rPr>
          <w:spacing w:val="5"/>
        </w:rPr>
        <w:t> </w:t>
      </w:r>
      <w:r>
        <w:rPr/>
        <w:t>100</w:t>
      </w:r>
      <w:r>
        <w:rPr>
          <w:spacing w:val="5"/>
        </w:rPr>
        <w:t> </w:t>
      </w:r>
      <w:r>
        <w:rPr/>
        <w:t>mg</w:t>
      </w:r>
      <w:r>
        <w:rPr>
          <w:spacing w:val="5"/>
        </w:rPr>
        <w:t> </w:t>
      </w:r>
      <w:r>
        <w:rPr/>
        <w:t>khellin</w:t>
      </w:r>
    </w:p>
    <w:p>
      <w:pPr>
        <w:pStyle w:val="BodyText"/>
        <w:spacing w:line="276" w:lineRule="auto"/>
        <w:ind w:left="140" w:right="174"/>
      </w:pPr>
      <w:r>
        <w:rPr/>
        <w:t>) , it</w:t>
      </w:r>
      <w:r>
        <w:rPr>
          <w:spacing w:val="1"/>
        </w:rPr>
        <w:t> </w:t>
      </w:r>
      <w:r>
        <w:rPr/>
        <w:t>caused</w:t>
      </w:r>
      <w:r>
        <w:rPr>
          <w:spacing w:val="50"/>
        </w:rPr>
        <w:t> </w:t>
      </w:r>
      <w:r>
        <w:rPr/>
        <w:t>reversible elevation in the</w:t>
      </w:r>
      <w:r>
        <w:rPr>
          <w:spacing w:val="50"/>
        </w:rPr>
        <w:t> </w:t>
      </w:r>
      <w:r>
        <w:rPr/>
        <w:t>levels of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enzymes</w:t>
      </w:r>
      <w:r>
        <w:rPr>
          <w:vertAlign w:val="superscript"/>
        </w:rPr>
        <w:t>76-77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Ammi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visnaga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mutagenic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mutagenic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ethyl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methanesulfonate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2-amino-anthracene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benzopyrene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S.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typhimurium</w:t>
      </w:r>
      <w:r>
        <w:rPr>
          <w:vertAlign w:val="superscript"/>
        </w:rPr>
        <w:t>78</w:t>
      </w:r>
      <w:r>
        <w:rPr>
          <w:vertAlign w:val="baseline"/>
        </w:rPr>
        <w:t>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Heading3"/>
        <w:spacing w:before="1"/>
        <w:jc w:val="left"/>
      </w:pPr>
      <w:r>
        <w:rPr/>
        <w:t>Dosage</w:t>
      </w:r>
    </w:p>
    <w:p>
      <w:pPr>
        <w:spacing w:line="276" w:lineRule="auto" w:before="31"/>
        <w:ind w:left="140" w:right="0" w:firstLine="0"/>
        <w:jc w:val="left"/>
        <w:rPr>
          <w:sz w:val="20"/>
        </w:rPr>
      </w:pPr>
      <w:r>
        <w:rPr>
          <w:sz w:val="20"/>
        </w:rPr>
        <w:t>Average</w:t>
      </w:r>
      <w:r>
        <w:rPr>
          <w:spacing w:val="36"/>
          <w:sz w:val="20"/>
        </w:rPr>
        <w:t> </w:t>
      </w:r>
      <w:r>
        <w:rPr>
          <w:sz w:val="20"/>
        </w:rPr>
        <w:t>daily</w:t>
      </w:r>
      <w:r>
        <w:rPr>
          <w:spacing w:val="33"/>
          <w:sz w:val="20"/>
        </w:rPr>
        <w:t> </w:t>
      </w:r>
      <w:r>
        <w:rPr>
          <w:sz w:val="20"/>
        </w:rPr>
        <w:t>dose:</w:t>
      </w:r>
      <w:r>
        <w:rPr>
          <w:spacing w:val="36"/>
          <w:sz w:val="20"/>
        </w:rPr>
        <w:t> </w:t>
      </w:r>
      <w:r>
        <w:rPr>
          <w:sz w:val="20"/>
        </w:rPr>
        <w:t>Fructus</w:t>
      </w:r>
      <w:r>
        <w:rPr>
          <w:spacing w:val="36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35"/>
          <w:sz w:val="20"/>
        </w:rPr>
        <w:t> </w:t>
      </w:r>
      <w:r>
        <w:rPr>
          <w:sz w:val="20"/>
        </w:rPr>
        <w:t>0.05–</w:t>
      </w:r>
      <w:r>
        <w:rPr>
          <w:spacing w:val="-47"/>
          <w:sz w:val="20"/>
        </w:rPr>
        <w:t> </w:t>
      </w:r>
      <w:r>
        <w:rPr>
          <w:sz w:val="20"/>
        </w:rPr>
        <w:t>0.15 g.</w:t>
      </w:r>
      <w:r>
        <w:rPr>
          <w:spacing w:val="-16"/>
          <w:sz w:val="20"/>
        </w:rPr>
        <w:t> </w:t>
      </w:r>
      <w:r>
        <w:rPr>
          <w:sz w:val="20"/>
          <w:vertAlign w:val="superscript"/>
        </w:rPr>
        <w:t>1</w:t>
      </w:r>
      <w:r>
        <w:rPr>
          <w:spacing w:val="-19"/>
          <w:sz w:val="20"/>
          <w:vertAlign w:val="baseline"/>
        </w:rPr>
        <w:t> </w:t>
      </w:r>
      <w:r>
        <w:rPr>
          <w:sz w:val="20"/>
          <w:vertAlign w:val="superscript"/>
        </w:rPr>
        <w:t>,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superscript"/>
        </w:rPr>
        <w:t>46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8" w:lineRule="auto" w:before="34" w:after="0"/>
        <w:ind w:left="567" w:right="174" w:hanging="428"/>
        <w:jc w:val="both"/>
        <w:rPr>
          <w:sz w:val="20"/>
        </w:rPr>
      </w:pPr>
      <w:r>
        <w:rPr>
          <w:sz w:val="20"/>
        </w:rPr>
        <w:t>Ramadan,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Ammi</w:t>
      </w:r>
      <w:r>
        <w:rPr>
          <w:spacing w:val="1"/>
          <w:sz w:val="20"/>
        </w:rPr>
        <w:t> </w:t>
      </w:r>
      <w:r>
        <w:rPr>
          <w:sz w:val="20"/>
        </w:rPr>
        <w:t>majus</w:t>
      </w:r>
      <w:r>
        <w:rPr>
          <w:spacing w:val="1"/>
          <w:sz w:val="20"/>
        </w:rPr>
        <w:t> </w:t>
      </w:r>
      <w:r>
        <w:rPr>
          <w:sz w:val="20"/>
        </w:rPr>
        <w:t>plant.</w:t>
      </w:r>
      <w:r>
        <w:rPr>
          <w:spacing w:val="1"/>
          <w:sz w:val="20"/>
        </w:rPr>
        <w:t> </w:t>
      </w:r>
      <w:r>
        <w:rPr>
          <w:sz w:val="20"/>
        </w:rPr>
        <w:t>Hamdard</w:t>
      </w:r>
      <w:r>
        <w:rPr>
          <w:spacing w:val="-47"/>
          <w:sz w:val="20"/>
        </w:rPr>
        <w:t> </w:t>
      </w:r>
      <w:r>
        <w:rPr>
          <w:sz w:val="20"/>
        </w:rPr>
        <w:t>1982;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1"/>
          <w:sz w:val="20"/>
        </w:rPr>
        <w:t> </w:t>
      </w:r>
      <w:r>
        <w:rPr>
          <w:sz w:val="20"/>
        </w:rPr>
        <w:t>(1-4):32-35.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Chakravarty HL. Plant wealth of Iraq,1</w:t>
      </w:r>
      <w:r>
        <w:rPr>
          <w:sz w:val="20"/>
          <w:vertAlign w:val="superscript"/>
        </w:rPr>
        <w:t>st</w:t>
      </w:r>
      <w:r>
        <w:rPr>
          <w:sz w:val="20"/>
          <w:vertAlign w:val="baseline"/>
        </w:rPr>
        <w:t> 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Baghdad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Botany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Directorate,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Ministry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Agriculture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Agrarian,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Republic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Iraq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1976: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11,27.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5" w:hanging="428"/>
        <w:jc w:val="both"/>
        <w:rPr>
          <w:sz w:val="20"/>
        </w:rPr>
      </w:pPr>
      <w:r>
        <w:rPr>
          <w:sz w:val="20"/>
        </w:rPr>
        <w:t>Joy PP, Thomas</w:t>
      </w:r>
      <w:r>
        <w:rPr>
          <w:spacing w:val="1"/>
          <w:sz w:val="20"/>
        </w:rPr>
        <w:t> </w:t>
      </w:r>
      <w:r>
        <w:rPr>
          <w:sz w:val="20"/>
        </w:rPr>
        <w:t>J, Mathew S and Skaria M .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Kerala</w:t>
      </w:r>
      <w:r>
        <w:rPr>
          <w:spacing w:val="1"/>
          <w:sz w:val="20"/>
        </w:rPr>
        <w:t> </w:t>
      </w:r>
      <w:r>
        <w:rPr>
          <w:sz w:val="20"/>
        </w:rPr>
        <w:t>Agricultural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India 1998.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Egyptian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Organization for Government Printing, Cairo</w:t>
      </w:r>
      <w:r>
        <w:rPr>
          <w:spacing w:val="1"/>
          <w:sz w:val="20"/>
        </w:rPr>
        <w:t> </w:t>
      </w:r>
      <w:r>
        <w:rPr>
          <w:sz w:val="20"/>
        </w:rPr>
        <w:t>1972,</w:t>
      </w:r>
      <w:r>
        <w:rPr>
          <w:spacing w:val="-2"/>
          <w:sz w:val="20"/>
        </w:rPr>
        <w:t> </w:t>
      </w:r>
      <w:r>
        <w:rPr>
          <w:sz w:val="20"/>
        </w:rPr>
        <w:t>32.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Hakim</w:t>
      </w:r>
      <w:r>
        <w:rPr>
          <w:spacing w:val="1"/>
          <w:sz w:val="20"/>
        </w:rPr>
        <w:t> </w:t>
      </w:r>
      <w:r>
        <w:rPr>
          <w:sz w:val="20"/>
        </w:rPr>
        <w:t>RE.</w:t>
      </w:r>
      <w:r>
        <w:rPr>
          <w:spacing w:val="1"/>
          <w:sz w:val="20"/>
        </w:rPr>
        <w:t> </w:t>
      </w:r>
      <w:r>
        <w:rPr>
          <w:sz w:val="20"/>
        </w:rPr>
        <w:t>Rediscovery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vitiligo.</w:t>
      </w:r>
      <w:r>
        <w:rPr>
          <w:spacing w:val="-1"/>
          <w:sz w:val="20"/>
        </w:rPr>
        <w:t> </w:t>
      </w:r>
      <w:r>
        <w:rPr>
          <w:sz w:val="20"/>
        </w:rPr>
        <w:t>Clio</w:t>
      </w:r>
      <w:r>
        <w:rPr>
          <w:spacing w:val="1"/>
          <w:sz w:val="20"/>
        </w:rPr>
        <w:t> </w:t>
      </w:r>
      <w:r>
        <w:rPr>
          <w:sz w:val="20"/>
        </w:rPr>
        <w:t>Medica</w:t>
      </w:r>
      <w:r>
        <w:rPr>
          <w:spacing w:val="-1"/>
          <w:sz w:val="20"/>
        </w:rPr>
        <w:t> </w:t>
      </w:r>
      <w:r>
        <w:rPr>
          <w:sz w:val="20"/>
        </w:rPr>
        <w:t>1969;  4:277–289.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El-Mofty AM. A preliminary clinical report on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leucodermia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Ammi</w:t>
      </w:r>
      <w:r>
        <w:rPr>
          <w:spacing w:val="1"/>
          <w:sz w:val="20"/>
        </w:rPr>
        <w:t> </w:t>
      </w:r>
      <w:r>
        <w:rPr>
          <w:sz w:val="20"/>
        </w:rPr>
        <w:t>majus</w:t>
      </w:r>
      <w:r>
        <w:rPr>
          <w:spacing w:val="1"/>
          <w:sz w:val="20"/>
        </w:rPr>
        <w:t> </w:t>
      </w:r>
      <w:r>
        <w:rPr>
          <w:sz w:val="20"/>
        </w:rPr>
        <w:t>Linn.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Egypt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Assoc</w:t>
      </w:r>
      <w:r>
        <w:rPr>
          <w:spacing w:val="1"/>
          <w:sz w:val="20"/>
        </w:rPr>
        <w:t> </w:t>
      </w:r>
      <w:r>
        <w:rPr>
          <w:sz w:val="20"/>
        </w:rPr>
        <w:t>1948;</w:t>
      </w:r>
      <w:r>
        <w:rPr>
          <w:spacing w:val="1"/>
          <w:sz w:val="20"/>
        </w:rPr>
        <w:t> </w:t>
      </w:r>
      <w:r>
        <w:rPr>
          <w:sz w:val="20"/>
        </w:rPr>
        <w:t>31:651–665.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Fahmy IR and</w:t>
      </w:r>
      <w:r>
        <w:rPr>
          <w:spacing w:val="51"/>
          <w:sz w:val="20"/>
        </w:rPr>
        <w:t> </w:t>
      </w:r>
      <w:r>
        <w:rPr>
          <w:sz w:val="20"/>
        </w:rPr>
        <w:t>Abu-Shady H. The isolation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properties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28"/>
          <w:sz w:val="20"/>
        </w:rPr>
        <w:t> </w:t>
      </w:r>
      <w:r>
        <w:rPr>
          <w:sz w:val="20"/>
        </w:rPr>
        <w:t>ammoidin,</w:t>
      </w:r>
      <w:r>
        <w:rPr>
          <w:spacing w:val="30"/>
          <w:sz w:val="20"/>
        </w:rPr>
        <w:t> </w:t>
      </w:r>
      <w:r>
        <w:rPr>
          <w:sz w:val="20"/>
        </w:rPr>
        <w:t>ammidin</w:t>
      </w:r>
      <w:r>
        <w:rPr>
          <w:spacing w:val="28"/>
          <w:sz w:val="20"/>
        </w:rPr>
        <w:t> </w:t>
      </w:r>
      <w:r>
        <w:rPr>
          <w:sz w:val="20"/>
        </w:rPr>
        <w:t>and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20" w:bottom="940" w:left="1300" w:right="1220"/>
          <w:cols w:num="2" w:equalWidth="0">
            <w:col w:w="4381" w:space="491"/>
            <w:col w:w="4518"/>
          </w:cols>
        </w:sectPr>
      </w:pPr>
    </w:p>
    <w:p>
      <w:pPr>
        <w:pStyle w:val="BodyText"/>
        <w:spacing w:line="276" w:lineRule="auto" w:before="110"/>
        <w:ind w:right="39"/>
      </w:pPr>
      <w:r>
        <w:rPr/>
        <w:t>majudin and their effect in the treatment of</w:t>
      </w:r>
      <w:r>
        <w:rPr>
          <w:spacing w:val="1"/>
        </w:rPr>
        <w:t> </w:t>
      </w:r>
      <w:r>
        <w:rPr/>
        <w:t>leukodermia.</w:t>
      </w:r>
      <w:r>
        <w:rPr>
          <w:spacing w:val="1"/>
        </w:rPr>
        <w:t> </w:t>
      </w:r>
      <w:r>
        <w:rPr/>
        <w:t>Q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Pharm</w:t>
      </w:r>
      <w:r>
        <w:rPr>
          <w:spacing w:val="1"/>
        </w:rPr>
        <w:t> </w:t>
      </w:r>
      <w:r>
        <w:rPr/>
        <w:t>Pharmacol</w:t>
      </w:r>
      <w:r>
        <w:rPr>
          <w:spacing w:val="1"/>
        </w:rPr>
        <w:t> </w:t>
      </w:r>
      <w:r>
        <w:rPr/>
        <w:t>1984;</w:t>
      </w:r>
      <w:r>
        <w:rPr>
          <w:spacing w:val="1"/>
        </w:rPr>
        <w:t> </w:t>
      </w:r>
      <w:r>
        <w:rPr/>
        <w:t>21:499–503.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41" w:hanging="428"/>
        <w:jc w:val="both"/>
        <w:rPr>
          <w:sz w:val="20"/>
        </w:rPr>
      </w:pPr>
      <w:r>
        <w:rPr>
          <w:sz w:val="20"/>
        </w:rPr>
        <w:t>El-Mofty AM. Further study on treatment of</w:t>
      </w:r>
      <w:r>
        <w:rPr>
          <w:spacing w:val="1"/>
          <w:sz w:val="20"/>
        </w:rPr>
        <w:t> </w:t>
      </w:r>
      <w:r>
        <w:rPr>
          <w:sz w:val="20"/>
        </w:rPr>
        <w:t>leucodermia with </w:t>
      </w:r>
      <w:r>
        <w:rPr>
          <w:i/>
          <w:sz w:val="20"/>
        </w:rPr>
        <w:t>Ammi majus </w:t>
      </w:r>
      <w:r>
        <w:rPr>
          <w:sz w:val="20"/>
        </w:rPr>
        <w:t>Linn. J R Egypt</w:t>
      </w:r>
      <w:r>
        <w:rPr>
          <w:spacing w:val="-47"/>
          <w:sz w:val="20"/>
        </w:rPr>
        <w:t> </w:t>
      </w:r>
      <w:r>
        <w:rPr>
          <w:sz w:val="20"/>
        </w:rPr>
        <w:t>Med Assoc 1952;</w:t>
      </w:r>
      <w:r>
        <w:rPr>
          <w:spacing w:val="-3"/>
          <w:sz w:val="20"/>
        </w:rPr>
        <w:t> </w:t>
      </w:r>
      <w:r>
        <w:rPr>
          <w:sz w:val="20"/>
        </w:rPr>
        <w:t>35:1–19.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Selim YA , and Ouf NH. Anti-inflammatory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coumarin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-47"/>
          <w:sz w:val="20"/>
        </w:rPr>
        <w:t> </w:t>
      </w:r>
      <w:r>
        <w:rPr>
          <w:sz w:val="20"/>
        </w:rPr>
        <w:t>Medicinal</w:t>
      </w:r>
      <w:r>
        <w:rPr>
          <w:spacing w:val="-1"/>
          <w:sz w:val="20"/>
        </w:rPr>
        <w:t> </w:t>
      </w:r>
      <w:r>
        <w:rPr>
          <w:sz w:val="20"/>
        </w:rPr>
        <w:t>Chemistry</w:t>
      </w:r>
      <w:r>
        <w:rPr>
          <w:spacing w:val="-2"/>
          <w:sz w:val="20"/>
        </w:rPr>
        <w:t> </w:t>
      </w:r>
      <w:r>
        <w:rPr>
          <w:sz w:val="20"/>
        </w:rPr>
        <w:t>Letters</w:t>
      </w:r>
      <w:r>
        <w:rPr>
          <w:spacing w:val="-1"/>
          <w:sz w:val="20"/>
        </w:rPr>
        <w:t> </w:t>
      </w:r>
      <w:r>
        <w:rPr>
          <w:sz w:val="20"/>
        </w:rPr>
        <w:t>2012;</w:t>
      </w:r>
      <w:r>
        <w:rPr>
          <w:spacing w:val="-1"/>
          <w:sz w:val="20"/>
        </w:rPr>
        <w:t> </w:t>
      </w:r>
      <w:r>
        <w:rPr>
          <w:sz w:val="20"/>
        </w:rPr>
        <w:t>2:1-4.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1" w:hanging="428"/>
        <w:jc w:val="both"/>
        <w:rPr>
          <w:sz w:val="20"/>
        </w:rPr>
      </w:pP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monographs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selected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plants, Vol 3. WHO Library Cataloguing in</w:t>
      </w:r>
      <w:r>
        <w:rPr>
          <w:spacing w:val="1"/>
          <w:sz w:val="20"/>
        </w:rPr>
        <w:t> </w:t>
      </w:r>
      <w:r>
        <w:rPr>
          <w:sz w:val="20"/>
        </w:rPr>
        <w:t>Publication</w:t>
      </w:r>
      <w:r>
        <w:rPr>
          <w:spacing w:val="-2"/>
          <w:sz w:val="20"/>
        </w:rPr>
        <w:t> </w:t>
      </w:r>
      <w:r>
        <w:rPr>
          <w:sz w:val="20"/>
        </w:rPr>
        <w:t>Data .WHO 2007</w:t>
      </w:r>
      <w:r>
        <w:rPr>
          <w:spacing w:val="49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23-32.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Ubramanian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Rajan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Physico-chemical</w:t>
      </w:r>
      <w:r>
        <w:rPr>
          <w:spacing w:val="1"/>
          <w:sz w:val="20"/>
        </w:rPr>
        <w:t> </w:t>
      </w:r>
      <w:r>
        <w:rPr>
          <w:sz w:val="20"/>
        </w:rPr>
        <w:t>profile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Ancient Science of</w:t>
      </w:r>
      <w:r>
        <w:rPr>
          <w:spacing w:val="1"/>
          <w:sz w:val="20"/>
        </w:rPr>
        <w:t> </w:t>
      </w:r>
      <w:r>
        <w:rPr>
          <w:sz w:val="20"/>
        </w:rPr>
        <w:t>Life 1996;</w:t>
      </w:r>
      <w:r>
        <w:rPr>
          <w:spacing w:val="51"/>
          <w:sz w:val="20"/>
        </w:rPr>
        <w:t> </w:t>
      </w:r>
      <w:r>
        <w:rPr>
          <w:sz w:val="20"/>
        </w:rPr>
        <w:t>XVI : 142 -</w:t>
      </w:r>
      <w:r>
        <w:rPr>
          <w:spacing w:val="1"/>
          <w:sz w:val="20"/>
        </w:rPr>
        <w:t> </w:t>
      </w:r>
      <w:r>
        <w:rPr>
          <w:sz w:val="20"/>
        </w:rPr>
        <w:t>147.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Blazek ZA . Pharmacognosy of the plant parts</w:t>
      </w:r>
      <w:r>
        <w:rPr>
          <w:spacing w:val="1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Ammi majus </w:t>
      </w:r>
      <w:r>
        <w:rPr>
          <w:sz w:val="20"/>
        </w:rPr>
        <w:t>L. Farm Obz, Ch 1966;35(1):</w:t>
      </w:r>
      <w:r>
        <w:rPr>
          <w:spacing w:val="1"/>
          <w:sz w:val="20"/>
        </w:rPr>
        <w:t> </w:t>
      </w:r>
      <w:r>
        <w:rPr>
          <w:sz w:val="20"/>
        </w:rPr>
        <w:t>495-509.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1" w:hanging="428"/>
        <w:jc w:val="both"/>
        <w:rPr>
          <w:sz w:val="20"/>
        </w:rPr>
      </w:pPr>
      <w:r>
        <w:rPr>
          <w:sz w:val="20"/>
        </w:rPr>
        <w:t>Eisenreichoa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Buckova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Tomko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Contents of </w:t>
      </w:r>
      <w:r>
        <w:rPr>
          <w:i/>
          <w:sz w:val="20"/>
        </w:rPr>
        <w:t>Ammi majus </w:t>
      </w:r>
      <w:r>
        <w:rPr>
          <w:sz w:val="20"/>
        </w:rPr>
        <w:t>L substances. Farm</w:t>
      </w:r>
      <w:r>
        <w:rPr>
          <w:spacing w:val="1"/>
          <w:sz w:val="20"/>
        </w:rPr>
        <w:t> </w:t>
      </w:r>
      <w:r>
        <w:rPr>
          <w:sz w:val="20"/>
        </w:rPr>
        <w:t>Obz</w:t>
      </w:r>
      <w:r>
        <w:rPr>
          <w:spacing w:val="-1"/>
          <w:sz w:val="20"/>
        </w:rPr>
        <w:t> </w:t>
      </w:r>
      <w:r>
        <w:rPr>
          <w:sz w:val="20"/>
        </w:rPr>
        <w:t>Ch</w:t>
      </w:r>
      <w:r>
        <w:rPr>
          <w:spacing w:val="-1"/>
          <w:sz w:val="20"/>
        </w:rPr>
        <w:t> </w:t>
      </w:r>
      <w:r>
        <w:rPr>
          <w:sz w:val="20"/>
        </w:rPr>
        <w:t>1980; 49(11):</w:t>
      </w:r>
      <w:r>
        <w:rPr>
          <w:spacing w:val="-2"/>
          <w:sz w:val="20"/>
        </w:rPr>
        <w:t> </w:t>
      </w:r>
      <w:r>
        <w:rPr>
          <w:sz w:val="20"/>
        </w:rPr>
        <w:t>503-506.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1" w:hanging="428"/>
        <w:jc w:val="both"/>
        <w:rPr>
          <w:sz w:val="20"/>
        </w:rPr>
      </w:pPr>
      <w:r>
        <w:rPr>
          <w:sz w:val="20"/>
        </w:rPr>
        <w:t>Ekiert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Gomolka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Coumarin</w:t>
      </w:r>
      <w:r>
        <w:rPr>
          <w:spacing w:val="1"/>
          <w:sz w:val="20"/>
        </w:rPr>
        <w:t> </w:t>
      </w:r>
      <w:r>
        <w:rPr>
          <w:sz w:val="20"/>
        </w:rPr>
        <w:t>compounds in </w:t>
      </w:r>
      <w:r>
        <w:rPr>
          <w:i/>
          <w:sz w:val="20"/>
        </w:rPr>
        <w:t>Ammi majus </w:t>
      </w:r>
      <w:r>
        <w:rPr>
          <w:sz w:val="20"/>
        </w:rPr>
        <w:t>L. callus cultures.</w:t>
      </w:r>
      <w:r>
        <w:rPr>
          <w:spacing w:val="1"/>
          <w:sz w:val="20"/>
        </w:rPr>
        <w:t> </w:t>
      </w:r>
      <w:r>
        <w:rPr>
          <w:sz w:val="20"/>
        </w:rPr>
        <w:t>Pharmazie</w:t>
      </w:r>
      <w:r>
        <w:rPr>
          <w:spacing w:val="-1"/>
          <w:sz w:val="20"/>
        </w:rPr>
        <w:t> </w:t>
      </w:r>
      <w:r>
        <w:rPr>
          <w:sz w:val="20"/>
        </w:rPr>
        <w:t>2000; 55:684–687.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1" w:hanging="428"/>
        <w:jc w:val="both"/>
        <w:rPr>
          <w:i/>
          <w:sz w:val="20"/>
        </w:rPr>
      </w:pPr>
      <w:r>
        <w:rPr>
          <w:sz w:val="20"/>
        </w:rPr>
        <w:t>Abu-Mustafa</w:t>
      </w:r>
      <w:r>
        <w:rPr>
          <w:spacing w:val="1"/>
          <w:sz w:val="20"/>
        </w:rPr>
        <w:t> </w:t>
      </w:r>
      <w:r>
        <w:rPr>
          <w:sz w:val="20"/>
        </w:rPr>
        <w:t>EA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Fayez</w:t>
      </w:r>
      <w:r>
        <w:rPr>
          <w:spacing w:val="1"/>
          <w:sz w:val="20"/>
        </w:rPr>
        <w:t> </w:t>
      </w:r>
      <w:r>
        <w:rPr>
          <w:sz w:val="20"/>
        </w:rPr>
        <w:t>MBE.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coumarins.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Marmesin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marmesinin,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fruits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</w:p>
    <w:p>
      <w:pPr>
        <w:pStyle w:val="BodyText"/>
        <w:spacing w:line="276" w:lineRule="auto"/>
        <w:ind w:right="39"/>
      </w:pPr>
      <w:r>
        <w:rPr/>
        <w:t>L.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Chemistry</w:t>
      </w:r>
      <w:r>
        <w:rPr>
          <w:spacing w:val="1"/>
        </w:rPr>
        <w:t> </w:t>
      </w:r>
      <w:r>
        <w:rPr/>
        <w:t>1961;</w:t>
      </w:r>
      <w:r>
        <w:rPr>
          <w:spacing w:val="1"/>
        </w:rPr>
        <w:t> </w:t>
      </w:r>
      <w:r>
        <w:rPr/>
        <w:t>26:161–166.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Hilal</w:t>
      </w:r>
      <w:r>
        <w:rPr>
          <w:spacing w:val="1"/>
          <w:sz w:val="20"/>
        </w:rPr>
        <w:t> </w:t>
      </w:r>
      <w:r>
        <w:rPr>
          <w:sz w:val="20"/>
        </w:rPr>
        <w:t>SH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Haggag</w:t>
      </w:r>
      <w:r>
        <w:rPr>
          <w:spacing w:val="1"/>
          <w:sz w:val="20"/>
        </w:rPr>
        <w:t> </w:t>
      </w:r>
      <w:r>
        <w:rPr>
          <w:sz w:val="20"/>
        </w:rPr>
        <w:t>MY.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thin-layer</w:t>
      </w:r>
      <w:r>
        <w:rPr>
          <w:spacing w:val="-47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(TLC)-colorimetric</w:t>
      </w:r>
      <w:r>
        <w:rPr>
          <w:spacing w:val="1"/>
          <w:sz w:val="20"/>
        </w:rPr>
        <w:t> </w:t>
      </w:r>
      <w:r>
        <w:rPr>
          <w:sz w:val="20"/>
        </w:rPr>
        <w:t>assay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furocoumarins.</w:t>
      </w:r>
      <w:r>
        <w:rPr>
          <w:spacing w:val="1"/>
          <w:sz w:val="20"/>
        </w:rPr>
        <w:t> </w:t>
      </w:r>
      <w:r>
        <w:rPr>
          <w:sz w:val="20"/>
        </w:rPr>
        <w:t>Egyptian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1975;</w:t>
      </w:r>
      <w:r>
        <w:rPr>
          <w:spacing w:val="-1"/>
          <w:sz w:val="20"/>
        </w:rPr>
        <w:t> </w:t>
      </w:r>
      <w:r>
        <w:rPr>
          <w:sz w:val="20"/>
        </w:rPr>
        <w:t>16:495–499.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Elgamal MHA , Shalaby NMM , Duddeck H</w:t>
      </w:r>
      <w:r>
        <w:rPr>
          <w:spacing w:val="1"/>
          <w:sz w:val="20"/>
        </w:rPr>
        <w:t> </w:t>
      </w:r>
      <w:r>
        <w:rPr>
          <w:sz w:val="20"/>
        </w:rPr>
        <w:t>and Hiegemann M. Coumarins and Coumarin</w:t>
      </w:r>
      <w:r>
        <w:rPr>
          <w:spacing w:val="1"/>
          <w:sz w:val="20"/>
        </w:rPr>
        <w:t> </w:t>
      </w:r>
      <w:r>
        <w:rPr>
          <w:sz w:val="20"/>
        </w:rPr>
        <w:t>glycosides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fruits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sz w:val="20"/>
        </w:rPr>
        <w:t>species.</w:t>
      </w:r>
      <w:r>
        <w:rPr>
          <w:spacing w:val="-47"/>
          <w:sz w:val="20"/>
        </w:rPr>
        <w:t> </w:t>
      </w:r>
      <w:r>
        <w:rPr>
          <w:sz w:val="20"/>
          <w:u w:val="single"/>
        </w:rPr>
        <w:t>Phytochemistry</w:t>
      </w:r>
      <w:r>
        <w:rPr>
          <w:spacing w:val="-5"/>
          <w:sz w:val="20"/>
        </w:rPr>
        <w:t> </w:t>
      </w:r>
      <w:r>
        <w:rPr>
          <w:sz w:val="20"/>
        </w:rPr>
        <w:t>1993</w:t>
      </w:r>
      <w:r>
        <w:rPr>
          <w:spacing w:val="1"/>
          <w:sz w:val="20"/>
        </w:rPr>
        <w:t> </w:t>
      </w:r>
      <w:r>
        <w:rPr>
          <w:sz w:val="20"/>
        </w:rPr>
        <w:t>; 3(34) 819-823.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Abdulla WA.. Preliminary studies on the anti-</w:t>
      </w:r>
      <w:r>
        <w:rPr>
          <w:spacing w:val="1"/>
          <w:sz w:val="20"/>
        </w:rPr>
        <w:t> </w:t>
      </w:r>
      <w:r>
        <w:rPr>
          <w:sz w:val="20"/>
        </w:rPr>
        <w:t>schistosomal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51"/>
          <w:sz w:val="20"/>
        </w:rPr>
        <w:t> </w:t>
      </w:r>
      <w:r>
        <w:rPr>
          <w:sz w:val="20"/>
        </w:rPr>
        <w:t>L.</w:t>
      </w:r>
      <w:r>
        <w:rPr>
          <w:spacing w:val="-47"/>
          <w:sz w:val="20"/>
        </w:rPr>
        <w:t> </w:t>
      </w:r>
      <w:r>
        <w:rPr>
          <w:sz w:val="20"/>
        </w:rPr>
        <w:t>Egyptian Journal of Bilharziasis 1978; 4:19–</w:t>
      </w:r>
      <w:r>
        <w:rPr>
          <w:spacing w:val="1"/>
          <w:sz w:val="20"/>
        </w:rPr>
        <w:t> </w:t>
      </w:r>
      <w:r>
        <w:rPr>
          <w:sz w:val="20"/>
        </w:rPr>
        <w:t>26.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Ivie</w:t>
      </w:r>
      <w:r>
        <w:rPr>
          <w:spacing w:val="1"/>
          <w:sz w:val="20"/>
        </w:rPr>
        <w:t> </w:t>
      </w:r>
      <w:r>
        <w:rPr>
          <w:sz w:val="20"/>
        </w:rPr>
        <w:t>GW.</w:t>
      </w:r>
      <w:r>
        <w:rPr>
          <w:spacing w:val="1"/>
          <w:sz w:val="20"/>
        </w:rPr>
        <w:t> </w:t>
      </w:r>
      <w:r>
        <w:rPr>
          <w:sz w:val="20"/>
        </w:rPr>
        <w:t>Linear</w:t>
      </w:r>
      <w:r>
        <w:rPr>
          <w:spacing w:val="1"/>
          <w:sz w:val="20"/>
        </w:rPr>
        <w:t> </w:t>
      </w:r>
      <w:r>
        <w:rPr>
          <w:sz w:val="20"/>
        </w:rPr>
        <w:t>furocoumarins</w:t>
      </w:r>
      <w:r>
        <w:rPr>
          <w:spacing w:val="1"/>
          <w:sz w:val="20"/>
        </w:rPr>
        <w:t> </w:t>
      </w:r>
      <w:r>
        <w:rPr>
          <w:sz w:val="20"/>
        </w:rPr>
        <w:t>(psoralens)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seed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Texas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(bishop’s weed). Journal of Agricultural and</w:t>
      </w:r>
      <w:r>
        <w:rPr>
          <w:spacing w:val="1"/>
          <w:sz w:val="20"/>
        </w:rPr>
        <w:t> </w:t>
      </w:r>
      <w:r>
        <w:rPr>
          <w:sz w:val="20"/>
        </w:rPr>
        <w:t>Food Chemistry</w:t>
      </w:r>
      <w:r>
        <w:rPr>
          <w:spacing w:val="-4"/>
          <w:sz w:val="20"/>
        </w:rPr>
        <w:t> </w:t>
      </w:r>
      <w:r>
        <w:rPr>
          <w:sz w:val="20"/>
        </w:rPr>
        <w:t>1978; 26:1394–1403.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Singab</w:t>
      </w:r>
      <w:r>
        <w:rPr>
          <w:spacing w:val="1"/>
          <w:sz w:val="20"/>
        </w:rPr>
        <w:t> </w:t>
      </w:r>
      <w:r>
        <w:rPr>
          <w:sz w:val="20"/>
        </w:rPr>
        <w:t>ANB.</w:t>
      </w:r>
      <w:r>
        <w:rPr>
          <w:spacing w:val="1"/>
          <w:sz w:val="20"/>
        </w:rPr>
        <w:t> </w:t>
      </w:r>
      <w:r>
        <w:rPr>
          <w:sz w:val="20"/>
        </w:rPr>
        <w:t>Acetylated</w:t>
      </w:r>
      <w:r>
        <w:rPr>
          <w:spacing w:val="51"/>
          <w:sz w:val="20"/>
        </w:rPr>
        <w:t> </w:t>
      </w:r>
      <w:r>
        <w:rPr>
          <w:sz w:val="20"/>
        </w:rPr>
        <w:t>flavonol</w:t>
      </w:r>
      <w:r>
        <w:rPr>
          <w:spacing w:val="-47"/>
          <w:sz w:val="20"/>
        </w:rPr>
        <w:t> </w:t>
      </w:r>
      <w:r>
        <w:rPr>
          <w:sz w:val="20"/>
        </w:rPr>
        <w:t>triglycosides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-47"/>
          <w:sz w:val="20"/>
        </w:rPr>
        <w:t> </w:t>
      </w:r>
      <w:r>
        <w:rPr>
          <w:sz w:val="20"/>
        </w:rPr>
        <w:t>Phytochemistry</w:t>
      </w:r>
      <w:r>
        <w:rPr>
          <w:spacing w:val="-5"/>
          <w:sz w:val="20"/>
        </w:rPr>
        <w:t> </w:t>
      </w:r>
      <w:r>
        <w:rPr>
          <w:sz w:val="20"/>
        </w:rPr>
        <w:t>1998; 49:2177–2180.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Anonymous.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wealth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Raw</w:t>
      </w:r>
      <w:r>
        <w:rPr>
          <w:spacing w:val="1"/>
          <w:sz w:val="20"/>
        </w:rPr>
        <w:t> </w:t>
      </w:r>
      <w:r>
        <w:rPr>
          <w:sz w:val="20"/>
        </w:rPr>
        <w:t>Materials.</w:t>
      </w:r>
      <w:r>
        <w:rPr>
          <w:spacing w:val="1"/>
          <w:sz w:val="20"/>
        </w:rPr>
        <w:t> </w:t>
      </w:r>
      <w:r>
        <w:rPr>
          <w:sz w:val="20"/>
        </w:rPr>
        <w:t>Vol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Scientific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Research, New</w:t>
      </w:r>
      <w:r>
        <w:rPr>
          <w:spacing w:val="-2"/>
          <w:sz w:val="20"/>
        </w:rPr>
        <w:t> </w:t>
      </w:r>
      <w:r>
        <w:rPr>
          <w:sz w:val="20"/>
        </w:rPr>
        <w:t>Delhi 1985.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10" w:after="0"/>
        <w:ind w:left="567" w:right="172" w:hanging="428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Abdul-Jalil</w:t>
      </w:r>
      <w:r>
        <w:rPr>
          <w:spacing w:val="1"/>
          <w:sz w:val="20"/>
        </w:rPr>
        <w:t> </w:t>
      </w:r>
      <w:r>
        <w:rPr>
          <w:sz w:val="20"/>
        </w:rPr>
        <w:t>TZ , Saour 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Nasser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flavonoids</w:t>
      </w:r>
      <w:r>
        <w:rPr>
          <w:spacing w:val="1"/>
          <w:sz w:val="20"/>
        </w:rPr>
        <w:t> </w:t>
      </w:r>
      <w:r>
        <w:rPr>
          <w:sz w:val="20"/>
        </w:rPr>
        <w:t>present in the fruits of two </w:t>
      </w:r>
      <w:r>
        <w:rPr>
          <w:i/>
          <w:sz w:val="20"/>
        </w:rPr>
        <w:t>Ammi </w:t>
      </w:r>
      <w:r>
        <w:rPr>
          <w:sz w:val="20"/>
        </w:rPr>
        <w:t>L. species</w:t>
      </w:r>
      <w:r>
        <w:rPr>
          <w:spacing w:val="1"/>
          <w:sz w:val="20"/>
        </w:rPr>
        <w:t> </w:t>
      </w:r>
      <w:r>
        <w:rPr>
          <w:sz w:val="20"/>
        </w:rPr>
        <w:t>wildly grown in Iraq. Iraqi</w:t>
      </w:r>
      <w:r>
        <w:rPr>
          <w:spacing w:val="1"/>
          <w:sz w:val="20"/>
        </w:rPr>
        <w:t> </w:t>
      </w:r>
      <w:r>
        <w:rPr>
          <w:sz w:val="20"/>
        </w:rPr>
        <w:t>J Pharm Sci 2010;</w:t>
      </w:r>
      <w:r>
        <w:rPr>
          <w:spacing w:val="1"/>
          <w:sz w:val="20"/>
        </w:rPr>
        <w:t> </w:t>
      </w:r>
      <w:r>
        <w:rPr>
          <w:sz w:val="20"/>
        </w:rPr>
        <w:t>19(1):48-57.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Ashraf M, Ahmad R and Bhatty MK. Studies</w:t>
      </w:r>
      <w:r>
        <w:rPr>
          <w:spacing w:val="1"/>
          <w:sz w:val="20"/>
        </w:rPr>
        <w:t> </w:t>
      </w:r>
      <w:r>
        <w:rPr>
          <w:sz w:val="20"/>
        </w:rPr>
        <w:t>on the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1"/>
          <w:sz w:val="20"/>
        </w:rPr>
        <w:t> </w:t>
      </w:r>
      <w:r>
        <w:rPr>
          <w:sz w:val="20"/>
        </w:rPr>
        <w:t>Pakistani</w:t>
      </w:r>
      <w:r>
        <w:rPr>
          <w:spacing w:val="1"/>
          <w:sz w:val="20"/>
        </w:rPr>
        <w:t> </w:t>
      </w:r>
      <w:r>
        <w:rPr>
          <w:sz w:val="20"/>
        </w:rPr>
        <w:t>species of the family Umbelliferae. Part XXX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seed</w:t>
      </w:r>
      <w:r>
        <w:rPr>
          <w:spacing w:val="1"/>
          <w:sz w:val="20"/>
        </w:rPr>
        <w:t> </w:t>
      </w:r>
      <w:r>
        <w:rPr>
          <w:sz w:val="20"/>
        </w:rPr>
        <w:t>oil.</w:t>
      </w:r>
      <w:r>
        <w:rPr>
          <w:spacing w:val="1"/>
          <w:sz w:val="20"/>
        </w:rPr>
        <w:t> </w:t>
      </w:r>
      <w:r>
        <w:rPr>
          <w:sz w:val="20"/>
        </w:rPr>
        <w:t>Park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1"/>
          <w:sz w:val="20"/>
        </w:rPr>
        <w:t> </w:t>
      </w:r>
      <w:r>
        <w:rPr>
          <w:sz w:val="20"/>
        </w:rPr>
        <w:t>1979;22(5):255-257.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Hussain I,</w:t>
      </w:r>
      <w:r>
        <w:rPr>
          <w:spacing w:val="1"/>
          <w:sz w:val="20"/>
        </w:rPr>
        <w:t> </w:t>
      </w:r>
      <w:r>
        <w:rPr>
          <w:sz w:val="20"/>
        </w:rPr>
        <w:t>Khan S ,</w:t>
      </w:r>
      <w:r>
        <w:rPr>
          <w:spacing w:val="50"/>
          <w:sz w:val="20"/>
        </w:rPr>
        <w:t> </w:t>
      </w:r>
      <w:r>
        <w:rPr>
          <w:sz w:val="20"/>
        </w:rPr>
        <w:t>Khan MI ,</w:t>
      </w:r>
      <w:r>
        <w:rPr>
          <w:spacing w:val="51"/>
          <w:sz w:val="20"/>
        </w:rPr>
        <w:t> </w:t>
      </w:r>
      <w:r>
        <w:rPr>
          <w:sz w:val="20"/>
        </w:rPr>
        <w:t>Ur Rehma 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Ahmed M . Investigation of fatty Acid</w:t>
      </w:r>
      <w:r>
        <w:rPr>
          <w:spacing w:val="1"/>
          <w:sz w:val="20"/>
        </w:rPr>
        <w:t> </w:t>
      </w:r>
      <w:r>
        <w:rPr>
          <w:sz w:val="20"/>
        </w:rPr>
        <w:t>composition of </w:t>
      </w:r>
      <w:r>
        <w:rPr>
          <w:i/>
          <w:sz w:val="20"/>
        </w:rPr>
        <w:t>Ammi majus </w:t>
      </w:r>
      <w:r>
        <w:rPr>
          <w:sz w:val="20"/>
        </w:rPr>
        <w:t>seed oil by gas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mass spectrometry.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Chin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Soc 2012; 59</w:t>
      </w:r>
      <w:r>
        <w:rPr>
          <w:spacing w:val="1"/>
          <w:sz w:val="20"/>
        </w:rPr>
        <w:t> </w:t>
      </w:r>
      <w:r>
        <w:rPr>
          <w:sz w:val="20"/>
        </w:rPr>
        <w:t>:1-4</w:t>
      </w:r>
      <w:r>
        <w:rPr>
          <w:spacing w:val="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El-Mofty AM. A preliminary clinical report on</w:t>
      </w:r>
      <w:r>
        <w:rPr>
          <w:spacing w:val="-47"/>
          <w:sz w:val="20"/>
        </w:rPr>
        <w:t> </w:t>
      </w:r>
      <w:r>
        <w:rPr>
          <w:sz w:val="20"/>
        </w:rPr>
        <w:t>the treatment of leucodermia with </w:t>
      </w:r>
      <w:r>
        <w:rPr>
          <w:i/>
          <w:sz w:val="20"/>
        </w:rPr>
        <w:t>Ammi majus</w:t>
      </w:r>
      <w:r>
        <w:rPr>
          <w:i/>
          <w:spacing w:val="-47"/>
          <w:sz w:val="20"/>
        </w:rPr>
        <w:t> </w:t>
      </w:r>
      <w:r>
        <w:rPr>
          <w:sz w:val="20"/>
        </w:rPr>
        <w:t>Linn.</w:t>
      </w:r>
      <w:r>
        <w:rPr>
          <w:spacing w:val="-1"/>
          <w:sz w:val="20"/>
        </w:rPr>
        <w:t> </w:t>
      </w:r>
      <w:r>
        <w:rPr>
          <w:sz w:val="20"/>
        </w:rPr>
        <w:t>J Egypt</w:t>
      </w:r>
      <w:r>
        <w:rPr>
          <w:spacing w:val="-2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Assoc</w:t>
      </w:r>
      <w:r>
        <w:rPr>
          <w:spacing w:val="-1"/>
          <w:sz w:val="20"/>
        </w:rPr>
        <w:t> </w:t>
      </w:r>
      <w:r>
        <w:rPr>
          <w:sz w:val="20"/>
        </w:rPr>
        <w:t>1984;</w:t>
      </w:r>
      <w:r>
        <w:rPr>
          <w:spacing w:val="-2"/>
          <w:sz w:val="20"/>
        </w:rPr>
        <w:t> </w:t>
      </w:r>
      <w:r>
        <w:rPr>
          <w:sz w:val="20"/>
        </w:rPr>
        <w:t>31:651–665.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172" w:hanging="428"/>
        <w:jc w:val="both"/>
        <w:rPr>
          <w:sz w:val="20"/>
        </w:rPr>
      </w:pPr>
      <w:r>
        <w:rPr>
          <w:sz w:val="20"/>
        </w:rPr>
        <w:t>Parrish</w:t>
      </w:r>
      <w:r>
        <w:rPr>
          <w:spacing w:val="1"/>
          <w:sz w:val="20"/>
        </w:rPr>
        <w:t> </w:t>
      </w:r>
      <w:r>
        <w:rPr>
          <w:sz w:val="20"/>
        </w:rPr>
        <w:t>JA.</w:t>
      </w:r>
      <w:r>
        <w:rPr>
          <w:spacing w:val="1"/>
          <w:sz w:val="20"/>
        </w:rPr>
        <w:t> </w:t>
      </w:r>
      <w:r>
        <w:rPr>
          <w:sz w:val="20"/>
        </w:rPr>
        <w:t>Photochemotherapy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psoriasis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methoxsalen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long</w:t>
      </w:r>
      <w:r>
        <w:rPr>
          <w:spacing w:val="1"/>
          <w:sz w:val="20"/>
        </w:rPr>
        <w:t> </w:t>
      </w:r>
      <w:r>
        <w:rPr>
          <w:sz w:val="20"/>
        </w:rPr>
        <w:t>wave</w:t>
      </w:r>
      <w:r>
        <w:rPr>
          <w:spacing w:val="-47"/>
          <w:sz w:val="20"/>
        </w:rPr>
        <w:t> </w:t>
      </w:r>
      <w:r>
        <w:rPr>
          <w:sz w:val="20"/>
        </w:rPr>
        <w:t>ultraviolet</w:t>
      </w:r>
      <w:r>
        <w:rPr>
          <w:spacing w:val="1"/>
          <w:sz w:val="20"/>
        </w:rPr>
        <w:t> </w:t>
      </w:r>
      <w:r>
        <w:rPr>
          <w:sz w:val="20"/>
        </w:rPr>
        <w:t>light.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Engl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1974;</w:t>
      </w:r>
      <w:r>
        <w:rPr>
          <w:spacing w:val="1"/>
          <w:sz w:val="20"/>
        </w:rPr>
        <w:t> </w:t>
      </w:r>
      <w:r>
        <w:rPr>
          <w:sz w:val="20"/>
        </w:rPr>
        <w:t>291:1207–1211.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El-Mofty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El-Mofty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Psoralen</w:t>
      </w:r>
      <w:r>
        <w:rPr>
          <w:spacing w:val="-47"/>
          <w:sz w:val="20"/>
        </w:rPr>
        <w:t> </w:t>
      </w:r>
      <w:r>
        <w:rPr>
          <w:sz w:val="20"/>
        </w:rPr>
        <w:t>photochemotherapy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contrast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chemotherapy of psoriasis. Med J Cairo Univ</w:t>
      </w:r>
      <w:r>
        <w:rPr>
          <w:spacing w:val="1"/>
          <w:sz w:val="20"/>
        </w:rPr>
        <w:t> </w:t>
      </w:r>
      <w:r>
        <w:rPr>
          <w:sz w:val="20"/>
        </w:rPr>
        <w:t>1980 ;48:71–83.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7" w:right="0" w:hanging="428"/>
        <w:jc w:val="both"/>
        <w:rPr>
          <w:sz w:val="20"/>
        </w:rPr>
      </w:pPr>
      <w:r>
        <w:rPr>
          <w:sz w:val="20"/>
        </w:rPr>
        <w:t>El-Mofty</w:t>
      </w:r>
      <w:r>
        <w:rPr>
          <w:spacing w:val="39"/>
          <w:sz w:val="20"/>
        </w:rPr>
        <w:t> </w:t>
      </w:r>
      <w:r>
        <w:rPr>
          <w:sz w:val="20"/>
        </w:rPr>
        <w:t>AM,</w:t>
      </w:r>
      <w:r>
        <w:rPr>
          <w:spacing w:val="39"/>
          <w:sz w:val="20"/>
        </w:rPr>
        <w:t> </w:t>
      </w:r>
      <w:r>
        <w:rPr>
          <w:sz w:val="20"/>
        </w:rPr>
        <w:t>El-Sawalhy</w:t>
      </w:r>
      <w:r>
        <w:rPr>
          <w:spacing w:val="39"/>
          <w:sz w:val="20"/>
        </w:rPr>
        <w:t> </w:t>
      </w:r>
      <w:r>
        <w:rPr>
          <w:sz w:val="20"/>
        </w:rPr>
        <w:t>H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79"/>
          <w:sz w:val="20"/>
        </w:rPr>
        <w:t> </w:t>
      </w:r>
      <w:r>
        <w:rPr>
          <w:sz w:val="20"/>
        </w:rPr>
        <w:t>El-Mofty</w:t>
      </w:r>
    </w:p>
    <w:p>
      <w:pPr>
        <w:pStyle w:val="BodyText"/>
        <w:spacing w:line="276" w:lineRule="auto" w:before="32"/>
        <w:ind w:right="170"/>
      </w:pPr>
      <w:r>
        <w:rPr/>
        <w:t>M. Clinical study of a new preparation of 8-</w:t>
      </w:r>
      <w:r>
        <w:rPr>
          <w:spacing w:val="1"/>
        </w:rPr>
        <w:t> </w:t>
      </w:r>
      <w:r>
        <w:rPr/>
        <w:t>methoxypsoralen in photochemotherapy. Int J</w:t>
      </w:r>
      <w:r>
        <w:rPr>
          <w:spacing w:val="1"/>
        </w:rPr>
        <w:t> </w:t>
      </w:r>
      <w:r>
        <w:rPr/>
        <w:t>Dermatol</w:t>
      </w:r>
      <w:r>
        <w:rPr>
          <w:spacing w:val="-1"/>
        </w:rPr>
        <w:t> </w:t>
      </w:r>
      <w:r>
        <w:rPr/>
        <w:t>1994; 33:588–592.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175" w:hanging="428"/>
        <w:jc w:val="both"/>
        <w:rPr>
          <w:sz w:val="20"/>
        </w:rPr>
      </w:pPr>
      <w:r>
        <w:rPr>
          <w:sz w:val="20"/>
        </w:rPr>
        <w:t>El-Mofty AM, El-Sawalhy H and El-Mofty M.</w:t>
      </w:r>
      <w:r>
        <w:rPr>
          <w:spacing w:val="-47"/>
          <w:sz w:val="20"/>
        </w:rPr>
        <w:t> </w:t>
      </w:r>
      <w:r>
        <w:rPr>
          <w:sz w:val="20"/>
        </w:rPr>
        <w:t>Photochemotherapy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post</w:t>
      </w:r>
      <w:r>
        <w:rPr>
          <w:spacing w:val="-47"/>
          <w:sz w:val="20"/>
        </w:rPr>
        <w:t> </w:t>
      </w:r>
      <w:r>
        <w:rPr>
          <w:sz w:val="20"/>
        </w:rPr>
        <w:t>tinea</w:t>
      </w:r>
      <w:r>
        <w:rPr>
          <w:spacing w:val="1"/>
          <w:sz w:val="20"/>
        </w:rPr>
        <w:t> </w:t>
      </w:r>
      <w:r>
        <w:rPr>
          <w:sz w:val="20"/>
        </w:rPr>
        <w:t>versicolor</w:t>
      </w:r>
      <w:r>
        <w:rPr>
          <w:spacing w:val="1"/>
          <w:sz w:val="20"/>
        </w:rPr>
        <w:t> </w:t>
      </w:r>
      <w:r>
        <w:rPr>
          <w:sz w:val="20"/>
        </w:rPr>
        <w:t>hypopigmentation.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Cairo Univ</w:t>
      </w:r>
      <w:r>
        <w:rPr>
          <w:spacing w:val="-1"/>
          <w:sz w:val="20"/>
        </w:rPr>
        <w:t> </w:t>
      </w:r>
      <w:r>
        <w:rPr>
          <w:sz w:val="20"/>
        </w:rPr>
        <w:t>1995; 61(4):632–637.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174" w:hanging="428"/>
        <w:jc w:val="both"/>
        <w:rPr>
          <w:sz w:val="20"/>
        </w:rPr>
      </w:pPr>
      <w:r>
        <w:rPr>
          <w:sz w:val="20"/>
        </w:rPr>
        <w:t>Sidi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Bourgeois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vitiligo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Linn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Invest</w:t>
      </w:r>
      <w:r>
        <w:rPr>
          <w:spacing w:val="1"/>
          <w:sz w:val="20"/>
        </w:rPr>
        <w:t> </w:t>
      </w:r>
      <w:r>
        <w:rPr>
          <w:sz w:val="20"/>
        </w:rPr>
        <w:t>Dermatology</w:t>
      </w:r>
      <w:r>
        <w:rPr>
          <w:spacing w:val="-2"/>
          <w:sz w:val="20"/>
        </w:rPr>
        <w:t> </w:t>
      </w:r>
      <w:r>
        <w:rPr>
          <w:sz w:val="20"/>
        </w:rPr>
        <w:t>1951: 391-395.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Parsad D, Saini R, and Verma N. Combination</w:t>
      </w:r>
      <w:r>
        <w:rPr>
          <w:spacing w:val="-47"/>
          <w:sz w:val="20"/>
        </w:rPr>
        <w:t> </w:t>
      </w:r>
      <w:r>
        <w:rPr>
          <w:sz w:val="20"/>
        </w:rPr>
        <w:t>of PUVAsol and topical calcipotriol in vitiligo.</w:t>
      </w:r>
      <w:r>
        <w:rPr>
          <w:spacing w:val="-47"/>
          <w:sz w:val="20"/>
        </w:rPr>
        <w:t> </w:t>
      </w:r>
      <w:r>
        <w:rPr>
          <w:sz w:val="20"/>
        </w:rPr>
        <w:t>Dermatology</w:t>
      </w:r>
      <w:r>
        <w:rPr>
          <w:spacing w:val="-2"/>
          <w:sz w:val="20"/>
        </w:rPr>
        <w:t> </w:t>
      </w:r>
      <w:r>
        <w:rPr>
          <w:sz w:val="20"/>
        </w:rPr>
        <w:t>1998; 197:167–170.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De Berker DA. Comparison of psoralen-UVB</w:t>
      </w:r>
      <w:r>
        <w:rPr>
          <w:spacing w:val="1"/>
          <w:sz w:val="20"/>
        </w:rPr>
        <w:t> </w:t>
      </w:r>
      <w:r>
        <w:rPr>
          <w:sz w:val="20"/>
        </w:rPr>
        <w:t>and psoralen UVA photochemotherapy in the</w:t>
      </w:r>
      <w:r>
        <w:rPr>
          <w:spacing w:val="1"/>
          <w:sz w:val="20"/>
        </w:rPr>
        <w:t> </w:t>
      </w:r>
      <w:r>
        <w:rPr>
          <w:sz w:val="20"/>
        </w:rPr>
        <w:t>treatment of psoriasis. Journal of the American</w:t>
      </w:r>
      <w:r>
        <w:rPr>
          <w:spacing w:val="-47"/>
          <w:sz w:val="20"/>
        </w:rPr>
        <w:t> </w:t>
      </w:r>
      <w:r>
        <w:rPr>
          <w:sz w:val="20"/>
        </w:rPr>
        <w:t>Academy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Dermatology</w:t>
      </w:r>
      <w:r>
        <w:rPr>
          <w:spacing w:val="-1"/>
          <w:sz w:val="20"/>
        </w:rPr>
        <w:t> </w:t>
      </w:r>
      <w:r>
        <w:rPr>
          <w:sz w:val="20"/>
        </w:rPr>
        <w:t>1997;</w:t>
      </w:r>
      <w:r>
        <w:rPr>
          <w:spacing w:val="-1"/>
          <w:sz w:val="20"/>
        </w:rPr>
        <w:t> </w:t>
      </w:r>
      <w:r>
        <w:rPr>
          <w:sz w:val="20"/>
        </w:rPr>
        <w:t>36:577–581.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Collins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8-MOP</w:t>
      </w:r>
      <w:r>
        <w:rPr>
          <w:spacing w:val="1"/>
          <w:sz w:val="20"/>
        </w:rPr>
        <w:t> </w:t>
      </w:r>
      <w:r>
        <w:rPr>
          <w:sz w:val="20"/>
        </w:rPr>
        <w:t>PUVA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psoriasis: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comparison of minimal phototoxic dose-based</w:t>
      </w:r>
      <w:r>
        <w:rPr>
          <w:spacing w:val="1"/>
          <w:sz w:val="20"/>
        </w:rPr>
        <w:t> </w:t>
      </w:r>
      <w:r>
        <w:rPr>
          <w:sz w:val="20"/>
        </w:rPr>
        <w:t>regimen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skin-type</w:t>
      </w:r>
      <w:r>
        <w:rPr>
          <w:spacing w:val="1"/>
          <w:sz w:val="20"/>
        </w:rPr>
        <w:t> </w:t>
      </w:r>
      <w:r>
        <w:rPr>
          <w:sz w:val="20"/>
        </w:rPr>
        <w:t>approach.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Dermatology</w:t>
      </w:r>
      <w:r>
        <w:rPr>
          <w:spacing w:val="-1"/>
          <w:sz w:val="20"/>
        </w:rPr>
        <w:t> </w:t>
      </w:r>
      <w:r>
        <w:rPr>
          <w:sz w:val="20"/>
        </w:rPr>
        <w:t>1996;</w:t>
      </w:r>
      <w:r>
        <w:rPr>
          <w:spacing w:val="-1"/>
          <w:sz w:val="20"/>
        </w:rPr>
        <w:t> </w:t>
      </w:r>
      <w:r>
        <w:rPr>
          <w:sz w:val="20"/>
        </w:rPr>
        <w:t>135:248–254.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5" w:hanging="428"/>
        <w:jc w:val="both"/>
        <w:rPr>
          <w:sz w:val="20"/>
        </w:rPr>
      </w:pPr>
      <w:r>
        <w:rPr>
          <w:sz w:val="20"/>
        </w:rPr>
        <w:t>Kavli G and Volden G. Phytophotodermatitis.</w:t>
      </w:r>
      <w:r>
        <w:rPr>
          <w:spacing w:val="1"/>
          <w:sz w:val="20"/>
        </w:rPr>
        <w:t> </w:t>
      </w:r>
      <w:r>
        <w:rPr>
          <w:sz w:val="20"/>
        </w:rPr>
        <w:t>Photodermatology</w:t>
      </w:r>
      <w:r>
        <w:rPr>
          <w:spacing w:val="48"/>
          <w:sz w:val="20"/>
        </w:rPr>
        <w:t> </w:t>
      </w:r>
      <w:r>
        <w:rPr>
          <w:sz w:val="20"/>
        </w:rPr>
        <w:t>1984; 1:65–</w:t>
      </w:r>
      <w:r>
        <w:rPr>
          <w:spacing w:val="1"/>
          <w:sz w:val="20"/>
        </w:rPr>
        <w:t> </w:t>
      </w:r>
      <w:r>
        <w:rPr>
          <w:sz w:val="20"/>
        </w:rPr>
        <w:t>75.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20" w:bottom="940" w:left="1300" w:right="1220"/>
          <w:cols w:num="2" w:equalWidth="0">
            <w:col w:w="4382" w:space="490"/>
            <w:col w:w="4518"/>
          </w:cols>
        </w:sectPr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10" w:after="0"/>
        <w:ind w:left="567" w:right="42" w:hanging="428"/>
        <w:jc w:val="both"/>
        <w:rPr>
          <w:sz w:val="20"/>
        </w:rPr>
      </w:pPr>
      <w:r>
        <w:rPr>
          <w:sz w:val="20"/>
        </w:rPr>
        <w:t>Becker SW. Psoralen phototherapeutic agents.</w:t>
      </w:r>
      <w:r>
        <w:rPr>
          <w:spacing w:val="1"/>
          <w:sz w:val="20"/>
        </w:rPr>
        <w:t> </w:t>
      </w:r>
      <w:r>
        <w:rPr>
          <w:sz w:val="20"/>
        </w:rPr>
        <w:t>Journal of the American Medical Association</w:t>
      </w:r>
      <w:r>
        <w:rPr>
          <w:spacing w:val="1"/>
          <w:sz w:val="20"/>
        </w:rPr>
        <w:t> </w:t>
      </w:r>
      <w:r>
        <w:rPr>
          <w:sz w:val="20"/>
        </w:rPr>
        <w:t>1967;</w:t>
      </w:r>
      <w:r>
        <w:rPr>
          <w:spacing w:val="-4"/>
          <w:sz w:val="20"/>
        </w:rPr>
        <w:t> </w:t>
      </w:r>
      <w:r>
        <w:rPr>
          <w:sz w:val="20"/>
        </w:rPr>
        <w:t>202:422–424.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42" w:hanging="428"/>
        <w:jc w:val="both"/>
        <w:rPr>
          <w:sz w:val="20"/>
        </w:rPr>
      </w:pPr>
      <w:r>
        <w:rPr>
          <w:sz w:val="20"/>
        </w:rPr>
        <w:t>Duke</w:t>
      </w:r>
      <w:r>
        <w:rPr>
          <w:spacing w:val="1"/>
          <w:sz w:val="20"/>
        </w:rPr>
        <w:t> </w:t>
      </w:r>
      <w:r>
        <w:rPr>
          <w:sz w:val="20"/>
        </w:rPr>
        <w:t>JA.</w:t>
      </w:r>
      <w:r>
        <w:rPr>
          <w:spacing w:val="1"/>
          <w:sz w:val="20"/>
        </w:rPr>
        <w:t> </w:t>
      </w:r>
      <w:r>
        <w:rPr>
          <w:sz w:val="20"/>
        </w:rPr>
        <w:t>Bishops</w:t>
      </w:r>
      <w:r>
        <w:rPr>
          <w:spacing w:val="1"/>
          <w:sz w:val="20"/>
        </w:rPr>
        <w:t> </w:t>
      </w:r>
      <w:r>
        <w:rPr>
          <w:sz w:val="20"/>
        </w:rPr>
        <w:t>weed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1"/>
          <w:sz w:val="20"/>
        </w:rPr>
        <w:t> </w:t>
      </w:r>
      <w:r>
        <w:rPr>
          <w:sz w:val="20"/>
        </w:rPr>
        <w:t>Apiaceae).</w:t>
      </w:r>
      <w:r>
        <w:rPr>
          <w:spacing w:val="-1"/>
          <w:sz w:val="20"/>
        </w:rPr>
        <w:t> </w:t>
      </w:r>
      <w:r>
        <w:rPr>
          <w:sz w:val="20"/>
        </w:rPr>
        <w:t>Econ</w:t>
      </w:r>
      <w:r>
        <w:rPr>
          <w:spacing w:val="49"/>
          <w:sz w:val="20"/>
        </w:rPr>
        <w:t> </w:t>
      </w:r>
      <w:r>
        <w:rPr>
          <w:sz w:val="20"/>
        </w:rPr>
        <w:t>Bot</w:t>
      </w:r>
      <w:r>
        <w:rPr>
          <w:spacing w:val="-1"/>
          <w:sz w:val="20"/>
        </w:rPr>
        <w:t> </w:t>
      </w:r>
      <w:r>
        <w:rPr>
          <w:sz w:val="20"/>
        </w:rPr>
        <w:t>1988;</w:t>
      </w:r>
      <w:r>
        <w:rPr>
          <w:spacing w:val="-1"/>
          <w:sz w:val="20"/>
        </w:rPr>
        <w:t> </w:t>
      </w:r>
      <w:r>
        <w:rPr>
          <w:sz w:val="20"/>
        </w:rPr>
        <w:t>42 (3):442-445.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Mustafa</w:t>
      </w:r>
      <w:r>
        <w:rPr>
          <w:spacing w:val="1"/>
          <w:sz w:val="20"/>
        </w:rPr>
        <w:t> </w:t>
      </w:r>
      <w:r>
        <w:rPr>
          <w:sz w:val="20"/>
        </w:rPr>
        <w:t>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Al-Khazraji A. Effect 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i/>
          <w:sz w:val="20"/>
        </w:rPr>
        <w:t>Culex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pipiens</w:t>
      </w:r>
      <w:r>
        <w:rPr>
          <w:i/>
          <w:spacing w:val="1"/>
          <w:sz w:val="20"/>
        </w:rPr>
        <w:t> </w:t>
      </w:r>
      <w:r>
        <w:rPr>
          <w:sz w:val="20"/>
        </w:rPr>
        <w:t>molestus</w:t>
      </w:r>
      <w:r>
        <w:rPr>
          <w:spacing w:val="1"/>
          <w:sz w:val="20"/>
        </w:rPr>
        <w:t> </w:t>
      </w:r>
      <w:r>
        <w:rPr>
          <w:sz w:val="20"/>
        </w:rPr>
        <w:t>Forskal</w:t>
      </w:r>
      <w:r>
        <w:rPr>
          <w:spacing w:val="1"/>
          <w:sz w:val="20"/>
        </w:rPr>
        <w:t> </w:t>
      </w:r>
      <w:r>
        <w:rPr>
          <w:sz w:val="20"/>
        </w:rPr>
        <w:t>larvae.</w:t>
      </w:r>
      <w:r>
        <w:rPr>
          <w:spacing w:val="1"/>
          <w:sz w:val="20"/>
        </w:rPr>
        <w:t> </w:t>
      </w:r>
      <w:r>
        <w:rPr>
          <w:sz w:val="20"/>
        </w:rPr>
        <w:t>Iraqi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Veterinary</w:t>
      </w:r>
      <w:r>
        <w:rPr>
          <w:spacing w:val="-5"/>
          <w:sz w:val="20"/>
        </w:rPr>
        <w:t> </w:t>
      </w:r>
      <w:r>
        <w:rPr>
          <w:sz w:val="20"/>
        </w:rPr>
        <w:t>Science 2008</w:t>
      </w:r>
      <w:r>
        <w:rPr>
          <w:spacing w:val="2"/>
          <w:sz w:val="20"/>
        </w:rPr>
        <w:t> </w:t>
      </w:r>
      <w:r>
        <w:rPr>
          <w:sz w:val="20"/>
        </w:rPr>
        <w:t>; 22(1):</w:t>
      </w:r>
      <w:r>
        <w:rPr>
          <w:spacing w:val="-1"/>
          <w:sz w:val="20"/>
        </w:rPr>
        <w:t> </w:t>
      </w:r>
      <w:r>
        <w:rPr>
          <w:sz w:val="20"/>
        </w:rPr>
        <w:t>9-12.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Kubas J. Investigations on known or potential</w:t>
      </w:r>
      <w:r>
        <w:rPr>
          <w:spacing w:val="1"/>
          <w:sz w:val="20"/>
        </w:rPr>
        <w:t> </w:t>
      </w:r>
      <w:r>
        <w:rPr>
          <w:sz w:val="20"/>
        </w:rPr>
        <w:t>antitumoral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microbiological</w:t>
      </w:r>
      <w:r>
        <w:rPr>
          <w:spacing w:val="1"/>
          <w:sz w:val="20"/>
        </w:rPr>
        <w:t> </w:t>
      </w:r>
      <w:r>
        <w:rPr>
          <w:sz w:val="20"/>
        </w:rPr>
        <w:t>tests.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III.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cultivated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Neurospora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crassa</w:t>
      </w:r>
      <w:r>
        <w:rPr>
          <w:i/>
          <w:spacing w:val="1"/>
          <w:sz w:val="20"/>
        </w:rPr>
        <w:t> </w:t>
      </w:r>
      <w:r>
        <w:rPr>
          <w:sz w:val="20"/>
        </w:rPr>
        <w:t>test.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1"/>
          <w:sz w:val="20"/>
        </w:rPr>
        <w:t> </w:t>
      </w:r>
      <w:r>
        <w:rPr>
          <w:sz w:val="20"/>
        </w:rPr>
        <w:t>Biologica</w:t>
      </w:r>
      <w:r>
        <w:rPr>
          <w:spacing w:val="-47"/>
          <w:sz w:val="20"/>
        </w:rPr>
        <w:t> </w:t>
      </w:r>
      <w:r>
        <w:rPr>
          <w:sz w:val="20"/>
        </w:rPr>
        <w:t>Cracoviensa,</w:t>
      </w:r>
      <w:r>
        <w:rPr>
          <w:spacing w:val="1"/>
          <w:sz w:val="20"/>
        </w:rPr>
        <w:t> </w:t>
      </w:r>
      <w:r>
        <w:rPr>
          <w:sz w:val="20"/>
        </w:rPr>
        <w:t>Series</w:t>
      </w:r>
      <w:r>
        <w:rPr>
          <w:spacing w:val="1"/>
          <w:sz w:val="20"/>
        </w:rPr>
        <w:t> </w:t>
      </w:r>
      <w:r>
        <w:rPr>
          <w:sz w:val="20"/>
        </w:rPr>
        <w:t>Botanica</w:t>
      </w:r>
      <w:r>
        <w:rPr>
          <w:spacing w:val="1"/>
          <w:sz w:val="20"/>
        </w:rPr>
        <w:t> </w:t>
      </w:r>
      <w:r>
        <w:rPr>
          <w:sz w:val="20"/>
        </w:rPr>
        <w:t>1972;</w:t>
      </w:r>
      <w:r>
        <w:rPr>
          <w:spacing w:val="1"/>
          <w:sz w:val="20"/>
        </w:rPr>
        <w:t> </w:t>
      </w:r>
      <w:r>
        <w:rPr>
          <w:sz w:val="20"/>
        </w:rPr>
        <w:t>15:87–</w:t>
      </w:r>
      <w:r>
        <w:rPr>
          <w:spacing w:val="1"/>
          <w:sz w:val="20"/>
        </w:rPr>
        <w:t> </w:t>
      </w:r>
      <w:r>
        <w:rPr>
          <w:sz w:val="20"/>
        </w:rPr>
        <w:t>100.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Lacy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handbook.</w:t>
      </w:r>
      <w:r>
        <w:rPr>
          <w:spacing w:val="1"/>
          <w:sz w:val="20"/>
        </w:rPr>
        <w:t> </w:t>
      </w:r>
      <w:r>
        <w:rPr>
          <w:sz w:val="20"/>
        </w:rPr>
        <w:t>Lexicomp, Hudson,</w:t>
      </w:r>
      <w:r>
        <w:rPr>
          <w:spacing w:val="1"/>
          <w:sz w:val="20"/>
        </w:rPr>
        <w:t> </w:t>
      </w:r>
      <w:r>
        <w:rPr>
          <w:sz w:val="20"/>
        </w:rPr>
        <w:t>OH 2006;</w:t>
      </w:r>
      <w:r>
        <w:rPr>
          <w:spacing w:val="-1"/>
          <w:sz w:val="20"/>
        </w:rPr>
        <w:t> </w:t>
      </w:r>
      <w:r>
        <w:rPr>
          <w:sz w:val="20"/>
        </w:rPr>
        <w:t>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2498" w:val="left" w:leader="none"/>
          <w:tab w:pos="369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Wagner H and Wisenauer ML. Phytotherapie.</w:t>
      </w:r>
      <w:r>
        <w:rPr>
          <w:spacing w:val="1"/>
          <w:sz w:val="20"/>
        </w:rPr>
        <w:t> </w:t>
      </w:r>
      <w:r>
        <w:rPr>
          <w:sz w:val="20"/>
        </w:rPr>
        <w:t>[Phytotherapy.].</w:t>
        <w:tab/>
        <w:t>Gustav</w:t>
        <w:tab/>
      </w:r>
      <w:r>
        <w:rPr>
          <w:spacing w:val="-1"/>
          <w:sz w:val="20"/>
        </w:rPr>
        <w:t>Fischer,</w:t>
      </w:r>
      <w:r>
        <w:rPr>
          <w:spacing w:val="-48"/>
          <w:sz w:val="20"/>
        </w:rPr>
        <w:t> </w:t>
      </w:r>
      <w:r>
        <w:rPr>
          <w:sz w:val="20"/>
        </w:rPr>
        <w:t>Stuttgart1995.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Ossenkoppele PM, van der Sluis WG,</w:t>
      </w:r>
      <w:r>
        <w:rPr>
          <w:spacing w:val="1"/>
          <w:sz w:val="20"/>
        </w:rPr>
        <w:t> </w:t>
      </w:r>
      <w:r>
        <w:rPr>
          <w:sz w:val="20"/>
        </w:rPr>
        <w:t>and van</w:t>
      </w:r>
      <w:r>
        <w:rPr>
          <w:spacing w:val="-47"/>
          <w:sz w:val="20"/>
        </w:rPr>
        <w:t> </w:t>
      </w:r>
      <w:r>
        <w:rPr>
          <w:sz w:val="20"/>
        </w:rPr>
        <w:t>Vloten WA. Fototoxische dermatitis door het</w:t>
      </w:r>
      <w:r>
        <w:rPr>
          <w:spacing w:val="1"/>
          <w:sz w:val="20"/>
        </w:rPr>
        <w:t> </w:t>
      </w:r>
      <w:r>
        <w:rPr>
          <w:sz w:val="20"/>
        </w:rPr>
        <w:t>gebruik van de </w:t>
      </w:r>
      <w:r>
        <w:rPr>
          <w:i/>
          <w:sz w:val="20"/>
        </w:rPr>
        <w:t>Ammi majus</w:t>
      </w:r>
      <w:r>
        <w:rPr>
          <w:sz w:val="20"/>
        </w:rPr>
        <w:t>-vrucht bij vitiligo.</w:t>
      </w:r>
      <w:r>
        <w:rPr>
          <w:spacing w:val="-47"/>
          <w:sz w:val="20"/>
        </w:rPr>
        <w:t> </w:t>
      </w:r>
      <w:r>
        <w:rPr>
          <w:sz w:val="20"/>
        </w:rPr>
        <w:t>[Phototoxic</w:t>
      </w:r>
      <w:r>
        <w:rPr>
          <w:spacing w:val="1"/>
          <w:sz w:val="20"/>
        </w:rPr>
        <w:t> </w:t>
      </w:r>
      <w:r>
        <w:rPr>
          <w:sz w:val="20"/>
        </w:rPr>
        <w:t>dermatitis</w:t>
      </w:r>
      <w:r>
        <w:rPr>
          <w:spacing w:val="1"/>
          <w:sz w:val="20"/>
        </w:rPr>
        <w:t> </w:t>
      </w:r>
      <w:r>
        <w:rPr>
          <w:sz w:val="20"/>
        </w:rPr>
        <w:t>following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majus</w:t>
      </w:r>
      <w:r>
        <w:rPr>
          <w:i/>
          <w:spacing w:val="1"/>
          <w:sz w:val="20"/>
        </w:rPr>
        <w:t> </w:t>
      </w:r>
      <w:r>
        <w:rPr>
          <w:sz w:val="20"/>
        </w:rPr>
        <w:t>fruit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vitiligo].</w:t>
      </w:r>
      <w:r>
        <w:rPr>
          <w:spacing w:val="1"/>
          <w:sz w:val="20"/>
        </w:rPr>
        <w:t> </w:t>
      </w:r>
      <w:r>
        <w:rPr>
          <w:sz w:val="20"/>
        </w:rPr>
        <w:t>Nederlands</w:t>
      </w:r>
      <w:r>
        <w:rPr>
          <w:spacing w:val="1"/>
          <w:sz w:val="20"/>
        </w:rPr>
        <w:t> </w:t>
      </w:r>
      <w:r>
        <w:rPr>
          <w:sz w:val="20"/>
        </w:rPr>
        <w:t>Tijdschrift voor Geneeskunde 1991; 135:478–</w:t>
      </w:r>
      <w:r>
        <w:rPr>
          <w:spacing w:val="1"/>
          <w:sz w:val="20"/>
        </w:rPr>
        <w:t> </w:t>
      </w:r>
      <w:r>
        <w:rPr>
          <w:sz w:val="20"/>
        </w:rPr>
        <w:t>480.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7" w:right="0" w:hanging="428"/>
        <w:jc w:val="both"/>
        <w:rPr>
          <w:sz w:val="20"/>
        </w:rPr>
      </w:pPr>
      <w:r>
        <w:rPr>
          <w:sz w:val="20"/>
        </w:rPr>
        <w:t>Kiistala</w:t>
      </w:r>
      <w:r>
        <w:rPr>
          <w:spacing w:val="-1"/>
          <w:sz w:val="20"/>
        </w:rPr>
        <w:t> </w:t>
      </w:r>
      <w:r>
        <w:rPr>
          <w:sz w:val="20"/>
        </w:rPr>
        <w:t>R</w:t>
      </w:r>
      <w:r>
        <w:rPr>
          <w:spacing w:val="-3"/>
          <w:sz w:val="20"/>
        </w:rPr>
        <w:t> 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Makinen-Kiljunen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Heikkinen</w:t>
      </w:r>
      <w:r>
        <w:rPr>
          <w:spacing w:val="-3"/>
          <w:sz w:val="20"/>
        </w:rPr>
        <w:t> </w:t>
      </w:r>
      <w:r>
        <w:rPr>
          <w:sz w:val="20"/>
        </w:rPr>
        <w:t>K</w:t>
      </w:r>
    </w:p>
    <w:p>
      <w:pPr>
        <w:pStyle w:val="BodyText"/>
        <w:spacing w:line="276" w:lineRule="auto" w:before="34"/>
        <w:ind w:right="39"/>
      </w:pPr>
      <w:r>
        <w:rPr/>
        <w:t>,</w:t>
      </w:r>
      <w:r>
        <w:rPr>
          <w:spacing w:val="1"/>
        </w:rPr>
        <w:t> </w:t>
      </w:r>
      <w:r>
        <w:rPr/>
        <w:t>Rinne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Haahtela</w:t>
      </w:r>
      <w:r>
        <w:rPr>
          <w:spacing w:val="1"/>
        </w:rPr>
        <w:t> </w:t>
      </w:r>
      <w:r>
        <w:rPr/>
        <w:t>T.</w:t>
      </w:r>
      <w:r>
        <w:rPr>
          <w:spacing w:val="5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allergic rhinitis and contact urticaria caused by</w:t>
      </w:r>
      <w:r>
        <w:rPr>
          <w:spacing w:val="-47"/>
        </w:rPr>
        <w:t> </w:t>
      </w:r>
      <w:r>
        <w:rPr/>
        <w:t>bishop’s</w:t>
      </w:r>
      <w:r>
        <w:rPr>
          <w:spacing w:val="1"/>
        </w:rPr>
        <w:t> </w:t>
      </w:r>
      <w:r>
        <w:rPr/>
        <w:t>weed</w:t>
      </w:r>
      <w:r>
        <w:rPr>
          <w:spacing w:val="1"/>
        </w:rPr>
        <w:t> </w:t>
      </w:r>
      <w:r>
        <w:rPr/>
        <w:t>(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majus</w:t>
      </w:r>
      <w:r>
        <w:rPr/>
        <w:t>).</w:t>
      </w:r>
      <w:r>
        <w:rPr>
          <w:spacing w:val="1"/>
        </w:rPr>
        <w:t> </w:t>
      </w:r>
      <w:r>
        <w:rPr/>
        <w:t>Allergy1999;</w:t>
      </w:r>
      <w:r>
        <w:rPr>
          <w:spacing w:val="1"/>
        </w:rPr>
        <w:t> </w:t>
      </w:r>
      <w:r>
        <w:rPr/>
        <w:t>54:635–639.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Odriozola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Fotosensibilización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queratoconjuntivitis en rumiantes por consumo</w:t>
      </w:r>
      <w:r>
        <w:rPr>
          <w:spacing w:val="-47"/>
          <w:sz w:val="20"/>
        </w:rPr>
        <w:t> </w:t>
      </w:r>
      <w:r>
        <w:rPr>
          <w:sz w:val="20"/>
        </w:rPr>
        <w:t>de semillas de falsa viznaga (Ammi majus L.).</w:t>
      </w:r>
      <w:r>
        <w:rPr>
          <w:spacing w:val="-47"/>
          <w:sz w:val="20"/>
        </w:rPr>
        <w:t> </w:t>
      </w:r>
      <w:r>
        <w:rPr>
          <w:sz w:val="20"/>
        </w:rPr>
        <w:t>Vet</w:t>
      </w:r>
      <w:r>
        <w:rPr>
          <w:spacing w:val="-1"/>
          <w:sz w:val="20"/>
        </w:rPr>
        <w:t> </w:t>
      </w:r>
      <w:r>
        <w:rPr>
          <w:sz w:val="20"/>
        </w:rPr>
        <w:t>Argent 1984; 1:684-688.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Shlosberg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Egyed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Eilat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photosensitizing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 majus </w:t>
      </w:r>
      <w:r>
        <w:rPr>
          <w:sz w:val="20"/>
        </w:rPr>
        <w:t>and </w:t>
      </w:r>
      <w:r>
        <w:rPr>
          <w:i/>
          <w:sz w:val="20"/>
        </w:rPr>
        <w:t>Ammi visnaga </w:t>
      </w:r>
      <w:r>
        <w:rPr>
          <w:sz w:val="20"/>
        </w:rPr>
        <w:t>in goslings.</w:t>
      </w:r>
      <w:r>
        <w:rPr>
          <w:spacing w:val="1"/>
          <w:sz w:val="20"/>
        </w:rPr>
        <w:t> </w:t>
      </w:r>
      <w:r>
        <w:rPr>
          <w:sz w:val="20"/>
        </w:rPr>
        <w:t>Avian</w:t>
      </w:r>
      <w:r>
        <w:rPr>
          <w:spacing w:val="-2"/>
          <w:sz w:val="20"/>
        </w:rPr>
        <w:t> </w:t>
      </w:r>
      <w:r>
        <w:rPr>
          <w:sz w:val="20"/>
        </w:rPr>
        <w:t>Dis  1974; 18:544-550.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African</w:t>
      </w:r>
      <w:r>
        <w:rPr>
          <w:spacing w:val="1"/>
          <w:sz w:val="20"/>
        </w:rPr>
        <w:t> </w:t>
      </w:r>
      <w:r>
        <w:rPr>
          <w:sz w:val="20"/>
        </w:rPr>
        <w:t>pharmacopoeia.</w:t>
      </w:r>
      <w:r>
        <w:rPr>
          <w:spacing w:val="1"/>
          <w:sz w:val="20"/>
        </w:rPr>
        <w:t> </w:t>
      </w:r>
      <w:r>
        <w:rPr>
          <w:sz w:val="20"/>
        </w:rPr>
        <w:t>Vol.1.</w:t>
      </w:r>
      <w:r>
        <w:rPr>
          <w:spacing w:val="1"/>
          <w:sz w:val="20"/>
        </w:rPr>
        <w:t> </w:t>
      </w:r>
      <w:r>
        <w:rPr>
          <w:sz w:val="20"/>
        </w:rPr>
        <w:t>Lagos,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African</w:t>
      </w:r>
      <w:r>
        <w:rPr>
          <w:spacing w:val="1"/>
          <w:sz w:val="20"/>
        </w:rPr>
        <w:t> </w:t>
      </w:r>
      <w:r>
        <w:rPr>
          <w:sz w:val="20"/>
        </w:rPr>
        <w:t>Unity,</w:t>
      </w:r>
      <w:r>
        <w:rPr>
          <w:spacing w:val="1"/>
          <w:sz w:val="20"/>
        </w:rPr>
        <w:t> </w:t>
      </w:r>
      <w:r>
        <w:rPr>
          <w:sz w:val="20"/>
        </w:rPr>
        <w:t>Scientific,</w:t>
      </w:r>
      <w:r>
        <w:rPr>
          <w:spacing w:val="-47"/>
          <w:sz w:val="20"/>
        </w:rPr>
        <w:t> </w:t>
      </w:r>
      <w:r>
        <w:rPr>
          <w:sz w:val="20"/>
        </w:rPr>
        <w:t>Technical</w:t>
      </w:r>
      <w:r>
        <w:rPr>
          <w:spacing w:val="-2"/>
          <w:sz w:val="20"/>
        </w:rPr>
        <w:t> </w:t>
      </w:r>
      <w:r>
        <w:rPr>
          <w:sz w:val="20"/>
        </w:rPr>
        <w:t>and Research</w:t>
      </w:r>
      <w:r>
        <w:rPr>
          <w:spacing w:val="-2"/>
          <w:sz w:val="20"/>
        </w:rPr>
        <w:t> </w:t>
      </w:r>
      <w:r>
        <w:rPr>
          <w:sz w:val="20"/>
        </w:rPr>
        <w:t>Commission</w:t>
      </w:r>
      <w:r>
        <w:rPr>
          <w:spacing w:val="-1"/>
          <w:sz w:val="20"/>
        </w:rPr>
        <w:t> </w:t>
      </w:r>
      <w:r>
        <w:rPr>
          <w:sz w:val="20"/>
        </w:rPr>
        <w:t>1985.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Encyclopedia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UAE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Health Authority</w:t>
      </w:r>
      <w:r>
        <w:rPr>
          <w:spacing w:val="1"/>
          <w:sz w:val="20"/>
        </w:rPr>
        <w:t> </w:t>
      </w:r>
      <w:r>
        <w:rPr>
          <w:sz w:val="20"/>
        </w:rPr>
        <w:t>Abu</w:t>
      </w:r>
      <w:r>
        <w:rPr>
          <w:spacing w:val="50"/>
          <w:sz w:val="20"/>
        </w:rPr>
        <w:t> </w:t>
      </w:r>
      <w:r>
        <w:rPr>
          <w:sz w:val="20"/>
        </w:rPr>
        <w:t>Dhabi ,</w:t>
      </w:r>
      <w:r>
        <w:rPr>
          <w:spacing w:val="50"/>
          <w:sz w:val="20"/>
        </w:rPr>
        <w:t> </w:t>
      </w:r>
      <w:r>
        <w:rPr>
          <w:sz w:val="20"/>
        </w:rPr>
        <w:t>Zaied Center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Traditional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Herbs</w:t>
      </w:r>
      <w:r>
        <w:rPr>
          <w:spacing w:val="1"/>
          <w:sz w:val="20"/>
        </w:rPr>
        <w:t> </w:t>
      </w:r>
      <w:r>
        <w:rPr>
          <w:sz w:val="20"/>
        </w:rPr>
        <w:t>Researches</w:t>
      </w:r>
      <w:r>
        <w:rPr>
          <w:spacing w:val="-2"/>
          <w:sz w:val="20"/>
        </w:rPr>
        <w:t> </w:t>
      </w:r>
      <w:r>
        <w:rPr>
          <w:sz w:val="20"/>
        </w:rPr>
        <w:t>2005</w:t>
      </w:r>
      <w:r>
        <w:rPr>
          <w:spacing w:val="2"/>
          <w:sz w:val="20"/>
        </w:rPr>
        <w:t> </w:t>
      </w:r>
      <w:r>
        <w:rPr>
          <w:sz w:val="20"/>
        </w:rPr>
        <w:t>pp</w:t>
      </w:r>
      <w:r>
        <w:rPr>
          <w:spacing w:val="-1"/>
          <w:sz w:val="20"/>
        </w:rPr>
        <w:t> </w:t>
      </w:r>
      <w:r>
        <w:rPr>
          <w:sz w:val="20"/>
        </w:rPr>
        <w:t>15-20.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Abou-Mustafa EA. A further contribution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γ-pyrone</w:t>
      </w:r>
      <w:r>
        <w:rPr>
          <w:spacing w:val="1"/>
          <w:sz w:val="20"/>
        </w:rPr>
        <w:t> </w:t>
      </w:r>
      <w:r>
        <w:rPr>
          <w:sz w:val="20"/>
        </w:rPr>
        <w:t>constituents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fruits.</w:t>
      </w:r>
      <w:r>
        <w:rPr>
          <w:spacing w:val="-1"/>
          <w:sz w:val="20"/>
        </w:rPr>
        <w:t> </w:t>
      </w:r>
      <w:r>
        <w:rPr>
          <w:sz w:val="20"/>
        </w:rPr>
        <w:t>Planta Medica 1990; 56:134.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10" w:after="0"/>
        <w:ind w:left="567" w:right="173" w:hanging="428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Martelli P. Rapid separation and quantitative</w:t>
      </w:r>
      <w:r>
        <w:rPr>
          <w:spacing w:val="1"/>
          <w:sz w:val="20"/>
        </w:rPr>
        <w:t> </w:t>
      </w:r>
      <w:r>
        <w:rPr>
          <w:sz w:val="20"/>
        </w:rPr>
        <w:t>determination of khellin and visnagin in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 </w:t>
      </w:r>
      <w:r>
        <w:rPr>
          <w:sz w:val="20"/>
        </w:rPr>
        <w:t>(L.) Lam. fruits by 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-2"/>
          <w:sz w:val="20"/>
        </w:rPr>
        <w:t> </w:t>
      </w:r>
      <w:r>
        <w:rPr>
          <w:sz w:val="20"/>
        </w:rPr>
        <w:t>1984; 301:297–302.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Franchi</w:t>
      </w:r>
      <w:r>
        <w:rPr>
          <w:spacing w:val="1"/>
          <w:sz w:val="20"/>
        </w:rPr>
        <w:t> </w:t>
      </w:r>
      <w:r>
        <w:rPr>
          <w:sz w:val="20"/>
        </w:rPr>
        <w:t>GG.</w:t>
      </w:r>
      <w:r>
        <w:rPr>
          <w:spacing w:val="1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furanochromones</w:t>
      </w:r>
      <w:r>
        <w:rPr>
          <w:spacing w:val="1"/>
          <w:sz w:val="20"/>
        </w:rPr>
        <w:t> </w:t>
      </w:r>
      <w:r>
        <w:rPr>
          <w:sz w:val="20"/>
        </w:rPr>
        <w:t>khellin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visnagin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various organs of </w:t>
      </w:r>
      <w:r>
        <w:rPr>
          <w:i/>
          <w:sz w:val="20"/>
        </w:rPr>
        <w:t>Ammi visnaga </w:t>
      </w:r>
      <w:r>
        <w:rPr>
          <w:sz w:val="20"/>
        </w:rPr>
        <w:t>(L.) Lam. at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developmental</w:t>
      </w:r>
      <w:r>
        <w:rPr>
          <w:spacing w:val="1"/>
          <w:sz w:val="20"/>
        </w:rPr>
        <w:t> </w:t>
      </w:r>
      <w:r>
        <w:rPr>
          <w:sz w:val="20"/>
        </w:rPr>
        <w:t>stages.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Ethnopharmacology</w:t>
      </w:r>
      <w:r>
        <w:rPr>
          <w:spacing w:val="-2"/>
          <w:sz w:val="20"/>
        </w:rPr>
        <w:t> </w:t>
      </w:r>
      <w:r>
        <w:rPr>
          <w:sz w:val="20"/>
        </w:rPr>
        <w:t>1985; 14:203–212.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El-Domiaty MM. Improved 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chromatographic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khellin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6"/>
          <w:sz w:val="20"/>
        </w:rPr>
        <w:t> </w:t>
      </w:r>
      <w:r>
        <w:rPr>
          <w:sz w:val="20"/>
        </w:rPr>
        <w:t>visnagin</w:t>
      </w:r>
      <w:r>
        <w:rPr>
          <w:spacing w:val="44"/>
          <w:sz w:val="20"/>
        </w:rPr>
        <w:t> </w:t>
      </w:r>
      <w:r>
        <w:rPr>
          <w:sz w:val="20"/>
        </w:rPr>
        <w:t>in</w:t>
      </w:r>
      <w:r>
        <w:rPr>
          <w:spacing w:val="45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46"/>
          <w:sz w:val="20"/>
        </w:rPr>
        <w:t> </w:t>
      </w:r>
      <w:r>
        <w:rPr>
          <w:sz w:val="20"/>
        </w:rPr>
        <w:t>fruits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formulations.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2"/>
          <w:sz w:val="20"/>
        </w:rPr>
        <w:t> </w:t>
      </w:r>
      <w:r>
        <w:rPr>
          <w:sz w:val="20"/>
        </w:rPr>
        <w:t>Sciences</w:t>
      </w:r>
      <w:r>
        <w:rPr>
          <w:spacing w:val="-1"/>
          <w:sz w:val="20"/>
        </w:rPr>
        <w:t> </w:t>
      </w:r>
      <w:r>
        <w:rPr>
          <w:sz w:val="20"/>
        </w:rPr>
        <w:t>1992;</w:t>
      </w:r>
      <w:r>
        <w:rPr>
          <w:spacing w:val="-1"/>
          <w:sz w:val="20"/>
        </w:rPr>
        <w:t> </w:t>
      </w:r>
      <w:r>
        <w:rPr>
          <w:sz w:val="20"/>
        </w:rPr>
        <w:t>81:475–478.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Khalfallah A , Labed A , Semra Z, Al Kaki B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Kabouche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 composition of the</w:t>
      </w:r>
      <w:r>
        <w:rPr>
          <w:spacing w:val="1"/>
          <w:sz w:val="20"/>
        </w:rPr>
        <w:t> </w:t>
      </w:r>
      <w:r>
        <w:rPr>
          <w:sz w:val="20"/>
        </w:rPr>
        <w:t>essential oil 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(Apiaceae)</w:t>
      </w:r>
      <w:r>
        <w:rPr>
          <w:spacing w:val="5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Constantine, Algeria. Int J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Arom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193:</w:t>
      </w:r>
      <w:r>
        <w:rPr>
          <w:spacing w:val="48"/>
          <w:sz w:val="20"/>
        </w:rPr>
        <w:t> </w:t>
      </w:r>
      <w:r>
        <w:rPr>
          <w:sz w:val="20"/>
        </w:rPr>
        <w:t>302-305.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5" w:hanging="428"/>
        <w:jc w:val="both"/>
        <w:rPr>
          <w:sz w:val="20"/>
        </w:rPr>
      </w:pPr>
      <w:r>
        <w:rPr>
          <w:sz w:val="20"/>
        </w:rPr>
        <w:t>Kabouche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Jay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Flavonols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(Apiaceae).</w:t>
      </w:r>
      <w:r>
        <w:rPr>
          <w:spacing w:val="2"/>
          <w:sz w:val="20"/>
        </w:rPr>
        <w:t> </w:t>
      </w:r>
      <w:r>
        <w:rPr>
          <w:sz w:val="20"/>
        </w:rPr>
        <w:t>Rec</w:t>
      </w:r>
      <w:r>
        <w:rPr>
          <w:spacing w:val="-1"/>
          <w:sz w:val="20"/>
        </w:rPr>
        <w:t> </w:t>
      </w:r>
      <w:r>
        <w:rPr>
          <w:sz w:val="20"/>
        </w:rPr>
        <w:t>Nat  Prod</w:t>
      </w:r>
      <w:r>
        <w:rPr>
          <w:spacing w:val="-2"/>
          <w:sz w:val="20"/>
        </w:rPr>
        <w:t> </w:t>
      </w:r>
      <w:r>
        <w:rPr>
          <w:sz w:val="20"/>
        </w:rPr>
        <w:t>2011;</w:t>
      </w:r>
      <w:r>
        <w:rPr>
          <w:spacing w:val="-1"/>
          <w:sz w:val="20"/>
        </w:rPr>
        <w:t> </w:t>
      </w:r>
      <w:r>
        <w:rPr>
          <w:sz w:val="20"/>
        </w:rPr>
        <w:t>5(1):</w:t>
      </w:r>
      <w:r>
        <w:rPr>
          <w:spacing w:val="-2"/>
          <w:sz w:val="20"/>
        </w:rPr>
        <w:t> </w:t>
      </w:r>
      <w:r>
        <w:rPr>
          <w:sz w:val="20"/>
        </w:rPr>
        <w:t>52-55.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Cisowski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Flavonoids 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Lam. Fruits.</w:t>
      </w:r>
      <w:r>
        <w:rPr>
          <w:spacing w:val="-1"/>
          <w:sz w:val="20"/>
        </w:rPr>
        <w:t> </w:t>
      </w:r>
      <w:r>
        <w:rPr>
          <w:sz w:val="20"/>
        </w:rPr>
        <w:t>Pol</w:t>
      </w:r>
      <w:r>
        <w:rPr>
          <w:spacing w:val="49"/>
          <w:sz w:val="20"/>
        </w:rPr>
        <w:t> </w:t>
      </w:r>
      <w:r>
        <w:rPr>
          <w:sz w:val="20"/>
        </w:rPr>
        <w:t>J</w:t>
      </w:r>
      <w:r>
        <w:rPr>
          <w:spacing w:val="2"/>
          <w:sz w:val="20"/>
        </w:rPr>
        <w:t> </w:t>
      </w:r>
      <w:r>
        <w:rPr>
          <w:sz w:val="20"/>
        </w:rPr>
        <w:t>Chem</w:t>
      </w:r>
      <w:r>
        <w:rPr>
          <w:spacing w:val="-5"/>
          <w:sz w:val="20"/>
        </w:rPr>
        <w:t> </w:t>
      </w:r>
      <w:r>
        <w:rPr>
          <w:sz w:val="20"/>
        </w:rPr>
        <w:t>1986;</w:t>
      </w:r>
      <w:r>
        <w:rPr>
          <w:spacing w:val="-1"/>
          <w:sz w:val="20"/>
        </w:rPr>
        <w:t> </w:t>
      </w:r>
      <w:r>
        <w:rPr>
          <w:sz w:val="20"/>
        </w:rPr>
        <w:t>60:</w:t>
      </w:r>
      <w:r>
        <w:rPr>
          <w:spacing w:val="-1"/>
          <w:sz w:val="20"/>
        </w:rPr>
        <w:t> </w:t>
      </w:r>
      <w:r>
        <w:rPr>
          <w:sz w:val="20"/>
        </w:rPr>
        <w:t>77-84.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2" w:hanging="428"/>
        <w:jc w:val="both"/>
        <w:rPr>
          <w:sz w:val="20"/>
        </w:rPr>
      </w:pPr>
      <w:r>
        <w:rPr>
          <w:sz w:val="20"/>
        </w:rPr>
        <w:t>Saleh</w:t>
      </w:r>
      <w:r>
        <w:rPr>
          <w:spacing w:val="1"/>
          <w:sz w:val="20"/>
        </w:rPr>
        <w:t> </w:t>
      </w:r>
      <w:r>
        <w:rPr>
          <w:sz w:val="20"/>
        </w:rPr>
        <w:t>AM.</w:t>
      </w:r>
      <w:r>
        <w:rPr>
          <w:spacing w:val="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flavonoids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members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Umbelliferae.</w:t>
      </w:r>
      <w:r>
        <w:rPr>
          <w:spacing w:val="1"/>
          <w:sz w:val="20"/>
        </w:rPr>
        <w:t> </w:t>
      </w:r>
      <w:r>
        <w:rPr>
          <w:sz w:val="20"/>
        </w:rPr>
        <w:t>Phytochemistry</w:t>
      </w:r>
      <w:r>
        <w:rPr>
          <w:spacing w:val="1"/>
          <w:sz w:val="20"/>
        </w:rPr>
        <w:t> </w:t>
      </w:r>
      <w:r>
        <w:rPr>
          <w:sz w:val="20"/>
        </w:rPr>
        <w:t>1983;</w:t>
      </w:r>
      <w:r>
        <w:rPr>
          <w:spacing w:val="1"/>
          <w:sz w:val="20"/>
        </w:rPr>
        <w:t> </w:t>
      </w:r>
      <w:r>
        <w:rPr>
          <w:sz w:val="20"/>
        </w:rPr>
        <w:t>22:</w:t>
      </w:r>
      <w:r>
        <w:rPr>
          <w:spacing w:val="1"/>
          <w:sz w:val="20"/>
        </w:rPr>
        <w:t> </w:t>
      </w:r>
      <w:r>
        <w:rPr>
          <w:sz w:val="20"/>
        </w:rPr>
        <w:t>1417-1420.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2" w:hanging="428"/>
        <w:jc w:val="both"/>
        <w:rPr>
          <w:sz w:val="20"/>
        </w:rPr>
      </w:pPr>
      <w:r>
        <w:rPr>
          <w:sz w:val="20"/>
        </w:rPr>
        <w:t>Vanachayangkul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prevention of urolithiasis. PhD thesis , Florida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2008</w:t>
      </w:r>
      <w:r>
        <w:rPr>
          <w:spacing w:val="1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7" w:right="0" w:hanging="428"/>
        <w:jc w:val="both"/>
        <w:rPr>
          <w:sz w:val="20"/>
        </w:rPr>
      </w:pPr>
      <w:r>
        <w:rPr>
          <w:sz w:val="20"/>
        </w:rPr>
        <w:t>Ghareeb</w:t>
      </w:r>
      <w:r>
        <w:rPr>
          <w:spacing w:val="33"/>
          <w:sz w:val="20"/>
        </w:rPr>
        <w:t> </w:t>
      </w:r>
      <w:r>
        <w:rPr>
          <w:sz w:val="20"/>
        </w:rPr>
        <w:t>AM,  </w:t>
      </w:r>
      <w:r>
        <w:rPr>
          <w:spacing w:val="43"/>
          <w:sz w:val="20"/>
        </w:rPr>
        <w:t> </w:t>
      </w:r>
      <w:r>
        <w:rPr>
          <w:sz w:val="20"/>
        </w:rPr>
        <w:t>Zedan</w:t>
      </w:r>
      <w:r>
        <w:rPr>
          <w:spacing w:val="28"/>
          <w:sz w:val="20"/>
        </w:rPr>
        <w:t> </w:t>
      </w:r>
      <w:r>
        <w:rPr>
          <w:sz w:val="20"/>
        </w:rPr>
        <w:t>TH  </w:t>
      </w:r>
      <w:r>
        <w:rPr>
          <w:spacing w:val="12"/>
          <w:sz w:val="20"/>
        </w:rPr>
        <w:t> </w:t>
      </w:r>
      <w:r>
        <w:rPr>
          <w:sz w:val="20"/>
        </w:rPr>
        <w:t>and  </w:t>
      </w:r>
      <w:r>
        <w:rPr>
          <w:spacing w:val="11"/>
          <w:sz w:val="20"/>
        </w:rPr>
        <w:t> </w:t>
      </w:r>
      <w:r>
        <w:rPr>
          <w:sz w:val="20"/>
        </w:rPr>
        <w:t>Gharb  </w:t>
      </w:r>
      <w:r>
        <w:rPr>
          <w:spacing w:val="12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line="276" w:lineRule="auto" w:before="34"/>
        <w:ind w:right="173"/>
      </w:pPr>
      <w:r>
        <w:rPr/>
        <w:t>.Antibacterial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antifungal</w:t>
      </w:r>
      <w:r>
        <w:rPr>
          <w:spacing w:val="1"/>
        </w:rPr>
        <w:t> </w:t>
      </w:r>
      <w:r>
        <w:rPr/>
        <w:t>activities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Ammi</w:t>
      </w:r>
      <w:r>
        <w:rPr>
          <w:i/>
          <w:spacing w:val="1"/>
        </w:rPr>
        <w:t> </w:t>
      </w:r>
      <w:r>
        <w:rPr>
          <w:i/>
        </w:rPr>
        <w:t>visnaga</w:t>
      </w:r>
      <w:r>
        <w:rPr>
          <w:i/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pathogenic</w:t>
      </w:r>
      <w:r>
        <w:rPr>
          <w:spacing w:val="-47"/>
        </w:rPr>
        <w:t> </w:t>
      </w:r>
      <w:r>
        <w:rPr/>
        <w:t>microorganisms.</w:t>
      </w:r>
      <w:r>
        <w:rPr>
          <w:spacing w:val="1"/>
        </w:rPr>
        <w:t> </w:t>
      </w:r>
      <w:r>
        <w:rPr/>
        <w:t>Iraqi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Science</w:t>
      </w:r>
      <w:r>
        <w:rPr>
          <w:spacing w:val="1"/>
        </w:rPr>
        <w:t> </w:t>
      </w:r>
      <w:r>
        <w:rPr/>
        <w:t>2011;</w:t>
      </w:r>
      <w:r>
        <w:rPr>
          <w:spacing w:val="-4"/>
        </w:rPr>
        <w:t> </w:t>
      </w:r>
      <w:r>
        <w:rPr/>
        <w:t>52(1) : 30-36.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172" w:hanging="428"/>
        <w:jc w:val="both"/>
        <w:rPr>
          <w:sz w:val="20"/>
        </w:rPr>
      </w:pPr>
      <w:r>
        <w:rPr>
          <w:sz w:val="20"/>
        </w:rPr>
        <w:t>Grange</w:t>
      </w:r>
      <w:r>
        <w:rPr>
          <w:spacing w:val="1"/>
          <w:sz w:val="20"/>
        </w:rPr>
        <w:t> </w:t>
      </w:r>
      <w:r>
        <w:rPr>
          <w:sz w:val="20"/>
        </w:rPr>
        <w:t>JM,</w:t>
      </w:r>
      <w:r>
        <w:rPr>
          <w:spacing w:val="1"/>
          <w:sz w:val="20"/>
        </w:rPr>
        <w:t> </w:t>
      </w:r>
      <w:r>
        <w:rPr>
          <w:sz w:val="20"/>
        </w:rPr>
        <w:t>Davey</w:t>
      </w:r>
      <w:r>
        <w:rPr>
          <w:spacing w:val="1"/>
          <w:sz w:val="20"/>
        </w:rPr>
        <w:t> </w:t>
      </w:r>
      <w:r>
        <w:rPr>
          <w:sz w:val="20"/>
        </w:rPr>
        <w:t>RW.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antituberculous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extracts.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Applied</w:t>
      </w:r>
      <w:r>
        <w:rPr>
          <w:spacing w:val="1"/>
          <w:sz w:val="20"/>
        </w:rPr>
        <w:t> </w:t>
      </w:r>
      <w:r>
        <w:rPr>
          <w:sz w:val="20"/>
        </w:rPr>
        <w:t>Bacteriology</w:t>
      </w:r>
      <w:r>
        <w:rPr>
          <w:spacing w:val="1"/>
          <w:sz w:val="20"/>
        </w:rPr>
        <w:t> </w:t>
      </w:r>
      <w:r>
        <w:rPr>
          <w:sz w:val="20"/>
        </w:rPr>
        <w:t>1990;</w:t>
      </w:r>
      <w:r>
        <w:rPr>
          <w:spacing w:val="1"/>
          <w:sz w:val="20"/>
        </w:rPr>
        <w:t> </w:t>
      </w:r>
      <w:r>
        <w:rPr>
          <w:sz w:val="20"/>
        </w:rPr>
        <w:t>68:587–591.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Mahmoud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Inhibition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growth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aflatoxin biosynthesis of </w:t>
      </w:r>
      <w:r>
        <w:rPr>
          <w:i/>
          <w:sz w:val="20"/>
        </w:rPr>
        <w:t>Aspergillus flavus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Egyptian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Letters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Applied Microbiology</w:t>
      </w:r>
      <w:r>
        <w:rPr>
          <w:spacing w:val="-4"/>
          <w:sz w:val="20"/>
        </w:rPr>
        <w:t> </w:t>
      </w:r>
      <w:r>
        <w:rPr>
          <w:sz w:val="20"/>
        </w:rPr>
        <w:t>1999;</w:t>
      </w:r>
      <w:r>
        <w:rPr>
          <w:spacing w:val="-1"/>
          <w:sz w:val="20"/>
        </w:rPr>
        <w:t> </w:t>
      </w:r>
      <w:r>
        <w:rPr>
          <w:sz w:val="20"/>
        </w:rPr>
        <w:t>29:334–336.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Semyari1 H,</w:t>
      </w:r>
      <w:r>
        <w:rPr>
          <w:spacing w:val="1"/>
          <w:sz w:val="20"/>
        </w:rPr>
        <w:t> </w:t>
      </w:r>
      <w:r>
        <w:rPr>
          <w:sz w:val="20"/>
        </w:rPr>
        <w:t>Owlia P, Farhadi S</w:t>
      </w:r>
      <w:r>
        <w:rPr>
          <w:spacing w:val="1"/>
          <w:sz w:val="20"/>
        </w:rPr>
        <w:t> </w:t>
      </w:r>
      <w:r>
        <w:rPr>
          <w:sz w:val="20"/>
        </w:rPr>
        <w:t>and Saeed</w:t>
      </w:r>
      <w:r>
        <w:rPr>
          <w:spacing w:val="1"/>
          <w:sz w:val="20"/>
        </w:rPr>
        <w:t> </w:t>
      </w:r>
      <w:r>
        <w:rPr>
          <w:sz w:val="20"/>
        </w:rPr>
        <w:t>Tabrizi</w:t>
      </w:r>
      <w:r>
        <w:rPr>
          <w:spacing w:val="1"/>
          <w:sz w:val="20"/>
        </w:rPr>
        <w:t> </w:t>
      </w:r>
      <w:r>
        <w:rPr>
          <w:sz w:val="20"/>
        </w:rPr>
        <w:t>M. Evaluation of antimicrobial 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streptococci.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Microbiology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Antimicrobials</w:t>
      </w:r>
      <w:r>
        <w:rPr>
          <w:spacing w:val="-47"/>
          <w:sz w:val="20"/>
        </w:rPr>
        <w:t>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3(5):</w:t>
      </w:r>
      <w:r>
        <w:rPr>
          <w:spacing w:val="-2"/>
          <w:sz w:val="20"/>
        </w:rPr>
        <w:t> </w:t>
      </w:r>
      <w:r>
        <w:rPr>
          <w:sz w:val="20"/>
        </w:rPr>
        <w:t>126-129.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20" w:bottom="940" w:left="1300" w:right="1220"/>
          <w:cols w:num="2" w:equalWidth="0">
            <w:col w:w="4382" w:space="490"/>
            <w:col w:w="4518"/>
          </w:cols>
        </w:sectPr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10" w:after="0"/>
        <w:ind w:left="567" w:right="39" w:hanging="428"/>
        <w:jc w:val="both"/>
        <w:rPr>
          <w:sz w:val="20"/>
        </w:rPr>
      </w:pPr>
      <w:r>
        <w:rPr>
          <w:sz w:val="20"/>
        </w:rPr>
        <w:t>Quart SK.</w:t>
      </w:r>
      <w:r>
        <w:rPr>
          <w:spacing w:val="1"/>
          <w:sz w:val="20"/>
        </w:rPr>
        <w:t> </w:t>
      </w:r>
      <w:r>
        <w:rPr>
          <w:sz w:val="20"/>
        </w:rPr>
        <w:t>J Pharm Pharmacol 1930; 4: 25.[</w:t>
      </w:r>
      <w:r>
        <w:rPr>
          <w:spacing w:val="1"/>
          <w:sz w:val="20"/>
        </w:rPr>
        <w:t> </w:t>
      </w:r>
      <w:r>
        <w:rPr>
          <w:sz w:val="20"/>
        </w:rPr>
        <w:t>Altinterim,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Hıltan</w:t>
      </w:r>
      <w:r>
        <w:rPr>
          <w:spacing w:val="1"/>
          <w:sz w:val="20"/>
        </w:rPr>
        <w:t> </w:t>
      </w:r>
      <w:r>
        <w:rPr>
          <w:sz w:val="20"/>
        </w:rPr>
        <w:t>tohumunun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Umbelliferae,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düz</w:t>
      </w:r>
      <w:r>
        <w:rPr>
          <w:spacing w:val="1"/>
          <w:sz w:val="20"/>
        </w:rPr>
        <w:t> </w:t>
      </w:r>
      <w:r>
        <w:rPr>
          <w:sz w:val="20"/>
        </w:rPr>
        <w:t>kaslar</w:t>
      </w:r>
      <w:r>
        <w:rPr>
          <w:spacing w:val="-47"/>
          <w:sz w:val="20"/>
        </w:rPr>
        <w:t> </w:t>
      </w:r>
      <w:r>
        <w:rPr>
          <w:sz w:val="20"/>
        </w:rPr>
        <w:t>üzerine</w:t>
      </w:r>
      <w:r>
        <w:rPr>
          <w:spacing w:val="1"/>
          <w:sz w:val="20"/>
        </w:rPr>
        <w:t> </w:t>
      </w:r>
      <w:r>
        <w:rPr>
          <w:sz w:val="20"/>
        </w:rPr>
        <w:t>etkisi.</w:t>
      </w:r>
      <w:r>
        <w:rPr>
          <w:spacing w:val="1"/>
          <w:sz w:val="20"/>
        </w:rPr>
        <w:t> </w:t>
      </w:r>
      <w:r>
        <w:rPr>
          <w:sz w:val="20"/>
        </w:rPr>
        <w:t>Nevşehir</w:t>
      </w:r>
      <w:r>
        <w:rPr>
          <w:spacing w:val="1"/>
          <w:sz w:val="20"/>
        </w:rPr>
        <w:t> </w:t>
      </w:r>
      <w:r>
        <w:rPr>
          <w:sz w:val="20"/>
        </w:rPr>
        <w:t>Üniversitesi</w:t>
      </w:r>
      <w:r>
        <w:rPr>
          <w:spacing w:val="1"/>
          <w:sz w:val="20"/>
        </w:rPr>
        <w:t> </w:t>
      </w:r>
      <w:r>
        <w:rPr>
          <w:sz w:val="20"/>
        </w:rPr>
        <w:t>Fen</w:t>
      </w:r>
      <w:r>
        <w:rPr>
          <w:spacing w:val="1"/>
          <w:sz w:val="20"/>
        </w:rPr>
        <w:t> </w:t>
      </w:r>
      <w:r>
        <w:rPr>
          <w:sz w:val="20"/>
        </w:rPr>
        <w:t>Bilimleri</w:t>
      </w:r>
      <w:r>
        <w:rPr>
          <w:spacing w:val="-1"/>
          <w:sz w:val="20"/>
        </w:rPr>
        <w:t> </w:t>
      </w:r>
      <w:r>
        <w:rPr>
          <w:sz w:val="20"/>
        </w:rPr>
        <w:t>Enstitü</w:t>
      </w:r>
      <w:r>
        <w:rPr>
          <w:spacing w:val="-1"/>
          <w:sz w:val="20"/>
        </w:rPr>
        <w:t> </w:t>
      </w:r>
      <w:r>
        <w:rPr>
          <w:sz w:val="20"/>
        </w:rPr>
        <w:t>Dergisi 60-64.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Durate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Perez-Vizcaino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Torres</w:t>
      </w:r>
      <w:r>
        <w:rPr>
          <w:spacing w:val="1"/>
          <w:sz w:val="20"/>
        </w:rPr>
        <w:t> </w:t>
      </w:r>
      <w:r>
        <w:rPr>
          <w:sz w:val="20"/>
        </w:rPr>
        <w:t>AI,</w:t>
      </w:r>
      <w:r>
        <w:rPr>
          <w:spacing w:val="1"/>
          <w:sz w:val="20"/>
        </w:rPr>
        <w:t> </w:t>
      </w:r>
      <w:r>
        <w:rPr>
          <w:sz w:val="20"/>
        </w:rPr>
        <w:t>Zarzuelo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Jimenez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Tamargo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Vasodilator effects of visnagin in isolated rat</w:t>
      </w:r>
      <w:r>
        <w:rPr>
          <w:spacing w:val="1"/>
          <w:sz w:val="20"/>
        </w:rPr>
        <w:t> </w:t>
      </w:r>
      <w:r>
        <w:rPr>
          <w:sz w:val="20"/>
        </w:rPr>
        <w:t>vascular smooth muscle.</w:t>
      </w:r>
      <w:r>
        <w:rPr>
          <w:spacing w:val="1"/>
          <w:sz w:val="20"/>
        </w:rPr>
        <w:t> </w:t>
      </w:r>
      <w:r>
        <w:rPr>
          <w:sz w:val="20"/>
        </w:rPr>
        <w:t>Eur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1995;</w:t>
      </w:r>
      <w:r>
        <w:rPr>
          <w:spacing w:val="-3"/>
          <w:sz w:val="20"/>
        </w:rPr>
        <w:t> </w:t>
      </w:r>
      <w:r>
        <w:rPr>
          <w:sz w:val="20"/>
        </w:rPr>
        <w:t>286</w:t>
      </w:r>
      <w:r>
        <w:rPr>
          <w:spacing w:val="-1"/>
          <w:sz w:val="20"/>
        </w:rPr>
        <w:t> </w:t>
      </w:r>
      <w:r>
        <w:rPr>
          <w:sz w:val="20"/>
        </w:rPr>
        <w:t>(2) :</w:t>
      </w:r>
      <w:r>
        <w:rPr>
          <w:spacing w:val="-2"/>
          <w:sz w:val="20"/>
        </w:rPr>
        <w:t> </w:t>
      </w:r>
      <w:r>
        <w:rPr>
          <w:sz w:val="20"/>
        </w:rPr>
        <w:t>115-</w:t>
      </w:r>
      <w:r>
        <w:rPr>
          <w:spacing w:val="-2"/>
          <w:sz w:val="20"/>
        </w:rPr>
        <w:t> </w:t>
      </w:r>
      <w:r>
        <w:rPr>
          <w:sz w:val="20"/>
        </w:rPr>
        <w:t>122.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Durate</w:t>
      </w:r>
      <w:r>
        <w:rPr>
          <w:spacing w:val="1"/>
          <w:sz w:val="20"/>
        </w:rPr>
        <w:t> </w:t>
      </w:r>
      <w:r>
        <w:rPr>
          <w:sz w:val="20"/>
        </w:rPr>
        <w:t>J, Vallejo</w:t>
      </w:r>
      <w:r>
        <w:rPr>
          <w:spacing w:val="1"/>
          <w:sz w:val="20"/>
        </w:rPr>
        <w:t> </w:t>
      </w:r>
      <w:r>
        <w:rPr>
          <w:sz w:val="20"/>
        </w:rPr>
        <w:t>I , Perez -Vizcaino</w:t>
      </w:r>
      <w:r>
        <w:rPr>
          <w:spacing w:val="1"/>
          <w:sz w:val="20"/>
        </w:rPr>
        <w:t> </w:t>
      </w:r>
      <w:r>
        <w:rPr>
          <w:sz w:val="20"/>
        </w:rPr>
        <w:t>F ,</w:t>
      </w:r>
      <w:r>
        <w:rPr>
          <w:spacing w:val="1"/>
          <w:sz w:val="20"/>
        </w:rPr>
        <w:t> </w:t>
      </w:r>
      <w:r>
        <w:rPr>
          <w:sz w:val="20"/>
        </w:rPr>
        <w:t>Jimenez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Zarzuelo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and Tamargo</w:t>
      </w:r>
      <w:r>
        <w:rPr>
          <w:spacing w:val="5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Effects of visnadine on rat isolated vascular</w:t>
      </w:r>
      <w:r>
        <w:rPr>
          <w:spacing w:val="1"/>
          <w:sz w:val="20"/>
        </w:rPr>
        <w:t> </w:t>
      </w:r>
      <w:r>
        <w:rPr>
          <w:sz w:val="20"/>
        </w:rPr>
        <w:t>smooth</w:t>
      </w:r>
      <w:r>
        <w:rPr>
          <w:spacing w:val="1"/>
          <w:sz w:val="20"/>
        </w:rPr>
        <w:t> </w:t>
      </w:r>
      <w:r>
        <w:rPr>
          <w:sz w:val="20"/>
        </w:rPr>
        <w:t>muscles.</w:t>
      </w:r>
      <w:r>
        <w:rPr>
          <w:spacing w:val="1"/>
          <w:sz w:val="20"/>
        </w:rPr>
        <w:t> </w:t>
      </w:r>
      <w:r>
        <w:rPr>
          <w:sz w:val="20"/>
        </w:rPr>
        <w:t>Planta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1997;</w:t>
      </w:r>
      <w:r>
        <w:rPr>
          <w:spacing w:val="1"/>
          <w:sz w:val="20"/>
        </w:rPr>
        <w:t> </w:t>
      </w:r>
      <w:r>
        <w:rPr>
          <w:sz w:val="20"/>
        </w:rPr>
        <w:t>63</w:t>
      </w:r>
      <w:r>
        <w:rPr>
          <w:spacing w:val="1"/>
          <w:sz w:val="20"/>
        </w:rPr>
        <w:t> </w:t>
      </w:r>
      <w:r>
        <w:rPr>
          <w:sz w:val="20"/>
        </w:rPr>
        <w:t>(3):233-236.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4" w:hanging="428"/>
        <w:jc w:val="both"/>
        <w:rPr>
          <w:sz w:val="20"/>
        </w:rPr>
      </w:pPr>
      <w:r>
        <w:rPr>
          <w:sz w:val="20"/>
        </w:rPr>
        <w:t>Durate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Torres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Zarzuelo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Cardiovacular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visnagin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Planta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2000; 66</w:t>
      </w:r>
      <w:r>
        <w:rPr>
          <w:spacing w:val="-1"/>
          <w:sz w:val="20"/>
        </w:rPr>
        <w:t> </w:t>
      </w:r>
      <w:r>
        <w:rPr>
          <w:sz w:val="20"/>
        </w:rPr>
        <w:t>(1) :</w:t>
      </w:r>
      <w:r>
        <w:rPr>
          <w:spacing w:val="-2"/>
          <w:sz w:val="20"/>
        </w:rPr>
        <w:t> </w:t>
      </w:r>
      <w:r>
        <w:rPr>
          <w:sz w:val="20"/>
        </w:rPr>
        <w:t>35-39.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38" w:hanging="428"/>
        <w:jc w:val="both"/>
        <w:rPr>
          <w:sz w:val="20"/>
        </w:rPr>
      </w:pPr>
      <w:r>
        <w:rPr>
          <w:sz w:val="20"/>
        </w:rPr>
        <w:t>Rauwald</w:t>
      </w:r>
      <w:r>
        <w:rPr>
          <w:spacing w:val="1"/>
          <w:sz w:val="20"/>
        </w:rPr>
        <w:t> </w:t>
      </w:r>
      <w:r>
        <w:rPr>
          <w:sz w:val="20"/>
        </w:rPr>
        <w:t>HW,</w:t>
      </w:r>
      <w:r>
        <w:rPr>
          <w:spacing w:val="1"/>
          <w:sz w:val="20"/>
        </w:rPr>
        <w:t> </w:t>
      </w:r>
      <w:r>
        <w:rPr>
          <w:sz w:val="20"/>
        </w:rPr>
        <w:t>Brehm</w:t>
      </w:r>
      <w:r>
        <w:rPr>
          <w:spacing w:val="1"/>
          <w:sz w:val="20"/>
        </w:rPr>
        <w:t> </w:t>
      </w:r>
      <w:r>
        <w:rPr>
          <w:sz w:val="20"/>
        </w:rPr>
        <w:t>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Odenthal</w:t>
      </w:r>
      <w:r>
        <w:rPr>
          <w:spacing w:val="1"/>
          <w:sz w:val="20"/>
        </w:rPr>
        <w:t> </w:t>
      </w:r>
      <w:r>
        <w:rPr>
          <w:sz w:val="20"/>
        </w:rPr>
        <w:t>KP.</w:t>
      </w:r>
      <w:r>
        <w:rPr>
          <w:spacing w:val="1"/>
          <w:sz w:val="20"/>
        </w:rPr>
        <w:t> </w:t>
      </w:r>
      <w:r>
        <w:rPr>
          <w:sz w:val="20"/>
        </w:rPr>
        <w:t>Screening of nine vasoactive medicinal plants</w:t>
      </w:r>
      <w:r>
        <w:rPr>
          <w:spacing w:val="1"/>
          <w:sz w:val="20"/>
        </w:rPr>
        <w:t> </w:t>
      </w:r>
      <w:r>
        <w:rPr>
          <w:sz w:val="20"/>
        </w:rPr>
        <w:t>for their possible calcium antagonist activity.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selection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isolation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Olea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europaea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Peucedanaum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ostruthium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Phytotherapy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1994; 8:135-140.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Rauwald HW, Brehm H and Odenthal KP. The</w:t>
      </w:r>
      <w:r>
        <w:rPr>
          <w:spacing w:val="-47"/>
          <w:sz w:val="20"/>
        </w:rPr>
        <w:t> </w:t>
      </w:r>
      <w:r>
        <w:rPr>
          <w:sz w:val="20"/>
        </w:rPr>
        <w:t>involvement of Ca2+ channel blocking mode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visnaga </w:t>
      </w:r>
      <w:r>
        <w:rPr>
          <w:sz w:val="20"/>
        </w:rPr>
        <w:t>fruits. Planta Medica 1994; 60:101–</w:t>
      </w:r>
      <w:r>
        <w:rPr>
          <w:spacing w:val="1"/>
          <w:sz w:val="20"/>
        </w:rPr>
        <w:t> </w:t>
      </w:r>
      <w:r>
        <w:rPr>
          <w:sz w:val="20"/>
        </w:rPr>
        <w:t>105.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2527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Erbring H, Uebel H, Vogel G and Chemie Z.</w:t>
      </w:r>
      <w:r>
        <w:rPr>
          <w:spacing w:val="1"/>
          <w:sz w:val="20"/>
        </w:rPr>
        <w:t> </w:t>
      </w:r>
      <w:r>
        <w:rPr>
          <w:sz w:val="20"/>
        </w:rPr>
        <w:t>Pharmakologie und Toxicologie von Visnadin.</w:t>
      </w:r>
      <w:r>
        <w:rPr>
          <w:spacing w:val="-47"/>
          <w:sz w:val="20"/>
        </w:rPr>
        <w:t> </w:t>
      </w:r>
      <w:r>
        <w:rPr>
          <w:sz w:val="20"/>
        </w:rPr>
        <w:t>[Chemistry, pharmacology, and toxicology of</w:t>
      </w:r>
      <w:r>
        <w:rPr>
          <w:spacing w:val="1"/>
          <w:sz w:val="20"/>
        </w:rPr>
        <w:t> </w:t>
      </w:r>
      <w:r>
        <w:rPr>
          <w:sz w:val="20"/>
        </w:rPr>
        <w:t>visnadine.]</w:t>
        <w:tab/>
        <w:t>Arzneimittelforschung</w:t>
      </w:r>
      <w:r>
        <w:rPr>
          <w:spacing w:val="-48"/>
          <w:sz w:val="20"/>
        </w:rPr>
        <w:t> </w:t>
      </w:r>
      <w:r>
        <w:rPr>
          <w:sz w:val="20"/>
        </w:rPr>
        <w:t>1967;17:283-287.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Galal EE, Kandil A, Latif MA. Evaluation of</w:t>
      </w:r>
      <w:r>
        <w:rPr>
          <w:spacing w:val="1"/>
          <w:sz w:val="20"/>
        </w:rPr>
        <w:t> </w:t>
      </w:r>
      <w:r>
        <w:rPr>
          <w:sz w:val="20"/>
        </w:rPr>
        <w:t>cardiac inotropism of </w:t>
      </w:r>
      <w:r>
        <w:rPr>
          <w:i/>
          <w:sz w:val="20"/>
        </w:rPr>
        <w:t>Ammi visnaga </w:t>
      </w:r>
      <w:r>
        <w:rPr>
          <w:sz w:val="20"/>
        </w:rPr>
        <w:t>principles</w:t>
      </w:r>
      <w:r>
        <w:rPr>
          <w:spacing w:val="-47"/>
          <w:sz w:val="20"/>
        </w:rPr>
        <w:t> </w:t>
      </w:r>
      <w:r>
        <w:rPr>
          <w:sz w:val="20"/>
        </w:rPr>
        <w:t>by the intra-ventricular technique. Journal of</w:t>
      </w:r>
      <w:r>
        <w:rPr>
          <w:spacing w:val="1"/>
          <w:sz w:val="20"/>
        </w:rPr>
        <w:t> </w:t>
      </w:r>
      <w:r>
        <w:rPr>
          <w:sz w:val="20"/>
        </w:rPr>
        <w:t>Drug Research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Egypt 1975;</w:t>
      </w:r>
      <w:r>
        <w:rPr>
          <w:spacing w:val="-3"/>
          <w:sz w:val="20"/>
        </w:rPr>
        <w:t> </w:t>
      </w:r>
      <w:r>
        <w:rPr>
          <w:sz w:val="20"/>
        </w:rPr>
        <w:t>7:45–57.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Anrep GV , Barsoum GS , Kenawy MR , and</w:t>
      </w:r>
      <w:r>
        <w:rPr>
          <w:spacing w:val="1"/>
          <w:sz w:val="20"/>
        </w:rPr>
        <w:t> </w:t>
      </w:r>
      <w:r>
        <w:rPr>
          <w:sz w:val="20"/>
        </w:rPr>
        <w:t>Misrahy G.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 </w:t>
      </w:r>
      <w:r>
        <w:rPr>
          <w:sz w:val="20"/>
        </w:rPr>
        <w:t>in the treatment of</w:t>
      </w:r>
      <w:r>
        <w:rPr>
          <w:spacing w:val="1"/>
          <w:sz w:val="20"/>
        </w:rPr>
        <w:t> </w:t>
      </w:r>
      <w:r>
        <w:rPr>
          <w:sz w:val="20"/>
        </w:rPr>
        <w:t>angina</w:t>
      </w:r>
      <w:r>
        <w:rPr>
          <w:spacing w:val="1"/>
          <w:sz w:val="20"/>
        </w:rPr>
        <w:t> </w:t>
      </w:r>
      <w:r>
        <w:rPr>
          <w:sz w:val="20"/>
        </w:rPr>
        <w:t>syndrome.</w:t>
      </w:r>
      <w:r>
        <w:rPr>
          <w:spacing w:val="1"/>
          <w:sz w:val="20"/>
        </w:rPr>
        <w:t> </w:t>
      </w:r>
      <w:r>
        <w:rPr>
          <w:sz w:val="20"/>
        </w:rPr>
        <w:t>Gazette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Faculty of</w:t>
      </w:r>
      <w:r>
        <w:rPr>
          <w:spacing w:val="1"/>
          <w:sz w:val="20"/>
        </w:rPr>
        <w:t> </w:t>
      </w:r>
      <w:r>
        <w:rPr>
          <w:sz w:val="20"/>
        </w:rPr>
        <w:t>Medicine, Cairo</w:t>
      </w:r>
      <w:r>
        <w:rPr>
          <w:spacing w:val="1"/>
          <w:sz w:val="20"/>
        </w:rPr>
        <w:t> </w:t>
      </w:r>
      <w:r>
        <w:rPr>
          <w:sz w:val="20"/>
        </w:rPr>
        <w:t>1945; 13, 39.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10" w:after="0"/>
        <w:ind w:left="567" w:right="176" w:hanging="428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Altinterim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Hıltan</w:t>
      </w:r>
      <w:r>
        <w:rPr>
          <w:spacing w:val="51"/>
          <w:sz w:val="20"/>
        </w:rPr>
        <w:t> </w:t>
      </w:r>
      <w:r>
        <w:rPr>
          <w:sz w:val="20"/>
        </w:rPr>
        <w:t>tohumunun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Umbelliferae,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düz</w:t>
      </w:r>
      <w:r>
        <w:rPr>
          <w:spacing w:val="1"/>
          <w:sz w:val="20"/>
        </w:rPr>
        <w:t> </w:t>
      </w:r>
      <w:r>
        <w:rPr>
          <w:sz w:val="20"/>
        </w:rPr>
        <w:t>kaslar</w:t>
      </w:r>
      <w:r>
        <w:rPr>
          <w:spacing w:val="-47"/>
          <w:sz w:val="20"/>
        </w:rPr>
        <w:t> </w:t>
      </w:r>
      <w:r>
        <w:rPr>
          <w:sz w:val="20"/>
        </w:rPr>
        <w:t>üzerine</w:t>
      </w:r>
      <w:r>
        <w:rPr>
          <w:spacing w:val="1"/>
          <w:sz w:val="20"/>
        </w:rPr>
        <w:t> </w:t>
      </w:r>
      <w:r>
        <w:rPr>
          <w:sz w:val="20"/>
        </w:rPr>
        <w:t>etkisi.</w:t>
      </w:r>
      <w:r>
        <w:rPr>
          <w:spacing w:val="1"/>
          <w:sz w:val="20"/>
        </w:rPr>
        <w:t> </w:t>
      </w:r>
      <w:r>
        <w:rPr>
          <w:i/>
          <w:sz w:val="20"/>
        </w:rPr>
        <w:t>Nevşehir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Üniversitesi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Bilimleri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Enstitü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Dergisi 60-64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Harvengt C, and</w:t>
      </w:r>
      <w:r>
        <w:rPr>
          <w:spacing w:val="1"/>
          <w:sz w:val="20"/>
        </w:rPr>
        <w:t> </w:t>
      </w:r>
      <w:r>
        <w:rPr>
          <w:sz w:val="20"/>
        </w:rPr>
        <w:t>Desager JP. HDL-cholesterol</w:t>
      </w:r>
      <w:r>
        <w:rPr>
          <w:spacing w:val="-47"/>
          <w:sz w:val="20"/>
        </w:rPr>
        <w:t> </w:t>
      </w:r>
      <w:r>
        <w:rPr>
          <w:sz w:val="20"/>
        </w:rPr>
        <w:t>increase in normolipaemic subjects on khellin:</w:t>
      </w:r>
      <w:r>
        <w:rPr>
          <w:spacing w:val="1"/>
          <w:sz w:val="20"/>
        </w:rPr>
        <w:t> </w:t>
      </w:r>
      <w:r>
        <w:rPr>
          <w:sz w:val="20"/>
        </w:rPr>
        <w:t>a pilot study. International Journal of Clinical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1"/>
          <w:sz w:val="20"/>
        </w:rPr>
        <w:t> </w:t>
      </w:r>
      <w:r>
        <w:rPr>
          <w:sz w:val="20"/>
        </w:rPr>
        <w:t>1983;</w:t>
      </w:r>
      <w:r>
        <w:rPr>
          <w:spacing w:val="-4"/>
          <w:sz w:val="20"/>
        </w:rPr>
        <w:t> </w:t>
      </w:r>
      <w:r>
        <w:rPr>
          <w:sz w:val="20"/>
        </w:rPr>
        <w:t>3:363–366.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1" w:after="0"/>
        <w:ind w:left="567" w:right="172" w:hanging="428"/>
        <w:jc w:val="both"/>
        <w:rPr>
          <w:sz w:val="20"/>
        </w:rPr>
      </w:pPr>
      <w:r>
        <w:rPr>
          <w:sz w:val="20"/>
        </w:rPr>
        <w:t>Dewar</w:t>
      </w:r>
      <w:r>
        <w:rPr>
          <w:spacing w:val="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Grimson</w:t>
      </w:r>
      <w:r>
        <w:rPr>
          <w:spacing w:val="1"/>
          <w:sz w:val="20"/>
        </w:rPr>
        <w:t> </w:t>
      </w:r>
      <w:r>
        <w:rPr>
          <w:sz w:val="20"/>
        </w:rPr>
        <w:t>TA . Khellin in the</w:t>
      </w:r>
      <w:r>
        <w:rPr>
          <w:spacing w:val="1"/>
          <w:sz w:val="20"/>
        </w:rPr>
        <w:t> </w:t>
      </w:r>
      <w:r>
        <w:rPr>
          <w:sz w:val="20"/>
        </w:rPr>
        <w:t>treatment of</w:t>
      </w:r>
      <w:r>
        <w:rPr>
          <w:spacing w:val="1"/>
          <w:sz w:val="20"/>
        </w:rPr>
        <w:t> </w:t>
      </w:r>
      <w:r>
        <w:rPr>
          <w:sz w:val="20"/>
        </w:rPr>
        <w:t>angina of effort. Br Heart J 1950;</w:t>
      </w:r>
      <w:r>
        <w:rPr>
          <w:spacing w:val="-47"/>
          <w:sz w:val="20"/>
        </w:rPr>
        <w:t> </w:t>
      </w:r>
      <w:r>
        <w:rPr>
          <w:sz w:val="20"/>
        </w:rPr>
        <w:t>12: 54-60.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1" w:hanging="428"/>
        <w:jc w:val="both"/>
        <w:rPr>
          <w:sz w:val="20"/>
        </w:rPr>
      </w:pPr>
      <w:r>
        <w:rPr>
          <w:sz w:val="20"/>
        </w:rPr>
        <w:t>Abdel-Fattah A, Aboul-Enein MN and Wassel</w:t>
      </w:r>
      <w:r>
        <w:rPr>
          <w:spacing w:val="1"/>
          <w:sz w:val="20"/>
        </w:rPr>
        <w:t> </w:t>
      </w:r>
      <w:r>
        <w:rPr>
          <w:sz w:val="20"/>
        </w:rPr>
        <w:t>GM. An approach to the treatment of vitiligo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khellin.</w:t>
      </w:r>
      <w:r>
        <w:rPr>
          <w:spacing w:val="1"/>
          <w:sz w:val="20"/>
        </w:rPr>
        <w:t> </w:t>
      </w:r>
      <w:r>
        <w:rPr>
          <w:sz w:val="20"/>
        </w:rPr>
        <w:t>Dermatologicia</w:t>
      </w:r>
      <w:r>
        <w:rPr>
          <w:spacing w:val="51"/>
          <w:sz w:val="20"/>
        </w:rPr>
        <w:t> </w:t>
      </w:r>
      <w:r>
        <w:rPr>
          <w:sz w:val="20"/>
        </w:rPr>
        <w:t>1982;165:136–</w:t>
      </w:r>
      <w:r>
        <w:rPr>
          <w:spacing w:val="1"/>
          <w:sz w:val="20"/>
        </w:rPr>
        <w:t> </w:t>
      </w:r>
      <w:r>
        <w:rPr>
          <w:sz w:val="20"/>
        </w:rPr>
        <w:t>140.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5" w:hanging="428"/>
        <w:jc w:val="both"/>
        <w:rPr>
          <w:sz w:val="20"/>
        </w:rPr>
      </w:pPr>
      <w:r>
        <w:rPr>
          <w:sz w:val="20"/>
        </w:rPr>
        <w:t>Orecchia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Sangalli</w:t>
      </w:r>
      <w:r>
        <w:rPr>
          <w:spacing w:val="1"/>
          <w:sz w:val="20"/>
        </w:rPr>
        <w:t> </w:t>
      </w:r>
      <w:r>
        <w:rPr>
          <w:sz w:val="20"/>
        </w:rPr>
        <w:t>ME,</w:t>
      </w:r>
      <w:r>
        <w:rPr>
          <w:spacing w:val="1"/>
          <w:sz w:val="20"/>
        </w:rPr>
        <w:t> </w:t>
      </w:r>
      <w:r>
        <w:rPr>
          <w:sz w:val="20"/>
        </w:rPr>
        <w:t>Gazzaniga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Topical photochemotherapy of vitiligo with a</w:t>
      </w:r>
      <w:r>
        <w:rPr>
          <w:spacing w:val="1"/>
          <w:sz w:val="20"/>
        </w:rPr>
        <w:t> </w:t>
      </w:r>
      <w:r>
        <w:rPr>
          <w:sz w:val="20"/>
        </w:rPr>
        <w:t>new khellin formulation: preliminary clinical</w:t>
      </w:r>
      <w:r>
        <w:rPr>
          <w:spacing w:val="1"/>
          <w:sz w:val="20"/>
        </w:rPr>
        <w:t> </w:t>
      </w:r>
      <w:r>
        <w:rPr>
          <w:sz w:val="20"/>
        </w:rPr>
        <w:t>results. J</w:t>
      </w:r>
      <w:r>
        <w:rPr>
          <w:spacing w:val="1"/>
          <w:sz w:val="20"/>
        </w:rPr>
        <w:t> </w:t>
      </w:r>
      <w:r>
        <w:rPr>
          <w:sz w:val="20"/>
        </w:rPr>
        <w:t>Dermatol</w:t>
      </w:r>
      <w:r>
        <w:rPr>
          <w:spacing w:val="-1"/>
          <w:sz w:val="20"/>
        </w:rPr>
        <w:t> </w:t>
      </w:r>
      <w:r>
        <w:rPr>
          <w:sz w:val="20"/>
        </w:rPr>
        <w:t>Treat</w:t>
      </w:r>
      <w:r>
        <w:rPr>
          <w:spacing w:val="-1"/>
          <w:sz w:val="20"/>
        </w:rPr>
        <w:t> </w:t>
      </w:r>
      <w:r>
        <w:rPr>
          <w:sz w:val="20"/>
        </w:rPr>
        <w:t>1998;9:65–69.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Jawad</w:t>
      </w:r>
      <w:r>
        <w:rPr>
          <w:spacing w:val="1"/>
          <w:sz w:val="20"/>
        </w:rPr>
        <w:t> </w:t>
      </w:r>
      <w:r>
        <w:rPr>
          <w:sz w:val="20"/>
        </w:rPr>
        <w:t>AAD,</w:t>
      </w:r>
      <w:r>
        <w:rPr>
          <w:spacing w:val="1"/>
          <w:sz w:val="20"/>
        </w:rPr>
        <w:t> </w:t>
      </w:r>
      <w:r>
        <w:rPr>
          <w:sz w:val="20"/>
        </w:rPr>
        <w:t>Khuon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Ali</w:t>
      </w:r>
      <w:r>
        <w:rPr>
          <w:spacing w:val="1"/>
          <w:sz w:val="20"/>
        </w:rPr>
        <w:t> </w:t>
      </w:r>
      <w:r>
        <w:rPr>
          <w:sz w:val="20"/>
        </w:rPr>
        <w:t>NA.</w:t>
      </w:r>
      <w:r>
        <w:rPr>
          <w:spacing w:val="1"/>
          <w:sz w:val="20"/>
        </w:rPr>
        <w:t> </w:t>
      </w:r>
      <w:r>
        <w:rPr>
          <w:sz w:val="20"/>
        </w:rPr>
        <w:t>Spasmolytic</w:t>
      </w:r>
      <w:r>
        <w:rPr>
          <w:spacing w:val="1"/>
          <w:sz w:val="20"/>
        </w:rPr>
        <w:t> </w:t>
      </w:r>
      <w:r>
        <w:rPr>
          <w:sz w:val="20"/>
        </w:rPr>
        <w:t>activity of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50"/>
          <w:sz w:val="20"/>
        </w:rPr>
        <w:t> </w:t>
      </w:r>
      <w:r>
        <w:rPr>
          <w:sz w:val="20"/>
        </w:rPr>
        <w:t>seeds</w:t>
      </w:r>
      <w:r>
        <w:rPr>
          <w:spacing w:val="1"/>
          <w:sz w:val="20"/>
        </w:rPr>
        <w:t> </w:t>
      </w:r>
      <w:r>
        <w:rPr>
          <w:sz w:val="20"/>
        </w:rPr>
        <w:t>on isolated rabbit jejunum. Basrah Journal of</w:t>
      </w:r>
      <w:r>
        <w:rPr>
          <w:spacing w:val="1"/>
          <w:sz w:val="20"/>
        </w:rPr>
        <w:t> </w:t>
      </w:r>
      <w:r>
        <w:rPr>
          <w:sz w:val="20"/>
        </w:rPr>
        <w:t>Scienec</w:t>
      </w:r>
      <w:r>
        <w:rPr>
          <w:spacing w:val="-1"/>
          <w:sz w:val="20"/>
        </w:rPr>
        <w:t> </w:t>
      </w:r>
      <w:r>
        <w:rPr>
          <w:sz w:val="20"/>
        </w:rPr>
        <w:t>2006; 24(1): 47-58.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5" w:hanging="428"/>
        <w:jc w:val="both"/>
        <w:rPr>
          <w:sz w:val="20"/>
        </w:rPr>
      </w:pPr>
      <w:r>
        <w:rPr>
          <w:sz w:val="20"/>
        </w:rPr>
        <w:t>Kabouche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Jay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Flavonols and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Ammi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visnaga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(Apiaceae).</w:t>
      </w:r>
      <w:r>
        <w:rPr>
          <w:spacing w:val="1"/>
          <w:sz w:val="20"/>
        </w:rPr>
        <w:t> </w:t>
      </w:r>
      <w:r>
        <w:rPr>
          <w:sz w:val="20"/>
        </w:rPr>
        <w:t>Rec Nat</w:t>
      </w:r>
      <w:r>
        <w:rPr>
          <w:spacing w:val="-1"/>
          <w:sz w:val="20"/>
        </w:rPr>
        <w:t> </w:t>
      </w:r>
      <w:r>
        <w:rPr>
          <w:sz w:val="20"/>
        </w:rPr>
        <w:t>Prod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1"/>
          <w:sz w:val="20"/>
        </w:rPr>
        <w:t> </w:t>
      </w:r>
      <w:r>
        <w:rPr>
          <w:sz w:val="20"/>
        </w:rPr>
        <w:t>5(1):</w:t>
      </w:r>
      <w:r>
        <w:rPr>
          <w:spacing w:val="-3"/>
          <w:sz w:val="20"/>
        </w:rPr>
        <w:t> </w:t>
      </w:r>
      <w:r>
        <w:rPr>
          <w:sz w:val="20"/>
        </w:rPr>
        <w:t>52-55.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Blumenthal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(ed).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complete</w:t>
      </w:r>
      <w:r>
        <w:rPr>
          <w:spacing w:val="1"/>
          <w:sz w:val="20"/>
        </w:rPr>
        <w:t> </w:t>
      </w:r>
      <w:r>
        <w:rPr>
          <w:sz w:val="20"/>
        </w:rPr>
        <w:t>German</w:t>
      </w:r>
      <w:r>
        <w:rPr>
          <w:spacing w:val="1"/>
          <w:sz w:val="20"/>
        </w:rPr>
        <w:t> </w:t>
      </w:r>
      <w:r>
        <w:rPr>
          <w:sz w:val="20"/>
        </w:rPr>
        <w:t>Commission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monographs.</w:t>
      </w:r>
      <w:r>
        <w:rPr>
          <w:spacing w:val="1"/>
          <w:sz w:val="20"/>
        </w:rPr>
        <w:t> </w:t>
      </w:r>
      <w:r>
        <w:rPr>
          <w:sz w:val="20"/>
        </w:rPr>
        <w:t>Austin,</w:t>
      </w:r>
      <w:r>
        <w:rPr>
          <w:spacing w:val="1"/>
          <w:sz w:val="20"/>
        </w:rPr>
        <w:t> </w:t>
      </w:r>
      <w:r>
        <w:rPr>
          <w:sz w:val="20"/>
        </w:rPr>
        <w:t>TX,</w:t>
      </w:r>
      <w:r>
        <w:rPr>
          <w:spacing w:val="1"/>
          <w:sz w:val="20"/>
        </w:rPr>
        <w:t> </w:t>
      </w:r>
      <w:r>
        <w:rPr>
          <w:sz w:val="20"/>
        </w:rPr>
        <w:t>American</w:t>
      </w:r>
      <w:r>
        <w:rPr>
          <w:spacing w:val="-2"/>
          <w:sz w:val="20"/>
        </w:rPr>
        <w:t> </w:t>
      </w:r>
      <w:r>
        <w:rPr>
          <w:sz w:val="20"/>
        </w:rPr>
        <w:t>Botanical Council,</w:t>
      </w:r>
      <w:r>
        <w:rPr>
          <w:spacing w:val="2"/>
          <w:sz w:val="20"/>
        </w:rPr>
        <w:t> </w:t>
      </w:r>
      <w:r>
        <w:rPr>
          <w:sz w:val="20"/>
        </w:rPr>
        <w:t>1998.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4" w:hanging="428"/>
        <w:jc w:val="both"/>
        <w:rPr>
          <w:sz w:val="20"/>
        </w:rPr>
      </w:pPr>
      <w:r>
        <w:rPr>
          <w:sz w:val="20"/>
        </w:rPr>
        <w:t>PDR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medicines</w:t>
      </w:r>
      <w:r>
        <w:rPr>
          <w:spacing w:val="51"/>
          <w:sz w:val="20"/>
        </w:rPr>
        <w:t> </w:t>
      </w:r>
      <w:r>
        <w:rPr>
          <w:sz w:val="20"/>
        </w:rPr>
        <w:t>,</w:t>
      </w:r>
      <w:r>
        <w:rPr>
          <w:spacing w:val="5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Economic Co. Montvale , New Jersey, 1998,</w:t>
      </w:r>
      <w:r>
        <w:rPr>
          <w:spacing w:val="1"/>
          <w:sz w:val="20"/>
        </w:rPr>
        <w:t> </w:t>
      </w:r>
      <w:r>
        <w:rPr>
          <w:sz w:val="20"/>
        </w:rPr>
        <w:t>p639.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73" w:hanging="428"/>
        <w:jc w:val="both"/>
        <w:rPr>
          <w:sz w:val="20"/>
        </w:rPr>
      </w:pPr>
      <w:r>
        <w:rPr>
          <w:sz w:val="20"/>
        </w:rPr>
        <w:t>Schimmer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Rauch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Inhibition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metabolic</w:t>
      </w:r>
      <w:r>
        <w:rPr>
          <w:spacing w:val="1"/>
          <w:sz w:val="20"/>
        </w:rPr>
        <w:t> </w:t>
      </w:r>
      <w:r>
        <w:rPr>
          <w:sz w:val="20"/>
        </w:rPr>
        <w:t>activation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promutagens,</w:t>
      </w:r>
      <w:r>
        <w:rPr>
          <w:spacing w:val="1"/>
          <w:sz w:val="20"/>
        </w:rPr>
        <w:t> </w:t>
      </w:r>
      <w:r>
        <w:rPr>
          <w:sz w:val="20"/>
        </w:rPr>
        <w:t>Benzo</w:t>
      </w:r>
      <w:r>
        <w:rPr>
          <w:spacing w:val="1"/>
          <w:sz w:val="20"/>
        </w:rPr>
        <w:t> </w:t>
      </w:r>
      <w:r>
        <w:rPr>
          <w:sz w:val="20"/>
        </w:rPr>
        <w:t>[α]pyrene,</w:t>
      </w:r>
      <w:r>
        <w:rPr>
          <w:spacing w:val="1"/>
          <w:sz w:val="20"/>
        </w:rPr>
        <w:t> </w:t>
      </w:r>
      <w:r>
        <w:rPr>
          <w:sz w:val="20"/>
        </w:rPr>
        <w:t>2-aminofl</w:t>
      </w:r>
      <w:r>
        <w:rPr>
          <w:spacing w:val="1"/>
          <w:sz w:val="20"/>
        </w:rPr>
        <w:t> </w:t>
      </w:r>
      <w:r>
        <w:rPr>
          <w:sz w:val="20"/>
        </w:rPr>
        <w:t>uorene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2-</w:t>
      </w:r>
      <w:r>
        <w:rPr>
          <w:spacing w:val="1"/>
          <w:sz w:val="20"/>
        </w:rPr>
        <w:t> </w:t>
      </w:r>
      <w:r>
        <w:rPr>
          <w:sz w:val="20"/>
        </w:rPr>
        <w:t>aminoanthracene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furanochromones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Salmonella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typhimurium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Mutagenesis</w:t>
      </w:r>
      <w:r>
        <w:rPr>
          <w:spacing w:val="1"/>
          <w:sz w:val="20"/>
        </w:rPr>
        <w:t> </w:t>
      </w:r>
      <w:r>
        <w:rPr>
          <w:sz w:val="20"/>
        </w:rPr>
        <w:t>1998;</w:t>
      </w:r>
      <w:r>
        <w:rPr>
          <w:spacing w:val="-47"/>
          <w:sz w:val="20"/>
        </w:rPr>
        <w:t> </w:t>
      </w:r>
      <w:r>
        <w:rPr>
          <w:sz w:val="20"/>
        </w:rPr>
        <w:t>13:385–389.</w:t>
      </w:r>
    </w:p>
    <w:sectPr>
      <w:pgSz w:w="11910" w:h="16840"/>
      <w:pgMar w:header="722" w:footer="748" w:top="1320" w:bottom="940" w:left="1300" w:right="1220"/>
      <w:cols w:num="2" w:equalWidth="0">
        <w:col w:w="4382" w:space="490"/>
        <w:col w:w="45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266.359985pt;margin-top:793.524475pt;width:62.7pt;height:13.05pt;mso-position-horizontal-relative:page;mso-position-vertical-relative:page;z-index:-15913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266.359985pt;margin-top:793.524475pt;width:62.7pt;height:13.05pt;mso-position-horizontal-relative:page;mso-position-vertical-relative:page;z-index:-15913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69pt;margin-top:35.106628pt;width:24.05pt;height:15.3pt;mso-position-horizontal-relative:page;mso-position-vertical-relative:page;z-index:-15915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87999pt;margin-top:49.093105pt;width:279.55pt;height:12.3pt;mso-position-horizontal-relative:page;mso-position-vertical-relative:page;z-index:-159144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Ali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Esmail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Al-Snafi.,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[257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265]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502.319977pt;margin-top:35.106628pt;width:24.05pt;height:15.3pt;mso-position-horizontal-relative:page;mso-position-vertical-relative:page;z-index:-15912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87999pt;margin-top:49.093105pt;width:279.55pt;height:12.3pt;mso-position-horizontal-relative:page;mso-position-vertical-relative:page;z-index:-1591244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Ali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Esmail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Al-Snafi.,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[257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265]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69pt;margin-top:35.106628pt;width:24.05pt;height:15.3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87999pt;margin-top:49.093105pt;width:279.55pt;height:12.3pt;mso-position-horizontal-relative:page;mso-position-vertical-relative:page;z-index:-159114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Ali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Esmail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Al-Snafi.,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[257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265]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3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-"/>
      <w:lvlJc w:val="left"/>
      <w:pPr>
        <w:ind w:left="284" w:hanging="145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0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0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0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0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0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0" w:hanging="14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7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84" w:hanging="221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7" w:right="173" w:hanging="42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aboahmad61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2023-09-29T12:15:55Z</dcterms:created>
  <dcterms:modified xsi:type="dcterms:W3CDTF">2023-09-29T12:15:55Z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